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431D" w14:textId="77777777" w:rsidR="00D111D8" w:rsidRDefault="00D111D8" w:rsidP="004B4517">
      <w:pPr>
        <w:jc w:val="center"/>
        <w:rPr>
          <w:b/>
          <w:sz w:val="28"/>
          <w:szCs w:val="28"/>
        </w:rPr>
      </w:pPr>
    </w:p>
    <w:p w14:paraId="66709E21" w14:textId="77777777"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1C17BF33" wp14:editId="560EBA67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6F35BA" w14:textId="77777777" w:rsidR="0019297B" w:rsidRDefault="0019297B"/>
    <w:p w14:paraId="0A6CDCF7" w14:textId="77777777" w:rsidR="00190F95" w:rsidRDefault="00190F95"/>
    <w:p w14:paraId="0D65B2A5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11831F4A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6E5407F6" w14:textId="77777777"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28C25D68" w14:textId="77777777"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14:paraId="43862E21" w14:textId="77777777" w:rsidR="004B4517" w:rsidRDefault="004B4517" w:rsidP="004B4517">
      <w:pPr>
        <w:jc w:val="center"/>
        <w:rPr>
          <w:b/>
          <w:sz w:val="28"/>
        </w:rPr>
      </w:pPr>
    </w:p>
    <w:p w14:paraId="0DA48F8B" w14:textId="77777777"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D237C04" w14:textId="77777777"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40"/>
        <w:gridCol w:w="3332"/>
        <w:gridCol w:w="2817"/>
      </w:tblGrid>
      <w:tr w:rsidR="004B4517" w14:paraId="2131AA4D" w14:textId="77777777" w:rsidTr="00A30DAA">
        <w:trPr>
          <w:jc w:val="center"/>
        </w:trPr>
        <w:tc>
          <w:tcPr>
            <w:tcW w:w="3440" w:type="dxa"/>
          </w:tcPr>
          <w:p w14:paraId="5559B251" w14:textId="64F386D8" w:rsidR="004B4517" w:rsidRPr="00414894" w:rsidRDefault="00056CFA" w:rsidP="00F17668">
            <w:r>
              <w:t xml:space="preserve">от </w:t>
            </w:r>
            <w:r w:rsidR="00E55180">
              <w:t>1</w:t>
            </w:r>
            <w:r w:rsidR="00A30DAA">
              <w:t>8</w:t>
            </w:r>
            <w:r w:rsidR="00E55180">
              <w:t xml:space="preserve"> </w:t>
            </w:r>
            <w:r w:rsidR="00A30DAA">
              <w:t>марта</w:t>
            </w:r>
            <w:r w:rsidR="00111147">
              <w:t xml:space="preserve"> 20</w:t>
            </w:r>
            <w:r w:rsidR="00E55180">
              <w:t>22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14:paraId="6D1AB9D8" w14:textId="2CF77756"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A30DAA">
              <w:t xml:space="preserve"> 107</w:t>
            </w:r>
          </w:p>
        </w:tc>
        <w:tc>
          <w:tcPr>
            <w:tcW w:w="2817" w:type="dxa"/>
          </w:tcPr>
          <w:p w14:paraId="35588D4E" w14:textId="0BB0FC91" w:rsidR="004B4517" w:rsidRDefault="004B4517" w:rsidP="002C5AF1">
            <w:pPr>
              <w:jc w:val="right"/>
            </w:pPr>
            <w:r w:rsidRPr="00414894">
              <w:t>п</w:t>
            </w:r>
            <w:r w:rsidR="00A30DAA">
              <w:t>.</w:t>
            </w:r>
            <w:r w:rsidRPr="00414894">
              <w:t>г</w:t>
            </w:r>
            <w:r w:rsidR="00A30DAA">
              <w:t>.</w:t>
            </w:r>
            <w:r w:rsidRPr="00414894">
              <w:t>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14:paraId="095F11F6" w14:textId="77777777"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4B4517" w:rsidRPr="00AE4BEA" w14:paraId="0FC0302A" w14:textId="77777777" w:rsidTr="008B36F4">
        <w:trPr>
          <w:trHeight w:val="6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F40B082" w14:textId="186A0400" w:rsidR="004B4517" w:rsidRPr="00EA39C5" w:rsidRDefault="007C2058" w:rsidP="00EA39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631019">
              <w:rPr>
                <w:sz w:val="27"/>
                <w:szCs w:val="27"/>
              </w:rPr>
              <w:t>й</w:t>
            </w:r>
            <w:r w:rsidR="00E77ED3">
              <w:rPr>
                <w:sz w:val="27"/>
                <w:szCs w:val="27"/>
              </w:rPr>
              <w:t xml:space="preserve"> в </w:t>
            </w:r>
            <w:r w:rsidR="008B36F4">
              <w:rPr>
                <w:sz w:val="27"/>
                <w:szCs w:val="27"/>
              </w:rPr>
              <w:t xml:space="preserve">отдельные муниципальные нормативные правовые акты </w:t>
            </w:r>
            <w:r w:rsidR="00EA39C5">
              <w:rPr>
                <w:sz w:val="27"/>
                <w:szCs w:val="27"/>
              </w:rPr>
              <w:t>А</w:t>
            </w:r>
            <w:r w:rsidR="00E77ED3">
              <w:rPr>
                <w:sz w:val="27"/>
                <w:szCs w:val="27"/>
              </w:rPr>
              <w:t>дминистрации Прови</w:t>
            </w:r>
            <w:r w:rsidR="00AF055B">
              <w:rPr>
                <w:sz w:val="27"/>
                <w:szCs w:val="27"/>
              </w:rPr>
              <w:t>денского городского округа</w:t>
            </w:r>
          </w:p>
        </w:tc>
      </w:tr>
    </w:tbl>
    <w:p w14:paraId="5B0472EE" w14:textId="77777777" w:rsidR="004B4517" w:rsidRPr="00AE4BEA" w:rsidRDefault="004B4517" w:rsidP="004B4517">
      <w:pPr>
        <w:rPr>
          <w:b/>
          <w:bCs/>
          <w:sz w:val="27"/>
          <w:szCs w:val="27"/>
        </w:rPr>
      </w:pPr>
    </w:p>
    <w:p w14:paraId="54B9ECBA" w14:textId="6569BF0B" w:rsidR="004B4517" w:rsidRPr="00A30DAA" w:rsidRDefault="008956B2" w:rsidP="00631019">
      <w:pPr>
        <w:ind w:firstLine="709"/>
        <w:jc w:val="both"/>
        <w:rPr>
          <w:b/>
          <w:bCs/>
          <w:sz w:val="28"/>
          <w:szCs w:val="28"/>
        </w:rPr>
      </w:pPr>
      <w:r w:rsidRPr="00A30DAA">
        <w:rPr>
          <w:sz w:val="28"/>
          <w:szCs w:val="28"/>
        </w:rPr>
        <w:t xml:space="preserve">В </w:t>
      </w:r>
      <w:r w:rsidR="00EA39C5" w:rsidRPr="00A30DAA">
        <w:rPr>
          <w:sz w:val="28"/>
          <w:szCs w:val="28"/>
        </w:rPr>
        <w:t xml:space="preserve">целях </w:t>
      </w:r>
      <w:r w:rsidR="00631019" w:rsidRPr="00A30DAA">
        <w:rPr>
          <w:sz w:val="28"/>
          <w:szCs w:val="28"/>
        </w:rPr>
        <w:t>устранения технических ошибок</w:t>
      </w:r>
      <w:r w:rsidR="00EA39C5" w:rsidRPr="00A30DAA">
        <w:rPr>
          <w:sz w:val="28"/>
          <w:szCs w:val="28"/>
        </w:rPr>
        <w:t xml:space="preserve"> нормативн</w:t>
      </w:r>
      <w:r w:rsidR="008B36F4">
        <w:rPr>
          <w:sz w:val="28"/>
          <w:szCs w:val="28"/>
        </w:rPr>
        <w:t>ых</w:t>
      </w:r>
      <w:r w:rsidR="00EA39C5" w:rsidRPr="00A30DAA">
        <w:rPr>
          <w:sz w:val="28"/>
          <w:szCs w:val="28"/>
        </w:rPr>
        <w:t xml:space="preserve"> правов</w:t>
      </w:r>
      <w:r w:rsidR="008B36F4">
        <w:rPr>
          <w:sz w:val="28"/>
          <w:szCs w:val="28"/>
        </w:rPr>
        <w:t>ых</w:t>
      </w:r>
      <w:r w:rsidR="00EA39C5" w:rsidRPr="00A30DAA">
        <w:rPr>
          <w:sz w:val="28"/>
          <w:szCs w:val="28"/>
        </w:rPr>
        <w:t xml:space="preserve"> акт</w:t>
      </w:r>
      <w:r w:rsidR="008B36F4">
        <w:rPr>
          <w:sz w:val="28"/>
          <w:szCs w:val="28"/>
        </w:rPr>
        <w:t>ов</w:t>
      </w:r>
      <w:r w:rsidR="00EA39C5" w:rsidRPr="00A30DAA">
        <w:rPr>
          <w:sz w:val="28"/>
          <w:szCs w:val="28"/>
        </w:rPr>
        <w:t xml:space="preserve"> Администрации Провиденского городского округа</w:t>
      </w:r>
      <w:r w:rsidR="004D4C83" w:rsidRPr="00A30DAA">
        <w:rPr>
          <w:sz w:val="28"/>
          <w:szCs w:val="28"/>
        </w:rPr>
        <w:t>, Администрация Провиденского городского округа</w:t>
      </w:r>
    </w:p>
    <w:p w14:paraId="7BBB745B" w14:textId="77777777"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14:paraId="616BD0A0" w14:textId="77777777" w:rsidR="004B4517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14:paraId="002F76DA" w14:textId="77777777" w:rsidR="00E77ED3" w:rsidRDefault="00E77ED3" w:rsidP="00631019">
      <w:pPr>
        <w:spacing w:line="276" w:lineRule="auto"/>
        <w:ind w:firstLine="709"/>
        <w:rPr>
          <w:b/>
          <w:bCs/>
          <w:sz w:val="27"/>
          <w:szCs w:val="27"/>
        </w:rPr>
      </w:pPr>
    </w:p>
    <w:p w14:paraId="37EF2BD0" w14:textId="1157D0EB" w:rsidR="00C04D00" w:rsidRPr="00A30DAA" w:rsidRDefault="00631019" w:rsidP="00631019">
      <w:pPr>
        <w:ind w:firstLine="709"/>
        <w:jc w:val="both"/>
        <w:rPr>
          <w:sz w:val="28"/>
          <w:szCs w:val="28"/>
        </w:rPr>
      </w:pPr>
      <w:r w:rsidRPr="00A30DAA">
        <w:rPr>
          <w:sz w:val="28"/>
          <w:szCs w:val="28"/>
        </w:rPr>
        <w:t xml:space="preserve">1. </w:t>
      </w:r>
      <w:r w:rsidR="00E77ED3" w:rsidRPr="00A30DAA">
        <w:rPr>
          <w:sz w:val="28"/>
          <w:szCs w:val="28"/>
        </w:rPr>
        <w:t xml:space="preserve">Внести в постановление </w:t>
      </w:r>
      <w:r w:rsidR="00EA39C5" w:rsidRPr="00A30DAA">
        <w:rPr>
          <w:sz w:val="28"/>
          <w:szCs w:val="28"/>
        </w:rPr>
        <w:t>А</w:t>
      </w:r>
      <w:r w:rsidR="00E77ED3" w:rsidRPr="00A30DAA">
        <w:rPr>
          <w:sz w:val="28"/>
          <w:szCs w:val="28"/>
        </w:rPr>
        <w:t xml:space="preserve">дминистрации Провиденского городского округа </w:t>
      </w:r>
      <w:bookmarkStart w:id="0" w:name="_Hlk35451881"/>
      <w:r w:rsidR="00AF055B" w:rsidRPr="00A30DAA">
        <w:rPr>
          <w:sz w:val="28"/>
          <w:szCs w:val="28"/>
        </w:rPr>
        <w:t xml:space="preserve">от </w:t>
      </w:r>
      <w:r w:rsidR="00EA39C5" w:rsidRPr="00A30DAA">
        <w:rPr>
          <w:sz w:val="28"/>
          <w:szCs w:val="28"/>
        </w:rPr>
        <w:t>10</w:t>
      </w:r>
      <w:r w:rsidR="00AF055B" w:rsidRPr="00A30DAA">
        <w:rPr>
          <w:sz w:val="28"/>
          <w:szCs w:val="28"/>
        </w:rPr>
        <w:t xml:space="preserve"> декабря 2021 г</w:t>
      </w:r>
      <w:r w:rsidR="008B36F4">
        <w:rPr>
          <w:sz w:val="28"/>
          <w:szCs w:val="28"/>
        </w:rPr>
        <w:t>.</w:t>
      </w:r>
      <w:r w:rsidR="00AF055B" w:rsidRPr="00A30DAA">
        <w:rPr>
          <w:sz w:val="28"/>
          <w:szCs w:val="28"/>
        </w:rPr>
        <w:t xml:space="preserve"> № 49</w:t>
      </w:r>
      <w:r w:rsidR="00EA39C5" w:rsidRPr="00A30DAA">
        <w:rPr>
          <w:sz w:val="28"/>
          <w:szCs w:val="28"/>
        </w:rPr>
        <w:t>6</w:t>
      </w:r>
      <w:r w:rsidR="00E77ED3" w:rsidRPr="00A30DAA">
        <w:rPr>
          <w:sz w:val="28"/>
          <w:szCs w:val="28"/>
        </w:rPr>
        <w:t xml:space="preserve"> «</w:t>
      </w:r>
      <w:r w:rsidR="00EA39C5" w:rsidRPr="00A30DAA">
        <w:rPr>
          <w:rFonts w:eastAsia="Calibri"/>
          <w:bCs/>
          <w:sz w:val="28"/>
          <w:szCs w:val="28"/>
          <w:lang w:eastAsia="en-US"/>
        </w:rPr>
        <w:t xml:space="preserve">Об утверждении Программы </w:t>
      </w:r>
      <w:r w:rsidR="00EA39C5" w:rsidRPr="00A30DAA">
        <w:rPr>
          <w:bCs/>
          <w:sz w:val="28"/>
          <w:szCs w:val="28"/>
        </w:rPr>
        <w:t xml:space="preserve">профилактики </w:t>
      </w:r>
      <w:r w:rsidR="00EA39C5" w:rsidRPr="00A30DAA">
        <w:rPr>
          <w:rFonts w:eastAsia="Calibri"/>
          <w:bCs/>
          <w:sz w:val="28"/>
          <w:szCs w:val="28"/>
        </w:rPr>
        <w:t>рисков причинения вреда (ущерба) охраняемым законом ценностям</w:t>
      </w:r>
      <w:r w:rsidR="00EA39C5" w:rsidRPr="00A30DAA">
        <w:rPr>
          <w:bCs/>
          <w:sz w:val="28"/>
          <w:szCs w:val="28"/>
        </w:rPr>
        <w:t xml:space="preserve">, </w:t>
      </w:r>
      <w:r w:rsidR="00EA39C5" w:rsidRPr="00A30DAA">
        <w:rPr>
          <w:rFonts w:eastAsia="Calibri"/>
          <w:bCs/>
          <w:sz w:val="28"/>
          <w:szCs w:val="28"/>
        </w:rPr>
        <w:t xml:space="preserve">соблюдение которых оценивается Администрацией </w:t>
      </w:r>
      <w:r w:rsidR="00EA39C5" w:rsidRPr="00A30DAA">
        <w:rPr>
          <w:bCs/>
          <w:sz w:val="28"/>
          <w:szCs w:val="28"/>
        </w:rPr>
        <w:t>Провиденского</w:t>
      </w:r>
      <w:r w:rsidR="00EA39C5" w:rsidRPr="00A30DAA">
        <w:rPr>
          <w:rFonts w:eastAsia="Calibri"/>
          <w:bCs/>
          <w:sz w:val="28"/>
          <w:szCs w:val="28"/>
        </w:rPr>
        <w:t xml:space="preserve"> городского округа при проведении мероприятий </w:t>
      </w:r>
      <w:r w:rsidR="00EA39C5" w:rsidRPr="00A30DAA">
        <w:rPr>
          <w:bCs/>
          <w:sz w:val="28"/>
          <w:szCs w:val="28"/>
        </w:rPr>
        <w:t>по муниципальному жилищному контролю в Провиденском городском округе в 2022 году</w:t>
      </w:r>
      <w:r w:rsidR="00E77ED3" w:rsidRPr="00A30DAA">
        <w:rPr>
          <w:sz w:val="28"/>
          <w:szCs w:val="28"/>
        </w:rPr>
        <w:t xml:space="preserve">» </w:t>
      </w:r>
      <w:bookmarkEnd w:id="0"/>
      <w:r w:rsidR="00E77ED3" w:rsidRPr="00A30DAA">
        <w:rPr>
          <w:sz w:val="28"/>
          <w:szCs w:val="28"/>
        </w:rPr>
        <w:t>следующ</w:t>
      </w:r>
      <w:r w:rsidRPr="00A30DAA">
        <w:rPr>
          <w:sz w:val="28"/>
          <w:szCs w:val="28"/>
        </w:rPr>
        <w:t>ие</w:t>
      </w:r>
      <w:r w:rsidR="00E77ED3" w:rsidRPr="00A30DAA">
        <w:rPr>
          <w:sz w:val="28"/>
          <w:szCs w:val="28"/>
        </w:rPr>
        <w:t xml:space="preserve"> изменени</w:t>
      </w:r>
      <w:r w:rsidRPr="00A30DAA">
        <w:rPr>
          <w:sz w:val="28"/>
          <w:szCs w:val="28"/>
        </w:rPr>
        <w:t>я</w:t>
      </w:r>
      <w:r w:rsidR="00E77ED3" w:rsidRPr="00A30DAA">
        <w:rPr>
          <w:sz w:val="28"/>
          <w:szCs w:val="28"/>
        </w:rPr>
        <w:t>:</w:t>
      </w:r>
      <w:r w:rsidR="00291134" w:rsidRPr="00A30DAA">
        <w:rPr>
          <w:sz w:val="28"/>
          <w:szCs w:val="28"/>
        </w:rPr>
        <w:t xml:space="preserve"> </w:t>
      </w:r>
    </w:p>
    <w:p w14:paraId="02EBE36D" w14:textId="4BD86FAB" w:rsidR="00631019" w:rsidRPr="00A30DAA" w:rsidRDefault="00631019" w:rsidP="00631019">
      <w:pPr>
        <w:ind w:firstLine="709"/>
        <w:jc w:val="both"/>
        <w:rPr>
          <w:sz w:val="28"/>
          <w:szCs w:val="28"/>
        </w:rPr>
      </w:pPr>
      <w:bookmarkStart w:id="1" w:name="_Hlk98494470"/>
      <w:r w:rsidRPr="00A30DAA">
        <w:rPr>
          <w:sz w:val="28"/>
          <w:szCs w:val="28"/>
        </w:rPr>
        <w:t xml:space="preserve">1) раздел </w:t>
      </w:r>
      <w:r w:rsidRPr="00A30DAA">
        <w:rPr>
          <w:sz w:val="28"/>
          <w:szCs w:val="28"/>
          <w:lang w:val="en-US"/>
        </w:rPr>
        <w:t>IV</w:t>
      </w:r>
      <w:r w:rsidRPr="00A30DAA">
        <w:rPr>
          <w:sz w:val="28"/>
          <w:szCs w:val="28"/>
        </w:rPr>
        <w:t xml:space="preserve"> считать разделом 3;</w:t>
      </w:r>
    </w:p>
    <w:p w14:paraId="14E728E9" w14:textId="36281FFC" w:rsidR="009B1338" w:rsidRDefault="00631019" w:rsidP="00631019">
      <w:pPr>
        <w:ind w:firstLine="709"/>
        <w:jc w:val="both"/>
        <w:rPr>
          <w:sz w:val="28"/>
          <w:szCs w:val="28"/>
        </w:rPr>
      </w:pPr>
      <w:r w:rsidRPr="00A30DAA">
        <w:rPr>
          <w:sz w:val="28"/>
          <w:szCs w:val="28"/>
        </w:rPr>
        <w:t xml:space="preserve">2) раздел </w:t>
      </w:r>
      <w:r w:rsidRPr="00A30DAA">
        <w:rPr>
          <w:sz w:val="28"/>
          <w:szCs w:val="28"/>
          <w:lang w:val="en-US"/>
        </w:rPr>
        <w:t>V</w:t>
      </w:r>
      <w:r w:rsidRPr="00A30DAA">
        <w:rPr>
          <w:sz w:val="28"/>
          <w:szCs w:val="28"/>
        </w:rPr>
        <w:t xml:space="preserve"> считать разделом 4.</w:t>
      </w:r>
    </w:p>
    <w:bookmarkEnd w:id="1"/>
    <w:p w14:paraId="3C5FD1ED" w14:textId="134238DA" w:rsidR="008B36F4" w:rsidRDefault="008B36F4" w:rsidP="0063101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Внести в постановление Администрации Провиденского городского округа от 10 декабря 2021 г. № 497 «</w:t>
      </w:r>
      <w:r w:rsidRPr="00452B48">
        <w:rPr>
          <w:rFonts w:eastAsia="Calibri"/>
          <w:bCs/>
          <w:sz w:val="28"/>
          <w:szCs w:val="28"/>
          <w:lang w:eastAsia="en-US"/>
        </w:rPr>
        <w:t xml:space="preserve">Об утверждении Программы </w:t>
      </w:r>
      <w:r w:rsidRPr="00452B48">
        <w:rPr>
          <w:bCs/>
          <w:sz w:val="28"/>
          <w:szCs w:val="28"/>
        </w:rPr>
        <w:t xml:space="preserve">профилактики </w:t>
      </w:r>
      <w:r w:rsidRPr="00452B48">
        <w:rPr>
          <w:rFonts w:eastAsia="Calibri"/>
          <w:bCs/>
          <w:sz w:val="28"/>
          <w:szCs w:val="28"/>
        </w:rPr>
        <w:t>рисков причинения вреда (ущерба) охраняемым законом ценностям</w:t>
      </w:r>
      <w:r w:rsidRPr="00452B48">
        <w:rPr>
          <w:bCs/>
          <w:sz w:val="28"/>
          <w:szCs w:val="28"/>
        </w:rPr>
        <w:t xml:space="preserve">, </w:t>
      </w:r>
      <w:r w:rsidRPr="00452B48">
        <w:rPr>
          <w:rFonts w:eastAsia="Calibri"/>
          <w:bCs/>
          <w:sz w:val="28"/>
          <w:szCs w:val="28"/>
        </w:rPr>
        <w:t xml:space="preserve">соблюдение которых оценивается Администрацией </w:t>
      </w:r>
      <w:r w:rsidRPr="00452B48">
        <w:rPr>
          <w:bCs/>
          <w:sz w:val="28"/>
          <w:szCs w:val="28"/>
        </w:rPr>
        <w:t>Провиденского</w:t>
      </w:r>
      <w:r w:rsidRPr="00452B48">
        <w:rPr>
          <w:rFonts w:eastAsia="Calibri"/>
          <w:bCs/>
          <w:sz w:val="28"/>
          <w:szCs w:val="28"/>
        </w:rPr>
        <w:t xml:space="preserve"> городского округа </w:t>
      </w:r>
      <w:r w:rsidRPr="00B803F3">
        <w:rPr>
          <w:rFonts w:eastAsia="Calibri"/>
          <w:bCs/>
          <w:sz w:val="28"/>
          <w:szCs w:val="28"/>
        </w:rPr>
        <w:t xml:space="preserve">при проведении мероприятий </w:t>
      </w:r>
      <w:r w:rsidRPr="00B803F3">
        <w:rPr>
          <w:bCs/>
          <w:sz w:val="28"/>
          <w:szCs w:val="28"/>
        </w:rPr>
        <w:t xml:space="preserve">по муниципальному контролю </w:t>
      </w:r>
      <w:r w:rsidRPr="00B803F3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B803F3">
        <w:rPr>
          <w:bCs/>
          <w:sz w:val="28"/>
          <w:szCs w:val="28"/>
        </w:rPr>
        <w:t xml:space="preserve"> в Провиденском городском округе в 2022 году</w:t>
      </w:r>
      <w:r>
        <w:rPr>
          <w:bCs/>
          <w:sz w:val="28"/>
          <w:szCs w:val="28"/>
        </w:rPr>
        <w:t xml:space="preserve">» следующие изменения: </w:t>
      </w:r>
    </w:p>
    <w:p w14:paraId="47F4C58C" w14:textId="77777777" w:rsidR="008B36F4" w:rsidRPr="008B36F4" w:rsidRDefault="008B36F4" w:rsidP="008B36F4">
      <w:pPr>
        <w:ind w:firstLine="709"/>
        <w:jc w:val="both"/>
        <w:rPr>
          <w:bCs/>
          <w:sz w:val="28"/>
          <w:szCs w:val="28"/>
        </w:rPr>
      </w:pPr>
      <w:bookmarkStart w:id="2" w:name="_Hlk98494575"/>
      <w:r w:rsidRPr="008B36F4">
        <w:rPr>
          <w:bCs/>
          <w:sz w:val="28"/>
          <w:szCs w:val="28"/>
        </w:rPr>
        <w:t xml:space="preserve">1) раздел </w:t>
      </w:r>
      <w:r w:rsidRPr="008B36F4">
        <w:rPr>
          <w:bCs/>
          <w:sz w:val="28"/>
          <w:szCs w:val="28"/>
          <w:lang w:val="en-US"/>
        </w:rPr>
        <w:t>IV</w:t>
      </w:r>
      <w:r w:rsidRPr="008B36F4">
        <w:rPr>
          <w:bCs/>
          <w:sz w:val="28"/>
          <w:szCs w:val="28"/>
        </w:rPr>
        <w:t xml:space="preserve"> считать разделом 3;</w:t>
      </w:r>
    </w:p>
    <w:p w14:paraId="144B5704" w14:textId="77777777" w:rsidR="008B36F4" w:rsidRPr="008B36F4" w:rsidRDefault="008B36F4" w:rsidP="008B36F4">
      <w:pPr>
        <w:ind w:firstLine="709"/>
        <w:jc w:val="both"/>
        <w:rPr>
          <w:bCs/>
          <w:sz w:val="28"/>
          <w:szCs w:val="28"/>
        </w:rPr>
      </w:pPr>
      <w:r w:rsidRPr="008B36F4">
        <w:rPr>
          <w:bCs/>
          <w:sz w:val="28"/>
          <w:szCs w:val="28"/>
        </w:rPr>
        <w:t xml:space="preserve">2) раздел </w:t>
      </w:r>
      <w:r w:rsidRPr="008B36F4">
        <w:rPr>
          <w:bCs/>
          <w:sz w:val="28"/>
          <w:szCs w:val="28"/>
          <w:lang w:val="en-US"/>
        </w:rPr>
        <w:t>V</w:t>
      </w:r>
      <w:r w:rsidRPr="008B36F4">
        <w:rPr>
          <w:bCs/>
          <w:sz w:val="28"/>
          <w:szCs w:val="28"/>
        </w:rPr>
        <w:t xml:space="preserve"> считать разделом 4.</w:t>
      </w:r>
    </w:p>
    <w:bookmarkEnd w:id="2"/>
    <w:p w14:paraId="6E8BD145" w14:textId="70382281" w:rsidR="008B36F4" w:rsidRDefault="008B36F4" w:rsidP="007A45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Внести в постановление Администрации Провиденского городского округа от </w:t>
      </w:r>
      <w:r w:rsidR="007A4570">
        <w:rPr>
          <w:bCs/>
          <w:sz w:val="28"/>
          <w:szCs w:val="28"/>
        </w:rPr>
        <w:t>10 декабря 2021 г. № 498 «</w:t>
      </w:r>
      <w:r w:rsidR="007A4570" w:rsidRPr="007A4570">
        <w:rPr>
          <w:rFonts w:eastAsia="Calibri"/>
          <w:bCs/>
          <w:sz w:val="28"/>
          <w:szCs w:val="28"/>
          <w:lang w:eastAsia="en-US"/>
        </w:rPr>
        <w:t xml:space="preserve">Об утверждении Программы </w:t>
      </w:r>
      <w:r w:rsidR="007A4570" w:rsidRPr="007A4570">
        <w:rPr>
          <w:bCs/>
          <w:sz w:val="28"/>
          <w:szCs w:val="28"/>
        </w:rPr>
        <w:t xml:space="preserve">профилактики </w:t>
      </w:r>
      <w:r w:rsidR="007A4570" w:rsidRPr="007A4570">
        <w:rPr>
          <w:rFonts w:eastAsia="Calibri"/>
          <w:bCs/>
          <w:sz w:val="28"/>
          <w:szCs w:val="28"/>
        </w:rPr>
        <w:t>рисков причинения вреда (ущерба) охраняемым законом ценностям</w:t>
      </w:r>
      <w:r w:rsidR="007A4570" w:rsidRPr="007A4570">
        <w:rPr>
          <w:bCs/>
          <w:sz w:val="28"/>
          <w:szCs w:val="28"/>
        </w:rPr>
        <w:t xml:space="preserve">, </w:t>
      </w:r>
      <w:r w:rsidR="007A4570" w:rsidRPr="007A4570">
        <w:rPr>
          <w:rFonts w:eastAsia="Calibri"/>
          <w:bCs/>
          <w:sz w:val="28"/>
          <w:szCs w:val="28"/>
        </w:rPr>
        <w:t xml:space="preserve">соблюдение которых оценивается Администрацией </w:t>
      </w:r>
      <w:r w:rsidR="007A4570" w:rsidRPr="007A4570">
        <w:rPr>
          <w:bCs/>
          <w:sz w:val="28"/>
          <w:szCs w:val="28"/>
        </w:rPr>
        <w:t>Провиденского</w:t>
      </w:r>
      <w:r w:rsidR="007A4570" w:rsidRPr="007A4570">
        <w:rPr>
          <w:rFonts w:eastAsia="Calibri"/>
          <w:bCs/>
          <w:sz w:val="28"/>
          <w:szCs w:val="28"/>
        </w:rPr>
        <w:t xml:space="preserve"> городского округа при проведении мероприятий </w:t>
      </w:r>
      <w:r w:rsidR="007A4570" w:rsidRPr="007A4570">
        <w:rPr>
          <w:bCs/>
          <w:sz w:val="28"/>
          <w:szCs w:val="28"/>
        </w:rPr>
        <w:t xml:space="preserve">по муниципальному контролю </w:t>
      </w:r>
      <w:r w:rsidR="007A4570" w:rsidRPr="007A4570">
        <w:rPr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A4570" w:rsidRPr="007A4570">
        <w:rPr>
          <w:bCs/>
          <w:sz w:val="28"/>
          <w:szCs w:val="28"/>
        </w:rPr>
        <w:t>в Провиденском городском округе в 2022 году</w:t>
      </w:r>
      <w:r w:rsidR="007A4570">
        <w:rPr>
          <w:bCs/>
          <w:sz w:val="28"/>
          <w:szCs w:val="28"/>
        </w:rPr>
        <w:t>» следующие изменения:</w:t>
      </w:r>
    </w:p>
    <w:p w14:paraId="6903A690" w14:textId="77777777" w:rsidR="007A4570" w:rsidRPr="008B36F4" w:rsidRDefault="007A4570" w:rsidP="007A4570">
      <w:pPr>
        <w:ind w:firstLine="709"/>
        <w:jc w:val="both"/>
        <w:rPr>
          <w:bCs/>
          <w:sz w:val="28"/>
          <w:szCs w:val="28"/>
        </w:rPr>
      </w:pPr>
      <w:r w:rsidRPr="008B36F4">
        <w:rPr>
          <w:bCs/>
          <w:sz w:val="28"/>
          <w:szCs w:val="28"/>
        </w:rPr>
        <w:t xml:space="preserve">1) раздел </w:t>
      </w:r>
      <w:r w:rsidRPr="008B36F4">
        <w:rPr>
          <w:bCs/>
          <w:sz w:val="28"/>
          <w:szCs w:val="28"/>
          <w:lang w:val="en-US"/>
        </w:rPr>
        <w:t>IV</w:t>
      </w:r>
      <w:r w:rsidRPr="008B36F4">
        <w:rPr>
          <w:bCs/>
          <w:sz w:val="28"/>
          <w:szCs w:val="28"/>
        </w:rPr>
        <w:t xml:space="preserve"> считать разделом 3;</w:t>
      </w:r>
    </w:p>
    <w:p w14:paraId="3490B450" w14:textId="12B2D193" w:rsidR="007A4570" w:rsidRPr="00A30DAA" w:rsidRDefault="007A4570" w:rsidP="007A4570">
      <w:pPr>
        <w:ind w:firstLine="709"/>
        <w:jc w:val="both"/>
        <w:rPr>
          <w:bCs/>
          <w:sz w:val="28"/>
          <w:szCs w:val="28"/>
        </w:rPr>
      </w:pPr>
      <w:r w:rsidRPr="008B36F4">
        <w:rPr>
          <w:bCs/>
          <w:sz w:val="28"/>
          <w:szCs w:val="28"/>
        </w:rPr>
        <w:t xml:space="preserve">2) раздел </w:t>
      </w:r>
      <w:r w:rsidRPr="008B36F4">
        <w:rPr>
          <w:bCs/>
          <w:sz w:val="28"/>
          <w:szCs w:val="28"/>
          <w:lang w:val="en-US"/>
        </w:rPr>
        <w:t>V</w:t>
      </w:r>
      <w:r w:rsidRPr="008B36F4">
        <w:rPr>
          <w:bCs/>
          <w:sz w:val="28"/>
          <w:szCs w:val="28"/>
        </w:rPr>
        <w:t xml:space="preserve"> считать разделом 4.</w:t>
      </w:r>
    </w:p>
    <w:p w14:paraId="0F632C37" w14:textId="72FB1F31" w:rsidR="007D1AE0" w:rsidRPr="00A30DAA" w:rsidRDefault="007A4570" w:rsidP="00631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019" w:rsidRPr="00A30DAA">
        <w:rPr>
          <w:sz w:val="28"/>
          <w:szCs w:val="28"/>
        </w:rPr>
        <w:t xml:space="preserve">. </w:t>
      </w:r>
      <w:r w:rsidR="007D1AE0" w:rsidRPr="00A30DAA">
        <w:rPr>
          <w:sz w:val="28"/>
          <w:szCs w:val="28"/>
        </w:rPr>
        <w:t xml:space="preserve">Обнародовать настоящее постановление на официальном сайте Провиденского городского округа </w:t>
      </w:r>
      <w:hyperlink r:id="rId9" w:history="1">
        <w:r w:rsidR="007D1AE0" w:rsidRPr="00A30DAA">
          <w:rPr>
            <w:rStyle w:val="a3"/>
            <w:sz w:val="28"/>
            <w:szCs w:val="28"/>
          </w:rPr>
          <w:t>www.provadm.ru</w:t>
        </w:r>
      </w:hyperlink>
      <w:r w:rsidR="007D1AE0" w:rsidRPr="00A30DAA">
        <w:rPr>
          <w:sz w:val="28"/>
          <w:szCs w:val="28"/>
        </w:rPr>
        <w:t>.</w:t>
      </w:r>
    </w:p>
    <w:p w14:paraId="2E57ED7D" w14:textId="419E28FE" w:rsidR="00E55180" w:rsidRPr="00A30DAA" w:rsidRDefault="007A4570" w:rsidP="006310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1019" w:rsidRPr="00A30DAA">
        <w:rPr>
          <w:sz w:val="28"/>
          <w:szCs w:val="28"/>
        </w:rPr>
        <w:t xml:space="preserve">. </w:t>
      </w:r>
      <w:r w:rsidR="004A7917" w:rsidRPr="00A30DAA">
        <w:rPr>
          <w:sz w:val="28"/>
          <w:szCs w:val="28"/>
        </w:rPr>
        <w:t>Настоящее постановление вступает в силу со дня его обнародования.</w:t>
      </w:r>
    </w:p>
    <w:p w14:paraId="7E3E91EC" w14:textId="2DD05F63" w:rsidR="002F12BF" w:rsidRPr="00A30DAA" w:rsidRDefault="007A4570" w:rsidP="00631019">
      <w:pPr>
        <w:tabs>
          <w:tab w:val="left" w:pos="-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1019" w:rsidRPr="00A30DAA">
        <w:rPr>
          <w:sz w:val="28"/>
          <w:szCs w:val="28"/>
        </w:rPr>
        <w:t xml:space="preserve">. </w:t>
      </w:r>
      <w:r w:rsidR="002F12BF" w:rsidRPr="00A30DAA">
        <w:rPr>
          <w:sz w:val="28"/>
          <w:szCs w:val="28"/>
        </w:rPr>
        <w:t xml:space="preserve">Контроль за исполнением настоящего </w:t>
      </w:r>
      <w:r w:rsidR="00631019" w:rsidRPr="00A30DAA">
        <w:rPr>
          <w:sz w:val="28"/>
          <w:szCs w:val="28"/>
        </w:rPr>
        <w:t>постановления оставляю</w:t>
      </w:r>
      <w:r w:rsidR="00E55180" w:rsidRPr="00A30DAA">
        <w:rPr>
          <w:sz w:val="28"/>
          <w:szCs w:val="28"/>
        </w:rPr>
        <w:t xml:space="preserve"> за собой</w:t>
      </w:r>
      <w:r w:rsidR="002F12BF" w:rsidRPr="00A30DAA">
        <w:rPr>
          <w:sz w:val="28"/>
          <w:szCs w:val="28"/>
        </w:rPr>
        <w:t>.</w:t>
      </w:r>
    </w:p>
    <w:p w14:paraId="2FECF2BE" w14:textId="77777777" w:rsidR="00631019" w:rsidRPr="00A30DAA" w:rsidRDefault="00631019" w:rsidP="00631019">
      <w:pPr>
        <w:tabs>
          <w:tab w:val="left" w:pos="-142"/>
        </w:tabs>
        <w:spacing w:line="276" w:lineRule="auto"/>
        <w:ind w:firstLine="709"/>
        <w:jc w:val="both"/>
        <w:rPr>
          <w:sz w:val="28"/>
          <w:szCs w:val="28"/>
        </w:rPr>
      </w:pPr>
    </w:p>
    <w:p w14:paraId="41710FCF" w14:textId="77777777" w:rsidR="00B7772F" w:rsidRPr="00A30DAA" w:rsidRDefault="00B7772F" w:rsidP="00B56BD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6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7D1AE0" w:rsidRPr="00A30DAA" w14:paraId="11910B19" w14:textId="77777777" w:rsidTr="00BA5DAB">
        <w:tc>
          <w:tcPr>
            <w:tcW w:w="3510" w:type="dxa"/>
            <w:shd w:val="clear" w:color="auto" w:fill="auto"/>
          </w:tcPr>
          <w:p w14:paraId="29784274" w14:textId="77777777" w:rsidR="007D1AE0" w:rsidRPr="00A30DAA" w:rsidRDefault="007D1AE0" w:rsidP="00BA5DAB">
            <w:pPr>
              <w:rPr>
                <w:sz w:val="28"/>
                <w:szCs w:val="28"/>
              </w:rPr>
            </w:pPr>
          </w:p>
          <w:p w14:paraId="081E4F79" w14:textId="774837CF" w:rsidR="007D1AE0" w:rsidRPr="00A30DAA" w:rsidRDefault="00A30DAA" w:rsidP="00BA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D1AE0" w:rsidRPr="00A30DAA">
              <w:rPr>
                <w:sz w:val="28"/>
                <w:szCs w:val="28"/>
              </w:rPr>
              <w:t>лав</w:t>
            </w:r>
            <w:r w:rsidR="00631019" w:rsidRPr="00A30DAA">
              <w:rPr>
                <w:sz w:val="28"/>
                <w:szCs w:val="28"/>
              </w:rPr>
              <w:t>а</w:t>
            </w:r>
            <w:r w:rsidR="007D1AE0" w:rsidRPr="00A30DAA">
              <w:rPr>
                <w:sz w:val="28"/>
                <w:szCs w:val="28"/>
              </w:rPr>
              <w:t xml:space="preserve"> </w:t>
            </w:r>
            <w:r w:rsidR="00631019" w:rsidRPr="00A30DAA">
              <w:rPr>
                <w:sz w:val="28"/>
                <w:szCs w:val="28"/>
              </w:rPr>
              <w:t>А</w:t>
            </w:r>
            <w:r w:rsidR="007D1AE0" w:rsidRPr="00A30DAA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6096" w:type="dxa"/>
            <w:shd w:val="clear" w:color="auto" w:fill="auto"/>
          </w:tcPr>
          <w:p w14:paraId="0DDB7BA0" w14:textId="77777777" w:rsidR="007D1AE0" w:rsidRPr="00A30DAA" w:rsidRDefault="007D1AE0" w:rsidP="00BA5DAB">
            <w:pPr>
              <w:ind w:firstLine="3294"/>
              <w:rPr>
                <w:sz w:val="28"/>
                <w:szCs w:val="28"/>
              </w:rPr>
            </w:pPr>
          </w:p>
          <w:p w14:paraId="17B4E3BA" w14:textId="7E1CD1DC" w:rsidR="007D1AE0" w:rsidRPr="00A30DAA" w:rsidRDefault="00631019" w:rsidP="00631019">
            <w:pPr>
              <w:jc w:val="right"/>
              <w:rPr>
                <w:sz w:val="28"/>
                <w:szCs w:val="28"/>
              </w:rPr>
            </w:pPr>
            <w:r w:rsidRPr="00A30DAA">
              <w:rPr>
                <w:sz w:val="28"/>
                <w:szCs w:val="28"/>
              </w:rPr>
              <w:t>Е.В. Подлесный</w:t>
            </w:r>
            <w:r w:rsidR="00AF055B" w:rsidRPr="00A30DAA">
              <w:rPr>
                <w:sz w:val="28"/>
                <w:szCs w:val="28"/>
              </w:rPr>
              <w:t xml:space="preserve"> </w:t>
            </w:r>
          </w:p>
        </w:tc>
      </w:tr>
    </w:tbl>
    <w:p w14:paraId="04637E3A" w14:textId="77777777" w:rsidR="00B7772F" w:rsidRPr="00A30DAA" w:rsidRDefault="00B7772F" w:rsidP="00B56BDD">
      <w:pPr>
        <w:jc w:val="both"/>
        <w:rPr>
          <w:sz w:val="28"/>
          <w:szCs w:val="28"/>
        </w:rPr>
      </w:pPr>
    </w:p>
    <w:p w14:paraId="77EE16C3" w14:textId="77777777" w:rsidR="00B7772F" w:rsidRPr="00A30DAA" w:rsidRDefault="00B7772F" w:rsidP="00B56BDD">
      <w:pPr>
        <w:jc w:val="both"/>
        <w:rPr>
          <w:sz w:val="28"/>
          <w:szCs w:val="28"/>
        </w:rPr>
      </w:pPr>
    </w:p>
    <w:p w14:paraId="03EC30AD" w14:textId="77777777" w:rsidR="00B7772F" w:rsidRPr="00A30DAA" w:rsidRDefault="00B7772F" w:rsidP="00B56BDD">
      <w:pPr>
        <w:jc w:val="both"/>
        <w:rPr>
          <w:sz w:val="28"/>
          <w:szCs w:val="28"/>
        </w:rPr>
      </w:pPr>
    </w:p>
    <w:p w14:paraId="17141DD0" w14:textId="77777777" w:rsidR="00C04D00" w:rsidRPr="00A30DAA" w:rsidRDefault="00C04D00" w:rsidP="00B56BDD">
      <w:pPr>
        <w:jc w:val="both"/>
        <w:rPr>
          <w:sz w:val="28"/>
          <w:szCs w:val="28"/>
        </w:rPr>
      </w:pPr>
    </w:p>
    <w:p w14:paraId="79C87A8B" w14:textId="77777777" w:rsidR="00B7772F" w:rsidRPr="00A30DAA" w:rsidRDefault="00B7772F" w:rsidP="00B56BDD">
      <w:pPr>
        <w:jc w:val="both"/>
        <w:rPr>
          <w:sz w:val="28"/>
          <w:szCs w:val="28"/>
        </w:rPr>
      </w:pPr>
    </w:p>
    <w:p w14:paraId="1B12195D" w14:textId="77777777" w:rsidR="00B7772F" w:rsidRPr="00A30DAA" w:rsidRDefault="00B7772F" w:rsidP="00B56BDD">
      <w:pPr>
        <w:jc w:val="both"/>
        <w:rPr>
          <w:sz w:val="28"/>
          <w:szCs w:val="28"/>
        </w:rPr>
      </w:pPr>
    </w:p>
    <w:p w14:paraId="2063C9CC" w14:textId="77777777" w:rsidR="00B7772F" w:rsidRPr="00A30DAA" w:rsidRDefault="00B7772F" w:rsidP="00B56BDD">
      <w:pPr>
        <w:jc w:val="both"/>
        <w:rPr>
          <w:sz w:val="28"/>
          <w:szCs w:val="28"/>
        </w:rPr>
      </w:pPr>
    </w:p>
    <w:p w14:paraId="2F4155C0" w14:textId="77777777" w:rsidR="00B7772F" w:rsidRPr="00A30DAA" w:rsidRDefault="00B7772F" w:rsidP="00B56BDD">
      <w:pPr>
        <w:jc w:val="both"/>
        <w:rPr>
          <w:sz w:val="28"/>
          <w:szCs w:val="28"/>
        </w:rPr>
      </w:pPr>
    </w:p>
    <w:p w14:paraId="78837AE4" w14:textId="77777777" w:rsidR="00B7772F" w:rsidRPr="00A30DAA" w:rsidRDefault="00B7772F" w:rsidP="00B56BDD">
      <w:pPr>
        <w:jc w:val="both"/>
        <w:rPr>
          <w:sz w:val="28"/>
          <w:szCs w:val="28"/>
        </w:rPr>
      </w:pPr>
    </w:p>
    <w:p w14:paraId="670E7C5B" w14:textId="77777777" w:rsidR="00B7772F" w:rsidRPr="00A30DAA" w:rsidRDefault="00B7772F" w:rsidP="00B56BDD">
      <w:pPr>
        <w:jc w:val="both"/>
        <w:rPr>
          <w:sz w:val="28"/>
          <w:szCs w:val="28"/>
        </w:rPr>
      </w:pPr>
    </w:p>
    <w:p w14:paraId="31C58EE5" w14:textId="77777777" w:rsidR="00B7772F" w:rsidRPr="00A30DAA" w:rsidRDefault="00B7772F" w:rsidP="00B56BDD">
      <w:pPr>
        <w:jc w:val="both"/>
        <w:rPr>
          <w:sz w:val="28"/>
          <w:szCs w:val="28"/>
        </w:rPr>
      </w:pPr>
    </w:p>
    <w:p w14:paraId="0307A6E2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5799EEB6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4767A851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6EB100FE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177FFAC0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23C34F93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16D07A3E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56EE6D12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13DB2F7F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5AB9DA73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6FE5A46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06DA09DF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75B96CB3" w14:textId="77777777" w:rsidR="001A5DCA" w:rsidRDefault="001A5DCA" w:rsidP="00B56BDD">
      <w:pPr>
        <w:jc w:val="both"/>
        <w:rPr>
          <w:sz w:val="27"/>
          <w:szCs w:val="27"/>
        </w:rPr>
      </w:pPr>
    </w:p>
    <w:p w14:paraId="658C142C" w14:textId="77777777" w:rsidR="00E55180" w:rsidRDefault="00E55180" w:rsidP="00B56BDD">
      <w:pPr>
        <w:jc w:val="both"/>
        <w:rPr>
          <w:sz w:val="27"/>
          <w:szCs w:val="27"/>
        </w:rPr>
      </w:pPr>
    </w:p>
    <w:p w14:paraId="49EED3A5" w14:textId="77777777" w:rsidR="00E55180" w:rsidRDefault="00E55180" w:rsidP="00B56BDD">
      <w:pPr>
        <w:jc w:val="both"/>
        <w:rPr>
          <w:sz w:val="27"/>
          <w:szCs w:val="27"/>
        </w:rPr>
      </w:pPr>
    </w:p>
    <w:p w14:paraId="6A3A3DDA" w14:textId="77777777" w:rsidR="00E55180" w:rsidRDefault="00E55180" w:rsidP="00B56BDD">
      <w:pPr>
        <w:jc w:val="both"/>
        <w:rPr>
          <w:sz w:val="27"/>
          <w:szCs w:val="27"/>
        </w:rPr>
      </w:pPr>
    </w:p>
    <w:p w14:paraId="5763B706" w14:textId="77777777" w:rsidR="00E55180" w:rsidRDefault="00E55180" w:rsidP="00B56BDD">
      <w:pPr>
        <w:jc w:val="both"/>
        <w:rPr>
          <w:sz w:val="27"/>
          <w:szCs w:val="27"/>
        </w:rPr>
      </w:pPr>
    </w:p>
    <w:p w14:paraId="2771516D" w14:textId="77777777" w:rsidR="00E55180" w:rsidRDefault="00E55180" w:rsidP="00B56BDD">
      <w:pPr>
        <w:jc w:val="both"/>
        <w:rPr>
          <w:sz w:val="27"/>
          <w:szCs w:val="27"/>
        </w:rPr>
      </w:pPr>
    </w:p>
    <w:p w14:paraId="414D79D2" w14:textId="77777777" w:rsidR="00E55180" w:rsidRDefault="00E55180" w:rsidP="00B56BDD">
      <w:pPr>
        <w:jc w:val="both"/>
        <w:rPr>
          <w:sz w:val="27"/>
          <w:szCs w:val="27"/>
        </w:rPr>
      </w:pPr>
    </w:p>
    <w:p w14:paraId="5447421B" w14:textId="77777777" w:rsidR="00E55180" w:rsidRDefault="00E55180" w:rsidP="00B56BDD">
      <w:pPr>
        <w:jc w:val="both"/>
        <w:rPr>
          <w:sz w:val="27"/>
          <w:szCs w:val="27"/>
        </w:rPr>
      </w:pPr>
    </w:p>
    <w:p w14:paraId="4CBFF753" w14:textId="77777777" w:rsidR="00E55180" w:rsidRDefault="00E55180" w:rsidP="00B56BDD">
      <w:pPr>
        <w:jc w:val="both"/>
        <w:rPr>
          <w:sz w:val="27"/>
          <w:szCs w:val="27"/>
        </w:rPr>
      </w:pPr>
    </w:p>
    <w:p w14:paraId="7B800C1B" w14:textId="77777777" w:rsidR="00E55180" w:rsidRDefault="00E55180" w:rsidP="00B56BDD">
      <w:pPr>
        <w:jc w:val="both"/>
        <w:rPr>
          <w:sz w:val="27"/>
          <w:szCs w:val="27"/>
        </w:rPr>
      </w:pPr>
    </w:p>
    <w:p w14:paraId="7A5D69A8" w14:textId="77777777" w:rsidR="00E55180" w:rsidRDefault="00E55180" w:rsidP="00B56BDD">
      <w:pPr>
        <w:jc w:val="both"/>
        <w:rPr>
          <w:sz w:val="27"/>
          <w:szCs w:val="27"/>
        </w:rPr>
      </w:pPr>
    </w:p>
    <w:p w14:paraId="6CAB49FD" w14:textId="77777777" w:rsidR="00E55180" w:rsidRDefault="00E55180" w:rsidP="00B56BDD">
      <w:pPr>
        <w:jc w:val="both"/>
        <w:rPr>
          <w:sz w:val="27"/>
          <w:szCs w:val="27"/>
        </w:rPr>
      </w:pPr>
    </w:p>
    <w:p w14:paraId="024267C6" w14:textId="77777777" w:rsidR="00E55180" w:rsidRDefault="00E55180" w:rsidP="00B56BDD">
      <w:pPr>
        <w:jc w:val="both"/>
        <w:rPr>
          <w:sz w:val="27"/>
          <w:szCs w:val="27"/>
        </w:rPr>
      </w:pPr>
    </w:p>
    <w:p w14:paraId="4893C9F5" w14:textId="77777777" w:rsidR="00E55180" w:rsidRDefault="00E55180" w:rsidP="00B56BDD">
      <w:pPr>
        <w:jc w:val="both"/>
        <w:rPr>
          <w:sz w:val="27"/>
          <w:szCs w:val="27"/>
        </w:rPr>
      </w:pPr>
    </w:p>
    <w:p w14:paraId="68B78A3B" w14:textId="77777777" w:rsidR="00E55180" w:rsidRDefault="00E55180" w:rsidP="00B56BDD">
      <w:pPr>
        <w:jc w:val="both"/>
        <w:rPr>
          <w:sz w:val="27"/>
          <w:szCs w:val="27"/>
        </w:rPr>
      </w:pPr>
    </w:p>
    <w:p w14:paraId="643EDC30" w14:textId="77777777" w:rsidR="00E55180" w:rsidRDefault="00E55180" w:rsidP="00B56BDD">
      <w:pPr>
        <w:jc w:val="both"/>
        <w:rPr>
          <w:sz w:val="27"/>
          <w:szCs w:val="27"/>
        </w:rPr>
      </w:pPr>
    </w:p>
    <w:p w14:paraId="5A9206B6" w14:textId="77777777" w:rsidR="00E55180" w:rsidRDefault="00E55180" w:rsidP="00B56BDD">
      <w:pPr>
        <w:jc w:val="both"/>
        <w:rPr>
          <w:sz w:val="27"/>
          <w:szCs w:val="27"/>
        </w:rPr>
      </w:pPr>
    </w:p>
    <w:p w14:paraId="2F1855D3" w14:textId="77777777" w:rsidR="00E55180" w:rsidRDefault="00E55180" w:rsidP="00B56BDD">
      <w:pPr>
        <w:jc w:val="both"/>
        <w:rPr>
          <w:sz w:val="27"/>
          <w:szCs w:val="27"/>
        </w:rPr>
      </w:pPr>
    </w:p>
    <w:p w14:paraId="53A15418" w14:textId="77777777" w:rsidR="00E55180" w:rsidRDefault="00E55180" w:rsidP="00B56BDD">
      <w:pPr>
        <w:jc w:val="both"/>
        <w:rPr>
          <w:sz w:val="27"/>
          <w:szCs w:val="27"/>
        </w:rPr>
      </w:pPr>
    </w:p>
    <w:p w14:paraId="6F2411C1" w14:textId="77777777" w:rsidR="00E55180" w:rsidRDefault="00E55180" w:rsidP="00B56BDD">
      <w:pPr>
        <w:jc w:val="both"/>
        <w:rPr>
          <w:sz w:val="27"/>
          <w:szCs w:val="27"/>
        </w:rPr>
      </w:pPr>
      <w:bookmarkStart w:id="3" w:name="_GoBack"/>
      <w:bookmarkEnd w:id="3"/>
    </w:p>
    <w:p w14:paraId="55CA0EAD" w14:textId="77777777" w:rsidR="00E55180" w:rsidRDefault="00E55180" w:rsidP="00B56BDD">
      <w:pPr>
        <w:jc w:val="both"/>
        <w:rPr>
          <w:sz w:val="27"/>
          <w:szCs w:val="27"/>
        </w:rPr>
      </w:pPr>
    </w:p>
    <w:p w14:paraId="43A1DC89" w14:textId="77777777" w:rsidR="00E55180" w:rsidRDefault="00E55180" w:rsidP="00B56BDD">
      <w:pPr>
        <w:jc w:val="both"/>
        <w:rPr>
          <w:sz w:val="27"/>
          <w:szCs w:val="27"/>
        </w:rPr>
      </w:pPr>
    </w:p>
    <w:p w14:paraId="33965DDE" w14:textId="77777777" w:rsidR="00E55180" w:rsidRDefault="00E55180" w:rsidP="00B56BDD">
      <w:pPr>
        <w:jc w:val="both"/>
        <w:rPr>
          <w:sz w:val="27"/>
          <w:szCs w:val="27"/>
        </w:rPr>
      </w:pPr>
    </w:p>
    <w:p w14:paraId="2A9BEF48" w14:textId="77777777" w:rsidR="00E55180" w:rsidRDefault="00E55180" w:rsidP="00B56BDD">
      <w:pPr>
        <w:jc w:val="both"/>
        <w:rPr>
          <w:sz w:val="27"/>
          <w:szCs w:val="27"/>
        </w:rPr>
      </w:pPr>
    </w:p>
    <w:p w14:paraId="3B376AA2" w14:textId="77777777" w:rsidR="00E55180" w:rsidRDefault="00E55180" w:rsidP="00B56BDD">
      <w:pPr>
        <w:jc w:val="both"/>
        <w:rPr>
          <w:sz w:val="27"/>
          <w:szCs w:val="27"/>
        </w:rPr>
      </w:pPr>
    </w:p>
    <w:p w14:paraId="58029BA5" w14:textId="77777777" w:rsidR="00E55180" w:rsidRDefault="00E55180" w:rsidP="00B56BDD">
      <w:pPr>
        <w:jc w:val="both"/>
        <w:rPr>
          <w:sz w:val="27"/>
          <w:szCs w:val="27"/>
        </w:rPr>
      </w:pPr>
    </w:p>
    <w:p w14:paraId="7719FE20" w14:textId="77777777" w:rsidR="00E55180" w:rsidRDefault="00E55180" w:rsidP="00B56BDD">
      <w:pPr>
        <w:jc w:val="both"/>
        <w:rPr>
          <w:sz w:val="27"/>
          <w:szCs w:val="27"/>
        </w:rPr>
      </w:pPr>
    </w:p>
    <w:p w14:paraId="3B371520" w14:textId="77777777" w:rsidR="00E55180" w:rsidRDefault="00E55180" w:rsidP="00B56BDD">
      <w:pPr>
        <w:jc w:val="both"/>
        <w:rPr>
          <w:sz w:val="27"/>
          <w:szCs w:val="27"/>
        </w:rPr>
      </w:pPr>
    </w:p>
    <w:p w14:paraId="4B323E12" w14:textId="77777777" w:rsidR="00E55180" w:rsidRDefault="00E55180" w:rsidP="00B56BDD">
      <w:pPr>
        <w:jc w:val="both"/>
        <w:rPr>
          <w:sz w:val="27"/>
          <w:szCs w:val="27"/>
        </w:rPr>
      </w:pPr>
    </w:p>
    <w:p w14:paraId="61842363" w14:textId="77777777" w:rsidR="00E55180" w:rsidRDefault="00E55180" w:rsidP="00B56BDD">
      <w:pPr>
        <w:jc w:val="both"/>
        <w:rPr>
          <w:sz w:val="27"/>
          <w:szCs w:val="27"/>
        </w:rPr>
      </w:pPr>
    </w:p>
    <w:p w14:paraId="53A10AE3" w14:textId="77777777" w:rsidR="00E55180" w:rsidRDefault="00E55180" w:rsidP="00B56BDD">
      <w:pPr>
        <w:jc w:val="both"/>
        <w:rPr>
          <w:sz w:val="27"/>
          <w:szCs w:val="27"/>
        </w:rPr>
      </w:pPr>
    </w:p>
    <w:p w14:paraId="642B8120" w14:textId="77777777" w:rsidR="00E55180" w:rsidRDefault="00E55180" w:rsidP="00B56BDD">
      <w:pPr>
        <w:jc w:val="both"/>
        <w:rPr>
          <w:sz w:val="27"/>
          <w:szCs w:val="27"/>
        </w:rPr>
      </w:pPr>
    </w:p>
    <w:p w14:paraId="7405A095" w14:textId="77777777" w:rsidR="00E55180" w:rsidRDefault="00E55180" w:rsidP="00B56BDD">
      <w:pPr>
        <w:jc w:val="both"/>
        <w:rPr>
          <w:sz w:val="27"/>
          <w:szCs w:val="27"/>
        </w:rPr>
      </w:pPr>
    </w:p>
    <w:p w14:paraId="16EE6CEB" w14:textId="77777777" w:rsidR="00E55180" w:rsidRDefault="00E55180" w:rsidP="00B56BDD">
      <w:pPr>
        <w:jc w:val="both"/>
        <w:rPr>
          <w:sz w:val="27"/>
          <w:szCs w:val="27"/>
        </w:rPr>
      </w:pPr>
    </w:p>
    <w:p w14:paraId="53D51F5A" w14:textId="77777777" w:rsidR="001A5DCA" w:rsidRPr="0087179A" w:rsidRDefault="001A5DCA" w:rsidP="00B56BDD">
      <w:pPr>
        <w:jc w:val="both"/>
        <w:rPr>
          <w:sz w:val="27"/>
          <w:szCs w:val="27"/>
        </w:rPr>
      </w:pPr>
    </w:p>
    <w:p w14:paraId="3220B170" w14:textId="77777777" w:rsidR="00187F0E" w:rsidRPr="00523D28" w:rsidRDefault="00187F0E" w:rsidP="00187F0E">
      <w:pPr>
        <w:tabs>
          <w:tab w:val="left" w:pos="7020"/>
        </w:tabs>
        <w:rPr>
          <w:sz w:val="28"/>
          <w:szCs w:val="28"/>
        </w:rPr>
      </w:pPr>
    </w:p>
    <w:p w14:paraId="2B43E530" w14:textId="77777777"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2551"/>
      </w:tblGrid>
      <w:tr w:rsidR="00187F0E" w:rsidRPr="001F53CD" w14:paraId="5CC9C7E5" w14:textId="77777777" w:rsidTr="00654EF5">
        <w:tc>
          <w:tcPr>
            <w:tcW w:w="4962" w:type="dxa"/>
          </w:tcPr>
          <w:p w14:paraId="66BC318F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C633F5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1D613FF" w14:textId="0E0693BA" w:rsidR="00187F0E" w:rsidRPr="00523D28" w:rsidRDefault="00A30DAA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Волчукова</w:t>
            </w:r>
          </w:p>
        </w:tc>
      </w:tr>
      <w:tr w:rsidR="00187F0E" w:rsidRPr="001F53CD" w14:paraId="5288B114" w14:textId="77777777" w:rsidTr="00A30DAA">
        <w:tc>
          <w:tcPr>
            <w:tcW w:w="4962" w:type="dxa"/>
          </w:tcPr>
          <w:p w14:paraId="4406871D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497A4517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B97039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F1337FD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2F57B35D" w14:textId="3C974E65" w:rsidR="00187F0E" w:rsidRPr="00523D28" w:rsidRDefault="00A30DAA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Рекун</w:t>
            </w:r>
          </w:p>
        </w:tc>
      </w:tr>
      <w:tr w:rsidR="00187F0E" w:rsidRPr="001F53CD" w14:paraId="1BCE9185" w14:textId="77777777" w:rsidTr="00A30DAA">
        <w:tc>
          <w:tcPr>
            <w:tcW w:w="4962" w:type="dxa"/>
          </w:tcPr>
          <w:p w14:paraId="60FE323E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DA5688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D36695C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0B74D2FB" w14:textId="73793931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</w:tr>
      <w:tr w:rsidR="00187F0E" w:rsidRPr="001F53CD" w14:paraId="5C575CE0" w14:textId="77777777" w:rsidTr="00A30DAA">
        <w:tc>
          <w:tcPr>
            <w:tcW w:w="4962" w:type="dxa"/>
          </w:tcPr>
          <w:p w14:paraId="5EB166D8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6C349E7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CF7102A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4D33EEA7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</w:tr>
    </w:tbl>
    <w:p w14:paraId="1E92DFE8" w14:textId="77777777"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p w14:paraId="03A49BA8" w14:textId="2D6B9A60" w:rsidR="00187F0E" w:rsidRPr="00FE683A" w:rsidRDefault="00187F0E" w:rsidP="00187F0E">
      <w:pPr>
        <w:tabs>
          <w:tab w:val="left" w:pos="7020"/>
        </w:tabs>
        <w:jc w:val="both"/>
        <w:rPr>
          <w:sz w:val="28"/>
          <w:szCs w:val="28"/>
        </w:rPr>
      </w:pPr>
      <w:r w:rsidRPr="00523D28">
        <w:rPr>
          <w:sz w:val="28"/>
        </w:rPr>
        <w:t>Разослано: де</w:t>
      </w:r>
      <w:r w:rsidR="007A5741">
        <w:rPr>
          <w:sz w:val="28"/>
        </w:rPr>
        <w:t>ло</w:t>
      </w:r>
      <w:r w:rsidR="00A30DAA">
        <w:rPr>
          <w:sz w:val="28"/>
        </w:rPr>
        <w:t>.</w:t>
      </w:r>
    </w:p>
    <w:p w14:paraId="5CF41D5F" w14:textId="77777777"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6310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7272" w14:textId="77777777" w:rsidR="00221923" w:rsidRDefault="00221923" w:rsidP="004D4C83">
      <w:r>
        <w:separator/>
      </w:r>
    </w:p>
  </w:endnote>
  <w:endnote w:type="continuationSeparator" w:id="0">
    <w:p w14:paraId="5E8CEEB0" w14:textId="77777777" w:rsidR="00221923" w:rsidRDefault="00221923" w:rsidP="004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4C9B" w14:textId="77777777" w:rsidR="00221923" w:rsidRDefault="00221923" w:rsidP="004D4C83">
      <w:r>
        <w:separator/>
      </w:r>
    </w:p>
  </w:footnote>
  <w:footnote w:type="continuationSeparator" w:id="0">
    <w:p w14:paraId="6B8326DB" w14:textId="77777777" w:rsidR="00221923" w:rsidRDefault="00221923" w:rsidP="004D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30E"/>
    <w:multiLevelType w:val="hybridMultilevel"/>
    <w:tmpl w:val="D57ECFE6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8" w15:restartNumberingAfterBreak="0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7B4660"/>
    <w:multiLevelType w:val="hybridMultilevel"/>
    <w:tmpl w:val="3D00B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 w15:restartNumberingAfterBreak="0">
    <w:nsid w:val="5F005C6D"/>
    <w:multiLevelType w:val="hybridMultilevel"/>
    <w:tmpl w:val="C0980278"/>
    <w:lvl w:ilvl="0" w:tplc="2D5A37B0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0" w15:restartNumberingAfterBreak="0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 w15:restartNumberingAfterBreak="0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3"/>
  </w:num>
  <w:num w:numId="2">
    <w:abstractNumId w:val="31"/>
  </w:num>
  <w:num w:numId="3">
    <w:abstractNumId w:val="7"/>
  </w:num>
  <w:num w:numId="4">
    <w:abstractNumId w:val="22"/>
  </w:num>
  <w:num w:numId="5">
    <w:abstractNumId w:val="25"/>
  </w:num>
  <w:num w:numId="6">
    <w:abstractNumId w:val="28"/>
  </w:num>
  <w:num w:numId="7">
    <w:abstractNumId w:val="26"/>
  </w:num>
  <w:num w:numId="8">
    <w:abstractNumId w:val="2"/>
  </w:num>
  <w:num w:numId="9">
    <w:abstractNumId w:val="15"/>
  </w:num>
  <w:num w:numId="10">
    <w:abstractNumId w:val="27"/>
  </w:num>
  <w:num w:numId="11">
    <w:abstractNumId w:val="29"/>
  </w:num>
  <w:num w:numId="12">
    <w:abstractNumId w:val="23"/>
  </w:num>
  <w:num w:numId="13">
    <w:abstractNumId w:val="6"/>
  </w:num>
  <w:num w:numId="14">
    <w:abstractNumId w:val="32"/>
  </w:num>
  <w:num w:numId="15">
    <w:abstractNumId w:val="21"/>
  </w:num>
  <w:num w:numId="16">
    <w:abstractNumId w:val="1"/>
  </w:num>
  <w:num w:numId="17">
    <w:abstractNumId w:val="5"/>
  </w:num>
  <w:num w:numId="18">
    <w:abstractNumId w:val="14"/>
  </w:num>
  <w:num w:numId="19">
    <w:abstractNumId w:val="11"/>
  </w:num>
  <w:num w:numId="20">
    <w:abstractNumId w:val="0"/>
  </w:num>
  <w:num w:numId="21">
    <w:abstractNumId w:val="18"/>
  </w:num>
  <w:num w:numId="22">
    <w:abstractNumId w:val="17"/>
  </w:num>
  <w:num w:numId="23">
    <w:abstractNumId w:val="8"/>
  </w:num>
  <w:num w:numId="24">
    <w:abstractNumId w:val="12"/>
  </w:num>
  <w:num w:numId="25">
    <w:abstractNumId w:val="30"/>
  </w:num>
  <w:num w:numId="26">
    <w:abstractNumId w:val="16"/>
  </w:num>
  <w:num w:numId="27">
    <w:abstractNumId w:val="4"/>
  </w:num>
  <w:num w:numId="28">
    <w:abstractNumId w:val="19"/>
  </w:num>
  <w:num w:numId="29">
    <w:abstractNumId w:val="20"/>
  </w:num>
  <w:num w:numId="30">
    <w:abstractNumId w:val="9"/>
  </w:num>
  <w:num w:numId="31">
    <w:abstractNumId w:val="24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17"/>
    <w:rsid w:val="0000285F"/>
    <w:rsid w:val="00015EBC"/>
    <w:rsid w:val="00017375"/>
    <w:rsid w:val="00041572"/>
    <w:rsid w:val="0004573D"/>
    <w:rsid w:val="00056CFA"/>
    <w:rsid w:val="000570EA"/>
    <w:rsid w:val="00064134"/>
    <w:rsid w:val="00064F9F"/>
    <w:rsid w:val="00077E0A"/>
    <w:rsid w:val="000A33B7"/>
    <w:rsid w:val="000A586C"/>
    <w:rsid w:val="000B7BD4"/>
    <w:rsid w:val="000C6121"/>
    <w:rsid w:val="000D6659"/>
    <w:rsid w:val="000E5DA8"/>
    <w:rsid w:val="000F51CB"/>
    <w:rsid w:val="000F72BD"/>
    <w:rsid w:val="00111147"/>
    <w:rsid w:val="001406CA"/>
    <w:rsid w:val="00150E54"/>
    <w:rsid w:val="00172D2D"/>
    <w:rsid w:val="00187F0E"/>
    <w:rsid w:val="00190F95"/>
    <w:rsid w:val="0019297B"/>
    <w:rsid w:val="001A15AE"/>
    <w:rsid w:val="001A3C96"/>
    <w:rsid w:val="001A5DCA"/>
    <w:rsid w:val="001B7B8E"/>
    <w:rsid w:val="001C0691"/>
    <w:rsid w:val="001E445A"/>
    <w:rsid w:val="001E602D"/>
    <w:rsid w:val="001F6B4C"/>
    <w:rsid w:val="00221923"/>
    <w:rsid w:val="0023180D"/>
    <w:rsid w:val="00233A06"/>
    <w:rsid w:val="00242DDA"/>
    <w:rsid w:val="0024588D"/>
    <w:rsid w:val="00261BD6"/>
    <w:rsid w:val="00281ECE"/>
    <w:rsid w:val="00284C7D"/>
    <w:rsid w:val="00287F76"/>
    <w:rsid w:val="00290E3A"/>
    <w:rsid w:val="00291134"/>
    <w:rsid w:val="002B3CF4"/>
    <w:rsid w:val="002B4E39"/>
    <w:rsid w:val="002C79E0"/>
    <w:rsid w:val="002E5F61"/>
    <w:rsid w:val="002F12BF"/>
    <w:rsid w:val="002F793E"/>
    <w:rsid w:val="003019CB"/>
    <w:rsid w:val="003161EB"/>
    <w:rsid w:val="003B757F"/>
    <w:rsid w:val="003C126F"/>
    <w:rsid w:val="003C273E"/>
    <w:rsid w:val="003F3518"/>
    <w:rsid w:val="00433965"/>
    <w:rsid w:val="004502E7"/>
    <w:rsid w:val="004541D7"/>
    <w:rsid w:val="004664A0"/>
    <w:rsid w:val="00467A95"/>
    <w:rsid w:val="00472222"/>
    <w:rsid w:val="00473F39"/>
    <w:rsid w:val="0048532E"/>
    <w:rsid w:val="00493201"/>
    <w:rsid w:val="004967A7"/>
    <w:rsid w:val="004A7917"/>
    <w:rsid w:val="004B4517"/>
    <w:rsid w:val="004C1923"/>
    <w:rsid w:val="004C67F6"/>
    <w:rsid w:val="004D4C83"/>
    <w:rsid w:val="004E3185"/>
    <w:rsid w:val="005148E7"/>
    <w:rsid w:val="005401CB"/>
    <w:rsid w:val="0054741A"/>
    <w:rsid w:val="00562D9F"/>
    <w:rsid w:val="0056659D"/>
    <w:rsid w:val="0059190F"/>
    <w:rsid w:val="00603BF1"/>
    <w:rsid w:val="006277F9"/>
    <w:rsid w:val="00631019"/>
    <w:rsid w:val="00634F4B"/>
    <w:rsid w:val="00685433"/>
    <w:rsid w:val="0069431F"/>
    <w:rsid w:val="006B0478"/>
    <w:rsid w:val="006B55B4"/>
    <w:rsid w:val="006C4DD8"/>
    <w:rsid w:val="006C648F"/>
    <w:rsid w:val="006E697D"/>
    <w:rsid w:val="00704FC4"/>
    <w:rsid w:val="00705A15"/>
    <w:rsid w:val="007209A5"/>
    <w:rsid w:val="00722D0C"/>
    <w:rsid w:val="007717FF"/>
    <w:rsid w:val="007A000B"/>
    <w:rsid w:val="007A4570"/>
    <w:rsid w:val="007A5741"/>
    <w:rsid w:val="007B7170"/>
    <w:rsid w:val="007C05F0"/>
    <w:rsid w:val="007C2058"/>
    <w:rsid w:val="007C35A9"/>
    <w:rsid w:val="007D1AE0"/>
    <w:rsid w:val="007D222B"/>
    <w:rsid w:val="007D44D5"/>
    <w:rsid w:val="007D555D"/>
    <w:rsid w:val="007E5588"/>
    <w:rsid w:val="00804B3A"/>
    <w:rsid w:val="00807338"/>
    <w:rsid w:val="0082145A"/>
    <w:rsid w:val="00821BF3"/>
    <w:rsid w:val="00837D06"/>
    <w:rsid w:val="00853058"/>
    <w:rsid w:val="008610E5"/>
    <w:rsid w:val="00870B6F"/>
    <w:rsid w:val="0087179A"/>
    <w:rsid w:val="008830DF"/>
    <w:rsid w:val="008934E0"/>
    <w:rsid w:val="008956B2"/>
    <w:rsid w:val="008B36F4"/>
    <w:rsid w:val="008B6051"/>
    <w:rsid w:val="008C0B87"/>
    <w:rsid w:val="009105A9"/>
    <w:rsid w:val="00936F0F"/>
    <w:rsid w:val="00943184"/>
    <w:rsid w:val="00945BE2"/>
    <w:rsid w:val="009774BA"/>
    <w:rsid w:val="009B1338"/>
    <w:rsid w:val="00A17EDE"/>
    <w:rsid w:val="00A22304"/>
    <w:rsid w:val="00A30DAA"/>
    <w:rsid w:val="00A33111"/>
    <w:rsid w:val="00A51187"/>
    <w:rsid w:val="00A6694A"/>
    <w:rsid w:val="00A80C48"/>
    <w:rsid w:val="00A92661"/>
    <w:rsid w:val="00A9719F"/>
    <w:rsid w:val="00A97B4B"/>
    <w:rsid w:val="00AA1921"/>
    <w:rsid w:val="00AE0594"/>
    <w:rsid w:val="00AE4BEA"/>
    <w:rsid w:val="00AE5F66"/>
    <w:rsid w:val="00AF055B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B50DD"/>
    <w:rsid w:val="00BD0116"/>
    <w:rsid w:val="00BD094B"/>
    <w:rsid w:val="00BD58B4"/>
    <w:rsid w:val="00BD5FEF"/>
    <w:rsid w:val="00BE3D24"/>
    <w:rsid w:val="00C00984"/>
    <w:rsid w:val="00C04649"/>
    <w:rsid w:val="00C0467F"/>
    <w:rsid w:val="00C04D00"/>
    <w:rsid w:val="00C2128A"/>
    <w:rsid w:val="00C30297"/>
    <w:rsid w:val="00C340B6"/>
    <w:rsid w:val="00C4767C"/>
    <w:rsid w:val="00C75862"/>
    <w:rsid w:val="00C90924"/>
    <w:rsid w:val="00CD156B"/>
    <w:rsid w:val="00CD371B"/>
    <w:rsid w:val="00CE1299"/>
    <w:rsid w:val="00D02CA7"/>
    <w:rsid w:val="00D111D8"/>
    <w:rsid w:val="00D154EB"/>
    <w:rsid w:val="00D41B6C"/>
    <w:rsid w:val="00D45EC6"/>
    <w:rsid w:val="00DB7F24"/>
    <w:rsid w:val="00DC218A"/>
    <w:rsid w:val="00DF4D93"/>
    <w:rsid w:val="00E113BE"/>
    <w:rsid w:val="00E12B60"/>
    <w:rsid w:val="00E45685"/>
    <w:rsid w:val="00E51023"/>
    <w:rsid w:val="00E55180"/>
    <w:rsid w:val="00E55F66"/>
    <w:rsid w:val="00E77ED3"/>
    <w:rsid w:val="00E809C5"/>
    <w:rsid w:val="00E87701"/>
    <w:rsid w:val="00EA39C5"/>
    <w:rsid w:val="00EB2FAB"/>
    <w:rsid w:val="00EC5AE4"/>
    <w:rsid w:val="00EF4BE5"/>
    <w:rsid w:val="00F031F2"/>
    <w:rsid w:val="00F064B0"/>
    <w:rsid w:val="00F1428B"/>
    <w:rsid w:val="00F17668"/>
    <w:rsid w:val="00F43DF0"/>
    <w:rsid w:val="00F56D9E"/>
    <w:rsid w:val="00FB5440"/>
    <w:rsid w:val="00FD5634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2A54"/>
  <w15:docId w15:val="{062EFD6B-213A-496B-A81C-20309926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E209-9718-4657-B0F2-C8719406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Олеся Сергеевна Волчукова</cp:lastModifiedBy>
  <cp:revision>2</cp:revision>
  <cp:lastPrinted>2022-03-17T23:17:00Z</cp:lastPrinted>
  <dcterms:created xsi:type="dcterms:W3CDTF">2022-03-17T23:22:00Z</dcterms:created>
  <dcterms:modified xsi:type="dcterms:W3CDTF">2022-03-17T23:22:00Z</dcterms:modified>
</cp:coreProperties>
</file>