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8610" w14:textId="6369D636" w:rsidR="00F35943" w:rsidRDefault="00366DEA" w:rsidP="001C4BDB">
      <w:pPr>
        <w:jc w:val="center"/>
        <w:outlineLvl w:val="0"/>
        <w:rPr>
          <w:b/>
          <w:sz w:val="28"/>
          <w:szCs w:val="28"/>
        </w:rPr>
      </w:pPr>
      <w:r>
        <w:rPr>
          <w:b/>
          <w:noProof/>
          <w:sz w:val="28"/>
          <w:szCs w:val="28"/>
        </w:rPr>
        <w:drawing>
          <wp:anchor distT="0" distB="0" distL="114300" distR="114300" simplePos="0" relativeHeight="251641856" behindDoc="0" locked="0" layoutInCell="1" allowOverlap="1" wp14:anchorId="3ED06FF6" wp14:editId="55314EAD">
            <wp:simplePos x="0" y="0"/>
            <wp:positionH relativeFrom="column">
              <wp:posOffset>2656840</wp:posOffset>
            </wp:positionH>
            <wp:positionV relativeFrom="paragraph">
              <wp:posOffset>51435</wp:posOffset>
            </wp:positionV>
            <wp:extent cx="739775" cy="85725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739775" cy="857250"/>
                    </a:xfrm>
                    <a:prstGeom prst="rect">
                      <a:avLst/>
                    </a:prstGeom>
                    <a:noFill/>
                    <a:ln w="9525">
                      <a:noFill/>
                      <a:miter lim="800000"/>
                      <a:headEnd/>
                      <a:tailEnd/>
                    </a:ln>
                  </pic:spPr>
                </pic:pic>
              </a:graphicData>
            </a:graphic>
          </wp:anchor>
        </w:drawing>
      </w:r>
    </w:p>
    <w:p w14:paraId="79DB1D4D" w14:textId="77777777" w:rsidR="00F35943" w:rsidRDefault="00F35943" w:rsidP="001C4BDB">
      <w:pPr>
        <w:jc w:val="center"/>
        <w:outlineLvl w:val="0"/>
        <w:rPr>
          <w:b/>
          <w:sz w:val="28"/>
          <w:szCs w:val="28"/>
        </w:rPr>
      </w:pPr>
    </w:p>
    <w:p w14:paraId="66001F29" w14:textId="77777777" w:rsidR="00591F44" w:rsidRDefault="00591F44" w:rsidP="001C4BDB">
      <w:pPr>
        <w:jc w:val="center"/>
        <w:outlineLvl w:val="0"/>
        <w:rPr>
          <w:b/>
          <w:sz w:val="28"/>
          <w:szCs w:val="28"/>
        </w:rPr>
      </w:pPr>
    </w:p>
    <w:p w14:paraId="2DB86267" w14:textId="77777777" w:rsidR="00591F44" w:rsidRDefault="00591F44" w:rsidP="001C4BDB">
      <w:pPr>
        <w:jc w:val="center"/>
        <w:outlineLvl w:val="0"/>
        <w:rPr>
          <w:b/>
          <w:sz w:val="28"/>
          <w:szCs w:val="28"/>
        </w:rPr>
      </w:pPr>
    </w:p>
    <w:p w14:paraId="78E3CEC3" w14:textId="77777777" w:rsidR="0023530D" w:rsidRDefault="0023530D" w:rsidP="001C4BDB">
      <w:pPr>
        <w:jc w:val="center"/>
        <w:outlineLvl w:val="0"/>
        <w:rPr>
          <w:b/>
          <w:sz w:val="28"/>
          <w:szCs w:val="28"/>
        </w:rPr>
      </w:pPr>
    </w:p>
    <w:p w14:paraId="15A3E296" w14:textId="60CB78BD" w:rsidR="0032244E" w:rsidRDefault="007A2E35" w:rsidP="001C4BDB">
      <w:pPr>
        <w:jc w:val="center"/>
        <w:outlineLvl w:val="0"/>
        <w:rPr>
          <w:b/>
          <w:sz w:val="28"/>
          <w:szCs w:val="28"/>
        </w:rPr>
      </w:pPr>
      <w:r w:rsidRPr="00B45FB3">
        <w:rPr>
          <w:b/>
          <w:sz w:val="28"/>
          <w:szCs w:val="28"/>
        </w:rPr>
        <w:t>АДМИНИСТРАЦИ</w:t>
      </w:r>
      <w:r w:rsidR="002F2149">
        <w:rPr>
          <w:b/>
          <w:sz w:val="28"/>
          <w:szCs w:val="28"/>
        </w:rPr>
        <w:t>И</w:t>
      </w:r>
      <w:r w:rsidR="00F35943">
        <w:rPr>
          <w:b/>
          <w:sz w:val="28"/>
          <w:szCs w:val="28"/>
        </w:rPr>
        <w:t>Я</w:t>
      </w:r>
    </w:p>
    <w:p w14:paraId="4B384DD0" w14:textId="77777777" w:rsidR="007A2E35" w:rsidRPr="00B45FB3" w:rsidRDefault="00B45FB3" w:rsidP="001C4BDB">
      <w:pPr>
        <w:jc w:val="center"/>
        <w:outlineLvl w:val="0"/>
        <w:rPr>
          <w:b/>
          <w:sz w:val="28"/>
          <w:szCs w:val="28"/>
        </w:rPr>
      </w:pPr>
      <w:r w:rsidRPr="00B45FB3">
        <w:rPr>
          <w:b/>
          <w:sz w:val="28"/>
          <w:szCs w:val="28"/>
        </w:rPr>
        <w:t>ПРОВИДЕНСКОГО</w:t>
      </w:r>
      <w:r w:rsidR="007A2E35" w:rsidRPr="00B45FB3">
        <w:rPr>
          <w:b/>
          <w:sz w:val="28"/>
          <w:szCs w:val="28"/>
        </w:rPr>
        <w:t xml:space="preserve"> </w:t>
      </w:r>
      <w:r w:rsidR="008D2EF6">
        <w:rPr>
          <w:b/>
          <w:sz w:val="28"/>
          <w:szCs w:val="28"/>
        </w:rPr>
        <w:t>ГОРОДСКОГО ОКРУГА</w:t>
      </w:r>
    </w:p>
    <w:p w14:paraId="4A0DFCAE" w14:textId="77777777" w:rsidR="007A2E35" w:rsidRDefault="007A2E35">
      <w:pPr>
        <w:jc w:val="center"/>
        <w:rPr>
          <w:b/>
          <w:sz w:val="28"/>
        </w:rPr>
      </w:pPr>
    </w:p>
    <w:p w14:paraId="15A36A11" w14:textId="77777777" w:rsidR="007A2E35" w:rsidRDefault="0065758C" w:rsidP="001C4BDB">
      <w:pPr>
        <w:jc w:val="center"/>
        <w:outlineLvl w:val="0"/>
        <w:rPr>
          <w:b/>
          <w:sz w:val="28"/>
        </w:rPr>
      </w:pPr>
      <w:r>
        <w:rPr>
          <w:b/>
          <w:sz w:val="28"/>
        </w:rPr>
        <w:t>ПОСТАНОВЛЕНИЕ</w:t>
      </w:r>
    </w:p>
    <w:p w14:paraId="3928D343" w14:textId="77777777" w:rsidR="007A2E35" w:rsidRDefault="007A2E35">
      <w:pPr>
        <w:jc w:val="center"/>
        <w:rPr>
          <w:b/>
          <w:sz w:val="28"/>
        </w:rPr>
      </w:pPr>
    </w:p>
    <w:tbl>
      <w:tblPr>
        <w:tblW w:w="0" w:type="auto"/>
        <w:jc w:val="center"/>
        <w:tblLayout w:type="fixed"/>
        <w:tblLook w:val="0000" w:firstRow="0" w:lastRow="0" w:firstColumn="0" w:lastColumn="0" w:noHBand="0" w:noVBand="0"/>
      </w:tblPr>
      <w:tblGrid>
        <w:gridCol w:w="3198"/>
        <w:gridCol w:w="3332"/>
        <w:gridCol w:w="2817"/>
      </w:tblGrid>
      <w:tr w:rsidR="007A2E35" w14:paraId="768A4CC0" w14:textId="77777777">
        <w:trPr>
          <w:jc w:val="center"/>
        </w:trPr>
        <w:tc>
          <w:tcPr>
            <w:tcW w:w="3198" w:type="dxa"/>
          </w:tcPr>
          <w:p w14:paraId="6E3D76F2" w14:textId="567E9FCC" w:rsidR="007A2E35" w:rsidRDefault="007A2E35" w:rsidP="00540765">
            <w:r>
              <w:t xml:space="preserve">от </w:t>
            </w:r>
            <w:r w:rsidR="00E63F7B">
              <w:t>30</w:t>
            </w:r>
            <w:r w:rsidR="00540765">
              <w:t xml:space="preserve"> </w:t>
            </w:r>
            <w:r w:rsidR="00B46EE6">
              <w:t>ноя</w:t>
            </w:r>
            <w:r w:rsidR="00B91B53">
              <w:t>бр</w:t>
            </w:r>
            <w:r w:rsidR="00B46EE6">
              <w:t>я</w:t>
            </w:r>
            <w:r w:rsidR="00B91B53">
              <w:t xml:space="preserve"> </w:t>
            </w:r>
            <w:r w:rsidR="006C22F3">
              <w:t>20</w:t>
            </w:r>
            <w:r w:rsidR="00591F44">
              <w:t>2</w:t>
            </w:r>
            <w:r w:rsidR="00B46EE6">
              <w:t>3</w:t>
            </w:r>
            <w:r w:rsidR="00F03BFA">
              <w:t xml:space="preserve"> </w:t>
            </w:r>
            <w:r w:rsidR="006C22F3">
              <w:t>г</w:t>
            </w:r>
          </w:p>
        </w:tc>
        <w:tc>
          <w:tcPr>
            <w:tcW w:w="3332" w:type="dxa"/>
          </w:tcPr>
          <w:p w14:paraId="4709184D" w14:textId="5C10E522" w:rsidR="007A2E35" w:rsidRDefault="007A2E35" w:rsidP="00540765">
            <w:pPr>
              <w:jc w:val="center"/>
            </w:pPr>
            <w:r>
              <w:t xml:space="preserve">№ </w:t>
            </w:r>
            <w:r w:rsidR="00E63F7B">
              <w:t>453</w:t>
            </w:r>
          </w:p>
        </w:tc>
        <w:tc>
          <w:tcPr>
            <w:tcW w:w="2817" w:type="dxa"/>
          </w:tcPr>
          <w:p w14:paraId="42F61B83" w14:textId="77777777" w:rsidR="007A2E35" w:rsidRDefault="007A2E35">
            <w:pPr>
              <w:jc w:val="right"/>
            </w:pPr>
            <w:r>
              <w:t>п</w:t>
            </w:r>
            <w:r w:rsidR="006C22F3">
              <w:t>гт</w:t>
            </w:r>
            <w:r>
              <w:t>. Провидения</w:t>
            </w:r>
          </w:p>
        </w:tc>
      </w:tr>
    </w:tbl>
    <w:p w14:paraId="32AF4BA0" w14:textId="77777777" w:rsidR="007A2E35" w:rsidRDefault="007A2E35">
      <w:pPr>
        <w:rPr>
          <w:sz w:val="28"/>
          <w:szCs w:val="28"/>
        </w:rPr>
      </w:pPr>
    </w:p>
    <w:tbl>
      <w:tblPr>
        <w:tblW w:w="0" w:type="auto"/>
        <w:tblLook w:val="01E0" w:firstRow="1" w:lastRow="1" w:firstColumn="1" w:lastColumn="1" w:noHBand="0" w:noVBand="0"/>
      </w:tblPr>
      <w:tblGrid>
        <w:gridCol w:w="5103"/>
      </w:tblGrid>
      <w:tr w:rsidR="00B46EE6" w:rsidRPr="00B46EE6" w14:paraId="7137B045" w14:textId="77777777" w:rsidTr="00AC1327">
        <w:tc>
          <w:tcPr>
            <w:tcW w:w="5103" w:type="dxa"/>
          </w:tcPr>
          <w:p w14:paraId="24C69465" w14:textId="72A17E2F" w:rsidR="00B46EE6" w:rsidRPr="00B46EE6" w:rsidRDefault="00B46EE6" w:rsidP="00B46EE6">
            <w:pPr>
              <w:tabs>
                <w:tab w:val="left" w:pos="4145"/>
                <w:tab w:val="left" w:pos="6379"/>
                <w:tab w:val="left" w:pos="9639"/>
              </w:tabs>
              <w:ind w:right="34"/>
              <w:jc w:val="both"/>
              <w:rPr>
                <w:sz w:val="28"/>
                <w:szCs w:val="28"/>
              </w:rPr>
            </w:pPr>
            <w:r w:rsidRPr="00B46EE6">
              <w:rPr>
                <w:bCs/>
                <w:sz w:val="28"/>
                <w:szCs w:val="28"/>
              </w:rPr>
              <w:t>О внесении изменени</w:t>
            </w:r>
            <w:r w:rsidR="00F11E76">
              <w:rPr>
                <w:bCs/>
                <w:sz w:val="28"/>
                <w:szCs w:val="28"/>
              </w:rPr>
              <w:t>й</w:t>
            </w:r>
            <w:r w:rsidR="00D42ADE">
              <w:rPr>
                <w:bCs/>
                <w:sz w:val="28"/>
                <w:szCs w:val="28"/>
              </w:rPr>
              <w:t xml:space="preserve"> в</w:t>
            </w:r>
            <w:r w:rsidRPr="00B46EE6">
              <w:rPr>
                <w:bCs/>
                <w:sz w:val="28"/>
                <w:szCs w:val="28"/>
              </w:rPr>
              <w:t xml:space="preserve"> </w:t>
            </w:r>
            <w:bookmarkStart w:id="0" w:name="_Hlk152258943"/>
            <w:r w:rsidR="00D42ADE" w:rsidRPr="00B46EE6">
              <w:rPr>
                <w:sz w:val="28"/>
                <w:szCs w:val="28"/>
              </w:rPr>
              <w:t>Административн</w:t>
            </w:r>
            <w:r w:rsidR="00D42ADE">
              <w:rPr>
                <w:sz w:val="28"/>
                <w:szCs w:val="28"/>
              </w:rPr>
              <w:t>ый</w:t>
            </w:r>
            <w:r w:rsidR="00D42ADE" w:rsidRPr="00B46EE6">
              <w:rPr>
                <w:sz w:val="28"/>
                <w:szCs w:val="28"/>
              </w:rPr>
              <w:t xml:space="preserve"> регламент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D42ADE">
              <w:rPr>
                <w:sz w:val="28"/>
                <w:szCs w:val="28"/>
              </w:rPr>
              <w:t xml:space="preserve">, утвержденный </w:t>
            </w:r>
            <w:r w:rsidRPr="00B46EE6">
              <w:rPr>
                <w:bCs/>
                <w:sz w:val="28"/>
                <w:szCs w:val="28"/>
              </w:rPr>
              <w:t>постановление</w:t>
            </w:r>
            <w:r w:rsidR="00D42ADE">
              <w:rPr>
                <w:bCs/>
                <w:sz w:val="28"/>
                <w:szCs w:val="28"/>
              </w:rPr>
              <w:t>м</w:t>
            </w:r>
            <w:r w:rsidRPr="00B46EE6">
              <w:rPr>
                <w:bCs/>
                <w:sz w:val="28"/>
                <w:szCs w:val="28"/>
              </w:rPr>
              <w:t xml:space="preserve"> Администрации Провиденского городского округа от 14 сентября 2021 г. № 348 </w:t>
            </w:r>
            <w:bookmarkEnd w:id="0"/>
          </w:p>
        </w:tc>
      </w:tr>
    </w:tbl>
    <w:p w14:paraId="00722F25" w14:textId="77777777" w:rsidR="00B46EE6" w:rsidRPr="00B46EE6" w:rsidRDefault="00B46EE6" w:rsidP="00B46EE6">
      <w:pPr>
        <w:tabs>
          <w:tab w:val="left" w:pos="9639"/>
        </w:tabs>
        <w:ind w:right="-1" w:firstLine="851"/>
        <w:jc w:val="both"/>
        <w:rPr>
          <w:sz w:val="28"/>
          <w:szCs w:val="28"/>
        </w:rPr>
      </w:pPr>
    </w:p>
    <w:p w14:paraId="37875D75" w14:textId="77777777" w:rsidR="00B46EE6" w:rsidRPr="00B46EE6" w:rsidRDefault="00B46EE6" w:rsidP="00B46EE6">
      <w:pPr>
        <w:ind w:firstLine="709"/>
        <w:jc w:val="both"/>
        <w:rPr>
          <w:sz w:val="28"/>
          <w:szCs w:val="28"/>
        </w:rPr>
      </w:pPr>
      <w:r w:rsidRPr="00B46EE6">
        <w:rPr>
          <w:sz w:val="28"/>
          <w:szCs w:val="28"/>
        </w:rPr>
        <w:t>В соответствии с Федеральным законом от 27 июля 2010г № 210-ФЗ «Об организации предоставления государственных и муниципальных услуг», в целях приведения муниципальных правовых актов Администрации Провиденского городского округа в соответствие с законодательством Российской Федерации, Администрация Провиденского городского округа</w:t>
      </w:r>
    </w:p>
    <w:p w14:paraId="5F192220" w14:textId="77777777" w:rsidR="00B46EE6" w:rsidRPr="00B46EE6" w:rsidRDefault="00B46EE6" w:rsidP="00B46EE6">
      <w:pPr>
        <w:jc w:val="both"/>
        <w:rPr>
          <w:b/>
          <w:bCs/>
          <w:sz w:val="28"/>
          <w:szCs w:val="28"/>
        </w:rPr>
      </w:pPr>
    </w:p>
    <w:p w14:paraId="623F1C03" w14:textId="77777777" w:rsidR="00B46EE6" w:rsidRPr="00B46EE6" w:rsidRDefault="00B46EE6" w:rsidP="00B46EE6">
      <w:pPr>
        <w:jc w:val="both"/>
        <w:rPr>
          <w:b/>
          <w:bCs/>
          <w:sz w:val="28"/>
          <w:szCs w:val="28"/>
        </w:rPr>
      </w:pPr>
      <w:r w:rsidRPr="00B46EE6">
        <w:rPr>
          <w:b/>
          <w:bCs/>
          <w:sz w:val="28"/>
          <w:szCs w:val="28"/>
        </w:rPr>
        <w:t>ПОСТАНОВЛЯЕТ:</w:t>
      </w:r>
    </w:p>
    <w:p w14:paraId="2A2278A1" w14:textId="77777777" w:rsidR="00B46EE6" w:rsidRPr="00B46EE6" w:rsidRDefault="00B46EE6" w:rsidP="00B46EE6">
      <w:pPr>
        <w:jc w:val="both"/>
        <w:rPr>
          <w:b/>
          <w:bCs/>
          <w:sz w:val="28"/>
          <w:szCs w:val="28"/>
        </w:rPr>
      </w:pPr>
    </w:p>
    <w:p w14:paraId="077A94A7" w14:textId="1645AF1A" w:rsidR="00B46EE6" w:rsidRPr="002508AA" w:rsidRDefault="00B46EE6" w:rsidP="00AC1327">
      <w:pPr>
        <w:widowControl w:val="0"/>
        <w:numPr>
          <w:ilvl w:val="0"/>
          <w:numId w:val="5"/>
        </w:numPr>
        <w:tabs>
          <w:tab w:val="left" w:pos="993"/>
        </w:tabs>
        <w:ind w:left="0" w:firstLine="709"/>
        <w:jc w:val="both"/>
        <w:rPr>
          <w:sz w:val="28"/>
          <w:szCs w:val="28"/>
        </w:rPr>
      </w:pPr>
      <w:r w:rsidRPr="00B46EE6">
        <w:rPr>
          <w:sz w:val="28"/>
          <w:szCs w:val="28"/>
        </w:rPr>
        <w:t xml:space="preserve">Внести </w:t>
      </w:r>
      <w:r w:rsidR="00AC1327">
        <w:rPr>
          <w:sz w:val="28"/>
          <w:szCs w:val="28"/>
        </w:rPr>
        <w:t xml:space="preserve">в </w:t>
      </w:r>
      <w:r w:rsidR="00AC1327" w:rsidRPr="00B46EE6">
        <w:rPr>
          <w:sz w:val="28"/>
          <w:szCs w:val="28"/>
        </w:rPr>
        <w:t>Административн</w:t>
      </w:r>
      <w:r w:rsidR="00AC1327">
        <w:rPr>
          <w:sz w:val="28"/>
          <w:szCs w:val="28"/>
        </w:rPr>
        <w:t>ый</w:t>
      </w:r>
      <w:r w:rsidR="00AC1327" w:rsidRPr="00B46EE6">
        <w:rPr>
          <w:sz w:val="28"/>
          <w:szCs w:val="28"/>
        </w:rPr>
        <w:t xml:space="preserve"> регламент предоставления муниципальной услуги «Постановка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AC1327">
        <w:rPr>
          <w:sz w:val="28"/>
          <w:szCs w:val="28"/>
        </w:rPr>
        <w:t>, утвержденный</w:t>
      </w:r>
      <w:r w:rsidRPr="00B46EE6">
        <w:rPr>
          <w:sz w:val="28"/>
          <w:szCs w:val="28"/>
        </w:rPr>
        <w:t xml:space="preserve"> постановление</w:t>
      </w:r>
      <w:r w:rsidR="00AC1327">
        <w:rPr>
          <w:sz w:val="28"/>
          <w:szCs w:val="28"/>
        </w:rPr>
        <w:t>м</w:t>
      </w:r>
      <w:r w:rsidRPr="00B46EE6">
        <w:rPr>
          <w:sz w:val="28"/>
          <w:szCs w:val="28"/>
        </w:rPr>
        <w:t xml:space="preserve"> А</w:t>
      </w:r>
      <w:r w:rsidRPr="00B46EE6">
        <w:rPr>
          <w:bCs/>
          <w:sz w:val="28"/>
          <w:szCs w:val="28"/>
        </w:rPr>
        <w:t xml:space="preserve">дминистрации Провиденского городского округа от 14 сентября 2021 г. № 348 </w:t>
      </w:r>
      <w:r w:rsidR="002508AA">
        <w:rPr>
          <w:bCs/>
          <w:sz w:val="28"/>
          <w:szCs w:val="28"/>
        </w:rPr>
        <w:t>следующие изменени</w:t>
      </w:r>
      <w:r w:rsidR="00F11E76">
        <w:rPr>
          <w:bCs/>
          <w:sz w:val="28"/>
          <w:szCs w:val="28"/>
        </w:rPr>
        <w:t>я и изложить в</w:t>
      </w:r>
      <w:r w:rsidR="009B4529">
        <w:rPr>
          <w:bCs/>
          <w:sz w:val="28"/>
          <w:szCs w:val="28"/>
        </w:rPr>
        <w:t xml:space="preserve"> </w:t>
      </w:r>
      <w:r w:rsidR="00F11E76">
        <w:rPr>
          <w:bCs/>
          <w:sz w:val="28"/>
          <w:szCs w:val="28"/>
        </w:rPr>
        <w:t>новой редакции следующего содержания</w:t>
      </w:r>
      <w:r w:rsidR="002508AA">
        <w:rPr>
          <w:bCs/>
          <w:sz w:val="28"/>
          <w:szCs w:val="28"/>
        </w:rPr>
        <w:t xml:space="preserve">: </w:t>
      </w:r>
    </w:p>
    <w:p w14:paraId="1656DB8D" w14:textId="77777777" w:rsidR="00F11E76" w:rsidRDefault="00F11E76" w:rsidP="003565D8">
      <w:pPr>
        <w:tabs>
          <w:tab w:val="left" w:pos="6237"/>
          <w:tab w:val="left" w:pos="7020"/>
        </w:tabs>
        <w:ind w:left="5812"/>
      </w:pPr>
    </w:p>
    <w:p w14:paraId="6D6BBA49" w14:textId="1D3177EE" w:rsidR="006D5DAE" w:rsidRPr="00B46EE6" w:rsidRDefault="006D5DAE" w:rsidP="003565D8">
      <w:pPr>
        <w:tabs>
          <w:tab w:val="left" w:pos="6237"/>
          <w:tab w:val="left" w:pos="7020"/>
        </w:tabs>
        <w:ind w:left="5812"/>
      </w:pPr>
      <w:r w:rsidRPr="00B46EE6">
        <w:t>Утвержден</w:t>
      </w:r>
    </w:p>
    <w:p w14:paraId="58D680C6" w14:textId="4C8FE04A" w:rsidR="006D5DAE" w:rsidRDefault="006D5DAE" w:rsidP="003565D8">
      <w:pPr>
        <w:tabs>
          <w:tab w:val="left" w:pos="6237"/>
          <w:tab w:val="left" w:pos="7020"/>
        </w:tabs>
        <w:ind w:left="5812"/>
      </w:pPr>
      <w:r w:rsidRPr="00B46EE6">
        <w:t xml:space="preserve">постановлением </w:t>
      </w:r>
      <w:r w:rsidR="003565D8">
        <w:t>А</w:t>
      </w:r>
      <w:r w:rsidRPr="00B46EE6">
        <w:t xml:space="preserve">дминистрации Провиденского городского округа </w:t>
      </w:r>
    </w:p>
    <w:p w14:paraId="6E411145" w14:textId="59E1B3D6" w:rsidR="006D5DAE" w:rsidRPr="00B46EE6" w:rsidRDefault="006D5DAE" w:rsidP="003565D8">
      <w:pPr>
        <w:widowControl w:val="0"/>
        <w:tabs>
          <w:tab w:val="left" w:pos="993"/>
          <w:tab w:val="left" w:pos="6237"/>
        </w:tabs>
        <w:ind w:left="5812"/>
        <w:jc w:val="both"/>
        <w:rPr>
          <w:sz w:val="28"/>
          <w:szCs w:val="28"/>
        </w:rPr>
      </w:pPr>
      <w:r w:rsidRPr="00B46EE6">
        <w:t xml:space="preserve">от </w:t>
      </w:r>
      <w:r w:rsidR="003565D8">
        <w:t>30</w:t>
      </w:r>
      <w:r w:rsidRPr="00B46EE6">
        <w:t xml:space="preserve"> </w:t>
      </w:r>
      <w:r w:rsidR="003565D8">
        <w:t>но</w:t>
      </w:r>
      <w:r w:rsidRPr="00B46EE6">
        <w:t>ября 202</w:t>
      </w:r>
      <w:r w:rsidR="003565D8">
        <w:t>3</w:t>
      </w:r>
      <w:r w:rsidR="00C6685F">
        <w:t xml:space="preserve"> </w:t>
      </w:r>
      <w:r w:rsidRPr="00B46EE6">
        <w:t xml:space="preserve">г. № </w:t>
      </w:r>
      <w:r w:rsidR="003565D8">
        <w:t>453</w:t>
      </w:r>
    </w:p>
    <w:tbl>
      <w:tblPr>
        <w:tblW w:w="4339" w:type="dxa"/>
        <w:tblInd w:w="5670" w:type="dxa"/>
        <w:tblLook w:val="01E0" w:firstRow="1" w:lastRow="1" w:firstColumn="1" w:lastColumn="1" w:noHBand="0" w:noVBand="0"/>
      </w:tblPr>
      <w:tblGrid>
        <w:gridCol w:w="4339"/>
      </w:tblGrid>
      <w:tr w:rsidR="0059337C" w:rsidRPr="00F63C1E" w14:paraId="1534A92A" w14:textId="77777777" w:rsidTr="003565D8">
        <w:trPr>
          <w:trHeight w:val="640"/>
        </w:trPr>
        <w:tc>
          <w:tcPr>
            <w:tcW w:w="4339" w:type="dxa"/>
          </w:tcPr>
          <w:p w14:paraId="50366B33" w14:textId="77777777" w:rsidR="003565D8" w:rsidRDefault="003565D8" w:rsidP="003565D8">
            <w:pPr>
              <w:tabs>
                <w:tab w:val="left" w:pos="7020"/>
              </w:tabs>
              <w:ind w:left="36"/>
              <w:rPr>
                <w:sz w:val="28"/>
                <w:szCs w:val="28"/>
              </w:rPr>
            </w:pPr>
            <w:bookmarkStart w:id="1" w:name="_Hlk152083168"/>
          </w:p>
          <w:p w14:paraId="3A48B938" w14:textId="32FA87BF" w:rsidR="003F05E0" w:rsidRPr="00B46EE6" w:rsidRDefault="00B46EE6" w:rsidP="003565D8">
            <w:pPr>
              <w:tabs>
                <w:tab w:val="left" w:pos="7020"/>
              </w:tabs>
              <w:ind w:left="36"/>
            </w:pPr>
            <w:r>
              <w:rPr>
                <w:sz w:val="28"/>
                <w:szCs w:val="28"/>
              </w:rPr>
              <w:t>«</w:t>
            </w:r>
            <w:r w:rsidR="003F05E0" w:rsidRPr="00B46EE6">
              <w:t>У</w:t>
            </w:r>
            <w:r w:rsidR="0059337C" w:rsidRPr="00B46EE6">
              <w:t>твержден</w:t>
            </w:r>
          </w:p>
          <w:p w14:paraId="452BF0B0" w14:textId="77777777" w:rsidR="00FA79A7" w:rsidRDefault="0059337C" w:rsidP="003565D8">
            <w:pPr>
              <w:tabs>
                <w:tab w:val="left" w:pos="7020"/>
              </w:tabs>
              <w:ind w:left="36"/>
            </w:pPr>
            <w:r w:rsidRPr="00B46EE6">
              <w:t xml:space="preserve">постановлением </w:t>
            </w:r>
            <w:r w:rsidR="00D36CE6" w:rsidRPr="00B46EE6">
              <w:t>А</w:t>
            </w:r>
            <w:r w:rsidRPr="00B46EE6">
              <w:t xml:space="preserve">дминистрации Провиденского </w:t>
            </w:r>
            <w:r w:rsidR="008D2EF6" w:rsidRPr="00B46EE6">
              <w:t>городского округа</w:t>
            </w:r>
            <w:r w:rsidRPr="00B46EE6">
              <w:t xml:space="preserve"> </w:t>
            </w:r>
          </w:p>
          <w:p w14:paraId="12F67D61" w14:textId="42BD0431" w:rsidR="0059337C" w:rsidRPr="00F63C1E" w:rsidRDefault="00540765" w:rsidP="003565D8">
            <w:pPr>
              <w:tabs>
                <w:tab w:val="left" w:pos="7020"/>
              </w:tabs>
              <w:ind w:left="36"/>
              <w:rPr>
                <w:sz w:val="28"/>
                <w:szCs w:val="28"/>
              </w:rPr>
            </w:pPr>
            <w:r w:rsidRPr="00B46EE6">
              <w:t>от 14 сентября</w:t>
            </w:r>
            <w:r w:rsidR="006D579B" w:rsidRPr="00B46EE6">
              <w:t xml:space="preserve"> </w:t>
            </w:r>
            <w:r w:rsidRPr="00B46EE6">
              <w:t>2</w:t>
            </w:r>
            <w:r w:rsidR="006D579B" w:rsidRPr="00B46EE6">
              <w:t>0</w:t>
            </w:r>
            <w:r w:rsidR="00FD7C5B" w:rsidRPr="00B46EE6">
              <w:t>2</w:t>
            </w:r>
            <w:r w:rsidRPr="00B46EE6">
              <w:t>1</w:t>
            </w:r>
            <w:r w:rsidR="00C6685F">
              <w:t xml:space="preserve"> </w:t>
            </w:r>
            <w:r w:rsidR="006D579B" w:rsidRPr="00B46EE6">
              <w:t xml:space="preserve">г. </w:t>
            </w:r>
            <w:r w:rsidR="0059337C" w:rsidRPr="00B46EE6">
              <w:t>№</w:t>
            </w:r>
            <w:r w:rsidRPr="00B46EE6">
              <w:t xml:space="preserve"> 348</w:t>
            </w:r>
            <w:r w:rsidR="006D579B">
              <w:rPr>
                <w:sz w:val="28"/>
                <w:szCs w:val="28"/>
              </w:rPr>
              <w:t xml:space="preserve"> </w:t>
            </w:r>
          </w:p>
        </w:tc>
      </w:tr>
    </w:tbl>
    <w:p w14:paraId="06A336CD" w14:textId="77777777" w:rsidR="00AC1327" w:rsidRDefault="00AC1327" w:rsidP="0025134B">
      <w:pPr>
        <w:jc w:val="center"/>
        <w:rPr>
          <w:sz w:val="28"/>
          <w:szCs w:val="28"/>
        </w:rPr>
      </w:pPr>
    </w:p>
    <w:p w14:paraId="61B2CB87" w14:textId="3ECE2D0E" w:rsidR="00D36CE6" w:rsidRDefault="0059337C" w:rsidP="0025134B">
      <w:pPr>
        <w:jc w:val="center"/>
        <w:rPr>
          <w:sz w:val="28"/>
          <w:szCs w:val="28"/>
        </w:rPr>
      </w:pPr>
      <w:r w:rsidRPr="001B09C9">
        <w:rPr>
          <w:sz w:val="28"/>
          <w:szCs w:val="28"/>
        </w:rPr>
        <w:t xml:space="preserve">Административный регламент </w:t>
      </w:r>
    </w:p>
    <w:p w14:paraId="2336D981" w14:textId="77777777" w:rsidR="00540765" w:rsidRDefault="00334CCC" w:rsidP="0025134B">
      <w:pPr>
        <w:jc w:val="center"/>
        <w:rPr>
          <w:sz w:val="28"/>
          <w:szCs w:val="28"/>
        </w:rPr>
      </w:pPr>
      <w:r>
        <w:rPr>
          <w:sz w:val="28"/>
          <w:szCs w:val="28"/>
        </w:rPr>
        <w:t>предоставлени</w:t>
      </w:r>
      <w:r w:rsidR="00531A8B">
        <w:rPr>
          <w:sz w:val="28"/>
          <w:szCs w:val="28"/>
        </w:rPr>
        <w:t>я</w:t>
      </w:r>
      <w:r w:rsidR="001B09C9">
        <w:rPr>
          <w:sz w:val="28"/>
          <w:szCs w:val="28"/>
        </w:rPr>
        <w:t xml:space="preserve"> </w:t>
      </w:r>
      <w:r w:rsidR="0059337C" w:rsidRPr="001B09C9">
        <w:rPr>
          <w:sz w:val="28"/>
          <w:szCs w:val="28"/>
        </w:rPr>
        <w:t xml:space="preserve">муниципальной </w:t>
      </w:r>
      <w:r w:rsidR="00D4660D">
        <w:rPr>
          <w:sz w:val="28"/>
          <w:szCs w:val="28"/>
        </w:rPr>
        <w:t>услуги</w:t>
      </w:r>
      <w:r w:rsidR="0059337C" w:rsidRPr="001B09C9">
        <w:rPr>
          <w:sz w:val="20"/>
          <w:szCs w:val="20"/>
        </w:rPr>
        <w:t xml:space="preserve"> </w:t>
      </w:r>
      <w:r w:rsidR="003E6C96" w:rsidRPr="008A4B7C">
        <w:rPr>
          <w:sz w:val="28"/>
          <w:szCs w:val="28"/>
        </w:rPr>
        <w:t>«</w:t>
      </w:r>
      <w:r w:rsidR="00FF4568">
        <w:rPr>
          <w:sz w:val="28"/>
          <w:szCs w:val="28"/>
        </w:rPr>
        <w:t>Постановка на</w:t>
      </w:r>
      <w:r w:rsidR="003E6C96" w:rsidRPr="008A4B7C">
        <w:rPr>
          <w:sz w:val="28"/>
          <w:szCs w:val="28"/>
        </w:rPr>
        <w:t xml:space="preserve"> учет граждан, имеющих право на получение социальных выплат для приобретения жилья</w:t>
      </w:r>
      <w:r w:rsidR="00540765">
        <w:rPr>
          <w:sz w:val="28"/>
          <w:szCs w:val="28"/>
        </w:rPr>
        <w:t>,</w:t>
      </w:r>
      <w:r w:rsidR="003E6C96" w:rsidRPr="008A4B7C">
        <w:rPr>
          <w:sz w:val="28"/>
          <w:szCs w:val="28"/>
        </w:rPr>
        <w:t xml:space="preserve"> </w:t>
      </w:r>
    </w:p>
    <w:p w14:paraId="0A42ED14" w14:textId="77777777" w:rsidR="00540765" w:rsidRDefault="00540765" w:rsidP="0025134B">
      <w:pPr>
        <w:jc w:val="center"/>
        <w:rPr>
          <w:sz w:val="28"/>
          <w:szCs w:val="28"/>
        </w:rPr>
      </w:pPr>
      <w:r>
        <w:rPr>
          <w:sz w:val="28"/>
          <w:szCs w:val="28"/>
        </w:rPr>
        <w:t xml:space="preserve">в </w:t>
      </w:r>
      <w:r w:rsidR="003E6C96" w:rsidRPr="008A4B7C">
        <w:rPr>
          <w:sz w:val="28"/>
          <w:szCs w:val="28"/>
        </w:rPr>
        <w:t xml:space="preserve">связи с переселением из районов Крайнего Севера </w:t>
      </w:r>
    </w:p>
    <w:p w14:paraId="448DC91E" w14:textId="77777777" w:rsidR="0059337C" w:rsidRPr="001B09C9" w:rsidRDefault="003E6C96" w:rsidP="0025134B">
      <w:pPr>
        <w:jc w:val="center"/>
        <w:rPr>
          <w:sz w:val="28"/>
          <w:szCs w:val="28"/>
        </w:rPr>
      </w:pPr>
      <w:r w:rsidRPr="008A4B7C">
        <w:rPr>
          <w:sz w:val="28"/>
          <w:szCs w:val="28"/>
        </w:rPr>
        <w:t>и приравненных к ним местностей</w:t>
      </w:r>
      <w:r>
        <w:rPr>
          <w:sz w:val="28"/>
          <w:szCs w:val="28"/>
        </w:rPr>
        <w:t>»</w:t>
      </w:r>
    </w:p>
    <w:bookmarkEnd w:id="1"/>
    <w:p w14:paraId="0E696E3A" w14:textId="77777777" w:rsidR="0059337C" w:rsidRPr="002E6591" w:rsidRDefault="0059337C" w:rsidP="00B81004">
      <w:pPr>
        <w:tabs>
          <w:tab w:val="left" w:pos="709"/>
        </w:tabs>
        <w:autoSpaceDE w:val="0"/>
        <w:autoSpaceDN w:val="0"/>
        <w:adjustRightInd w:val="0"/>
        <w:jc w:val="center"/>
        <w:rPr>
          <w:b/>
          <w:sz w:val="28"/>
          <w:szCs w:val="28"/>
        </w:rPr>
      </w:pPr>
    </w:p>
    <w:p w14:paraId="7DB650E0" w14:textId="77777777" w:rsidR="0059337C" w:rsidRPr="00BF107B" w:rsidRDefault="00520818" w:rsidP="00520818">
      <w:pPr>
        <w:autoSpaceDE w:val="0"/>
        <w:autoSpaceDN w:val="0"/>
        <w:adjustRightInd w:val="0"/>
        <w:ind w:left="360"/>
        <w:jc w:val="center"/>
        <w:outlineLvl w:val="1"/>
        <w:rPr>
          <w:b/>
          <w:sz w:val="28"/>
          <w:szCs w:val="28"/>
        </w:rPr>
      </w:pPr>
      <w:r>
        <w:rPr>
          <w:b/>
          <w:sz w:val="28"/>
          <w:szCs w:val="28"/>
        </w:rPr>
        <w:t xml:space="preserve">1. </w:t>
      </w:r>
      <w:r w:rsidR="0059337C" w:rsidRPr="00BF107B">
        <w:rPr>
          <w:b/>
          <w:sz w:val="28"/>
          <w:szCs w:val="28"/>
        </w:rPr>
        <w:t>ОБЩИЕ ПОЛОЖЕНИЯ</w:t>
      </w:r>
    </w:p>
    <w:p w14:paraId="5649AF37" w14:textId="77777777" w:rsidR="001B10D6" w:rsidRDefault="001B10D6" w:rsidP="0059337C">
      <w:pPr>
        <w:autoSpaceDE w:val="0"/>
        <w:autoSpaceDN w:val="0"/>
        <w:adjustRightInd w:val="0"/>
        <w:ind w:firstLine="540"/>
        <w:jc w:val="both"/>
        <w:rPr>
          <w:bCs/>
          <w:sz w:val="28"/>
          <w:szCs w:val="28"/>
        </w:rPr>
      </w:pPr>
    </w:p>
    <w:p w14:paraId="63D3A4F9" w14:textId="77777777" w:rsidR="003F05E0" w:rsidRPr="00A95457" w:rsidRDefault="003F05E0" w:rsidP="003A31FF">
      <w:pPr>
        <w:numPr>
          <w:ilvl w:val="1"/>
          <w:numId w:val="1"/>
        </w:numPr>
        <w:tabs>
          <w:tab w:val="left" w:pos="1200"/>
          <w:tab w:val="left" w:pos="1418"/>
        </w:tabs>
        <w:ind w:left="0" w:firstLine="700"/>
        <w:jc w:val="center"/>
        <w:rPr>
          <w:b/>
          <w:i/>
          <w:sz w:val="28"/>
          <w:szCs w:val="28"/>
        </w:rPr>
      </w:pPr>
      <w:r w:rsidRPr="00A95457">
        <w:rPr>
          <w:b/>
          <w:i/>
          <w:sz w:val="28"/>
          <w:szCs w:val="28"/>
        </w:rPr>
        <w:t>Предмет регулирования административного регламента</w:t>
      </w:r>
    </w:p>
    <w:p w14:paraId="496CD60C" w14:textId="77777777" w:rsidR="003F05E0" w:rsidRPr="007212B0" w:rsidRDefault="003F05E0" w:rsidP="003F05E0">
      <w:pPr>
        <w:tabs>
          <w:tab w:val="left" w:pos="1200"/>
          <w:tab w:val="left" w:pos="1418"/>
        </w:tabs>
        <w:ind w:firstLine="700"/>
        <w:jc w:val="both"/>
        <w:rPr>
          <w:sz w:val="28"/>
          <w:szCs w:val="28"/>
        </w:rPr>
      </w:pPr>
    </w:p>
    <w:p w14:paraId="6F5C7248" w14:textId="66EBB60B" w:rsidR="000D78CB" w:rsidRPr="000D78CB" w:rsidRDefault="003F05E0" w:rsidP="00540765">
      <w:pPr>
        <w:tabs>
          <w:tab w:val="left" w:pos="1200"/>
          <w:tab w:val="left" w:pos="1418"/>
        </w:tabs>
        <w:ind w:firstLine="709"/>
        <w:jc w:val="both"/>
        <w:rPr>
          <w:sz w:val="28"/>
          <w:szCs w:val="28"/>
        </w:rPr>
      </w:pPr>
      <w:r w:rsidRPr="007212B0">
        <w:rPr>
          <w:sz w:val="28"/>
          <w:szCs w:val="28"/>
        </w:rPr>
        <w:t>Административный регл</w:t>
      </w:r>
      <w:r>
        <w:rPr>
          <w:sz w:val="28"/>
          <w:szCs w:val="28"/>
        </w:rPr>
        <w:t xml:space="preserve">амент </w:t>
      </w:r>
      <w:r w:rsidRPr="007212B0">
        <w:rPr>
          <w:sz w:val="28"/>
          <w:szCs w:val="28"/>
        </w:rPr>
        <w:t>предоставлени</w:t>
      </w:r>
      <w:r>
        <w:rPr>
          <w:sz w:val="28"/>
          <w:szCs w:val="28"/>
        </w:rPr>
        <w:t>я</w:t>
      </w:r>
      <w:r w:rsidRPr="007212B0">
        <w:rPr>
          <w:sz w:val="28"/>
          <w:szCs w:val="28"/>
        </w:rPr>
        <w:t xml:space="preserve"> муниципальной услуги </w:t>
      </w:r>
      <w:r w:rsidR="003E6C96" w:rsidRPr="008A4B7C">
        <w:rPr>
          <w:sz w:val="28"/>
          <w:szCs w:val="28"/>
        </w:rPr>
        <w:t>«</w:t>
      </w:r>
      <w:r w:rsidR="00FF4568">
        <w:rPr>
          <w:sz w:val="28"/>
          <w:szCs w:val="28"/>
        </w:rPr>
        <w:t>Постановка на</w:t>
      </w:r>
      <w:r w:rsidR="003E6C96" w:rsidRPr="008A4B7C">
        <w:rPr>
          <w:sz w:val="28"/>
          <w:szCs w:val="28"/>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3E6C96">
        <w:rPr>
          <w:sz w:val="28"/>
          <w:szCs w:val="28"/>
        </w:rPr>
        <w:t>»</w:t>
      </w:r>
      <w:r w:rsidR="003E6C96" w:rsidRPr="007212B0">
        <w:rPr>
          <w:sz w:val="28"/>
          <w:szCs w:val="28"/>
        </w:rPr>
        <w:t xml:space="preserve"> </w:t>
      </w:r>
      <w:r w:rsidRPr="007212B0">
        <w:rPr>
          <w:sz w:val="28"/>
          <w:szCs w:val="28"/>
        </w:rPr>
        <w:t xml:space="preserve">(далее — Административный регламент) разработан </w:t>
      </w:r>
      <w:r w:rsidR="00506E06" w:rsidRPr="00506E06">
        <w:rPr>
          <w:color w:val="000000"/>
          <w:sz w:val="28"/>
          <w:szCs w:val="28"/>
        </w:rPr>
        <w:t xml:space="preserve">в целях повышения качества и доступности </w:t>
      </w:r>
      <w:r w:rsidR="00506E06">
        <w:rPr>
          <w:color w:val="000000"/>
          <w:sz w:val="28"/>
          <w:szCs w:val="28"/>
        </w:rPr>
        <w:t xml:space="preserve">результатов </w:t>
      </w:r>
      <w:r w:rsidR="00506E06" w:rsidRPr="00506E06">
        <w:rPr>
          <w:color w:val="000000"/>
          <w:sz w:val="28"/>
          <w:szCs w:val="28"/>
        </w:rPr>
        <w:t xml:space="preserve">предоставления муниципальной услуги, определяет сроки и последовательность действий (административных процедур) при </w:t>
      </w:r>
      <w:r w:rsidR="00506E06" w:rsidRPr="00B46EE6">
        <w:rPr>
          <w:sz w:val="28"/>
          <w:szCs w:val="28"/>
        </w:rPr>
        <w:t>оказании муниципальной услуги</w:t>
      </w:r>
      <w:r w:rsidR="00506E06" w:rsidRPr="00506E06">
        <w:rPr>
          <w:color w:val="000000"/>
          <w:sz w:val="28"/>
          <w:szCs w:val="28"/>
        </w:rPr>
        <w:t xml:space="preserve"> по </w:t>
      </w:r>
      <w:r w:rsidR="00FF4568" w:rsidRPr="00506E06">
        <w:rPr>
          <w:sz w:val="28"/>
          <w:szCs w:val="28"/>
        </w:rPr>
        <w:t>постановк</w:t>
      </w:r>
      <w:r w:rsidR="00506E06">
        <w:rPr>
          <w:sz w:val="28"/>
          <w:szCs w:val="28"/>
        </w:rPr>
        <w:t>е</w:t>
      </w:r>
      <w:r w:rsidR="00FF4568" w:rsidRPr="00506E06">
        <w:rPr>
          <w:sz w:val="28"/>
          <w:szCs w:val="28"/>
        </w:rPr>
        <w:t xml:space="preserve"> на</w:t>
      </w:r>
      <w:r w:rsidR="009B3C5A" w:rsidRPr="00506E06">
        <w:rPr>
          <w:sz w:val="28"/>
          <w:szCs w:val="28"/>
        </w:rPr>
        <w:t xml:space="preserve"> учет граждан, имеющих</w:t>
      </w:r>
      <w:r w:rsidR="009B3C5A" w:rsidRPr="008A4B7C">
        <w:rPr>
          <w:sz w:val="28"/>
          <w:szCs w:val="28"/>
        </w:rPr>
        <w:t xml:space="preserve">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25134B">
        <w:rPr>
          <w:sz w:val="28"/>
          <w:szCs w:val="28"/>
        </w:rPr>
        <w:t xml:space="preserve"> </w:t>
      </w:r>
      <w:r w:rsidRPr="007212B0">
        <w:rPr>
          <w:sz w:val="28"/>
          <w:szCs w:val="28"/>
        </w:rPr>
        <w:t>(далее – муниципальная услуга)</w:t>
      </w:r>
      <w:r w:rsidR="00506E06">
        <w:rPr>
          <w:sz w:val="28"/>
          <w:szCs w:val="28"/>
        </w:rPr>
        <w:t>.</w:t>
      </w:r>
      <w:r w:rsidRPr="007212B0">
        <w:rPr>
          <w:sz w:val="28"/>
          <w:szCs w:val="28"/>
        </w:rPr>
        <w:t xml:space="preserve"> </w:t>
      </w:r>
    </w:p>
    <w:p w14:paraId="489931E3" w14:textId="77777777" w:rsidR="000D78CB" w:rsidRPr="007212B0" w:rsidRDefault="000D78CB" w:rsidP="00540765">
      <w:pPr>
        <w:tabs>
          <w:tab w:val="left" w:pos="1200"/>
          <w:tab w:val="left" w:pos="1418"/>
        </w:tabs>
        <w:ind w:firstLine="709"/>
        <w:jc w:val="both"/>
        <w:rPr>
          <w:sz w:val="28"/>
          <w:szCs w:val="28"/>
        </w:rPr>
      </w:pPr>
    </w:p>
    <w:p w14:paraId="381BA383" w14:textId="77777777" w:rsidR="006C342B" w:rsidRPr="00A95457" w:rsidRDefault="006C342B" w:rsidP="003A31FF">
      <w:pPr>
        <w:numPr>
          <w:ilvl w:val="1"/>
          <w:numId w:val="1"/>
        </w:numPr>
        <w:tabs>
          <w:tab w:val="left" w:pos="1200"/>
          <w:tab w:val="left" w:pos="1418"/>
        </w:tabs>
        <w:ind w:left="0" w:firstLine="709"/>
        <w:jc w:val="center"/>
        <w:rPr>
          <w:b/>
          <w:i/>
          <w:sz w:val="28"/>
          <w:szCs w:val="28"/>
        </w:rPr>
      </w:pPr>
      <w:r w:rsidRPr="00A95457">
        <w:rPr>
          <w:b/>
          <w:i/>
          <w:sz w:val="28"/>
          <w:szCs w:val="28"/>
        </w:rPr>
        <w:t>Круг заявителей</w:t>
      </w:r>
    </w:p>
    <w:p w14:paraId="175CAE76" w14:textId="77777777" w:rsidR="006C342B" w:rsidRPr="007212B0" w:rsidRDefault="006C342B" w:rsidP="00540765">
      <w:pPr>
        <w:tabs>
          <w:tab w:val="left" w:pos="1200"/>
          <w:tab w:val="left" w:pos="1418"/>
        </w:tabs>
        <w:ind w:firstLine="709"/>
        <w:jc w:val="both"/>
        <w:rPr>
          <w:sz w:val="28"/>
          <w:szCs w:val="28"/>
        </w:rPr>
      </w:pPr>
    </w:p>
    <w:p w14:paraId="43A82F07" w14:textId="77777777" w:rsidR="00EE78B3" w:rsidRPr="00EE78B3" w:rsidRDefault="006C342B" w:rsidP="00EE78B3">
      <w:pPr>
        <w:pStyle w:val="ac"/>
        <w:ind w:firstLine="851"/>
        <w:jc w:val="both"/>
        <w:rPr>
          <w:rFonts w:ascii="Times New Roman" w:hAnsi="Times New Roman"/>
          <w:sz w:val="28"/>
          <w:szCs w:val="28"/>
        </w:rPr>
      </w:pPr>
      <w:r w:rsidRPr="00EE78B3">
        <w:rPr>
          <w:rFonts w:ascii="Times New Roman" w:hAnsi="Times New Roman"/>
          <w:sz w:val="28"/>
          <w:szCs w:val="28"/>
        </w:rPr>
        <w:t xml:space="preserve">Получателями муниципальной услуги являются граждане Российской Федерации,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15 календарных лет, </w:t>
      </w:r>
      <w:r w:rsidR="00EB0693" w:rsidRPr="00EE78B3">
        <w:rPr>
          <w:rFonts w:ascii="Times New Roman" w:hAnsi="Times New Roman"/>
          <w:sz w:val="28"/>
          <w:szCs w:val="28"/>
        </w:rPr>
        <w:t>не обеспеченные жилыми помещениями для постоянного проживания</w:t>
      </w:r>
      <w:r w:rsidRPr="00EE78B3">
        <w:rPr>
          <w:rFonts w:ascii="Times New Roman" w:hAnsi="Times New Roman"/>
          <w:sz w:val="28"/>
          <w:szCs w:val="28"/>
        </w:rPr>
        <w:t xml:space="preserve"> на территории Российской Федерации, за пределами районов Крайнего Севера и приравненных к ним местностей и постоянно проживающие на территории Провиденского городского округа Чукотского автономного округа (далее</w:t>
      </w:r>
      <w:r w:rsidR="0082364C" w:rsidRPr="00EE78B3">
        <w:rPr>
          <w:rFonts w:ascii="Times New Roman" w:hAnsi="Times New Roman"/>
          <w:sz w:val="28"/>
          <w:szCs w:val="28"/>
        </w:rPr>
        <w:t xml:space="preserve"> </w:t>
      </w:r>
      <w:r w:rsidRPr="00EE78B3">
        <w:rPr>
          <w:rFonts w:ascii="Times New Roman" w:hAnsi="Times New Roman"/>
          <w:sz w:val="28"/>
          <w:szCs w:val="28"/>
        </w:rPr>
        <w:t xml:space="preserve"> –заявители).</w:t>
      </w:r>
      <w:bookmarkStart w:id="2" w:name="sub_130"/>
      <w:r w:rsidR="00C24D05" w:rsidRPr="00EE78B3">
        <w:rPr>
          <w:rFonts w:ascii="Times New Roman" w:hAnsi="Times New Roman"/>
          <w:sz w:val="28"/>
          <w:szCs w:val="28"/>
        </w:rPr>
        <w:t xml:space="preserve"> Не обеспеченными жилыми помещениями для постоянного проживания на территориях Российской Федерации, расположенными за пределами районов Крайнего Севера и приравненных к ним местностей, признаются </w:t>
      </w:r>
      <w:r w:rsidR="00EE78B3" w:rsidRPr="00EE78B3">
        <w:rPr>
          <w:rFonts w:ascii="Times New Roman" w:hAnsi="Times New Roman"/>
          <w:sz w:val="28"/>
          <w:szCs w:val="28"/>
        </w:rPr>
        <w:t xml:space="preserve">граждане в соответствии со </w:t>
      </w:r>
      <w:r w:rsidR="00C24D05" w:rsidRPr="00EE78B3">
        <w:rPr>
          <w:rFonts w:ascii="Times New Roman" w:hAnsi="Times New Roman"/>
          <w:sz w:val="28"/>
          <w:szCs w:val="28"/>
        </w:rPr>
        <w:t>стать</w:t>
      </w:r>
      <w:r w:rsidR="00EE78B3" w:rsidRPr="00EE78B3">
        <w:rPr>
          <w:rFonts w:ascii="Times New Roman" w:hAnsi="Times New Roman"/>
          <w:sz w:val="28"/>
          <w:szCs w:val="28"/>
        </w:rPr>
        <w:t>ёй</w:t>
      </w:r>
      <w:r w:rsidR="00C24D05" w:rsidRPr="00EE78B3">
        <w:rPr>
          <w:rFonts w:ascii="Times New Roman" w:hAnsi="Times New Roman"/>
          <w:sz w:val="28"/>
          <w:szCs w:val="28"/>
        </w:rPr>
        <w:t xml:space="preserve"> 1 </w:t>
      </w:r>
      <w:hyperlink r:id="rId9" w:history="1">
        <w:r w:rsidR="00C24D05" w:rsidRPr="00EE78B3">
          <w:rPr>
            <w:rFonts w:ascii="Times New Roman" w:hAnsi="Times New Roman"/>
            <w:sz w:val="28"/>
            <w:szCs w:val="28"/>
          </w:rPr>
          <w:t>Федеральн</w:t>
        </w:r>
        <w:r w:rsidR="009B0126" w:rsidRPr="00EE78B3">
          <w:rPr>
            <w:rFonts w:ascii="Times New Roman" w:hAnsi="Times New Roman"/>
            <w:sz w:val="28"/>
            <w:szCs w:val="28"/>
          </w:rPr>
          <w:t>ого</w:t>
        </w:r>
        <w:r w:rsidR="00C24D05" w:rsidRPr="00EE78B3">
          <w:rPr>
            <w:rFonts w:ascii="Times New Roman" w:hAnsi="Times New Roman"/>
            <w:sz w:val="28"/>
            <w:szCs w:val="28"/>
          </w:rPr>
          <w:t xml:space="preserve"> закон</w:t>
        </w:r>
        <w:r w:rsidR="009B0126" w:rsidRPr="00EE78B3">
          <w:rPr>
            <w:rFonts w:ascii="Times New Roman" w:hAnsi="Times New Roman"/>
            <w:sz w:val="28"/>
            <w:szCs w:val="28"/>
          </w:rPr>
          <w:t>а</w:t>
        </w:r>
        <w:r w:rsidR="00C24D05" w:rsidRPr="00EE78B3">
          <w:rPr>
            <w:rFonts w:ascii="Times New Roman" w:hAnsi="Times New Roman"/>
            <w:sz w:val="28"/>
            <w:szCs w:val="28"/>
          </w:rPr>
          <w:t xml:space="preserve"> от 25 октября 2002 г. № 125-ФЗ «О жилищных субсидиях гражданам, выезжающим из районов Крайнего Севера и приравненных к ним местностей</w:t>
        </w:r>
      </w:hyperlink>
      <w:r w:rsidR="00C24D05" w:rsidRPr="00EE78B3">
        <w:rPr>
          <w:rFonts w:ascii="Times New Roman" w:hAnsi="Times New Roman"/>
          <w:sz w:val="28"/>
          <w:szCs w:val="28"/>
        </w:rPr>
        <w:t>».</w:t>
      </w:r>
      <w:bookmarkEnd w:id="2"/>
    </w:p>
    <w:p w14:paraId="0ED5EF0A" w14:textId="61FF889B" w:rsidR="006C342B" w:rsidRPr="00EE78B3" w:rsidRDefault="006C342B" w:rsidP="00EE78B3">
      <w:pPr>
        <w:pStyle w:val="ac"/>
        <w:ind w:firstLine="851"/>
        <w:jc w:val="both"/>
        <w:rPr>
          <w:rFonts w:ascii="Times New Roman" w:hAnsi="Times New Roman"/>
          <w:sz w:val="28"/>
          <w:szCs w:val="28"/>
        </w:rPr>
      </w:pPr>
      <w:r w:rsidRPr="00EE78B3">
        <w:rPr>
          <w:rFonts w:ascii="Times New Roman" w:hAnsi="Times New Roman"/>
          <w:sz w:val="28"/>
          <w:szCs w:val="28"/>
        </w:rPr>
        <w:lastRenderedPageBreak/>
        <w:t>Заявител</w:t>
      </w:r>
      <w:r w:rsidR="00EE78B3">
        <w:rPr>
          <w:rFonts w:ascii="Times New Roman" w:hAnsi="Times New Roman"/>
          <w:sz w:val="28"/>
          <w:szCs w:val="28"/>
        </w:rPr>
        <w:t>ь</w:t>
      </w:r>
      <w:r w:rsidRPr="00EE78B3">
        <w:rPr>
          <w:rFonts w:ascii="Times New Roman" w:hAnsi="Times New Roman"/>
          <w:sz w:val="28"/>
          <w:szCs w:val="28"/>
        </w:rPr>
        <w:t xml:space="preserve"> име</w:t>
      </w:r>
      <w:r w:rsidR="00EE78B3">
        <w:rPr>
          <w:rFonts w:ascii="Times New Roman" w:hAnsi="Times New Roman"/>
          <w:sz w:val="28"/>
          <w:szCs w:val="28"/>
        </w:rPr>
        <w:t>е</w:t>
      </w:r>
      <w:r w:rsidRPr="00EE78B3">
        <w:rPr>
          <w:rFonts w:ascii="Times New Roman" w:hAnsi="Times New Roman"/>
          <w:sz w:val="28"/>
          <w:szCs w:val="28"/>
        </w:rPr>
        <w:t>т право обращаться лично, а также направлять письменные обращения (заявлени</w:t>
      </w:r>
      <w:r w:rsidR="00A12FA2" w:rsidRPr="00EE78B3">
        <w:rPr>
          <w:rFonts w:ascii="Times New Roman" w:hAnsi="Times New Roman"/>
          <w:sz w:val="28"/>
          <w:szCs w:val="28"/>
        </w:rPr>
        <w:t>е, с приложением нотариально заверенных документов</w:t>
      </w:r>
      <w:r w:rsidRPr="00EE78B3">
        <w:rPr>
          <w:rFonts w:ascii="Times New Roman" w:hAnsi="Times New Roman"/>
          <w:sz w:val="28"/>
          <w:szCs w:val="28"/>
        </w:rPr>
        <w:t>), действовать через законн</w:t>
      </w:r>
      <w:r w:rsidR="00EE78B3">
        <w:rPr>
          <w:rFonts w:ascii="Times New Roman" w:hAnsi="Times New Roman"/>
          <w:sz w:val="28"/>
          <w:szCs w:val="28"/>
        </w:rPr>
        <w:t>ого</w:t>
      </w:r>
      <w:r w:rsidRPr="00EE78B3">
        <w:rPr>
          <w:rFonts w:ascii="Times New Roman" w:hAnsi="Times New Roman"/>
          <w:sz w:val="28"/>
          <w:szCs w:val="28"/>
        </w:rPr>
        <w:t xml:space="preserve"> представител</w:t>
      </w:r>
      <w:r w:rsidR="00EE78B3">
        <w:rPr>
          <w:rFonts w:ascii="Times New Roman" w:hAnsi="Times New Roman"/>
          <w:sz w:val="28"/>
          <w:szCs w:val="28"/>
        </w:rPr>
        <w:t>я</w:t>
      </w:r>
      <w:r w:rsidRPr="00EE78B3">
        <w:rPr>
          <w:rFonts w:ascii="Times New Roman" w:hAnsi="Times New Roman"/>
          <w:sz w:val="28"/>
          <w:szCs w:val="28"/>
        </w:rPr>
        <w:t>, наделённ</w:t>
      </w:r>
      <w:r w:rsidR="00EE78B3">
        <w:rPr>
          <w:rFonts w:ascii="Times New Roman" w:hAnsi="Times New Roman"/>
          <w:sz w:val="28"/>
          <w:szCs w:val="28"/>
        </w:rPr>
        <w:t>ого</w:t>
      </w:r>
      <w:r w:rsidRPr="00EE78B3">
        <w:rPr>
          <w:rFonts w:ascii="Times New Roman" w:hAnsi="Times New Roman"/>
          <w:sz w:val="28"/>
          <w:szCs w:val="28"/>
        </w:rPr>
        <w:t xml:space="preserve"> заявител</w:t>
      </w:r>
      <w:r w:rsidR="00EE78B3">
        <w:rPr>
          <w:rFonts w:ascii="Times New Roman" w:hAnsi="Times New Roman"/>
          <w:sz w:val="28"/>
          <w:szCs w:val="28"/>
        </w:rPr>
        <w:t>ем</w:t>
      </w:r>
      <w:r w:rsidRPr="00EE78B3">
        <w:rPr>
          <w:rFonts w:ascii="Times New Roman" w:hAnsi="Times New Roman"/>
          <w:sz w:val="28"/>
          <w:szCs w:val="28"/>
        </w:rPr>
        <w:t xml:space="preserve"> в установленном законом порядке полномочиями выступать от </w:t>
      </w:r>
      <w:r w:rsidR="00EE78B3">
        <w:rPr>
          <w:rFonts w:ascii="Times New Roman" w:hAnsi="Times New Roman"/>
          <w:sz w:val="28"/>
          <w:szCs w:val="28"/>
        </w:rPr>
        <w:t xml:space="preserve">его </w:t>
      </w:r>
      <w:r w:rsidRPr="00EE78B3">
        <w:rPr>
          <w:rFonts w:ascii="Times New Roman" w:hAnsi="Times New Roman"/>
          <w:sz w:val="28"/>
          <w:szCs w:val="28"/>
        </w:rPr>
        <w:t>имени при предоставлении муниципальной услуги.</w:t>
      </w:r>
    </w:p>
    <w:p w14:paraId="40400D01" w14:textId="77777777" w:rsidR="0082364C" w:rsidRDefault="0082364C" w:rsidP="006C342B">
      <w:pPr>
        <w:tabs>
          <w:tab w:val="left" w:pos="1200"/>
          <w:tab w:val="left" w:pos="1418"/>
        </w:tabs>
        <w:ind w:firstLine="700"/>
        <w:jc w:val="both"/>
        <w:rPr>
          <w:sz w:val="28"/>
          <w:szCs w:val="28"/>
        </w:rPr>
      </w:pPr>
    </w:p>
    <w:p w14:paraId="743FA5F1" w14:textId="77777777" w:rsidR="006C342B" w:rsidRPr="00A95457" w:rsidRDefault="006C342B" w:rsidP="003A31FF">
      <w:pPr>
        <w:numPr>
          <w:ilvl w:val="1"/>
          <w:numId w:val="1"/>
        </w:numPr>
        <w:tabs>
          <w:tab w:val="left" w:pos="1200"/>
          <w:tab w:val="left" w:pos="1418"/>
        </w:tabs>
        <w:ind w:left="0" w:firstLine="700"/>
        <w:jc w:val="center"/>
        <w:rPr>
          <w:b/>
          <w:i/>
          <w:sz w:val="28"/>
          <w:szCs w:val="28"/>
        </w:rPr>
      </w:pPr>
      <w:r w:rsidRPr="00A95457">
        <w:rPr>
          <w:b/>
          <w:i/>
          <w:sz w:val="28"/>
          <w:szCs w:val="28"/>
        </w:rPr>
        <w:t>Требования к порядку информирования о предоставлении муниципальной услуги</w:t>
      </w:r>
    </w:p>
    <w:p w14:paraId="48CE12CD" w14:textId="77777777" w:rsidR="006C342B" w:rsidRPr="00A95457" w:rsidRDefault="006C342B" w:rsidP="006C342B">
      <w:pPr>
        <w:tabs>
          <w:tab w:val="left" w:pos="1200"/>
          <w:tab w:val="left" w:pos="1418"/>
        </w:tabs>
        <w:ind w:firstLine="700"/>
        <w:jc w:val="both"/>
        <w:rPr>
          <w:b/>
          <w:i/>
          <w:sz w:val="28"/>
          <w:szCs w:val="28"/>
        </w:rPr>
      </w:pPr>
    </w:p>
    <w:p w14:paraId="440BEF03" w14:textId="1BF548C6" w:rsidR="00A668E9" w:rsidRPr="001048A1" w:rsidRDefault="00B12962" w:rsidP="00A668E9">
      <w:pPr>
        <w:ind w:firstLine="709"/>
        <w:jc w:val="both"/>
        <w:rPr>
          <w:color w:val="000000"/>
          <w:sz w:val="28"/>
          <w:szCs w:val="28"/>
        </w:rPr>
      </w:pPr>
      <w:bookmarkStart w:id="3" w:name="_Hlk152080262"/>
      <w:bookmarkStart w:id="4" w:name="_Hlk80885061"/>
      <w:r w:rsidRPr="001048A1">
        <w:rPr>
          <w:sz w:val="28"/>
          <w:szCs w:val="28"/>
        </w:rPr>
        <w:t>1.3.1.</w:t>
      </w:r>
      <w:r w:rsidR="00A668E9" w:rsidRPr="001048A1">
        <w:rPr>
          <w:sz w:val="28"/>
          <w:szCs w:val="28"/>
        </w:rPr>
        <w:tab/>
      </w:r>
      <w:r w:rsidR="00A668E9" w:rsidRPr="001048A1">
        <w:rPr>
          <w:color w:val="000000"/>
          <w:sz w:val="28"/>
          <w:szCs w:val="28"/>
        </w:rPr>
        <w:t>Информирование о порядке предоставления муниципальной услуги осуществляется:</w:t>
      </w:r>
    </w:p>
    <w:p w14:paraId="18DD11D8" w14:textId="61A46A50" w:rsidR="00A668E9" w:rsidRPr="001048A1" w:rsidRDefault="00EE78B3" w:rsidP="00A668E9">
      <w:pPr>
        <w:tabs>
          <w:tab w:val="left" w:pos="1134"/>
        </w:tabs>
        <w:ind w:firstLine="709"/>
        <w:jc w:val="both"/>
        <w:rPr>
          <w:color w:val="000000"/>
          <w:sz w:val="28"/>
          <w:szCs w:val="28"/>
        </w:rPr>
      </w:pPr>
      <w:r>
        <w:rPr>
          <w:color w:val="000000"/>
          <w:sz w:val="28"/>
          <w:szCs w:val="28"/>
        </w:rPr>
        <w:t>1)</w:t>
      </w:r>
      <w:r w:rsidR="00A668E9" w:rsidRPr="001048A1">
        <w:rPr>
          <w:color w:val="000000"/>
          <w:sz w:val="28"/>
          <w:szCs w:val="28"/>
        </w:rPr>
        <w:tab/>
        <w:t xml:space="preserve">непосредственно при личном приеме заявителя в </w:t>
      </w:r>
      <w:bookmarkStart w:id="5" w:name="_Hlk152080503"/>
      <w:r w:rsidR="00A668E9" w:rsidRPr="001048A1">
        <w:rPr>
          <w:color w:val="000000"/>
          <w:sz w:val="28"/>
          <w:szCs w:val="28"/>
        </w:rPr>
        <w:t xml:space="preserve">Администрации Провиденского </w:t>
      </w:r>
      <w:r w:rsidR="00A668E9" w:rsidRPr="00553560">
        <w:rPr>
          <w:color w:val="000000"/>
          <w:sz w:val="28"/>
          <w:szCs w:val="28"/>
        </w:rPr>
        <w:t>городского округа</w:t>
      </w:r>
      <w:bookmarkEnd w:id="5"/>
      <w:r w:rsidR="00E63F7B">
        <w:rPr>
          <w:color w:val="000000"/>
          <w:sz w:val="28"/>
          <w:szCs w:val="28"/>
        </w:rPr>
        <w:t xml:space="preserve"> Чукотского автономного округа</w:t>
      </w:r>
      <w:r w:rsidRPr="00553560">
        <w:rPr>
          <w:color w:val="000000"/>
          <w:sz w:val="28"/>
          <w:szCs w:val="28"/>
        </w:rPr>
        <w:t xml:space="preserve"> (далее – Администрация</w:t>
      </w:r>
      <w:r w:rsidR="00553560" w:rsidRPr="00553560">
        <w:rPr>
          <w:color w:val="000000"/>
          <w:sz w:val="28"/>
          <w:szCs w:val="28"/>
        </w:rPr>
        <w:t>/</w:t>
      </w:r>
      <w:r w:rsidR="009A2B6F" w:rsidRPr="00553560">
        <w:rPr>
          <w:color w:val="000000"/>
          <w:sz w:val="28"/>
          <w:szCs w:val="28"/>
        </w:rPr>
        <w:t>Уполномоченный</w:t>
      </w:r>
      <w:r w:rsidR="009A2B6F">
        <w:rPr>
          <w:color w:val="000000"/>
          <w:sz w:val="28"/>
          <w:szCs w:val="28"/>
        </w:rPr>
        <w:t xml:space="preserve"> орган</w:t>
      </w:r>
      <w:r>
        <w:rPr>
          <w:color w:val="000000"/>
          <w:sz w:val="28"/>
          <w:szCs w:val="28"/>
        </w:rPr>
        <w:t>)</w:t>
      </w:r>
      <w:r w:rsidR="00A668E9" w:rsidRPr="001048A1">
        <w:rPr>
          <w:color w:val="000000"/>
          <w:sz w:val="28"/>
          <w:szCs w:val="28"/>
        </w:rPr>
        <w:t xml:space="preserve"> или многофункциональном центре предоставления государственных и муниципальных услуг (далее – </w:t>
      </w:r>
      <w:r>
        <w:rPr>
          <w:color w:val="000000"/>
          <w:sz w:val="28"/>
          <w:szCs w:val="28"/>
        </w:rPr>
        <w:t>МФЦ</w:t>
      </w:r>
      <w:r w:rsidR="00E63F7B">
        <w:rPr>
          <w:color w:val="000000"/>
          <w:sz w:val="28"/>
          <w:szCs w:val="28"/>
        </w:rPr>
        <w:t>/многофункциональный центр</w:t>
      </w:r>
      <w:r w:rsidR="00A668E9" w:rsidRPr="001048A1">
        <w:rPr>
          <w:color w:val="000000"/>
          <w:sz w:val="28"/>
          <w:szCs w:val="28"/>
        </w:rPr>
        <w:t>);</w:t>
      </w:r>
    </w:p>
    <w:p w14:paraId="74025771" w14:textId="73E09C9E" w:rsidR="00A668E9" w:rsidRPr="001048A1" w:rsidRDefault="00EE78B3" w:rsidP="00A668E9">
      <w:pPr>
        <w:tabs>
          <w:tab w:val="left" w:pos="1134"/>
        </w:tabs>
        <w:ind w:firstLine="709"/>
        <w:jc w:val="both"/>
        <w:rPr>
          <w:color w:val="000000"/>
          <w:sz w:val="28"/>
          <w:szCs w:val="28"/>
        </w:rPr>
      </w:pPr>
      <w:r>
        <w:rPr>
          <w:color w:val="000000"/>
          <w:sz w:val="28"/>
          <w:szCs w:val="28"/>
        </w:rPr>
        <w:t xml:space="preserve">2) </w:t>
      </w:r>
      <w:r w:rsidR="00A668E9" w:rsidRPr="001048A1">
        <w:rPr>
          <w:color w:val="000000"/>
          <w:sz w:val="28"/>
          <w:szCs w:val="28"/>
        </w:rPr>
        <w:t xml:space="preserve">по телефону в </w:t>
      </w:r>
      <w:r w:rsidR="008D62B3" w:rsidRPr="001048A1">
        <w:rPr>
          <w:color w:val="000000"/>
          <w:sz w:val="28"/>
          <w:szCs w:val="28"/>
        </w:rPr>
        <w:t xml:space="preserve">Администрации </w:t>
      </w:r>
      <w:r w:rsidR="00A668E9" w:rsidRPr="001048A1">
        <w:rPr>
          <w:color w:val="000000"/>
          <w:sz w:val="28"/>
          <w:szCs w:val="28"/>
        </w:rPr>
        <w:t xml:space="preserve">или </w:t>
      </w:r>
      <w:r>
        <w:rPr>
          <w:color w:val="000000"/>
          <w:sz w:val="28"/>
          <w:szCs w:val="28"/>
        </w:rPr>
        <w:t>МФЦ</w:t>
      </w:r>
      <w:r w:rsidR="00A668E9" w:rsidRPr="001048A1">
        <w:rPr>
          <w:color w:val="000000"/>
          <w:sz w:val="28"/>
          <w:szCs w:val="28"/>
        </w:rPr>
        <w:t>;</w:t>
      </w:r>
    </w:p>
    <w:p w14:paraId="18E1914D" w14:textId="0C02D22E" w:rsidR="00A668E9" w:rsidRPr="001048A1" w:rsidRDefault="00EE78B3" w:rsidP="00A668E9">
      <w:pPr>
        <w:tabs>
          <w:tab w:val="left" w:pos="1134"/>
        </w:tabs>
        <w:ind w:firstLine="709"/>
        <w:jc w:val="both"/>
        <w:rPr>
          <w:color w:val="000000"/>
          <w:sz w:val="28"/>
          <w:szCs w:val="28"/>
        </w:rPr>
      </w:pPr>
      <w:r>
        <w:rPr>
          <w:color w:val="000000"/>
          <w:sz w:val="28"/>
          <w:szCs w:val="28"/>
        </w:rPr>
        <w:t xml:space="preserve">3) </w:t>
      </w:r>
      <w:r w:rsidR="00A668E9" w:rsidRPr="001048A1">
        <w:rPr>
          <w:color w:val="000000"/>
          <w:sz w:val="28"/>
          <w:szCs w:val="28"/>
        </w:rPr>
        <w:t>письменно, в том числе посредством электронной почты, факсимильной связи;</w:t>
      </w:r>
    </w:p>
    <w:p w14:paraId="208FE535" w14:textId="07FCB4D4" w:rsidR="00A668E9" w:rsidRPr="001048A1" w:rsidRDefault="00EE78B3" w:rsidP="00A668E9">
      <w:pPr>
        <w:tabs>
          <w:tab w:val="left" w:pos="993"/>
        </w:tabs>
        <w:ind w:firstLine="709"/>
        <w:jc w:val="both"/>
        <w:rPr>
          <w:color w:val="000000"/>
          <w:sz w:val="28"/>
          <w:szCs w:val="28"/>
        </w:rPr>
      </w:pPr>
      <w:r>
        <w:rPr>
          <w:color w:val="000000"/>
          <w:sz w:val="28"/>
          <w:szCs w:val="28"/>
        </w:rPr>
        <w:t xml:space="preserve">4) </w:t>
      </w:r>
      <w:r w:rsidR="00A668E9" w:rsidRPr="001048A1">
        <w:rPr>
          <w:color w:val="000000"/>
          <w:sz w:val="28"/>
          <w:szCs w:val="28"/>
        </w:rPr>
        <w:t>посредством размещения в открытой и доступной форме информации:</w:t>
      </w:r>
    </w:p>
    <w:p w14:paraId="4B58D880" w14:textId="144EEEB8" w:rsidR="00A668E9" w:rsidRPr="001048A1" w:rsidRDefault="00EE78B3" w:rsidP="00A668E9">
      <w:pPr>
        <w:widowControl w:val="0"/>
        <w:tabs>
          <w:tab w:val="left" w:pos="851"/>
          <w:tab w:val="left" w:pos="1134"/>
        </w:tabs>
        <w:ind w:firstLine="567"/>
        <w:contextualSpacing/>
        <w:jc w:val="both"/>
        <w:rPr>
          <w:color w:val="000000"/>
          <w:sz w:val="28"/>
          <w:szCs w:val="28"/>
        </w:rPr>
      </w:pPr>
      <w:r>
        <w:rPr>
          <w:color w:val="000000"/>
          <w:sz w:val="28"/>
          <w:szCs w:val="28"/>
        </w:rPr>
        <w:t xml:space="preserve">- </w:t>
      </w:r>
      <w:r w:rsidR="00A668E9" w:rsidRPr="001048A1">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00A668E9" w:rsidRPr="001048A1">
        <w:rPr>
          <w:bCs/>
          <w:color w:val="000000"/>
        </w:rPr>
        <w:t xml:space="preserve"> </w:t>
      </w:r>
      <w:r w:rsidR="00A668E9" w:rsidRPr="001048A1">
        <w:rPr>
          <w:color w:val="000000"/>
          <w:sz w:val="28"/>
          <w:szCs w:val="28"/>
        </w:rPr>
        <w:t xml:space="preserve">(https://www.gosuslugi.ru/) (далее – </w:t>
      </w:r>
      <w:r>
        <w:rPr>
          <w:color w:val="000000"/>
          <w:sz w:val="28"/>
          <w:szCs w:val="28"/>
        </w:rPr>
        <w:t>ЕПГУ</w:t>
      </w:r>
      <w:r w:rsidR="00A668E9" w:rsidRPr="001048A1">
        <w:rPr>
          <w:color w:val="000000"/>
          <w:sz w:val="28"/>
          <w:szCs w:val="28"/>
        </w:rPr>
        <w:t>);</w:t>
      </w:r>
    </w:p>
    <w:p w14:paraId="2A7693D2" w14:textId="63A981AB" w:rsidR="00A668E9" w:rsidRPr="00A668E9" w:rsidRDefault="00EE78B3" w:rsidP="008D62B3">
      <w:pPr>
        <w:tabs>
          <w:tab w:val="left" w:pos="1200"/>
        </w:tabs>
        <w:autoSpaceDE w:val="0"/>
        <w:autoSpaceDN w:val="0"/>
        <w:adjustRightInd w:val="0"/>
        <w:ind w:firstLine="709"/>
        <w:jc w:val="both"/>
        <w:rPr>
          <w:color w:val="000000"/>
          <w:sz w:val="28"/>
          <w:szCs w:val="28"/>
        </w:rPr>
      </w:pPr>
      <w:r>
        <w:rPr>
          <w:color w:val="000000"/>
          <w:sz w:val="28"/>
          <w:szCs w:val="28"/>
        </w:rPr>
        <w:t xml:space="preserve">- </w:t>
      </w:r>
      <w:r w:rsidR="00A668E9" w:rsidRPr="001048A1">
        <w:rPr>
          <w:color w:val="000000"/>
          <w:sz w:val="28"/>
          <w:szCs w:val="28"/>
        </w:rPr>
        <w:t xml:space="preserve">на официальном сайте </w:t>
      </w:r>
      <w:r>
        <w:rPr>
          <w:color w:val="000000"/>
          <w:sz w:val="28"/>
          <w:szCs w:val="28"/>
        </w:rPr>
        <w:t>Провиденского городского округа</w:t>
      </w:r>
      <w:r w:rsidR="00A668E9" w:rsidRPr="001048A1">
        <w:rPr>
          <w:color w:val="000000"/>
          <w:sz w:val="28"/>
          <w:szCs w:val="28"/>
        </w:rPr>
        <w:t>:</w:t>
      </w:r>
      <w:r w:rsidR="00A668E9" w:rsidRPr="001048A1">
        <w:rPr>
          <w:i/>
          <w:iCs/>
          <w:color w:val="000000"/>
          <w:sz w:val="28"/>
          <w:szCs w:val="28"/>
        </w:rPr>
        <w:t xml:space="preserve"> </w:t>
      </w:r>
      <w:r w:rsidR="00A668E9" w:rsidRPr="001048A1">
        <w:rPr>
          <w:sz w:val="28"/>
          <w:szCs w:val="28"/>
          <w:u w:val="single"/>
          <w:lang w:val="en-US"/>
        </w:rPr>
        <w:t>www</w:t>
      </w:r>
      <w:r w:rsidR="00A668E9" w:rsidRPr="001048A1">
        <w:rPr>
          <w:sz w:val="28"/>
          <w:szCs w:val="28"/>
          <w:u w:val="single"/>
        </w:rPr>
        <w:t>.</w:t>
      </w:r>
      <w:r w:rsidR="00A668E9" w:rsidRPr="001048A1">
        <w:rPr>
          <w:bCs/>
          <w:sz w:val="28"/>
          <w:szCs w:val="28"/>
          <w:u w:val="single"/>
        </w:rPr>
        <w:t>provadm.ru</w:t>
      </w:r>
      <w:r w:rsidR="008D62B3" w:rsidRPr="001048A1">
        <w:rPr>
          <w:bCs/>
          <w:sz w:val="28"/>
          <w:szCs w:val="28"/>
          <w:u w:val="single"/>
        </w:rPr>
        <w:t>.</w:t>
      </w:r>
    </w:p>
    <w:bookmarkEnd w:id="3"/>
    <w:p w14:paraId="2A5ED561" w14:textId="0A5F157B" w:rsidR="0082364C" w:rsidRPr="00094038" w:rsidRDefault="0082364C" w:rsidP="00540765">
      <w:pPr>
        <w:tabs>
          <w:tab w:val="left" w:pos="142"/>
        </w:tabs>
        <w:suppressAutoHyphens/>
        <w:ind w:firstLine="709"/>
        <w:jc w:val="both"/>
        <w:rPr>
          <w:sz w:val="28"/>
          <w:szCs w:val="28"/>
        </w:rPr>
      </w:pPr>
      <w:r w:rsidRPr="00094038">
        <w:rPr>
          <w:sz w:val="28"/>
          <w:szCs w:val="28"/>
        </w:rPr>
        <w:t>Заявитель может в любое время получить информацию по вопросам предоставления муниципальной услуги, в том числе о процедуре предоставления муниципальной услуги.</w:t>
      </w:r>
    </w:p>
    <w:p w14:paraId="132CA236" w14:textId="6AB91F67" w:rsidR="0082364C" w:rsidRPr="00094038" w:rsidRDefault="0082364C" w:rsidP="00540765">
      <w:pPr>
        <w:tabs>
          <w:tab w:val="left" w:pos="142"/>
        </w:tabs>
        <w:suppressAutoHyphens/>
        <w:ind w:firstLine="709"/>
        <w:jc w:val="both"/>
        <w:rPr>
          <w:sz w:val="28"/>
          <w:szCs w:val="28"/>
        </w:rPr>
      </w:pPr>
      <w:r w:rsidRPr="00094038">
        <w:rPr>
          <w:sz w:val="28"/>
          <w:szCs w:val="28"/>
        </w:rPr>
        <w:t>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bookmarkEnd w:id="4"/>
    <w:p w14:paraId="3257BF65" w14:textId="3CEBFB52" w:rsidR="0082364C" w:rsidRDefault="00B12962" w:rsidP="00540765">
      <w:pPr>
        <w:tabs>
          <w:tab w:val="left" w:pos="142"/>
          <w:tab w:val="left" w:pos="1560"/>
        </w:tabs>
        <w:suppressAutoHyphens/>
        <w:ind w:firstLine="709"/>
        <w:jc w:val="both"/>
        <w:rPr>
          <w:sz w:val="28"/>
          <w:szCs w:val="28"/>
        </w:rPr>
      </w:pPr>
      <w:r>
        <w:rPr>
          <w:sz w:val="28"/>
          <w:szCs w:val="28"/>
        </w:rPr>
        <w:t>1.3.2.</w:t>
      </w:r>
      <w:r>
        <w:rPr>
          <w:sz w:val="28"/>
          <w:szCs w:val="28"/>
        </w:rPr>
        <w:tab/>
      </w:r>
      <w:r w:rsidR="0082364C" w:rsidRPr="00094038">
        <w:rPr>
          <w:sz w:val="28"/>
          <w:szCs w:val="28"/>
        </w:rPr>
        <w:t xml:space="preserve">График работы </w:t>
      </w:r>
      <w:r w:rsidR="009A2B6F">
        <w:rPr>
          <w:sz w:val="28"/>
          <w:szCs w:val="28"/>
        </w:rPr>
        <w:t xml:space="preserve">Уполномоченного </w:t>
      </w:r>
      <w:r w:rsidR="0082364C">
        <w:rPr>
          <w:sz w:val="28"/>
          <w:szCs w:val="28"/>
        </w:rPr>
        <w:t>органа</w:t>
      </w:r>
      <w:r w:rsidR="0082364C" w:rsidRPr="00094038">
        <w:rPr>
          <w:sz w:val="28"/>
          <w:szCs w:val="28"/>
        </w:rPr>
        <w:t>, предоставляющего муниципальную услугу: День недели, время приёма:</w:t>
      </w:r>
    </w:p>
    <w:p w14:paraId="6B564DFF" w14:textId="77777777" w:rsidR="0082364C" w:rsidRDefault="0082364C" w:rsidP="00540765">
      <w:pPr>
        <w:tabs>
          <w:tab w:val="left" w:pos="142"/>
        </w:tabs>
        <w:suppressAutoHyphens/>
        <w:ind w:firstLine="709"/>
        <w:jc w:val="both"/>
        <w:rPr>
          <w:sz w:val="28"/>
          <w:szCs w:val="28"/>
        </w:rPr>
      </w:pPr>
      <w:r w:rsidRPr="00094038">
        <w:rPr>
          <w:sz w:val="28"/>
          <w:szCs w:val="28"/>
        </w:rPr>
        <w:t>Понедельник</w:t>
      </w:r>
      <w:r>
        <w:rPr>
          <w:sz w:val="28"/>
          <w:szCs w:val="28"/>
        </w:rPr>
        <w:t xml:space="preserve">, среда </w:t>
      </w:r>
      <w:r w:rsidRPr="00094038">
        <w:rPr>
          <w:sz w:val="28"/>
          <w:szCs w:val="28"/>
        </w:rPr>
        <w:t xml:space="preserve">09.00 – </w:t>
      </w:r>
      <w:r>
        <w:rPr>
          <w:sz w:val="28"/>
          <w:szCs w:val="28"/>
        </w:rPr>
        <w:t>13.00</w:t>
      </w:r>
      <w:r w:rsidRPr="00094038">
        <w:rPr>
          <w:sz w:val="28"/>
          <w:szCs w:val="28"/>
        </w:rPr>
        <w:t xml:space="preserve"> (перерыв 13.00-14.30);</w:t>
      </w:r>
    </w:p>
    <w:p w14:paraId="68FB1457" w14:textId="77777777" w:rsidR="0082364C" w:rsidRPr="00094038" w:rsidRDefault="0082364C" w:rsidP="00540765">
      <w:pPr>
        <w:tabs>
          <w:tab w:val="left" w:pos="142"/>
        </w:tabs>
        <w:suppressAutoHyphens/>
        <w:ind w:firstLine="709"/>
        <w:jc w:val="both"/>
        <w:rPr>
          <w:sz w:val="28"/>
          <w:szCs w:val="28"/>
        </w:rPr>
      </w:pPr>
      <w:r>
        <w:rPr>
          <w:sz w:val="28"/>
          <w:szCs w:val="28"/>
        </w:rPr>
        <w:t xml:space="preserve">Вторник, четверг 14.30 </w:t>
      </w:r>
      <w:r w:rsidRPr="00094038">
        <w:rPr>
          <w:sz w:val="28"/>
          <w:szCs w:val="28"/>
        </w:rPr>
        <w:t>–</w:t>
      </w:r>
      <w:r>
        <w:rPr>
          <w:sz w:val="28"/>
          <w:szCs w:val="28"/>
        </w:rPr>
        <w:t xml:space="preserve"> 17.45; </w:t>
      </w:r>
    </w:p>
    <w:p w14:paraId="03482C3E" w14:textId="77777777" w:rsidR="0082364C" w:rsidRPr="00094038" w:rsidRDefault="0082364C" w:rsidP="00540765">
      <w:pPr>
        <w:tabs>
          <w:tab w:val="left" w:pos="142"/>
        </w:tabs>
        <w:ind w:firstLine="709"/>
        <w:jc w:val="both"/>
        <w:rPr>
          <w:sz w:val="28"/>
          <w:szCs w:val="28"/>
        </w:rPr>
      </w:pPr>
      <w:r w:rsidRPr="00094038">
        <w:rPr>
          <w:sz w:val="28"/>
          <w:szCs w:val="28"/>
        </w:rPr>
        <w:t>Выходной день: суббота, воскресенье.</w:t>
      </w:r>
    </w:p>
    <w:p w14:paraId="02D609D0" w14:textId="77777777" w:rsidR="0082364C" w:rsidRPr="00094038" w:rsidRDefault="0082364C" w:rsidP="00540765">
      <w:pPr>
        <w:tabs>
          <w:tab w:val="left" w:pos="142"/>
        </w:tabs>
        <w:ind w:firstLine="709"/>
        <w:jc w:val="both"/>
        <w:rPr>
          <w:sz w:val="28"/>
          <w:szCs w:val="28"/>
        </w:rPr>
      </w:pPr>
      <w:r w:rsidRPr="00094038">
        <w:rPr>
          <w:sz w:val="28"/>
          <w:szCs w:val="28"/>
        </w:rPr>
        <w:t>В предпраздничные дни продолжительность рабочего времени сокращается на 1 час.</w:t>
      </w:r>
    </w:p>
    <w:p w14:paraId="68432862" w14:textId="09B6482C" w:rsidR="0082364C" w:rsidRPr="00094038" w:rsidRDefault="0082364C" w:rsidP="00540765">
      <w:pPr>
        <w:tabs>
          <w:tab w:val="left" w:pos="142"/>
        </w:tabs>
        <w:suppressAutoHyphens/>
        <w:ind w:firstLine="709"/>
        <w:jc w:val="both"/>
        <w:rPr>
          <w:sz w:val="28"/>
          <w:szCs w:val="28"/>
        </w:rPr>
      </w:pPr>
      <w:r w:rsidRPr="00094038">
        <w:rPr>
          <w:sz w:val="28"/>
          <w:szCs w:val="28"/>
        </w:rPr>
        <w:t>Сведения о местонахождении, контактных телефонах (телефонах для справок), Интернет - адресах, адресах электронной почты</w:t>
      </w:r>
      <w:r>
        <w:rPr>
          <w:sz w:val="28"/>
          <w:szCs w:val="28"/>
        </w:rPr>
        <w:t xml:space="preserve"> </w:t>
      </w:r>
      <w:r w:rsidR="00EE78B3">
        <w:rPr>
          <w:sz w:val="28"/>
          <w:szCs w:val="28"/>
        </w:rPr>
        <w:t>Администрации</w:t>
      </w:r>
      <w:r>
        <w:rPr>
          <w:sz w:val="28"/>
          <w:szCs w:val="28"/>
        </w:rPr>
        <w:t xml:space="preserve"> и его структурного подразделения, </w:t>
      </w:r>
      <w:r w:rsidRPr="00094038">
        <w:rPr>
          <w:sz w:val="28"/>
          <w:szCs w:val="28"/>
        </w:rPr>
        <w:t>предоставляющего муниципальную услугу</w:t>
      </w:r>
      <w:r>
        <w:rPr>
          <w:sz w:val="28"/>
          <w:szCs w:val="28"/>
        </w:rPr>
        <w:t>,</w:t>
      </w:r>
      <w:r w:rsidRPr="00094038">
        <w:rPr>
          <w:sz w:val="28"/>
          <w:szCs w:val="28"/>
        </w:rPr>
        <w:t xml:space="preserve"> приводятся в Приложении № 1 к настоящему </w:t>
      </w:r>
      <w:r>
        <w:rPr>
          <w:sz w:val="28"/>
          <w:szCs w:val="28"/>
        </w:rPr>
        <w:t>Административному р</w:t>
      </w:r>
      <w:r w:rsidRPr="00094038">
        <w:rPr>
          <w:sz w:val="28"/>
          <w:szCs w:val="28"/>
        </w:rPr>
        <w:t>егламенту.</w:t>
      </w:r>
    </w:p>
    <w:p w14:paraId="27E90270" w14:textId="77777777" w:rsidR="006D7A70" w:rsidRDefault="006D7A70" w:rsidP="00540765">
      <w:pPr>
        <w:tabs>
          <w:tab w:val="left" w:pos="142"/>
        </w:tabs>
        <w:suppressAutoHyphens/>
        <w:ind w:firstLine="709"/>
        <w:jc w:val="both"/>
        <w:rPr>
          <w:sz w:val="28"/>
          <w:szCs w:val="28"/>
        </w:rPr>
      </w:pPr>
      <w:r w:rsidRPr="00EE78B3">
        <w:rPr>
          <w:sz w:val="28"/>
          <w:szCs w:val="28"/>
        </w:rPr>
        <w:lastRenderedPageBreak/>
        <w:t>Консультации по вопросам предоставления муниципальной услуги осуществляются консультантом по вопросам учета и распределения жилья Отдела жилищно-коммунального хозяйства Управления промышленной политики Администрации Провиденского городского округа (далее – консультант Управления) при личном контакте с заявителями, а также с использованием почтовой, телефонной связи, посредством электронной почты.</w:t>
      </w:r>
    </w:p>
    <w:p w14:paraId="590382AC" w14:textId="0B611ED8" w:rsidR="0082364C" w:rsidRPr="00094038" w:rsidRDefault="0082364C" w:rsidP="00540765">
      <w:pPr>
        <w:tabs>
          <w:tab w:val="left" w:pos="142"/>
        </w:tabs>
        <w:suppressAutoHyphens/>
        <w:ind w:firstLine="709"/>
        <w:jc w:val="both"/>
        <w:rPr>
          <w:sz w:val="28"/>
          <w:szCs w:val="28"/>
        </w:rPr>
      </w:pPr>
      <w:r w:rsidRPr="00AC4A0A">
        <w:rPr>
          <w:sz w:val="28"/>
          <w:szCs w:val="28"/>
        </w:rPr>
        <w:t>Справочная информация о предоставлении муниципальной услуги предоставляется ежедневно с 9:00 до 17:45 (в пятницу до 17:30), кроме выходных и праздничных дней, обеденный перерыв с 13:00 до 14:30.</w:t>
      </w:r>
    </w:p>
    <w:p w14:paraId="005F30EE" w14:textId="2EC7905E" w:rsidR="0074252A" w:rsidRPr="0074252A" w:rsidRDefault="00873EAB" w:rsidP="0074252A">
      <w:pPr>
        <w:ind w:firstLine="709"/>
        <w:jc w:val="both"/>
        <w:rPr>
          <w:color w:val="000000"/>
          <w:sz w:val="28"/>
          <w:szCs w:val="28"/>
        </w:rPr>
      </w:pPr>
      <w:r>
        <w:rPr>
          <w:sz w:val="28"/>
          <w:szCs w:val="28"/>
        </w:rPr>
        <w:t>1.3.3.</w:t>
      </w:r>
      <w:r>
        <w:rPr>
          <w:sz w:val="28"/>
          <w:szCs w:val="28"/>
        </w:rPr>
        <w:tab/>
      </w:r>
      <w:r w:rsidR="0074252A" w:rsidRPr="0074252A">
        <w:rPr>
          <w:color w:val="000000"/>
          <w:sz w:val="28"/>
          <w:szCs w:val="28"/>
        </w:rPr>
        <w:t>Информирование осуществляется по вопросам, касающимся:</w:t>
      </w:r>
    </w:p>
    <w:p w14:paraId="5EE4B8E1" w14:textId="77777777" w:rsidR="0074252A" w:rsidRPr="0074252A" w:rsidRDefault="0074252A" w:rsidP="0074252A">
      <w:pPr>
        <w:tabs>
          <w:tab w:val="left" w:pos="7425"/>
        </w:tabs>
        <w:ind w:firstLine="709"/>
        <w:jc w:val="both"/>
        <w:rPr>
          <w:color w:val="000000"/>
          <w:sz w:val="28"/>
          <w:szCs w:val="28"/>
        </w:rPr>
      </w:pPr>
      <w:r w:rsidRPr="0074252A">
        <w:rPr>
          <w:color w:val="000000"/>
          <w:sz w:val="28"/>
          <w:szCs w:val="28"/>
        </w:rPr>
        <w:t>способов подачи заявления о предоставлении муниципальной услуги;</w:t>
      </w:r>
    </w:p>
    <w:p w14:paraId="0E4A416D" w14:textId="5BAB71D5" w:rsidR="0074252A" w:rsidRPr="0074252A" w:rsidRDefault="0074252A" w:rsidP="0074252A">
      <w:pPr>
        <w:tabs>
          <w:tab w:val="left" w:pos="7425"/>
        </w:tabs>
        <w:ind w:firstLine="709"/>
        <w:jc w:val="both"/>
        <w:rPr>
          <w:color w:val="000000"/>
          <w:sz w:val="28"/>
          <w:szCs w:val="28"/>
        </w:rPr>
      </w:pPr>
      <w:r w:rsidRPr="0074252A">
        <w:rPr>
          <w:color w:val="000000"/>
          <w:sz w:val="28"/>
          <w:szCs w:val="28"/>
        </w:rPr>
        <w:t xml:space="preserve">справочной информации о работе </w:t>
      </w:r>
      <w:r>
        <w:rPr>
          <w:color w:val="000000"/>
          <w:sz w:val="28"/>
          <w:szCs w:val="28"/>
        </w:rPr>
        <w:t>Администрации</w:t>
      </w:r>
      <w:r w:rsidRPr="0074252A">
        <w:rPr>
          <w:color w:val="000000"/>
          <w:sz w:val="28"/>
          <w:szCs w:val="28"/>
        </w:rPr>
        <w:t xml:space="preserve"> (структурных подразделений </w:t>
      </w:r>
      <w:r>
        <w:rPr>
          <w:color w:val="000000"/>
          <w:sz w:val="28"/>
          <w:szCs w:val="28"/>
        </w:rPr>
        <w:t>Администрации</w:t>
      </w:r>
      <w:r w:rsidRPr="0074252A">
        <w:rPr>
          <w:color w:val="000000"/>
          <w:sz w:val="28"/>
          <w:szCs w:val="28"/>
        </w:rPr>
        <w:t>);</w:t>
      </w:r>
    </w:p>
    <w:p w14:paraId="51BC9F7B" w14:textId="5CF3CDA9"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документов, необходимых для предоставления муниципальной услуги;</w:t>
      </w:r>
    </w:p>
    <w:p w14:paraId="4C3F03F4" w14:textId="7777777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порядка и сроков предоставления муниципальной услуги;</w:t>
      </w:r>
    </w:p>
    <w:p w14:paraId="2887926A" w14:textId="7777777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EBF80BE" w14:textId="593007D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порядка досудебного (внесудебного) обжалования действий (бездействия) должностных лиц</w:t>
      </w:r>
      <w:r w:rsidR="00665D63" w:rsidRPr="00665D63">
        <w:rPr>
          <w:color w:val="000000"/>
          <w:sz w:val="28"/>
          <w:szCs w:val="28"/>
        </w:rPr>
        <w:t xml:space="preserve"> </w:t>
      </w:r>
      <w:r w:rsidR="00665D63" w:rsidRPr="00665D63">
        <w:rPr>
          <w:sz w:val="28"/>
          <w:szCs w:val="28"/>
        </w:rPr>
        <w:t xml:space="preserve">Администрации, работников </w:t>
      </w:r>
      <w:r w:rsidR="00665D63">
        <w:rPr>
          <w:sz w:val="28"/>
          <w:szCs w:val="28"/>
        </w:rPr>
        <w:t>МФЦ</w:t>
      </w:r>
      <w:r w:rsidR="00665D63" w:rsidRPr="00665D63">
        <w:rPr>
          <w:sz w:val="28"/>
          <w:szCs w:val="28"/>
        </w:rPr>
        <w:t xml:space="preserve"> и принимаемых ими </w:t>
      </w:r>
      <w:r w:rsidRPr="0074252A">
        <w:rPr>
          <w:color w:val="000000"/>
          <w:sz w:val="28"/>
          <w:szCs w:val="28"/>
        </w:rPr>
        <w:t>решений при предоставлении муниципальной услуги.</w:t>
      </w:r>
    </w:p>
    <w:p w14:paraId="63BAA8E7" w14:textId="7777777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F0CA7C3" w14:textId="35A3D438" w:rsidR="0074252A" w:rsidRPr="0074252A" w:rsidRDefault="0074252A" w:rsidP="0074252A">
      <w:pPr>
        <w:tabs>
          <w:tab w:val="left" w:pos="7425"/>
        </w:tabs>
        <w:ind w:firstLine="709"/>
        <w:jc w:val="both"/>
        <w:rPr>
          <w:color w:val="000000"/>
          <w:sz w:val="28"/>
          <w:szCs w:val="28"/>
        </w:rPr>
      </w:pPr>
      <w:r>
        <w:rPr>
          <w:color w:val="000000"/>
          <w:sz w:val="28"/>
          <w:szCs w:val="28"/>
        </w:rPr>
        <w:t xml:space="preserve">1.3.4. </w:t>
      </w:r>
      <w:r w:rsidRPr="0074252A">
        <w:rPr>
          <w:color w:val="000000"/>
          <w:sz w:val="28"/>
          <w:szCs w:val="28"/>
        </w:rPr>
        <w:t xml:space="preserve">При устном обращении </w:t>
      </w:r>
      <w:r>
        <w:rPr>
          <w:color w:val="000000"/>
          <w:sz w:val="28"/>
          <w:szCs w:val="28"/>
        </w:rPr>
        <w:t>з</w:t>
      </w:r>
      <w:r w:rsidRPr="0074252A">
        <w:rPr>
          <w:color w:val="000000"/>
          <w:sz w:val="28"/>
          <w:szCs w:val="28"/>
        </w:rPr>
        <w:t xml:space="preserve">аявителя (лично или по телефону) </w:t>
      </w:r>
      <w:r>
        <w:rPr>
          <w:color w:val="000000"/>
          <w:sz w:val="28"/>
          <w:szCs w:val="28"/>
        </w:rPr>
        <w:t>консультант Управления</w:t>
      </w:r>
      <w:r w:rsidRPr="0074252A">
        <w:rPr>
          <w:color w:val="000000"/>
          <w:sz w:val="28"/>
          <w:szCs w:val="28"/>
        </w:rPr>
        <w:t xml:space="preserve">, работник </w:t>
      </w:r>
      <w:r w:rsidR="00665D63">
        <w:rPr>
          <w:color w:val="000000"/>
          <w:sz w:val="28"/>
          <w:szCs w:val="28"/>
        </w:rPr>
        <w:t>МФЦ</w:t>
      </w:r>
      <w:r w:rsidRPr="0074252A">
        <w:rPr>
          <w:color w:val="000000"/>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538CDC67" w14:textId="014A6177" w:rsidR="0074252A" w:rsidRPr="0074252A" w:rsidRDefault="0074252A" w:rsidP="0074252A">
      <w:pPr>
        <w:tabs>
          <w:tab w:val="left" w:pos="7425"/>
        </w:tabs>
        <w:ind w:firstLine="709"/>
        <w:jc w:val="both"/>
        <w:rPr>
          <w:color w:val="000000"/>
          <w:sz w:val="28"/>
          <w:szCs w:val="28"/>
        </w:rPr>
      </w:pPr>
      <w:r w:rsidRPr="0074252A">
        <w:rPr>
          <w:color w:val="000000"/>
          <w:sz w:val="28"/>
          <w:szCs w:val="28"/>
        </w:rPr>
        <w:t xml:space="preserve">Ответ на телефонный звонок должен начинаться с информации о наименовании органа, в который позвонил </w:t>
      </w:r>
      <w:r>
        <w:rPr>
          <w:color w:val="000000"/>
          <w:sz w:val="28"/>
          <w:szCs w:val="28"/>
        </w:rPr>
        <w:t>з</w:t>
      </w:r>
      <w:r w:rsidRPr="0074252A">
        <w:rPr>
          <w:color w:val="000000"/>
          <w:sz w:val="28"/>
          <w:szCs w:val="28"/>
        </w:rPr>
        <w:t>аявитель, фамилии, имени, отчества (последнее – при наличии) и должности специалиста, принявшего телефонный звонок.</w:t>
      </w:r>
    </w:p>
    <w:p w14:paraId="5DF02FDC" w14:textId="77777777" w:rsidR="0074252A" w:rsidRPr="0074252A" w:rsidRDefault="0074252A" w:rsidP="0074252A">
      <w:pPr>
        <w:tabs>
          <w:tab w:val="left" w:pos="7425"/>
        </w:tabs>
        <w:ind w:firstLine="709"/>
        <w:jc w:val="both"/>
        <w:rPr>
          <w:color w:val="000000"/>
          <w:sz w:val="28"/>
          <w:szCs w:val="28"/>
        </w:rPr>
      </w:pPr>
      <w:r w:rsidRPr="0074252A">
        <w:rPr>
          <w:color w:val="000000"/>
          <w:sz w:val="28"/>
          <w:szCs w:val="28"/>
        </w:rPr>
        <w:t>Если должностное лицо Уполномоченного органа не может самостоятельно дать ответ, телефонный звонок</w:t>
      </w:r>
      <w:r w:rsidRPr="0074252A">
        <w:rPr>
          <w:i/>
          <w:color w:val="000000"/>
          <w:sz w:val="28"/>
          <w:szCs w:val="28"/>
        </w:rPr>
        <w:t xml:space="preserve"> </w:t>
      </w:r>
      <w:r w:rsidRPr="0074252A">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268FFF5" w14:textId="34EC2283" w:rsidR="0074252A" w:rsidRPr="0074252A" w:rsidRDefault="0074252A" w:rsidP="0074252A">
      <w:pPr>
        <w:tabs>
          <w:tab w:val="left" w:pos="7425"/>
        </w:tabs>
        <w:ind w:firstLine="709"/>
        <w:jc w:val="both"/>
        <w:rPr>
          <w:color w:val="000000"/>
          <w:sz w:val="28"/>
          <w:szCs w:val="28"/>
        </w:rPr>
      </w:pPr>
      <w:r w:rsidRPr="0074252A">
        <w:rPr>
          <w:color w:val="000000"/>
          <w:sz w:val="28"/>
          <w:szCs w:val="28"/>
        </w:rPr>
        <w:t xml:space="preserve">Если подготовка ответа требует продолжительного времени, он предлагает </w:t>
      </w:r>
      <w:r w:rsidR="00E92FDE">
        <w:rPr>
          <w:color w:val="000000"/>
          <w:sz w:val="28"/>
          <w:szCs w:val="28"/>
        </w:rPr>
        <w:t>з</w:t>
      </w:r>
      <w:r w:rsidRPr="0074252A">
        <w:rPr>
          <w:color w:val="000000"/>
          <w:sz w:val="28"/>
          <w:szCs w:val="28"/>
        </w:rPr>
        <w:t>аявителю один из следующих вариантов дальнейших действий:</w:t>
      </w:r>
    </w:p>
    <w:p w14:paraId="71304F90" w14:textId="77777777" w:rsidR="0074252A" w:rsidRPr="0074252A" w:rsidRDefault="0074252A" w:rsidP="0074252A">
      <w:pPr>
        <w:tabs>
          <w:tab w:val="left" w:pos="7425"/>
        </w:tabs>
        <w:ind w:firstLine="709"/>
        <w:jc w:val="both"/>
        <w:rPr>
          <w:color w:val="000000"/>
          <w:sz w:val="28"/>
          <w:szCs w:val="28"/>
        </w:rPr>
      </w:pPr>
      <w:r w:rsidRPr="0074252A">
        <w:rPr>
          <w:color w:val="000000"/>
          <w:sz w:val="28"/>
          <w:szCs w:val="28"/>
        </w:rPr>
        <w:t xml:space="preserve">изложить обращение в письменной форме; </w:t>
      </w:r>
    </w:p>
    <w:p w14:paraId="6569474A" w14:textId="77777777" w:rsidR="0074252A" w:rsidRPr="0074252A" w:rsidRDefault="0074252A" w:rsidP="0074252A">
      <w:pPr>
        <w:tabs>
          <w:tab w:val="left" w:pos="7425"/>
        </w:tabs>
        <w:ind w:firstLine="709"/>
        <w:jc w:val="both"/>
        <w:rPr>
          <w:color w:val="000000"/>
          <w:sz w:val="28"/>
          <w:szCs w:val="28"/>
        </w:rPr>
      </w:pPr>
      <w:r w:rsidRPr="0074252A">
        <w:rPr>
          <w:color w:val="000000"/>
          <w:sz w:val="28"/>
          <w:szCs w:val="28"/>
        </w:rPr>
        <w:t>назначить другое время для консультаций.</w:t>
      </w:r>
    </w:p>
    <w:p w14:paraId="12E0C504" w14:textId="1247C173" w:rsidR="0074252A" w:rsidRPr="0074252A" w:rsidRDefault="0074252A" w:rsidP="0074252A">
      <w:pPr>
        <w:tabs>
          <w:tab w:val="left" w:pos="7425"/>
        </w:tabs>
        <w:ind w:firstLine="709"/>
        <w:jc w:val="both"/>
        <w:rPr>
          <w:color w:val="000000"/>
          <w:sz w:val="28"/>
          <w:szCs w:val="28"/>
        </w:rPr>
      </w:pPr>
      <w:r>
        <w:rPr>
          <w:color w:val="000000"/>
          <w:sz w:val="28"/>
          <w:szCs w:val="28"/>
        </w:rPr>
        <w:t>Консультант Управления</w:t>
      </w:r>
      <w:r w:rsidRPr="0074252A">
        <w:rPr>
          <w:color w:val="000000"/>
          <w:sz w:val="28"/>
          <w:szCs w:val="28"/>
        </w:rPr>
        <w:t xml:space="preserve"> не вправе осуществлять информирование, выходящее за рамки стандартных процедур и условий предоставления </w:t>
      </w:r>
      <w:r w:rsidRPr="0074252A">
        <w:rPr>
          <w:color w:val="000000"/>
          <w:sz w:val="28"/>
          <w:szCs w:val="28"/>
        </w:rPr>
        <w:lastRenderedPageBreak/>
        <w:t>муниципальной услуги, и влияющее прямо или косвенно на принимаемое решение.</w:t>
      </w:r>
    </w:p>
    <w:p w14:paraId="53F2E9D7" w14:textId="7777777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Продолжительность информирования по телефону не должна превышать 10 минут.</w:t>
      </w:r>
    </w:p>
    <w:p w14:paraId="2901D092" w14:textId="77777777"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Информирование осуществляется в соответствии с графиком приема граждан.</w:t>
      </w:r>
    </w:p>
    <w:p w14:paraId="45AB475B" w14:textId="208D8E61" w:rsidR="0074252A" w:rsidRPr="0074252A" w:rsidRDefault="0074252A" w:rsidP="0074252A">
      <w:pPr>
        <w:autoSpaceDE w:val="0"/>
        <w:autoSpaceDN w:val="0"/>
        <w:adjustRightInd w:val="0"/>
        <w:ind w:firstLine="709"/>
        <w:jc w:val="both"/>
        <w:rPr>
          <w:color w:val="000000"/>
          <w:sz w:val="28"/>
          <w:szCs w:val="28"/>
        </w:rPr>
      </w:pPr>
      <w:r w:rsidRPr="0074252A">
        <w:rPr>
          <w:color w:val="000000"/>
          <w:sz w:val="28"/>
          <w:szCs w:val="28"/>
        </w:rPr>
        <w:t>1.</w:t>
      </w:r>
      <w:r>
        <w:rPr>
          <w:color w:val="000000"/>
          <w:sz w:val="28"/>
          <w:szCs w:val="28"/>
        </w:rPr>
        <w:t>3.5</w:t>
      </w:r>
      <w:r w:rsidRPr="0074252A">
        <w:rPr>
          <w:color w:val="000000"/>
          <w:sz w:val="28"/>
          <w:szCs w:val="28"/>
        </w:rPr>
        <w:t xml:space="preserve">. По письменному обращению должностное лицо </w:t>
      </w:r>
      <w:r>
        <w:rPr>
          <w:color w:val="000000"/>
          <w:sz w:val="28"/>
          <w:szCs w:val="28"/>
        </w:rPr>
        <w:t>Администрации</w:t>
      </w:r>
      <w:r w:rsidRPr="0074252A">
        <w:rPr>
          <w:color w:val="000000"/>
          <w:sz w:val="28"/>
          <w:szCs w:val="28"/>
        </w:rPr>
        <w:t>, ответственн</w:t>
      </w:r>
      <w:r>
        <w:rPr>
          <w:color w:val="000000"/>
          <w:sz w:val="28"/>
          <w:szCs w:val="28"/>
        </w:rPr>
        <w:t>ое</w:t>
      </w:r>
      <w:r w:rsidRPr="0074252A">
        <w:rPr>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4252A">
          <w:rPr>
            <w:color w:val="000000"/>
            <w:sz w:val="28"/>
            <w:szCs w:val="28"/>
          </w:rPr>
          <w:t>пункте</w:t>
        </w:r>
      </w:hyperlink>
      <w:r w:rsidRPr="0074252A">
        <w:rPr>
          <w:color w:val="000000"/>
          <w:sz w:val="28"/>
          <w:szCs w:val="28"/>
        </w:rPr>
        <w:t xml:space="preserve"> 1.</w:t>
      </w:r>
      <w:r>
        <w:rPr>
          <w:color w:val="000000"/>
          <w:sz w:val="28"/>
          <w:szCs w:val="28"/>
        </w:rPr>
        <w:t>3.3</w:t>
      </w:r>
      <w:r w:rsidRPr="0074252A">
        <w:rPr>
          <w:color w:val="000000"/>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86CFC66" w14:textId="77777777" w:rsidR="00665D63" w:rsidRPr="00665D63" w:rsidRDefault="00873EAB" w:rsidP="00665D63">
      <w:pPr>
        <w:autoSpaceDE w:val="0"/>
        <w:autoSpaceDN w:val="0"/>
        <w:adjustRightInd w:val="0"/>
        <w:ind w:firstLine="709"/>
        <w:jc w:val="both"/>
        <w:rPr>
          <w:color w:val="000000"/>
          <w:sz w:val="28"/>
          <w:szCs w:val="28"/>
        </w:rPr>
      </w:pPr>
      <w:r>
        <w:rPr>
          <w:sz w:val="28"/>
          <w:szCs w:val="28"/>
        </w:rPr>
        <w:t>1.3.</w:t>
      </w:r>
      <w:r w:rsidR="00665D63">
        <w:rPr>
          <w:sz w:val="28"/>
          <w:szCs w:val="28"/>
        </w:rPr>
        <w:t>6</w:t>
      </w:r>
      <w:r>
        <w:rPr>
          <w:sz w:val="28"/>
          <w:szCs w:val="28"/>
        </w:rPr>
        <w:t>.</w:t>
      </w:r>
      <w:r>
        <w:rPr>
          <w:sz w:val="28"/>
          <w:szCs w:val="28"/>
        </w:rPr>
        <w:tab/>
      </w:r>
      <w:r w:rsidR="00665D63" w:rsidRPr="00665D63">
        <w:rPr>
          <w:color w:val="000000"/>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81BD26A" w14:textId="4C0BC408" w:rsidR="00665D63" w:rsidRDefault="00665D63" w:rsidP="00665D63">
      <w:pPr>
        <w:autoSpaceDE w:val="0"/>
        <w:autoSpaceDN w:val="0"/>
        <w:adjustRightInd w:val="0"/>
        <w:ind w:firstLine="709"/>
        <w:jc w:val="both"/>
        <w:rPr>
          <w:color w:val="000000"/>
          <w:sz w:val="28"/>
          <w:szCs w:val="28"/>
        </w:rPr>
      </w:pPr>
      <w:r w:rsidRPr="00665D6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CA156A" w14:textId="63E99A4C" w:rsidR="00665D63" w:rsidRPr="00665D63" w:rsidRDefault="00BB734F" w:rsidP="00665D63">
      <w:pPr>
        <w:autoSpaceDE w:val="0"/>
        <w:autoSpaceDN w:val="0"/>
        <w:adjustRightInd w:val="0"/>
        <w:ind w:firstLine="709"/>
        <w:jc w:val="both"/>
        <w:rPr>
          <w:color w:val="000000"/>
          <w:sz w:val="28"/>
          <w:szCs w:val="28"/>
        </w:rPr>
      </w:pPr>
      <w:r>
        <w:rPr>
          <w:color w:val="000000"/>
          <w:sz w:val="28"/>
          <w:szCs w:val="28"/>
        </w:rPr>
        <w:t>1.3.7.</w:t>
      </w:r>
      <w:r>
        <w:rPr>
          <w:color w:val="000000"/>
          <w:sz w:val="28"/>
          <w:szCs w:val="28"/>
        </w:rPr>
        <w:tab/>
      </w:r>
      <w:r w:rsidR="00665D63" w:rsidRPr="00665D63">
        <w:rPr>
          <w:color w:val="000000"/>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2A448BF" w14:textId="21F59693" w:rsidR="00665D63" w:rsidRPr="00665D63" w:rsidRDefault="00665D63" w:rsidP="00665D63">
      <w:pPr>
        <w:autoSpaceDE w:val="0"/>
        <w:autoSpaceDN w:val="0"/>
        <w:adjustRightInd w:val="0"/>
        <w:ind w:firstLine="709"/>
        <w:jc w:val="both"/>
        <w:rPr>
          <w:color w:val="000000"/>
          <w:sz w:val="28"/>
          <w:szCs w:val="28"/>
        </w:rPr>
      </w:pPr>
      <w:r w:rsidRPr="00665D63">
        <w:rPr>
          <w:color w:val="000000"/>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3877491" w14:textId="5E2F7CC1" w:rsidR="00665D63" w:rsidRPr="00665D63" w:rsidRDefault="00665D63" w:rsidP="00665D63">
      <w:pPr>
        <w:autoSpaceDE w:val="0"/>
        <w:autoSpaceDN w:val="0"/>
        <w:adjustRightInd w:val="0"/>
        <w:ind w:firstLine="709"/>
        <w:jc w:val="both"/>
        <w:rPr>
          <w:color w:val="000000"/>
          <w:sz w:val="28"/>
        </w:rPr>
      </w:pPr>
      <w:r w:rsidRPr="00665D63">
        <w:rPr>
          <w:color w:val="000000"/>
          <w:sz w:val="28"/>
        </w:rPr>
        <w:t xml:space="preserve">Информация о ходе рассмотрения заявления о предоставлении </w:t>
      </w:r>
      <w:r w:rsidRPr="00665D63">
        <w:rPr>
          <w:color w:val="000000"/>
          <w:sz w:val="28"/>
          <w:szCs w:val="28"/>
        </w:rPr>
        <w:t>муниципальной</w:t>
      </w:r>
      <w:r w:rsidRPr="00665D63">
        <w:rPr>
          <w:color w:val="000000"/>
          <w:sz w:val="28"/>
        </w:rPr>
        <w:t xml:space="preserve"> услуги и о результатах предоставления </w:t>
      </w:r>
      <w:r w:rsidRPr="00665D63">
        <w:rPr>
          <w:color w:val="000000"/>
          <w:sz w:val="28"/>
          <w:szCs w:val="28"/>
        </w:rPr>
        <w:t>муниципальной</w:t>
      </w:r>
      <w:r w:rsidRPr="00665D63">
        <w:rPr>
          <w:color w:val="000000"/>
          <w:sz w:val="28"/>
        </w:rPr>
        <w:t xml:space="preserve"> услуги может быть получена заявителем в личном кабинете на </w:t>
      </w:r>
      <w:r w:rsidRPr="00665D63">
        <w:rPr>
          <w:color w:val="000000"/>
          <w:sz w:val="28"/>
          <w:szCs w:val="28"/>
        </w:rPr>
        <w:t>ЕПГУ</w:t>
      </w:r>
      <w:r w:rsidRPr="00665D63">
        <w:rPr>
          <w:color w:val="000000"/>
          <w:sz w:val="28"/>
        </w:rPr>
        <w:t xml:space="preserve">, а также в соответствующем структурном подразделении </w:t>
      </w:r>
      <w:r w:rsidR="000E3556">
        <w:rPr>
          <w:color w:val="000000"/>
          <w:sz w:val="28"/>
        </w:rPr>
        <w:t>Администрации</w:t>
      </w:r>
      <w:r w:rsidRPr="00665D63">
        <w:rPr>
          <w:color w:val="000000"/>
          <w:sz w:val="28"/>
        </w:rPr>
        <w:t xml:space="preserve"> при обращении заявителя лично, по телефону посредством электронной почты. </w:t>
      </w:r>
    </w:p>
    <w:p w14:paraId="28459C4A" w14:textId="1B6A3301" w:rsidR="00D36CE6" w:rsidRDefault="00D36CE6" w:rsidP="00196557">
      <w:pPr>
        <w:tabs>
          <w:tab w:val="left" w:pos="1200"/>
        </w:tabs>
        <w:autoSpaceDE w:val="0"/>
        <w:autoSpaceDN w:val="0"/>
        <w:adjustRightInd w:val="0"/>
        <w:ind w:firstLine="709"/>
        <w:jc w:val="both"/>
        <w:rPr>
          <w:sz w:val="28"/>
          <w:szCs w:val="28"/>
        </w:rPr>
      </w:pPr>
    </w:p>
    <w:p w14:paraId="1189960E" w14:textId="77777777" w:rsidR="0059337C" w:rsidRPr="00672647" w:rsidRDefault="00520818" w:rsidP="0059337C">
      <w:pPr>
        <w:autoSpaceDE w:val="0"/>
        <w:autoSpaceDN w:val="0"/>
        <w:adjustRightInd w:val="0"/>
        <w:jc w:val="center"/>
        <w:outlineLvl w:val="1"/>
        <w:rPr>
          <w:b/>
          <w:sz w:val="28"/>
          <w:szCs w:val="28"/>
        </w:rPr>
      </w:pPr>
      <w:r>
        <w:rPr>
          <w:b/>
          <w:sz w:val="28"/>
          <w:szCs w:val="28"/>
        </w:rPr>
        <w:t xml:space="preserve">2. </w:t>
      </w:r>
      <w:r w:rsidR="00557A9D" w:rsidRPr="00672647">
        <w:rPr>
          <w:b/>
          <w:sz w:val="28"/>
          <w:szCs w:val="28"/>
        </w:rPr>
        <w:t>СТАНДАРТ</w:t>
      </w:r>
      <w:r w:rsidR="0059337C" w:rsidRPr="00672647">
        <w:rPr>
          <w:b/>
          <w:sz w:val="28"/>
          <w:szCs w:val="28"/>
        </w:rPr>
        <w:t xml:space="preserve"> ПРЕДОСТАВЛЕНИЯ МУНИЦИПАЛЬНОЙ </w:t>
      </w:r>
      <w:r w:rsidR="00557A9D" w:rsidRPr="00672647">
        <w:rPr>
          <w:b/>
          <w:sz w:val="28"/>
          <w:szCs w:val="28"/>
        </w:rPr>
        <w:t>УСЛУГ</w:t>
      </w:r>
      <w:r w:rsidR="0059337C" w:rsidRPr="00672647">
        <w:rPr>
          <w:b/>
          <w:sz w:val="28"/>
          <w:szCs w:val="28"/>
        </w:rPr>
        <w:t>И</w:t>
      </w:r>
    </w:p>
    <w:p w14:paraId="68215EDB" w14:textId="77777777" w:rsidR="00EF5BA9" w:rsidRPr="00A95457" w:rsidRDefault="00EF5BA9" w:rsidP="003A31FF">
      <w:pPr>
        <w:numPr>
          <w:ilvl w:val="1"/>
          <w:numId w:val="2"/>
        </w:numPr>
        <w:tabs>
          <w:tab w:val="left" w:pos="709"/>
          <w:tab w:val="left" w:pos="1200"/>
        </w:tabs>
        <w:ind w:left="0" w:firstLine="0"/>
        <w:jc w:val="center"/>
        <w:rPr>
          <w:b/>
          <w:i/>
          <w:sz w:val="28"/>
          <w:szCs w:val="28"/>
        </w:rPr>
      </w:pPr>
      <w:r w:rsidRPr="00A95457">
        <w:rPr>
          <w:b/>
          <w:i/>
          <w:sz w:val="28"/>
          <w:szCs w:val="28"/>
        </w:rPr>
        <w:t>Наименование муниципальной услуги</w:t>
      </w:r>
    </w:p>
    <w:p w14:paraId="4D70D0E4" w14:textId="77777777" w:rsidR="00EF5BA9" w:rsidRDefault="00EF5BA9" w:rsidP="00340668">
      <w:pPr>
        <w:ind w:firstLine="709"/>
        <w:jc w:val="both"/>
        <w:rPr>
          <w:sz w:val="28"/>
          <w:szCs w:val="28"/>
        </w:rPr>
      </w:pPr>
      <w:r w:rsidRPr="007212B0">
        <w:rPr>
          <w:sz w:val="28"/>
          <w:szCs w:val="28"/>
        </w:rPr>
        <w:t xml:space="preserve">Муниципальная услуга, предоставляемая в рамках настоящего Административного регламента, именуется </w:t>
      </w:r>
      <w:r w:rsidR="00340668">
        <w:rPr>
          <w:sz w:val="28"/>
          <w:szCs w:val="28"/>
        </w:rPr>
        <w:t>«</w:t>
      </w:r>
      <w:r w:rsidR="006D7F1F">
        <w:rPr>
          <w:sz w:val="28"/>
          <w:szCs w:val="28"/>
        </w:rPr>
        <w:t>Постановка на</w:t>
      </w:r>
      <w:r w:rsidR="00340668" w:rsidRPr="008A4B7C">
        <w:rPr>
          <w:sz w:val="28"/>
          <w:szCs w:val="28"/>
        </w:rPr>
        <w:t xml:space="preserve"> учет граждан, </w:t>
      </w:r>
      <w:r w:rsidR="00340668" w:rsidRPr="008A4B7C">
        <w:rPr>
          <w:sz w:val="28"/>
          <w:szCs w:val="28"/>
        </w:rPr>
        <w:lastRenderedPageBreak/>
        <w:t>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340668">
        <w:rPr>
          <w:sz w:val="28"/>
          <w:szCs w:val="28"/>
        </w:rPr>
        <w:t>»</w:t>
      </w:r>
      <w:r w:rsidRPr="00EF5BA9">
        <w:rPr>
          <w:sz w:val="28"/>
          <w:szCs w:val="28"/>
        </w:rPr>
        <w:t>.</w:t>
      </w:r>
    </w:p>
    <w:p w14:paraId="7C0AA599" w14:textId="77777777" w:rsidR="00EF5BA9" w:rsidRPr="007212B0" w:rsidRDefault="00EF5BA9" w:rsidP="00EF5BA9">
      <w:pPr>
        <w:pStyle w:val="ConsPlusNormal"/>
        <w:tabs>
          <w:tab w:val="left" w:pos="1200"/>
          <w:tab w:val="left" w:pos="1418"/>
        </w:tabs>
        <w:ind w:firstLine="700"/>
        <w:jc w:val="both"/>
        <w:rPr>
          <w:rFonts w:ascii="Times New Roman" w:hAnsi="Times New Roman" w:cs="Times New Roman"/>
          <w:sz w:val="28"/>
          <w:szCs w:val="28"/>
        </w:rPr>
      </w:pPr>
    </w:p>
    <w:p w14:paraId="3F7FD891" w14:textId="77777777" w:rsidR="00C25482" w:rsidRDefault="00EF5BA9" w:rsidP="003A31FF">
      <w:pPr>
        <w:numPr>
          <w:ilvl w:val="1"/>
          <w:numId w:val="2"/>
        </w:numPr>
        <w:tabs>
          <w:tab w:val="left" w:pos="709"/>
          <w:tab w:val="left" w:pos="2694"/>
        </w:tabs>
        <w:ind w:left="0" w:firstLine="0"/>
        <w:jc w:val="center"/>
        <w:rPr>
          <w:b/>
          <w:i/>
          <w:sz w:val="28"/>
          <w:szCs w:val="28"/>
        </w:rPr>
      </w:pPr>
      <w:r w:rsidRPr="00A95457">
        <w:rPr>
          <w:b/>
          <w:i/>
          <w:sz w:val="28"/>
          <w:szCs w:val="28"/>
        </w:rPr>
        <w:t>Наименование органа, предоставляющего</w:t>
      </w:r>
    </w:p>
    <w:p w14:paraId="26A4016D" w14:textId="77777777" w:rsidR="00EF5BA9" w:rsidRPr="00A95457" w:rsidRDefault="00EF5BA9" w:rsidP="00C25482">
      <w:pPr>
        <w:tabs>
          <w:tab w:val="left" w:pos="1200"/>
          <w:tab w:val="left" w:pos="1418"/>
        </w:tabs>
        <w:jc w:val="center"/>
        <w:rPr>
          <w:b/>
          <w:i/>
          <w:sz w:val="28"/>
          <w:szCs w:val="28"/>
        </w:rPr>
      </w:pPr>
      <w:r w:rsidRPr="00A95457">
        <w:rPr>
          <w:b/>
          <w:i/>
          <w:sz w:val="28"/>
          <w:szCs w:val="28"/>
        </w:rPr>
        <w:t>муниципальную услугу</w:t>
      </w:r>
    </w:p>
    <w:p w14:paraId="7CD788C3" w14:textId="77777777" w:rsidR="00EF5BA9" w:rsidRPr="007212B0" w:rsidRDefault="00EF5BA9" w:rsidP="00EF5BA9">
      <w:pPr>
        <w:tabs>
          <w:tab w:val="left" w:pos="1200"/>
          <w:tab w:val="left" w:pos="1418"/>
        </w:tabs>
        <w:ind w:firstLine="700"/>
        <w:rPr>
          <w:sz w:val="28"/>
          <w:szCs w:val="28"/>
        </w:rPr>
      </w:pPr>
    </w:p>
    <w:p w14:paraId="73A69CB2" w14:textId="05D29834" w:rsidR="00221838" w:rsidRPr="00A66B02" w:rsidRDefault="00221838" w:rsidP="003A31FF">
      <w:pPr>
        <w:pStyle w:val="ConsPlusNormal"/>
        <w:numPr>
          <w:ilvl w:val="2"/>
          <w:numId w:val="2"/>
        </w:numPr>
        <w:tabs>
          <w:tab w:val="left" w:pos="1200"/>
          <w:tab w:val="left" w:pos="1418"/>
        </w:tabs>
        <w:ind w:left="0" w:firstLine="709"/>
        <w:jc w:val="both"/>
        <w:rPr>
          <w:rFonts w:ascii="Times New Roman" w:hAnsi="Times New Roman" w:cs="Times New Roman"/>
          <w:sz w:val="28"/>
          <w:szCs w:val="28"/>
        </w:rPr>
      </w:pPr>
      <w:r w:rsidRPr="00175D85">
        <w:rPr>
          <w:rFonts w:ascii="Times New Roman" w:hAnsi="Times New Roman" w:cs="Times New Roman"/>
          <w:sz w:val="28"/>
          <w:szCs w:val="28"/>
        </w:rPr>
        <w:t>Органом, предоставляющим муниципальную услугу, является</w:t>
      </w:r>
      <w:r>
        <w:rPr>
          <w:rFonts w:ascii="Times New Roman" w:hAnsi="Times New Roman" w:cs="Times New Roman"/>
          <w:sz w:val="28"/>
          <w:szCs w:val="28"/>
        </w:rPr>
        <w:t xml:space="preserve"> Администрации Провиденского городского округ</w:t>
      </w:r>
      <w:r w:rsidR="00F648E3">
        <w:rPr>
          <w:rFonts w:ascii="Times New Roman" w:hAnsi="Times New Roman" w:cs="Times New Roman"/>
          <w:sz w:val="28"/>
          <w:szCs w:val="28"/>
        </w:rPr>
        <w:t>а</w:t>
      </w:r>
      <w:r w:rsidR="009A2B6F">
        <w:rPr>
          <w:rFonts w:ascii="Times New Roman" w:hAnsi="Times New Roman" w:cs="Times New Roman"/>
          <w:sz w:val="28"/>
          <w:szCs w:val="28"/>
        </w:rPr>
        <w:t xml:space="preserve"> Чукотского автономного округа</w:t>
      </w:r>
      <w:r>
        <w:rPr>
          <w:rFonts w:ascii="Times New Roman" w:hAnsi="Times New Roman" w:cs="Times New Roman"/>
          <w:sz w:val="28"/>
          <w:szCs w:val="28"/>
        </w:rPr>
        <w:t>. С</w:t>
      </w:r>
      <w:r w:rsidRPr="00175D85">
        <w:rPr>
          <w:rFonts w:ascii="Times New Roman" w:hAnsi="Times New Roman" w:cs="Times New Roman"/>
          <w:sz w:val="28"/>
          <w:szCs w:val="28"/>
        </w:rPr>
        <w:t>труктурным подразделением Администрации, ответственным за предоставление муниципальной услуги</w:t>
      </w:r>
      <w:r>
        <w:rPr>
          <w:rFonts w:ascii="Times New Roman" w:hAnsi="Times New Roman" w:cs="Times New Roman"/>
          <w:sz w:val="28"/>
          <w:szCs w:val="28"/>
        </w:rPr>
        <w:t xml:space="preserve">, является </w:t>
      </w:r>
      <w:r w:rsidRPr="00175D85">
        <w:rPr>
          <w:rFonts w:ascii="Times New Roman" w:hAnsi="Times New Roman" w:cs="Times New Roman"/>
          <w:sz w:val="28"/>
          <w:szCs w:val="28"/>
        </w:rPr>
        <w:t>Управление промышле</w:t>
      </w:r>
      <w:r w:rsidRPr="00A66B02">
        <w:rPr>
          <w:rFonts w:ascii="Times New Roman" w:hAnsi="Times New Roman" w:cs="Times New Roman"/>
          <w:sz w:val="28"/>
          <w:szCs w:val="28"/>
        </w:rPr>
        <w:t xml:space="preserve">нной </w:t>
      </w:r>
      <w:r w:rsidRPr="00B96647">
        <w:rPr>
          <w:rFonts w:ascii="Times New Roman" w:hAnsi="Times New Roman" w:cs="Times New Roman"/>
          <w:sz w:val="28"/>
          <w:szCs w:val="28"/>
        </w:rPr>
        <w:t>политики</w:t>
      </w:r>
      <w:r w:rsidR="00B96647">
        <w:rPr>
          <w:rFonts w:ascii="Times New Roman" w:hAnsi="Times New Roman" w:cs="Times New Roman"/>
          <w:sz w:val="28"/>
          <w:szCs w:val="28"/>
        </w:rPr>
        <w:t xml:space="preserve"> </w:t>
      </w:r>
      <w:r w:rsidRPr="00A66B02">
        <w:rPr>
          <w:rFonts w:ascii="Times New Roman" w:hAnsi="Times New Roman" w:cs="Times New Roman"/>
          <w:sz w:val="28"/>
          <w:szCs w:val="28"/>
        </w:rPr>
        <w:t>администрации Провиденского городского округа (далее – Управление).</w:t>
      </w:r>
    </w:p>
    <w:p w14:paraId="59D63C3E" w14:textId="77777777" w:rsidR="00221838" w:rsidRPr="00A66B02" w:rsidRDefault="00221838" w:rsidP="00221838">
      <w:pPr>
        <w:tabs>
          <w:tab w:val="left" w:pos="1200"/>
          <w:tab w:val="left" w:pos="1418"/>
        </w:tabs>
        <w:autoSpaceDE w:val="0"/>
        <w:autoSpaceDN w:val="0"/>
        <w:adjustRightInd w:val="0"/>
        <w:ind w:firstLine="700"/>
        <w:jc w:val="both"/>
        <w:rPr>
          <w:sz w:val="28"/>
          <w:szCs w:val="28"/>
        </w:rPr>
      </w:pPr>
      <w:r w:rsidRPr="00A66B02">
        <w:rPr>
          <w:sz w:val="28"/>
          <w:szCs w:val="28"/>
        </w:rPr>
        <w:t xml:space="preserve">Административные действия (процедуры) в рамках предоставления муниципальной услуги выполняются консультантом Управления. </w:t>
      </w:r>
    </w:p>
    <w:p w14:paraId="0AD1FFCD" w14:textId="77777777" w:rsidR="00221838" w:rsidRPr="00457996" w:rsidRDefault="00221838" w:rsidP="00221838">
      <w:pPr>
        <w:tabs>
          <w:tab w:val="left" w:pos="480"/>
          <w:tab w:val="left" w:pos="1134"/>
          <w:tab w:val="left" w:pos="1276"/>
        </w:tabs>
        <w:autoSpaceDE w:val="0"/>
        <w:autoSpaceDN w:val="0"/>
        <w:adjustRightInd w:val="0"/>
        <w:ind w:firstLine="709"/>
        <w:jc w:val="both"/>
        <w:rPr>
          <w:sz w:val="28"/>
          <w:szCs w:val="28"/>
        </w:rPr>
      </w:pPr>
      <w:r w:rsidRPr="00457996">
        <w:rPr>
          <w:sz w:val="28"/>
          <w:szCs w:val="28"/>
        </w:rPr>
        <w:t>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w:t>
      </w:r>
    </w:p>
    <w:p w14:paraId="354F16D1" w14:textId="7AD9E27C" w:rsidR="00221838" w:rsidRDefault="00221838" w:rsidP="00221838">
      <w:pPr>
        <w:ind w:firstLine="709"/>
        <w:jc w:val="both"/>
        <w:rPr>
          <w:sz w:val="28"/>
          <w:szCs w:val="28"/>
        </w:rPr>
      </w:pPr>
      <w:r w:rsidRPr="005563C7">
        <w:rPr>
          <w:sz w:val="28"/>
          <w:szCs w:val="28"/>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r>
        <w:rPr>
          <w:sz w:val="28"/>
          <w:szCs w:val="28"/>
        </w:rPr>
        <w:t>.</w:t>
      </w:r>
    </w:p>
    <w:p w14:paraId="310A3FA0" w14:textId="74221D07" w:rsidR="000864FC" w:rsidRDefault="000864FC" w:rsidP="000864FC">
      <w:pPr>
        <w:ind w:firstLine="709"/>
        <w:contextualSpacing/>
        <w:jc w:val="both"/>
        <w:rPr>
          <w:sz w:val="28"/>
          <w:szCs w:val="28"/>
        </w:rPr>
      </w:pPr>
      <w:r w:rsidRPr="000864FC">
        <w:rPr>
          <w:sz w:val="28"/>
          <w:szCs w:val="28"/>
        </w:rPr>
        <w:t>При предоставлении муниципальной услуги Уполномоченный орган взаимодействует с:</w:t>
      </w:r>
    </w:p>
    <w:p w14:paraId="52F4BF7E" w14:textId="71C37AF4" w:rsidR="000864FC" w:rsidRPr="000864FC" w:rsidRDefault="000864FC" w:rsidP="000864FC">
      <w:pPr>
        <w:ind w:firstLine="709"/>
        <w:contextualSpacing/>
        <w:jc w:val="both"/>
        <w:rPr>
          <w:rFonts w:ascii="Times New Roman CYR" w:hAnsi="Times New Roman CYR" w:cs="Times New Roman CYR"/>
          <w:sz w:val="28"/>
          <w:szCs w:val="28"/>
        </w:rPr>
      </w:pPr>
      <w:r w:rsidRPr="000864FC">
        <w:rPr>
          <w:rFonts w:ascii="Times New Roman CYR" w:hAnsi="Times New Roman CYR" w:cs="Times New Roman CYR"/>
          <w:sz w:val="28"/>
          <w:szCs w:val="28"/>
        </w:rPr>
        <w:t xml:space="preserve">а) </w:t>
      </w:r>
      <w:r w:rsidRPr="000864FC">
        <w:rPr>
          <w:sz w:val="28"/>
          <w:szCs w:val="28"/>
        </w:rPr>
        <w:t>Социальны</w:t>
      </w:r>
      <w:r>
        <w:rPr>
          <w:sz w:val="28"/>
          <w:szCs w:val="28"/>
        </w:rPr>
        <w:t xml:space="preserve">м </w:t>
      </w:r>
      <w:r w:rsidRPr="000864FC">
        <w:rPr>
          <w:sz w:val="28"/>
          <w:szCs w:val="28"/>
        </w:rPr>
        <w:t xml:space="preserve">Фондом Российской Федерации в части проверки соответствия </w:t>
      </w:r>
      <w:r w:rsidRPr="000864FC">
        <w:rPr>
          <w:rFonts w:ascii="Times New Roman CYR" w:hAnsi="Times New Roman CYR" w:cs="Times New Roman CYR"/>
          <w:sz w:val="28"/>
          <w:szCs w:val="28"/>
        </w:rPr>
        <w:t>страховы</w:t>
      </w:r>
      <w:r>
        <w:rPr>
          <w:rFonts w:ascii="Times New Roman CYR" w:hAnsi="Times New Roman CYR" w:cs="Times New Roman CYR"/>
          <w:sz w:val="28"/>
          <w:szCs w:val="28"/>
        </w:rPr>
        <w:t>х</w:t>
      </w:r>
      <w:r w:rsidRPr="000864FC">
        <w:rPr>
          <w:rFonts w:ascii="Times New Roman CYR" w:hAnsi="Times New Roman CYR" w:cs="Times New Roman CYR"/>
          <w:sz w:val="28"/>
          <w:szCs w:val="28"/>
        </w:rPr>
        <w:t xml:space="preserve"> номер</w:t>
      </w:r>
      <w:r>
        <w:rPr>
          <w:rFonts w:ascii="Times New Roman CYR" w:hAnsi="Times New Roman CYR" w:cs="Times New Roman CYR"/>
          <w:sz w:val="28"/>
          <w:szCs w:val="28"/>
        </w:rPr>
        <w:t>ов</w:t>
      </w:r>
      <w:r w:rsidRPr="000864FC">
        <w:rPr>
          <w:rFonts w:ascii="Times New Roman CYR" w:hAnsi="Times New Roman CYR" w:cs="Times New Roman CYR"/>
          <w:sz w:val="28"/>
          <w:szCs w:val="28"/>
        </w:rPr>
        <w:t xml:space="preserve">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r w:rsidR="009A2B6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0864FC">
        <w:rPr>
          <w:rFonts w:ascii="Times New Roman CYR" w:hAnsi="Times New Roman CYR" w:cs="Times New Roman CYR"/>
          <w:sz w:val="28"/>
          <w:szCs w:val="28"/>
        </w:rPr>
        <w:t>сведени</w:t>
      </w:r>
      <w:r>
        <w:rPr>
          <w:rFonts w:ascii="Times New Roman CYR" w:hAnsi="Times New Roman CYR" w:cs="Times New Roman CYR"/>
          <w:sz w:val="28"/>
          <w:szCs w:val="28"/>
        </w:rPr>
        <w:t>й</w:t>
      </w:r>
      <w:r w:rsidRPr="000864FC">
        <w:rPr>
          <w:rFonts w:ascii="Times New Roman CYR" w:hAnsi="Times New Roman CYR" w:cs="Times New Roman CYR"/>
          <w:sz w:val="28"/>
          <w:szCs w:val="28"/>
        </w:rPr>
        <w:t>, подтверждающи</w:t>
      </w:r>
      <w:r>
        <w:rPr>
          <w:rFonts w:ascii="Times New Roman CYR" w:hAnsi="Times New Roman CYR" w:cs="Times New Roman CYR"/>
          <w:sz w:val="28"/>
          <w:szCs w:val="28"/>
        </w:rPr>
        <w:t>х</w:t>
      </w:r>
      <w:r w:rsidRPr="000864FC">
        <w:rPr>
          <w:rFonts w:ascii="Times New Roman CYR" w:hAnsi="Times New Roman CYR" w:cs="Times New Roman CYR"/>
          <w:sz w:val="28"/>
          <w:szCs w:val="28"/>
        </w:rPr>
        <w:t xml:space="preserve"> факт установления инвалидности, для инвалидов I и II групп, а также для инвалидов с детства;</w:t>
      </w:r>
    </w:p>
    <w:p w14:paraId="12633309" w14:textId="6DEBB0DD" w:rsidR="000864FC" w:rsidRDefault="000864FC" w:rsidP="000864FC">
      <w:pPr>
        <w:ind w:firstLine="709"/>
        <w:contextualSpacing/>
        <w:jc w:val="both"/>
        <w:rPr>
          <w:rFonts w:ascii="Times New Roman CYR" w:hAnsi="Times New Roman CYR" w:cs="Times New Roman CYR"/>
          <w:sz w:val="28"/>
          <w:szCs w:val="28"/>
        </w:rPr>
      </w:pPr>
      <w:r w:rsidRPr="000864FC">
        <w:rPr>
          <w:rFonts w:ascii="Times New Roman CYR" w:hAnsi="Times New Roman CYR" w:cs="Times New Roman CYR"/>
          <w:sz w:val="28"/>
          <w:szCs w:val="28"/>
        </w:rPr>
        <w:t>б) </w:t>
      </w:r>
      <w:r w:rsidRPr="000864FC">
        <w:rPr>
          <w:sz w:val="28"/>
          <w:szCs w:val="28"/>
        </w:rPr>
        <w:t>Федеральной служб</w:t>
      </w:r>
      <w:r>
        <w:rPr>
          <w:sz w:val="28"/>
          <w:szCs w:val="28"/>
        </w:rPr>
        <w:t>ой</w:t>
      </w:r>
      <w:r w:rsidRPr="000864FC">
        <w:rPr>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Pr>
          <w:sz w:val="28"/>
          <w:szCs w:val="28"/>
        </w:rPr>
        <w:t xml:space="preserve"> </w:t>
      </w:r>
      <w:r w:rsidRPr="000864FC">
        <w:rPr>
          <w:rFonts w:ascii="Times New Roman CYR" w:hAnsi="Times New Roman CYR" w:cs="Times New Roman CYR"/>
          <w:sz w:val="28"/>
          <w:szCs w:val="28"/>
        </w:rPr>
        <w:t>граждан, имеющ</w:t>
      </w:r>
      <w:r>
        <w:rPr>
          <w:rFonts w:ascii="Times New Roman CYR" w:hAnsi="Times New Roman CYR" w:cs="Times New Roman CYR"/>
          <w:sz w:val="28"/>
          <w:szCs w:val="28"/>
        </w:rPr>
        <w:t>их</w:t>
      </w:r>
      <w:r w:rsidRPr="000864FC">
        <w:rPr>
          <w:rFonts w:ascii="Times New Roman CYR" w:hAnsi="Times New Roman CYR" w:cs="Times New Roman CYR"/>
          <w:sz w:val="28"/>
          <w:szCs w:val="28"/>
        </w:rPr>
        <w:t xml:space="preserve"> право на получение социальной выплаты для приобретения жилья, и членов его семьи на имеющиеся (имевшиеся) у них жилые помещения;</w:t>
      </w:r>
    </w:p>
    <w:p w14:paraId="05ED0B32" w14:textId="0EE54A06" w:rsidR="00A11F0D" w:rsidRPr="000864FC" w:rsidRDefault="00A11F0D" w:rsidP="000864FC">
      <w:pPr>
        <w:ind w:firstLine="709"/>
        <w:contextualSpacing/>
        <w:jc w:val="both"/>
        <w:rPr>
          <w:rFonts w:ascii="Times New Roman CYR" w:hAnsi="Times New Roman CYR" w:cs="Times New Roman CYR"/>
          <w:sz w:val="28"/>
          <w:szCs w:val="28"/>
        </w:rPr>
      </w:pPr>
      <w:r>
        <w:rPr>
          <w:sz w:val="28"/>
          <w:szCs w:val="28"/>
        </w:rPr>
        <w:t xml:space="preserve">в) </w:t>
      </w:r>
      <w:r w:rsidRPr="000864FC">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p>
    <w:p w14:paraId="362B245F" w14:textId="4F881140" w:rsidR="00B4688D" w:rsidRPr="00941986" w:rsidRDefault="00941986" w:rsidP="002133FC">
      <w:pPr>
        <w:ind w:firstLine="709"/>
        <w:jc w:val="both"/>
        <w:rPr>
          <w:sz w:val="28"/>
          <w:szCs w:val="28"/>
        </w:rPr>
      </w:pPr>
      <w:r>
        <w:rPr>
          <w:bCs/>
          <w:color w:val="000000"/>
          <w:sz w:val="28"/>
          <w:szCs w:val="28"/>
        </w:rPr>
        <w:t>2.2.2.</w:t>
      </w:r>
      <w:r>
        <w:rPr>
          <w:bCs/>
          <w:color w:val="000000"/>
          <w:sz w:val="28"/>
          <w:szCs w:val="28"/>
        </w:rPr>
        <w:tab/>
      </w:r>
      <w:r w:rsidR="00B4688D" w:rsidRPr="00941986">
        <w:rPr>
          <w:sz w:val="28"/>
          <w:szCs w:val="28"/>
        </w:rPr>
        <w:t>Муниципальная услуг</w:t>
      </w:r>
      <w:r w:rsidR="005567AB" w:rsidRPr="00941986">
        <w:rPr>
          <w:sz w:val="28"/>
          <w:szCs w:val="28"/>
        </w:rPr>
        <w:t>а</w:t>
      </w:r>
      <w:r w:rsidR="00B4688D" w:rsidRPr="00941986">
        <w:rPr>
          <w:sz w:val="28"/>
          <w:szCs w:val="28"/>
        </w:rPr>
        <w:t xml:space="preserve"> может осуществляться на базе многофункционального центра предоставления государственных и муниципальных услуг при наличии заключенного соглашения между Администрацией и многофункциональным центром.</w:t>
      </w:r>
    </w:p>
    <w:p w14:paraId="301F1F30" w14:textId="77777777" w:rsidR="00291E72" w:rsidRPr="00941986" w:rsidRDefault="00291E72" w:rsidP="00291E72">
      <w:pPr>
        <w:autoSpaceDE w:val="0"/>
        <w:autoSpaceDN w:val="0"/>
        <w:adjustRightInd w:val="0"/>
        <w:ind w:firstLine="708"/>
        <w:jc w:val="both"/>
        <w:rPr>
          <w:sz w:val="28"/>
          <w:szCs w:val="28"/>
        </w:rPr>
      </w:pPr>
      <w:r w:rsidRPr="00941986">
        <w:rPr>
          <w:sz w:val="28"/>
          <w:szCs w:val="28"/>
        </w:rPr>
        <w:t>Прием заявлений и документов у заявителей (их пре</w:t>
      </w:r>
      <w:r w:rsidR="005567AB" w:rsidRPr="00941986">
        <w:rPr>
          <w:sz w:val="28"/>
          <w:szCs w:val="28"/>
        </w:rPr>
        <w:t xml:space="preserve">дставителей) на предоставление муниципальной </w:t>
      </w:r>
      <w:r w:rsidRPr="00941986">
        <w:rPr>
          <w:sz w:val="28"/>
          <w:szCs w:val="28"/>
        </w:rPr>
        <w:t xml:space="preserve">услуги осуществляется через </w:t>
      </w:r>
      <w:r w:rsidR="005567AB" w:rsidRPr="00941986">
        <w:rPr>
          <w:sz w:val="28"/>
          <w:szCs w:val="28"/>
        </w:rPr>
        <w:t>многофункциональный центр</w:t>
      </w:r>
      <w:r w:rsidRPr="00941986">
        <w:rPr>
          <w:sz w:val="28"/>
          <w:szCs w:val="28"/>
        </w:rPr>
        <w:t xml:space="preserve"> в порядке, установленном Правилами </w:t>
      </w:r>
      <w:r w:rsidRPr="00941986">
        <w:rPr>
          <w:sz w:val="28"/>
          <w:szCs w:val="28"/>
        </w:rPr>
        <w:lastRenderedPageBreak/>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4FC43A3" w14:textId="77777777" w:rsidR="00291E72" w:rsidRPr="005563C7" w:rsidRDefault="00291E72" w:rsidP="00221838">
      <w:pPr>
        <w:ind w:firstLine="709"/>
        <w:jc w:val="both"/>
        <w:rPr>
          <w:sz w:val="28"/>
          <w:szCs w:val="28"/>
        </w:rPr>
      </w:pPr>
    </w:p>
    <w:p w14:paraId="4CBB9DD4" w14:textId="77777777" w:rsidR="000B49DC" w:rsidRPr="00A95457" w:rsidRDefault="000B49DC" w:rsidP="003A31FF">
      <w:pPr>
        <w:numPr>
          <w:ilvl w:val="1"/>
          <w:numId w:val="2"/>
        </w:numPr>
        <w:autoSpaceDE w:val="0"/>
        <w:autoSpaceDN w:val="0"/>
        <w:adjustRightInd w:val="0"/>
        <w:jc w:val="both"/>
        <w:rPr>
          <w:b/>
          <w:i/>
          <w:sz w:val="28"/>
          <w:szCs w:val="28"/>
        </w:rPr>
      </w:pPr>
      <w:r w:rsidRPr="00A95457">
        <w:rPr>
          <w:b/>
          <w:i/>
          <w:sz w:val="28"/>
          <w:szCs w:val="28"/>
        </w:rPr>
        <w:t>Результат предоставления муниципальной услуги</w:t>
      </w:r>
    </w:p>
    <w:p w14:paraId="54A2B125" w14:textId="77777777" w:rsidR="000B49DC" w:rsidRPr="007212B0" w:rsidRDefault="000B49DC" w:rsidP="000B49DC">
      <w:pPr>
        <w:tabs>
          <w:tab w:val="left" w:pos="1200"/>
          <w:tab w:val="left" w:pos="1418"/>
        </w:tabs>
        <w:ind w:firstLine="700"/>
        <w:rPr>
          <w:sz w:val="28"/>
          <w:szCs w:val="28"/>
        </w:rPr>
      </w:pPr>
    </w:p>
    <w:p w14:paraId="0072BE33" w14:textId="77777777" w:rsidR="000D78CB" w:rsidRDefault="000B49DC" w:rsidP="000B49DC">
      <w:pPr>
        <w:tabs>
          <w:tab w:val="left" w:pos="1200"/>
          <w:tab w:val="left" w:pos="1418"/>
        </w:tabs>
        <w:ind w:firstLine="700"/>
        <w:jc w:val="both"/>
        <w:rPr>
          <w:sz w:val="28"/>
          <w:szCs w:val="28"/>
        </w:rPr>
      </w:pPr>
      <w:r w:rsidRPr="007212B0">
        <w:rPr>
          <w:sz w:val="28"/>
          <w:szCs w:val="28"/>
        </w:rPr>
        <w:t>Результатом предоставления муниципальной услуги</w:t>
      </w:r>
      <w:r w:rsidR="00154CF7">
        <w:rPr>
          <w:sz w:val="28"/>
          <w:szCs w:val="28"/>
        </w:rPr>
        <w:t xml:space="preserve"> </w:t>
      </w:r>
      <w:r w:rsidRPr="007212B0">
        <w:rPr>
          <w:sz w:val="28"/>
          <w:szCs w:val="28"/>
        </w:rPr>
        <w:t xml:space="preserve">является </w:t>
      </w:r>
      <w:r w:rsidR="0044797B">
        <w:rPr>
          <w:sz w:val="28"/>
          <w:szCs w:val="28"/>
        </w:rPr>
        <w:t>решение Администрации:</w:t>
      </w:r>
      <w:r w:rsidR="005321F1">
        <w:rPr>
          <w:sz w:val="28"/>
          <w:szCs w:val="28"/>
        </w:rPr>
        <w:t xml:space="preserve"> </w:t>
      </w:r>
    </w:p>
    <w:p w14:paraId="4CF75144" w14:textId="47FFCF20" w:rsidR="0044797B" w:rsidRPr="00340668" w:rsidRDefault="00540765" w:rsidP="000B49DC">
      <w:pPr>
        <w:tabs>
          <w:tab w:val="left" w:pos="1200"/>
          <w:tab w:val="left" w:pos="1418"/>
        </w:tabs>
        <w:ind w:firstLine="700"/>
        <w:jc w:val="both"/>
        <w:rPr>
          <w:rFonts w:cs="Arial"/>
          <w:sz w:val="28"/>
          <w:szCs w:val="28"/>
        </w:rPr>
      </w:pPr>
      <w:r>
        <w:rPr>
          <w:sz w:val="28"/>
          <w:szCs w:val="28"/>
        </w:rPr>
        <w:t>-</w:t>
      </w:r>
      <w:r>
        <w:rPr>
          <w:sz w:val="28"/>
          <w:szCs w:val="28"/>
        </w:rPr>
        <w:tab/>
      </w:r>
      <w:r w:rsidR="0044797B" w:rsidRPr="00340668">
        <w:rPr>
          <w:sz w:val="28"/>
          <w:szCs w:val="28"/>
        </w:rPr>
        <w:t xml:space="preserve">о </w:t>
      </w:r>
      <w:r w:rsidR="00052FB8" w:rsidRPr="00340668">
        <w:rPr>
          <w:rFonts w:cs="Arial"/>
          <w:sz w:val="28"/>
          <w:szCs w:val="28"/>
        </w:rPr>
        <w:t>постановк</w:t>
      </w:r>
      <w:r w:rsidR="0044797B" w:rsidRPr="00340668">
        <w:rPr>
          <w:rFonts w:cs="Arial"/>
          <w:sz w:val="28"/>
          <w:szCs w:val="28"/>
        </w:rPr>
        <w:t>е</w:t>
      </w:r>
      <w:r w:rsidR="000B49DC" w:rsidRPr="00340668">
        <w:rPr>
          <w:rFonts w:cs="Arial"/>
          <w:sz w:val="28"/>
          <w:szCs w:val="28"/>
        </w:rPr>
        <w:t xml:space="preserve"> на учет граждан</w:t>
      </w:r>
      <w:r w:rsidR="00154CF7" w:rsidRPr="00340668">
        <w:rPr>
          <w:rFonts w:cs="Arial"/>
          <w:sz w:val="28"/>
          <w:szCs w:val="28"/>
        </w:rPr>
        <w:t>,</w:t>
      </w:r>
      <w:r w:rsidR="000B49DC" w:rsidRPr="00340668">
        <w:rPr>
          <w:rFonts w:cs="Arial"/>
          <w:sz w:val="28"/>
          <w:szCs w:val="28"/>
        </w:rPr>
        <w:t xml:space="preserve"> </w:t>
      </w:r>
      <w:r w:rsidR="00340668" w:rsidRPr="00340668">
        <w:rPr>
          <w:sz w:val="28"/>
          <w:szCs w:val="28"/>
        </w:rPr>
        <w:t>имеющих право на получение социальных выплат для приобретения жилья</w:t>
      </w:r>
      <w:r>
        <w:rPr>
          <w:sz w:val="28"/>
          <w:szCs w:val="28"/>
        </w:rPr>
        <w:t>,</w:t>
      </w:r>
      <w:r w:rsidR="00340668" w:rsidRPr="00340668">
        <w:rPr>
          <w:sz w:val="28"/>
          <w:szCs w:val="28"/>
        </w:rPr>
        <w:t xml:space="preserve"> в связи с переселением из районов Крайнего Севера и приравненных к ним местностей</w:t>
      </w:r>
      <w:r w:rsidR="0044797B" w:rsidRPr="00340668">
        <w:rPr>
          <w:rFonts w:cs="Arial"/>
          <w:sz w:val="28"/>
          <w:szCs w:val="28"/>
        </w:rPr>
        <w:t>;</w:t>
      </w:r>
    </w:p>
    <w:p w14:paraId="2FB7E323" w14:textId="49BF470F" w:rsidR="00016CDB" w:rsidRDefault="008A0B88" w:rsidP="00340668">
      <w:pPr>
        <w:tabs>
          <w:tab w:val="left" w:pos="1200"/>
          <w:tab w:val="left" w:pos="1418"/>
        </w:tabs>
        <w:ind w:firstLine="700"/>
        <w:jc w:val="both"/>
        <w:rPr>
          <w:sz w:val="28"/>
          <w:szCs w:val="28"/>
        </w:rPr>
      </w:pPr>
      <w:r w:rsidRPr="00340668">
        <w:rPr>
          <w:rFonts w:cs="Arial"/>
          <w:sz w:val="28"/>
          <w:szCs w:val="28"/>
        </w:rPr>
        <w:t>-</w:t>
      </w:r>
      <w:r w:rsidR="00540765">
        <w:rPr>
          <w:rFonts w:cs="Arial"/>
          <w:sz w:val="28"/>
          <w:szCs w:val="28"/>
        </w:rPr>
        <w:tab/>
      </w:r>
      <w:r w:rsidR="0044797B" w:rsidRPr="00340668">
        <w:rPr>
          <w:rFonts w:cs="Arial"/>
          <w:sz w:val="28"/>
          <w:szCs w:val="28"/>
        </w:rPr>
        <w:t xml:space="preserve">об </w:t>
      </w:r>
      <w:r w:rsidR="000B49DC" w:rsidRPr="00340668">
        <w:rPr>
          <w:rFonts w:cs="Arial"/>
          <w:sz w:val="28"/>
          <w:szCs w:val="28"/>
        </w:rPr>
        <w:t>отказ</w:t>
      </w:r>
      <w:r w:rsidR="0044797B" w:rsidRPr="00340668">
        <w:rPr>
          <w:rFonts w:cs="Arial"/>
          <w:sz w:val="28"/>
          <w:szCs w:val="28"/>
        </w:rPr>
        <w:t>е</w:t>
      </w:r>
      <w:r w:rsidR="000B49DC" w:rsidRPr="00340668">
        <w:rPr>
          <w:rFonts w:cs="Arial"/>
          <w:sz w:val="28"/>
          <w:szCs w:val="28"/>
        </w:rPr>
        <w:t xml:space="preserve"> </w:t>
      </w:r>
      <w:r w:rsidR="0044797B" w:rsidRPr="00340668">
        <w:rPr>
          <w:rFonts w:cs="Arial"/>
          <w:sz w:val="28"/>
          <w:szCs w:val="28"/>
        </w:rPr>
        <w:t xml:space="preserve">в постановке на учет граждан, </w:t>
      </w:r>
      <w:r w:rsidR="00340668" w:rsidRPr="00340668">
        <w:rPr>
          <w:sz w:val="28"/>
          <w:szCs w:val="28"/>
        </w:rPr>
        <w:t>имеющих право на получение социальных выплат для приобретения жилья</w:t>
      </w:r>
      <w:r w:rsidR="00540765">
        <w:rPr>
          <w:sz w:val="28"/>
          <w:szCs w:val="28"/>
        </w:rPr>
        <w:t>,</w:t>
      </w:r>
      <w:r w:rsidR="00340668" w:rsidRPr="008A4B7C">
        <w:rPr>
          <w:sz w:val="28"/>
          <w:szCs w:val="28"/>
        </w:rPr>
        <w:t xml:space="preserve"> в связи с переселением из районов Крайнего Севера и приравненных к ним местностей</w:t>
      </w:r>
      <w:r w:rsidR="00AC3A62">
        <w:rPr>
          <w:sz w:val="28"/>
          <w:szCs w:val="28"/>
        </w:rPr>
        <w:t>.</w:t>
      </w:r>
    </w:p>
    <w:p w14:paraId="46F57406" w14:textId="634D836D" w:rsidR="000B49DC" w:rsidRDefault="000D78CB" w:rsidP="00340668">
      <w:pPr>
        <w:tabs>
          <w:tab w:val="left" w:pos="1200"/>
          <w:tab w:val="left" w:pos="1418"/>
        </w:tabs>
        <w:ind w:firstLine="700"/>
        <w:jc w:val="both"/>
        <w:rPr>
          <w:sz w:val="28"/>
          <w:szCs w:val="28"/>
        </w:rPr>
      </w:pPr>
      <w:r>
        <w:rPr>
          <w:sz w:val="28"/>
          <w:szCs w:val="28"/>
        </w:rPr>
        <w:t>.</w:t>
      </w:r>
    </w:p>
    <w:p w14:paraId="5170D2B6" w14:textId="77777777" w:rsidR="000B49DC" w:rsidRPr="00A95457" w:rsidRDefault="000B49DC" w:rsidP="003A31FF">
      <w:pPr>
        <w:numPr>
          <w:ilvl w:val="1"/>
          <w:numId w:val="2"/>
        </w:numPr>
        <w:tabs>
          <w:tab w:val="left" w:pos="709"/>
          <w:tab w:val="left" w:pos="1200"/>
          <w:tab w:val="left" w:pos="1701"/>
          <w:tab w:val="left" w:pos="1985"/>
        </w:tabs>
        <w:ind w:left="0" w:firstLine="0"/>
        <w:jc w:val="center"/>
        <w:rPr>
          <w:b/>
          <w:i/>
          <w:sz w:val="28"/>
          <w:szCs w:val="28"/>
        </w:rPr>
      </w:pPr>
      <w:r w:rsidRPr="00A95457">
        <w:rPr>
          <w:b/>
          <w:i/>
          <w:sz w:val="28"/>
          <w:szCs w:val="28"/>
        </w:rPr>
        <w:t>Срок предоставления муниципальной услуги</w:t>
      </w:r>
    </w:p>
    <w:p w14:paraId="7050635C" w14:textId="77777777" w:rsidR="000B49DC" w:rsidRPr="007212B0" w:rsidRDefault="000B49DC" w:rsidP="000B49DC">
      <w:pPr>
        <w:tabs>
          <w:tab w:val="left" w:pos="1200"/>
          <w:tab w:val="left" w:pos="1418"/>
        </w:tabs>
        <w:ind w:firstLine="700"/>
        <w:jc w:val="both"/>
        <w:rPr>
          <w:sz w:val="28"/>
          <w:szCs w:val="28"/>
        </w:rPr>
      </w:pPr>
    </w:p>
    <w:p w14:paraId="5700B90E" w14:textId="77777777" w:rsidR="008A0B88" w:rsidRDefault="00593627" w:rsidP="000B49DC">
      <w:pPr>
        <w:tabs>
          <w:tab w:val="left" w:pos="1200"/>
          <w:tab w:val="left" w:pos="1418"/>
        </w:tabs>
        <w:ind w:firstLine="700"/>
        <w:jc w:val="both"/>
        <w:rPr>
          <w:sz w:val="28"/>
          <w:szCs w:val="28"/>
        </w:rPr>
      </w:pPr>
      <w:r w:rsidRPr="008A0B88">
        <w:rPr>
          <w:sz w:val="28"/>
          <w:szCs w:val="28"/>
        </w:rPr>
        <w:t>Муниципальная услуга предоставляется не позднее чем через 15 рабочих дней с даты регистрации заявлений граждан.</w:t>
      </w:r>
      <w:r w:rsidR="00B81D45" w:rsidRPr="008A0B88">
        <w:rPr>
          <w:sz w:val="28"/>
          <w:szCs w:val="28"/>
        </w:rPr>
        <w:t xml:space="preserve"> </w:t>
      </w:r>
    </w:p>
    <w:p w14:paraId="51C83902" w14:textId="77777777" w:rsidR="00B91B53" w:rsidRPr="00B91B53" w:rsidRDefault="00B91B53" w:rsidP="00B91B53">
      <w:pPr>
        <w:widowControl w:val="0"/>
        <w:tabs>
          <w:tab w:val="left" w:pos="142"/>
        </w:tabs>
        <w:suppressAutoHyphens/>
        <w:autoSpaceDE w:val="0"/>
        <w:autoSpaceDN w:val="0"/>
        <w:adjustRightInd w:val="0"/>
        <w:ind w:firstLine="709"/>
        <w:jc w:val="both"/>
        <w:rPr>
          <w:sz w:val="28"/>
          <w:szCs w:val="28"/>
        </w:rPr>
      </w:pPr>
      <w:r w:rsidRPr="00B91B53">
        <w:rPr>
          <w:sz w:val="28"/>
          <w:szCs w:val="28"/>
        </w:rPr>
        <w:t xml:space="preserve">В случае представления </w:t>
      </w:r>
      <w:r w:rsidR="00DA3A17">
        <w:rPr>
          <w:sz w:val="28"/>
          <w:szCs w:val="28"/>
        </w:rPr>
        <w:t>муниципальной услуги на базе</w:t>
      </w:r>
      <w:r w:rsidRPr="00B91B53">
        <w:rPr>
          <w:sz w:val="28"/>
          <w:szCs w:val="28"/>
        </w:rPr>
        <w:t xml:space="preserve"> многофункциональн</w:t>
      </w:r>
      <w:r w:rsidR="00DA3A17">
        <w:rPr>
          <w:sz w:val="28"/>
          <w:szCs w:val="28"/>
        </w:rPr>
        <w:t>ого</w:t>
      </w:r>
      <w:r w:rsidRPr="00B91B53">
        <w:rPr>
          <w:sz w:val="28"/>
          <w:szCs w:val="28"/>
        </w:rPr>
        <w:t xml:space="preserve"> центр</w:t>
      </w:r>
      <w:r w:rsidR="00DA3A17">
        <w:rPr>
          <w:sz w:val="28"/>
          <w:szCs w:val="28"/>
        </w:rPr>
        <w:t>а предоставления государственных и муниципальных услуг</w:t>
      </w:r>
      <w:r w:rsidRPr="00B91B53">
        <w:rPr>
          <w:sz w:val="28"/>
          <w:szCs w:val="28"/>
        </w:rPr>
        <w:t xml:space="preserve"> - срок принятия решения о </w:t>
      </w:r>
      <w:r w:rsidR="00DA3A17">
        <w:rPr>
          <w:sz w:val="28"/>
          <w:szCs w:val="28"/>
        </w:rPr>
        <w:t>постановке</w:t>
      </w:r>
      <w:r w:rsidRPr="00B91B53">
        <w:rPr>
          <w:sz w:val="28"/>
          <w:szCs w:val="28"/>
        </w:rPr>
        <w:t xml:space="preserve"> на учет или об отказе в </w:t>
      </w:r>
      <w:r w:rsidR="00DA3A17">
        <w:rPr>
          <w:sz w:val="28"/>
          <w:szCs w:val="28"/>
        </w:rPr>
        <w:t xml:space="preserve">постановке </w:t>
      </w:r>
      <w:r w:rsidRPr="00B91B53">
        <w:rPr>
          <w:sz w:val="28"/>
          <w:szCs w:val="28"/>
        </w:rPr>
        <w:t>на учет исчисляется со дня передачи многофункциональным центром такого заявления в Администрацию (при наличии заключенного соглашения между Администрацией и многофункциональным центром).</w:t>
      </w:r>
    </w:p>
    <w:p w14:paraId="093FE349" w14:textId="77777777" w:rsidR="000B49DC" w:rsidRDefault="000B49DC" w:rsidP="000B49DC">
      <w:pPr>
        <w:tabs>
          <w:tab w:val="left" w:pos="1200"/>
          <w:tab w:val="left" w:pos="1418"/>
        </w:tabs>
        <w:ind w:firstLine="700"/>
        <w:jc w:val="both"/>
        <w:rPr>
          <w:sz w:val="28"/>
          <w:szCs w:val="28"/>
        </w:rPr>
      </w:pPr>
      <w:r w:rsidRPr="00593627">
        <w:rPr>
          <w:sz w:val="28"/>
          <w:szCs w:val="28"/>
        </w:rPr>
        <w:t>Муниципальная услуга предоставляется постоянно.</w:t>
      </w:r>
    </w:p>
    <w:p w14:paraId="72FF2E06" w14:textId="77777777" w:rsidR="005321F1" w:rsidRPr="007212B0" w:rsidRDefault="005321F1" w:rsidP="000B49DC">
      <w:pPr>
        <w:tabs>
          <w:tab w:val="left" w:pos="1200"/>
          <w:tab w:val="left" w:pos="1418"/>
        </w:tabs>
        <w:ind w:firstLine="700"/>
        <w:jc w:val="both"/>
        <w:rPr>
          <w:sz w:val="28"/>
          <w:szCs w:val="28"/>
        </w:rPr>
      </w:pPr>
    </w:p>
    <w:p w14:paraId="42959976" w14:textId="77777777" w:rsidR="00E478EA" w:rsidRDefault="00870AA3" w:rsidP="003A31FF">
      <w:pPr>
        <w:numPr>
          <w:ilvl w:val="1"/>
          <w:numId w:val="2"/>
        </w:numPr>
        <w:tabs>
          <w:tab w:val="left" w:pos="567"/>
          <w:tab w:val="left" w:pos="1418"/>
        </w:tabs>
        <w:ind w:left="0" w:firstLine="0"/>
        <w:jc w:val="center"/>
        <w:rPr>
          <w:b/>
          <w:i/>
          <w:sz w:val="28"/>
          <w:szCs w:val="28"/>
        </w:rPr>
      </w:pPr>
      <w:r w:rsidRPr="00A95457">
        <w:rPr>
          <w:b/>
          <w:i/>
          <w:sz w:val="28"/>
          <w:szCs w:val="28"/>
        </w:rPr>
        <w:t xml:space="preserve">Правовые основания для предоставления </w:t>
      </w:r>
    </w:p>
    <w:p w14:paraId="002D1252" w14:textId="77777777" w:rsidR="00870AA3" w:rsidRPr="00A95457" w:rsidRDefault="00870AA3" w:rsidP="00E478EA">
      <w:pPr>
        <w:tabs>
          <w:tab w:val="left" w:pos="567"/>
          <w:tab w:val="left" w:pos="1418"/>
        </w:tabs>
        <w:jc w:val="center"/>
        <w:rPr>
          <w:b/>
          <w:i/>
          <w:sz w:val="28"/>
          <w:szCs w:val="28"/>
        </w:rPr>
      </w:pPr>
      <w:r w:rsidRPr="00A95457">
        <w:rPr>
          <w:b/>
          <w:i/>
          <w:sz w:val="28"/>
          <w:szCs w:val="28"/>
        </w:rPr>
        <w:t>муниципальной услуги</w:t>
      </w:r>
    </w:p>
    <w:p w14:paraId="5C248E15" w14:textId="77777777" w:rsidR="00870AA3" w:rsidRPr="007212B0" w:rsidRDefault="00870AA3" w:rsidP="00870AA3">
      <w:pPr>
        <w:tabs>
          <w:tab w:val="left" w:pos="1200"/>
          <w:tab w:val="left" w:pos="1418"/>
        </w:tabs>
        <w:ind w:firstLine="700"/>
        <w:rPr>
          <w:sz w:val="28"/>
          <w:szCs w:val="28"/>
        </w:rPr>
      </w:pPr>
    </w:p>
    <w:p w14:paraId="016BA19D" w14:textId="77777777" w:rsidR="00870AA3" w:rsidRPr="007212B0" w:rsidRDefault="00870AA3" w:rsidP="00870AA3">
      <w:pPr>
        <w:pStyle w:val="ConsPlusNormal"/>
        <w:tabs>
          <w:tab w:val="left" w:pos="1200"/>
          <w:tab w:val="left" w:pos="1418"/>
        </w:tabs>
        <w:ind w:firstLine="700"/>
        <w:jc w:val="both"/>
        <w:rPr>
          <w:rFonts w:ascii="Times New Roman" w:hAnsi="Times New Roman" w:cs="Times New Roman"/>
          <w:sz w:val="28"/>
          <w:szCs w:val="28"/>
        </w:rPr>
      </w:pPr>
      <w:r w:rsidRPr="007212B0">
        <w:rPr>
          <w:rFonts w:ascii="Times New Roman" w:hAnsi="Times New Roman" w:cs="Times New Roman"/>
          <w:sz w:val="28"/>
          <w:szCs w:val="28"/>
        </w:rPr>
        <w:t>Предоставление муниципальной услуги осуществляется в соответствии с:</w:t>
      </w:r>
    </w:p>
    <w:p w14:paraId="1923A7B4" w14:textId="77777777" w:rsidR="00870AA3" w:rsidRPr="007212B0" w:rsidRDefault="00870AA3" w:rsidP="00870AA3">
      <w:pPr>
        <w:tabs>
          <w:tab w:val="left" w:pos="1200"/>
          <w:tab w:val="left" w:pos="1418"/>
        </w:tabs>
        <w:ind w:firstLine="700"/>
        <w:jc w:val="both"/>
        <w:rPr>
          <w:sz w:val="28"/>
          <w:szCs w:val="28"/>
        </w:rPr>
      </w:pPr>
      <w:r w:rsidRPr="007212B0">
        <w:rPr>
          <w:sz w:val="28"/>
          <w:szCs w:val="28"/>
        </w:rPr>
        <w:t xml:space="preserve">Конституцией Российской Федерации; </w:t>
      </w:r>
    </w:p>
    <w:p w14:paraId="07E5698E" w14:textId="77777777" w:rsidR="00870AA3" w:rsidRPr="007212B0" w:rsidRDefault="00870AA3" w:rsidP="00870AA3">
      <w:pPr>
        <w:tabs>
          <w:tab w:val="left" w:pos="1200"/>
          <w:tab w:val="left" w:pos="1418"/>
        </w:tabs>
        <w:ind w:firstLine="700"/>
        <w:jc w:val="both"/>
        <w:rPr>
          <w:sz w:val="28"/>
          <w:szCs w:val="28"/>
        </w:rPr>
      </w:pPr>
      <w:r w:rsidRPr="007212B0">
        <w:rPr>
          <w:sz w:val="28"/>
          <w:szCs w:val="28"/>
        </w:rPr>
        <w:t>Жилищным кодексом Российской Федерации</w:t>
      </w:r>
      <w:r>
        <w:rPr>
          <w:sz w:val="28"/>
          <w:szCs w:val="28"/>
        </w:rPr>
        <w:t xml:space="preserve"> от 22.12.2004 года</w:t>
      </w:r>
      <w:r w:rsidRPr="007212B0">
        <w:rPr>
          <w:sz w:val="28"/>
          <w:szCs w:val="28"/>
        </w:rPr>
        <w:t>;</w:t>
      </w:r>
    </w:p>
    <w:p w14:paraId="070F1E4E" w14:textId="77777777" w:rsidR="00870AA3" w:rsidRPr="007212B0" w:rsidRDefault="00870AA3" w:rsidP="00870AA3">
      <w:pPr>
        <w:tabs>
          <w:tab w:val="left" w:pos="1200"/>
          <w:tab w:val="left" w:pos="1418"/>
        </w:tabs>
        <w:autoSpaceDE w:val="0"/>
        <w:autoSpaceDN w:val="0"/>
        <w:adjustRightInd w:val="0"/>
        <w:ind w:firstLine="700"/>
        <w:jc w:val="both"/>
        <w:rPr>
          <w:sz w:val="28"/>
          <w:szCs w:val="28"/>
        </w:rPr>
      </w:pPr>
      <w:r w:rsidRPr="007212B0">
        <w:rPr>
          <w:bCs/>
          <w:sz w:val="28"/>
          <w:szCs w:val="28"/>
        </w:rPr>
        <w:t>Федеральным законом от 6 октября 2003 года № 131-ФЗ</w:t>
      </w:r>
      <w:r w:rsidRPr="007212B0">
        <w:rPr>
          <w:sz w:val="28"/>
          <w:szCs w:val="28"/>
        </w:rPr>
        <w:t xml:space="preserve"> «</w:t>
      </w:r>
      <w:r w:rsidRPr="007212B0">
        <w:rPr>
          <w:bCs/>
          <w:sz w:val="28"/>
          <w:szCs w:val="28"/>
        </w:rPr>
        <w:t>Об общих принципах организации местного самоуправления в Российской Федерации</w:t>
      </w:r>
      <w:r>
        <w:rPr>
          <w:bCs/>
          <w:sz w:val="28"/>
          <w:szCs w:val="28"/>
        </w:rPr>
        <w:t>;</w:t>
      </w:r>
    </w:p>
    <w:p w14:paraId="6A0A4A85" w14:textId="77777777" w:rsidR="00870AA3" w:rsidRPr="007212B0" w:rsidRDefault="00870AA3" w:rsidP="00870AA3">
      <w:pPr>
        <w:tabs>
          <w:tab w:val="left" w:pos="1200"/>
          <w:tab w:val="left" w:pos="1418"/>
        </w:tabs>
        <w:autoSpaceDE w:val="0"/>
        <w:autoSpaceDN w:val="0"/>
        <w:adjustRightInd w:val="0"/>
        <w:ind w:firstLine="700"/>
        <w:jc w:val="both"/>
        <w:rPr>
          <w:sz w:val="28"/>
          <w:szCs w:val="28"/>
        </w:rPr>
      </w:pPr>
      <w:r w:rsidRPr="007212B0">
        <w:rPr>
          <w:sz w:val="28"/>
          <w:szCs w:val="28"/>
        </w:rPr>
        <w:t>Федеральным законом от 27 июля 2010 года № 210-ФЗ «Об организации предоставления государственных и муниципальных услуг»;</w:t>
      </w:r>
    </w:p>
    <w:p w14:paraId="27D9D102" w14:textId="77777777" w:rsidR="00870AA3" w:rsidRPr="007212B0" w:rsidRDefault="00870AA3" w:rsidP="00870AA3">
      <w:pPr>
        <w:tabs>
          <w:tab w:val="left" w:pos="1200"/>
          <w:tab w:val="left" w:pos="1418"/>
        </w:tabs>
        <w:autoSpaceDE w:val="0"/>
        <w:autoSpaceDN w:val="0"/>
        <w:adjustRightInd w:val="0"/>
        <w:ind w:firstLine="700"/>
        <w:jc w:val="both"/>
        <w:rPr>
          <w:sz w:val="28"/>
          <w:szCs w:val="28"/>
        </w:rPr>
      </w:pPr>
      <w:r w:rsidRPr="007212B0">
        <w:rPr>
          <w:sz w:val="28"/>
          <w:szCs w:val="28"/>
        </w:rPr>
        <w:t>Федеральным законом от 27 июля 2006 года № 152-ФЗ «О персональных данных»;</w:t>
      </w:r>
    </w:p>
    <w:p w14:paraId="6A33FF1C" w14:textId="77777777" w:rsidR="00870AA3" w:rsidRDefault="00870AA3" w:rsidP="00870AA3">
      <w:pPr>
        <w:tabs>
          <w:tab w:val="left" w:pos="1200"/>
          <w:tab w:val="left" w:pos="1418"/>
        </w:tabs>
        <w:autoSpaceDE w:val="0"/>
        <w:autoSpaceDN w:val="0"/>
        <w:adjustRightInd w:val="0"/>
        <w:ind w:firstLine="700"/>
        <w:jc w:val="both"/>
        <w:rPr>
          <w:sz w:val="28"/>
          <w:szCs w:val="28"/>
        </w:rPr>
      </w:pPr>
      <w:r>
        <w:rPr>
          <w:sz w:val="28"/>
          <w:szCs w:val="28"/>
        </w:rPr>
        <w:t>Федеральным законом от 02.05.2006 года № 59-ФЗ «О порядке рассмотрения обращений граждан Российской Федерации»;</w:t>
      </w:r>
    </w:p>
    <w:p w14:paraId="67CEB6A7" w14:textId="77777777" w:rsidR="002442FE" w:rsidRPr="003B1A55" w:rsidRDefault="002442FE" w:rsidP="00870AA3">
      <w:pPr>
        <w:tabs>
          <w:tab w:val="left" w:pos="1200"/>
          <w:tab w:val="left" w:pos="1418"/>
        </w:tabs>
        <w:autoSpaceDE w:val="0"/>
        <w:autoSpaceDN w:val="0"/>
        <w:adjustRightInd w:val="0"/>
        <w:ind w:firstLine="700"/>
        <w:jc w:val="both"/>
        <w:rPr>
          <w:sz w:val="28"/>
          <w:szCs w:val="28"/>
        </w:rPr>
      </w:pPr>
      <w:r w:rsidRPr="003B1A55">
        <w:rPr>
          <w:sz w:val="28"/>
          <w:szCs w:val="28"/>
        </w:rPr>
        <w:lastRenderedPageBreak/>
        <w:t>Федеральным законом от 25.10.2002 года № 125-ФЗ «О жилищных субсидиях гражданам, выезжающим из районов Крайнего Севера и приравненных к ним местностей»;</w:t>
      </w:r>
    </w:p>
    <w:p w14:paraId="00420A93" w14:textId="77777777" w:rsidR="002442FE" w:rsidRDefault="002442FE" w:rsidP="00870AA3">
      <w:pPr>
        <w:tabs>
          <w:tab w:val="left" w:pos="1200"/>
          <w:tab w:val="left" w:pos="1418"/>
        </w:tabs>
        <w:autoSpaceDE w:val="0"/>
        <w:autoSpaceDN w:val="0"/>
        <w:adjustRightInd w:val="0"/>
        <w:ind w:firstLine="700"/>
        <w:jc w:val="both"/>
        <w:rPr>
          <w:sz w:val="28"/>
          <w:szCs w:val="28"/>
        </w:rPr>
      </w:pPr>
      <w:r w:rsidRPr="00593627">
        <w:rPr>
          <w:sz w:val="28"/>
          <w:szCs w:val="28"/>
        </w:rPr>
        <w:t xml:space="preserve">Постановлением Правительства Российской Федерации от 10.12.2002 года № 879 «Об утверждении Положения о регистрации и учете граждан, имеющих право на </w:t>
      </w:r>
      <w:r w:rsidRPr="00937C68">
        <w:rPr>
          <w:sz w:val="28"/>
          <w:szCs w:val="28"/>
        </w:rPr>
        <w:t xml:space="preserve">получение </w:t>
      </w:r>
      <w:r w:rsidR="00593627" w:rsidRPr="00937C68">
        <w:rPr>
          <w:sz w:val="28"/>
          <w:szCs w:val="28"/>
        </w:rPr>
        <w:t>социальных выплат для приобретения жилья</w:t>
      </w:r>
      <w:r w:rsidRPr="00593627">
        <w:rPr>
          <w:sz w:val="28"/>
          <w:szCs w:val="28"/>
        </w:rPr>
        <w:t xml:space="preserve"> в связи с переселением из районов Крайнего Севера и приравненных к ним местностям»;</w:t>
      </w:r>
    </w:p>
    <w:p w14:paraId="009C5E15" w14:textId="77777777" w:rsidR="005321F1" w:rsidRDefault="005321F1" w:rsidP="005321F1">
      <w:pPr>
        <w:tabs>
          <w:tab w:val="left" w:pos="1200"/>
          <w:tab w:val="left" w:pos="1418"/>
        </w:tabs>
        <w:autoSpaceDE w:val="0"/>
        <w:autoSpaceDN w:val="0"/>
        <w:adjustRightInd w:val="0"/>
        <w:ind w:firstLine="700"/>
        <w:jc w:val="both"/>
        <w:rPr>
          <w:sz w:val="28"/>
          <w:szCs w:val="28"/>
        </w:rPr>
      </w:pPr>
      <w:r w:rsidRPr="005321F1">
        <w:rPr>
          <w:sz w:val="28"/>
          <w:szCs w:val="28"/>
        </w:rPr>
        <w:t xml:space="preserve">Уставом Провиденского городского округа, зарегистрированного Управлением Министерства юстиции Российской Федерации по Магаданской области и Чукотскому автономному округу 15 декабря 2015 года, номер регистрации: </w:t>
      </w:r>
      <w:r w:rsidRPr="005321F1">
        <w:rPr>
          <w:sz w:val="28"/>
          <w:szCs w:val="28"/>
          <w:lang w:val="en-US"/>
        </w:rPr>
        <w:t>RU</w:t>
      </w:r>
      <w:r w:rsidRPr="005321F1">
        <w:rPr>
          <w:sz w:val="28"/>
          <w:szCs w:val="28"/>
        </w:rPr>
        <w:t xml:space="preserve"> 873020002015001;</w:t>
      </w:r>
    </w:p>
    <w:p w14:paraId="174C74FF" w14:textId="77777777" w:rsidR="00A77639" w:rsidRDefault="00CB0BD9" w:rsidP="005321F1">
      <w:pPr>
        <w:tabs>
          <w:tab w:val="left" w:pos="1200"/>
          <w:tab w:val="left" w:pos="1418"/>
        </w:tabs>
        <w:autoSpaceDE w:val="0"/>
        <w:autoSpaceDN w:val="0"/>
        <w:adjustRightInd w:val="0"/>
        <w:ind w:firstLine="700"/>
        <w:jc w:val="both"/>
        <w:rPr>
          <w:sz w:val="28"/>
          <w:szCs w:val="28"/>
        </w:rPr>
      </w:pPr>
      <w:r w:rsidRPr="002133FC">
        <w:rPr>
          <w:sz w:val="28"/>
          <w:szCs w:val="28"/>
        </w:rPr>
        <w:t>Постановлением Администрации Провиденского городского округа от 16 августа 2019 г. № 205 «Об утверждении Положения о комиссии по учёту граждан, нуждающихся в</w:t>
      </w:r>
      <w:r>
        <w:rPr>
          <w:sz w:val="28"/>
          <w:szCs w:val="28"/>
        </w:rPr>
        <w:t xml:space="preserve"> получении социальных выплат для приобретения жилья в климатически благоприятных регионах проживания Российской Федерации Администрации Провиденского городского округа»</w:t>
      </w:r>
      <w:r w:rsidR="00A77639">
        <w:rPr>
          <w:sz w:val="28"/>
          <w:szCs w:val="28"/>
        </w:rPr>
        <w:t>;</w:t>
      </w:r>
    </w:p>
    <w:p w14:paraId="09D1F359" w14:textId="2981434E" w:rsidR="005321F1" w:rsidRDefault="00A77639" w:rsidP="005321F1">
      <w:pPr>
        <w:tabs>
          <w:tab w:val="left" w:pos="1200"/>
          <w:tab w:val="left" w:pos="1418"/>
        </w:tabs>
        <w:autoSpaceDE w:val="0"/>
        <w:autoSpaceDN w:val="0"/>
        <w:adjustRightInd w:val="0"/>
        <w:ind w:firstLine="700"/>
        <w:jc w:val="both"/>
        <w:rPr>
          <w:sz w:val="28"/>
          <w:szCs w:val="28"/>
        </w:rPr>
      </w:pPr>
      <w:bookmarkStart w:id="6" w:name="_Hlk150778334"/>
      <w:r>
        <w:rPr>
          <w:sz w:val="28"/>
          <w:szCs w:val="28"/>
        </w:rPr>
        <w:t>Постановлением Администрации Провиденского городского округа от 29 мая 2023 г. № 166 «Об утверждении состава комиссии по учёту граждан, нуждающихся в получении социальных выплат для приобретения жилья в климатически благоприятных регионах проживания Российской Федерации»</w:t>
      </w:r>
      <w:r w:rsidR="00CB0BD9">
        <w:rPr>
          <w:sz w:val="28"/>
          <w:szCs w:val="28"/>
        </w:rPr>
        <w:t>.</w:t>
      </w:r>
    </w:p>
    <w:bookmarkEnd w:id="6"/>
    <w:p w14:paraId="685098F6" w14:textId="77777777" w:rsidR="00A667EF" w:rsidRPr="005321F1" w:rsidRDefault="00A667EF" w:rsidP="005321F1">
      <w:pPr>
        <w:tabs>
          <w:tab w:val="left" w:pos="1200"/>
          <w:tab w:val="left" w:pos="1418"/>
        </w:tabs>
        <w:autoSpaceDE w:val="0"/>
        <w:autoSpaceDN w:val="0"/>
        <w:adjustRightInd w:val="0"/>
        <w:ind w:firstLine="700"/>
        <w:jc w:val="both"/>
        <w:rPr>
          <w:sz w:val="28"/>
          <w:szCs w:val="28"/>
        </w:rPr>
      </w:pPr>
    </w:p>
    <w:p w14:paraId="56714328" w14:textId="77777777" w:rsidR="00671996" w:rsidRPr="00A95457" w:rsidRDefault="00671996" w:rsidP="00C856F5">
      <w:pPr>
        <w:tabs>
          <w:tab w:val="left" w:pos="1200"/>
          <w:tab w:val="left" w:pos="1418"/>
        </w:tabs>
        <w:jc w:val="center"/>
        <w:rPr>
          <w:b/>
          <w:i/>
          <w:sz w:val="28"/>
          <w:szCs w:val="28"/>
        </w:rPr>
      </w:pPr>
      <w:r>
        <w:rPr>
          <w:b/>
          <w:i/>
          <w:sz w:val="28"/>
          <w:szCs w:val="28"/>
        </w:rPr>
        <w:t xml:space="preserve">2.6. </w:t>
      </w:r>
      <w:r w:rsidRPr="00A95457">
        <w:rPr>
          <w:b/>
          <w:i/>
          <w:sz w:val="28"/>
          <w:szCs w:val="28"/>
        </w:rPr>
        <w:t>Исчерпывающий перечень документов, необходимых для</w:t>
      </w:r>
      <w:r w:rsidR="00C856F5">
        <w:rPr>
          <w:b/>
          <w:i/>
          <w:sz w:val="28"/>
          <w:szCs w:val="28"/>
        </w:rPr>
        <w:t xml:space="preserve"> </w:t>
      </w:r>
      <w:r w:rsidRPr="00A95457">
        <w:rPr>
          <w:b/>
          <w:i/>
          <w:sz w:val="28"/>
          <w:szCs w:val="28"/>
        </w:rPr>
        <w:t>предоставления муниципальной услуги</w:t>
      </w:r>
    </w:p>
    <w:p w14:paraId="315CA16C" w14:textId="77777777" w:rsidR="00A667EF" w:rsidRDefault="00A667EF" w:rsidP="00DF073A">
      <w:pPr>
        <w:tabs>
          <w:tab w:val="left" w:pos="1200"/>
          <w:tab w:val="left" w:pos="1418"/>
        </w:tabs>
        <w:ind w:firstLine="709"/>
        <w:jc w:val="both"/>
        <w:rPr>
          <w:sz w:val="28"/>
          <w:szCs w:val="28"/>
        </w:rPr>
      </w:pPr>
    </w:p>
    <w:p w14:paraId="39E3649A" w14:textId="77090DA0" w:rsidR="00593627" w:rsidRPr="00CB0BD9" w:rsidRDefault="00593627" w:rsidP="00DF073A">
      <w:pPr>
        <w:tabs>
          <w:tab w:val="left" w:pos="1200"/>
          <w:tab w:val="left" w:pos="1418"/>
        </w:tabs>
        <w:ind w:firstLine="709"/>
        <w:jc w:val="both"/>
        <w:rPr>
          <w:sz w:val="28"/>
          <w:szCs w:val="28"/>
        </w:rPr>
      </w:pPr>
      <w:r w:rsidRPr="00CB0BD9">
        <w:rPr>
          <w:sz w:val="28"/>
          <w:szCs w:val="28"/>
        </w:rPr>
        <w:t xml:space="preserve">2.6.1. Муниципальная услуга предоставляется на основании заявления по форме согласно Приложению № </w:t>
      </w:r>
      <w:r w:rsidR="00937C68" w:rsidRPr="00CB0BD9">
        <w:rPr>
          <w:sz w:val="28"/>
          <w:szCs w:val="28"/>
        </w:rPr>
        <w:t>2</w:t>
      </w:r>
      <w:r w:rsidRPr="00CB0BD9">
        <w:rPr>
          <w:sz w:val="28"/>
          <w:szCs w:val="28"/>
        </w:rPr>
        <w:t xml:space="preserve"> к настоящему Административному регламенту с приложением:</w:t>
      </w:r>
    </w:p>
    <w:p w14:paraId="63974B4C" w14:textId="77777777" w:rsidR="00937C68" w:rsidRPr="00CB0BD9" w:rsidRDefault="00937C68" w:rsidP="00DF073A">
      <w:pPr>
        <w:tabs>
          <w:tab w:val="left" w:pos="1200"/>
          <w:tab w:val="left" w:pos="1418"/>
        </w:tabs>
        <w:ind w:firstLine="709"/>
        <w:jc w:val="both"/>
        <w:rPr>
          <w:sz w:val="28"/>
          <w:szCs w:val="28"/>
        </w:rPr>
      </w:pPr>
      <w:r w:rsidRPr="00CB0BD9">
        <w:rPr>
          <w:sz w:val="28"/>
          <w:szCs w:val="28"/>
        </w:rPr>
        <w:t xml:space="preserve">1) документов, которые заявитель должен представить самостоятельно: </w:t>
      </w:r>
    </w:p>
    <w:p w14:paraId="3E309D44" w14:textId="77777777" w:rsidR="00593627" w:rsidRPr="00CB0BD9" w:rsidRDefault="00593627" w:rsidP="00DF073A">
      <w:pPr>
        <w:tabs>
          <w:tab w:val="left" w:pos="1200"/>
          <w:tab w:val="left" w:pos="1418"/>
        </w:tabs>
        <w:ind w:firstLine="709"/>
        <w:jc w:val="both"/>
        <w:rPr>
          <w:sz w:val="28"/>
          <w:szCs w:val="28"/>
        </w:rPr>
      </w:pPr>
      <w:r w:rsidRPr="00CB0BD9">
        <w:rPr>
          <w:sz w:val="28"/>
          <w:szCs w:val="28"/>
        </w:rPr>
        <w:t>а) копии документов, удостоверяющих личность заявителя и проживающих с ним членов семьи;</w:t>
      </w:r>
    </w:p>
    <w:p w14:paraId="6A0E20CD" w14:textId="77777777" w:rsidR="00593627" w:rsidRPr="00CB0BD9" w:rsidRDefault="00593627" w:rsidP="00DF073A">
      <w:pPr>
        <w:ind w:firstLine="709"/>
        <w:jc w:val="both"/>
        <w:rPr>
          <w:sz w:val="28"/>
          <w:szCs w:val="28"/>
        </w:rPr>
      </w:pPr>
      <w:r w:rsidRPr="00CB0BD9">
        <w:rPr>
          <w:sz w:val="28"/>
          <w:szCs w:val="28"/>
        </w:rPr>
        <w:t>б)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14:paraId="3B0D5647" w14:textId="77777777" w:rsidR="00593627" w:rsidRPr="00CB0BD9" w:rsidRDefault="00593627" w:rsidP="00DF073A">
      <w:pPr>
        <w:ind w:firstLine="709"/>
        <w:jc w:val="both"/>
        <w:rPr>
          <w:sz w:val="28"/>
          <w:szCs w:val="28"/>
        </w:rPr>
      </w:pPr>
      <w:r w:rsidRPr="00CB0BD9">
        <w:rPr>
          <w:sz w:val="28"/>
          <w:szCs w:val="28"/>
        </w:rPr>
        <w:t xml:space="preserve">в) документ, подтверждающий общую продолжительность стажа работы в </w:t>
      </w:r>
      <w:hyperlink r:id="rId10" w:history="1">
        <w:r w:rsidRPr="00CB0BD9">
          <w:rPr>
            <w:rStyle w:val="af2"/>
            <w:rFonts w:cs="Arial"/>
            <w:b w:val="0"/>
            <w:color w:val="auto"/>
            <w:sz w:val="28"/>
            <w:szCs w:val="28"/>
          </w:rPr>
          <w:t>районах</w:t>
        </w:r>
      </w:hyperlink>
      <w:r w:rsidRPr="00CB0BD9">
        <w:rPr>
          <w:b/>
          <w:sz w:val="28"/>
          <w:szCs w:val="28"/>
        </w:rPr>
        <w:t xml:space="preserve"> </w:t>
      </w:r>
      <w:r w:rsidRPr="00CB0BD9">
        <w:rPr>
          <w:sz w:val="28"/>
          <w:szCs w:val="28"/>
        </w:rPr>
        <w:t>Крайнего Севера и приравненных к ним местностях (копия трудовой книжки либо документ, выданный Пенсионным фондом Российской Федерации);</w:t>
      </w:r>
    </w:p>
    <w:p w14:paraId="09B3BAA9" w14:textId="77777777" w:rsidR="00593627" w:rsidRPr="00CB0BD9" w:rsidRDefault="00593627" w:rsidP="00DF073A">
      <w:pPr>
        <w:ind w:firstLine="709"/>
        <w:jc w:val="both"/>
        <w:rPr>
          <w:sz w:val="28"/>
          <w:szCs w:val="28"/>
        </w:rPr>
      </w:pPr>
      <w:r w:rsidRPr="00CB0BD9">
        <w:rPr>
          <w:sz w:val="28"/>
          <w:szCs w:val="28"/>
        </w:rPr>
        <w:t>г) копия пенсионного удостоверения или справка о пенсионном обеспечении из органа, осуществляющего пенсионное обеспечение - для пенсионеров;</w:t>
      </w:r>
    </w:p>
    <w:p w14:paraId="4F0CA934" w14:textId="77777777" w:rsidR="00593627" w:rsidRPr="00CB0BD9" w:rsidRDefault="00593627" w:rsidP="00DF073A">
      <w:pPr>
        <w:ind w:firstLine="709"/>
        <w:jc w:val="both"/>
        <w:rPr>
          <w:sz w:val="28"/>
          <w:szCs w:val="28"/>
        </w:rPr>
      </w:pPr>
      <w:r w:rsidRPr="00CB0BD9">
        <w:rPr>
          <w:sz w:val="28"/>
          <w:szCs w:val="28"/>
        </w:rPr>
        <w:lastRenderedPageBreak/>
        <w:t>- 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14:paraId="33C4187E" w14:textId="77777777" w:rsidR="00593627" w:rsidRPr="00CB0BD9" w:rsidRDefault="00593627" w:rsidP="00DF073A">
      <w:pPr>
        <w:ind w:firstLine="709"/>
        <w:jc w:val="both"/>
        <w:rPr>
          <w:sz w:val="28"/>
          <w:szCs w:val="28"/>
        </w:rPr>
      </w:pPr>
      <w:r w:rsidRPr="00CB0BD9">
        <w:rPr>
          <w:sz w:val="28"/>
          <w:szCs w:val="28"/>
        </w:rPr>
        <w:t>д)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14:paraId="04EC6322" w14:textId="35785B0D" w:rsidR="004475B6" w:rsidRPr="00CB0BD9" w:rsidRDefault="004475B6" w:rsidP="00DF073A">
      <w:pPr>
        <w:ind w:firstLine="709"/>
        <w:jc w:val="both"/>
        <w:rPr>
          <w:sz w:val="28"/>
          <w:szCs w:val="28"/>
        </w:rPr>
      </w:pPr>
      <w:r w:rsidRPr="00CB0BD9">
        <w:rPr>
          <w:sz w:val="28"/>
          <w:szCs w:val="28"/>
        </w:rPr>
        <w:t>е) документы, содержащие сведения о проживании заявителя в</w:t>
      </w:r>
      <w:r w:rsidR="00153732">
        <w:rPr>
          <w:sz w:val="28"/>
          <w:szCs w:val="28"/>
        </w:rPr>
        <w:t xml:space="preserve"> </w:t>
      </w:r>
      <w:r w:rsidRPr="00CB0BD9">
        <w:rPr>
          <w:sz w:val="28"/>
          <w:szCs w:val="28"/>
        </w:rPr>
        <w:t>районах Крайнего Севера и приравненных к ним местностях в период с</w:t>
      </w:r>
      <w:r w:rsidR="00153732">
        <w:rPr>
          <w:sz w:val="28"/>
          <w:szCs w:val="28"/>
        </w:rPr>
        <w:t xml:space="preserve"> </w:t>
      </w:r>
      <w:r w:rsidRPr="00CB0BD9">
        <w:rPr>
          <w:sz w:val="28"/>
          <w:szCs w:val="28"/>
        </w:rPr>
        <w:t>31</w:t>
      </w:r>
      <w:r w:rsidR="00153732">
        <w:rPr>
          <w:sz w:val="28"/>
          <w:szCs w:val="28"/>
        </w:rPr>
        <w:t xml:space="preserve"> </w:t>
      </w:r>
      <w:r w:rsidRPr="00CB0BD9">
        <w:rPr>
          <w:sz w:val="28"/>
          <w:szCs w:val="28"/>
        </w:rPr>
        <w:t>декабря 1991 г. до 1</w:t>
      </w:r>
      <w:r w:rsidR="00153732">
        <w:rPr>
          <w:sz w:val="28"/>
          <w:szCs w:val="28"/>
        </w:rPr>
        <w:t xml:space="preserve"> </w:t>
      </w:r>
      <w:r w:rsidRPr="00CB0BD9">
        <w:rPr>
          <w:sz w:val="28"/>
          <w:szCs w:val="28"/>
        </w:rPr>
        <w:t>января 2015</w:t>
      </w:r>
      <w:r w:rsidR="00153732">
        <w:rPr>
          <w:sz w:val="28"/>
          <w:szCs w:val="28"/>
        </w:rPr>
        <w:t xml:space="preserve"> </w:t>
      </w:r>
      <w:r w:rsidRPr="00CB0BD9">
        <w:rPr>
          <w:sz w:val="28"/>
          <w:szCs w:val="28"/>
        </w:rPr>
        <w:t>г.</w:t>
      </w:r>
      <w:r w:rsidR="00153732">
        <w:rPr>
          <w:sz w:val="28"/>
          <w:szCs w:val="28"/>
        </w:rPr>
        <w:t xml:space="preserve"> </w:t>
      </w:r>
      <w:r w:rsidRPr="00CB0BD9">
        <w:rPr>
          <w:sz w:val="28"/>
          <w:szCs w:val="28"/>
        </w:rPr>
        <w:t>(копия паспорта гражданина Российской Федерации с отметкой о регистрации по месту жительства).</w:t>
      </w:r>
    </w:p>
    <w:p w14:paraId="7BA3BC28" w14:textId="77777777" w:rsidR="00EB0693" w:rsidRPr="00361855" w:rsidRDefault="00EB0693" w:rsidP="00DF073A">
      <w:pPr>
        <w:ind w:firstLine="709"/>
        <w:jc w:val="both"/>
        <w:rPr>
          <w:sz w:val="28"/>
          <w:szCs w:val="28"/>
        </w:rPr>
      </w:pPr>
      <w:r w:rsidRPr="00CB0BD9">
        <w:rPr>
          <w:sz w:val="28"/>
          <w:szCs w:val="28"/>
        </w:rPr>
        <w:t>2</w:t>
      </w:r>
      <w:r w:rsidRPr="00361855">
        <w:rPr>
          <w:sz w:val="28"/>
          <w:szCs w:val="28"/>
        </w:rPr>
        <w:t>) документов, которые заявитель вправе представить по собственной инициативе, но при непредставлении заявителем указанных документов по собственной инициативе, они запрашиваются в порядке межведомственного информационного взаимодействия:</w:t>
      </w:r>
    </w:p>
    <w:p w14:paraId="53763C32" w14:textId="77777777" w:rsidR="004475B6" w:rsidRPr="00F8359B" w:rsidRDefault="004475B6" w:rsidP="00EB0693">
      <w:pPr>
        <w:ind w:firstLine="709"/>
        <w:jc w:val="both"/>
        <w:rPr>
          <w:strike/>
          <w:sz w:val="28"/>
          <w:szCs w:val="28"/>
        </w:rPr>
      </w:pPr>
      <w:r w:rsidRPr="00361855">
        <w:rPr>
          <w:sz w:val="28"/>
          <w:szCs w:val="28"/>
        </w:rPr>
        <w:t>а) справка об инвалидности - для инвалидов I и II групп, а также для инвалидов с детства;</w:t>
      </w:r>
    </w:p>
    <w:p w14:paraId="79F03921" w14:textId="502A64B4" w:rsidR="004475B6" w:rsidRDefault="004475B6" w:rsidP="004475B6">
      <w:pPr>
        <w:ind w:firstLine="709"/>
        <w:jc w:val="both"/>
        <w:rPr>
          <w:sz w:val="28"/>
          <w:szCs w:val="28"/>
        </w:rPr>
      </w:pPr>
      <w:r w:rsidRPr="00CB0BD9">
        <w:rPr>
          <w:sz w:val="28"/>
          <w:szCs w:val="28"/>
        </w:rPr>
        <w:t>б)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0FCCA792" w14:textId="2C486B0A" w:rsidR="00593627" w:rsidRPr="00CB0BD9" w:rsidRDefault="00593627" w:rsidP="00593627">
      <w:pPr>
        <w:tabs>
          <w:tab w:val="left" w:pos="709"/>
        </w:tabs>
        <w:ind w:firstLine="709"/>
        <w:jc w:val="both"/>
        <w:rPr>
          <w:sz w:val="28"/>
          <w:szCs w:val="28"/>
        </w:rPr>
      </w:pPr>
      <w:r w:rsidRPr="00CB0BD9">
        <w:rPr>
          <w:sz w:val="28"/>
          <w:szCs w:val="28"/>
        </w:rPr>
        <w:t>2.6.2.</w:t>
      </w:r>
      <w:r w:rsidR="00B72972">
        <w:rPr>
          <w:sz w:val="28"/>
          <w:szCs w:val="28"/>
        </w:rPr>
        <w:tab/>
      </w:r>
      <w:r w:rsidRPr="00CB0BD9">
        <w:rPr>
          <w:sz w:val="28"/>
          <w:szCs w:val="28"/>
        </w:rPr>
        <w:t xml:space="preserve">Копии документов, указанные в </w:t>
      </w:r>
      <w:r w:rsidR="004475B6" w:rsidRPr="00CB0BD9">
        <w:rPr>
          <w:sz w:val="28"/>
          <w:szCs w:val="28"/>
        </w:rPr>
        <w:t xml:space="preserve">ч.1 </w:t>
      </w:r>
      <w:hyperlink w:anchor="sub_1009" w:history="1">
        <w:r w:rsidRPr="00CB0BD9">
          <w:rPr>
            <w:rStyle w:val="af2"/>
            <w:b w:val="0"/>
            <w:color w:val="auto"/>
            <w:sz w:val="28"/>
            <w:szCs w:val="28"/>
          </w:rPr>
          <w:t>пункт</w:t>
        </w:r>
        <w:r w:rsidR="004475B6" w:rsidRPr="00CB0BD9">
          <w:rPr>
            <w:rStyle w:val="af2"/>
            <w:b w:val="0"/>
            <w:color w:val="auto"/>
            <w:sz w:val="28"/>
            <w:szCs w:val="28"/>
          </w:rPr>
          <w:t>а</w:t>
        </w:r>
      </w:hyperlink>
      <w:r w:rsidRPr="00CB0BD9">
        <w:rPr>
          <w:b/>
          <w:sz w:val="28"/>
          <w:szCs w:val="28"/>
        </w:rPr>
        <w:t xml:space="preserve"> </w:t>
      </w:r>
      <w:r w:rsidRPr="00CB0BD9">
        <w:rPr>
          <w:sz w:val="28"/>
          <w:szCs w:val="28"/>
        </w:rPr>
        <w:t xml:space="preserve">2.6.1. настоящего </w:t>
      </w:r>
      <w:r w:rsidR="004475B6" w:rsidRPr="00CB0BD9">
        <w:rPr>
          <w:sz w:val="28"/>
          <w:szCs w:val="28"/>
        </w:rPr>
        <w:t>Административного регламента</w:t>
      </w:r>
      <w:r w:rsidRPr="00CB0BD9">
        <w:rPr>
          <w:sz w:val="28"/>
          <w:szCs w:val="28"/>
        </w:rPr>
        <w:t>, должны быть заверены в установленном порядке или представлены с предъявлением подлинника.</w:t>
      </w:r>
    </w:p>
    <w:p w14:paraId="394533D4" w14:textId="213E0D71" w:rsidR="00593627" w:rsidRPr="00CB0BD9" w:rsidRDefault="00593627" w:rsidP="00593627">
      <w:pPr>
        <w:ind w:firstLine="709"/>
        <w:jc w:val="both"/>
        <w:rPr>
          <w:sz w:val="28"/>
          <w:szCs w:val="28"/>
        </w:rPr>
      </w:pPr>
      <w:r w:rsidRPr="00CB0BD9">
        <w:rPr>
          <w:sz w:val="28"/>
          <w:szCs w:val="28"/>
        </w:rPr>
        <w:t>2.6.3.</w:t>
      </w:r>
      <w:r w:rsidR="00B72972">
        <w:rPr>
          <w:sz w:val="28"/>
          <w:szCs w:val="28"/>
        </w:rPr>
        <w:tab/>
      </w:r>
      <w:r w:rsidRPr="00CB0BD9">
        <w:rPr>
          <w:sz w:val="28"/>
          <w:szCs w:val="28"/>
        </w:rPr>
        <w:t xml:space="preserve">Документы, представленные </w:t>
      </w:r>
      <w:r w:rsidR="004475B6" w:rsidRPr="00CB0BD9">
        <w:rPr>
          <w:sz w:val="28"/>
          <w:szCs w:val="28"/>
        </w:rPr>
        <w:t>заявителем самостоятельно,</w:t>
      </w:r>
      <w:r w:rsidRPr="00CB0BD9">
        <w:rPr>
          <w:sz w:val="28"/>
          <w:szCs w:val="28"/>
        </w:rPr>
        <w:t xml:space="preserve"> проверяются </w:t>
      </w:r>
      <w:r w:rsidR="004475B6" w:rsidRPr="00CB0BD9">
        <w:rPr>
          <w:sz w:val="28"/>
          <w:szCs w:val="28"/>
        </w:rPr>
        <w:t>А</w:t>
      </w:r>
      <w:r w:rsidRPr="00CB0BD9">
        <w:rPr>
          <w:sz w:val="28"/>
          <w:szCs w:val="28"/>
        </w:rPr>
        <w:t xml:space="preserve">дминистрацией. В указанных целях </w:t>
      </w:r>
      <w:r w:rsidR="004475B6" w:rsidRPr="00CB0BD9">
        <w:rPr>
          <w:sz w:val="28"/>
          <w:szCs w:val="28"/>
        </w:rPr>
        <w:t>А</w:t>
      </w:r>
      <w:r w:rsidRPr="00CB0BD9">
        <w:rPr>
          <w:sz w:val="28"/>
          <w:szCs w:val="28"/>
        </w:rPr>
        <w:t>дминистрацией в установленном законодательством Российской Федерации порядке запрашиваются:</w:t>
      </w:r>
    </w:p>
    <w:p w14:paraId="2EE210CD" w14:textId="7A167B1F" w:rsidR="00307331" w:rsidRPr="00CB0BD9" w:rsidRDefault="00593627" w:rsidP="00B72972">
      <w:pPr>
        <w:widowControl w:val="0"/>
        <w:tabs>
          <w:tab w:val="left" w:pos="0"/>
          <w:tab w:val="left" w:pos="709"/>
          <w:tab w:val="left" w:pos="1134"/>
        </w:tabs>
        <w:ind w:right="-57" w:firstLine="709"/>
        <w:jc w:val="both"/>
        <w:rPr>
          <w:sz w:val="28"/>
          <w:szCs w:val="28"/>
        </w:rPr>
      </w:pPr>
      <w:r w:rsidRPr="00CB0BD9">
        <w:rPr>
          <w:sz w:val="28"/>
          <w:szCs w:val="28"/>
        </w:rPr>
        <w:t>а)</w:t>
      </w:r>
      <w:r w:rsidR="00B72972">
        <w:rPr>
          <w:sz w:val="28"/>
          <w:szCs w:val="28"/>
        </w:rPr>
        <w:tab/>
      </w:r>
      <w:r w:rsidR="00307331" w:rsidRPr="00CB0BD9">
        <w:rPr>
          <w:sz w:val="28"/>
          <w:szCs w:val="28"/>
        </w:rPr>
        <w:t>в территориальном органе Пенсионного фонда Российской Федерации:</w:t>
      </w:r>
    </w:p>
    <w:p w14:paraId="31AB5892" w14:textId="77777777" w:rsidR="00307331" w:rsidRPr="00CB0BD9" w:rsidRDefault="00307331" w:rsidP="00B72972">
      <w:pPr>
        <w:tabs>
          <w:tab w:val="left" w:pos="1134"/>
        </w:tabs>
        <w:ind w:firstLine="709"/>
        <w:jc w:val="both"/>
        <w:rPr>
          <w:sz w:val="28"/>
          <w:szCs w:val="28"/>
        </w:rPr>
      </w:pPr>
      <w:r w:rsidRPr="00CB0BD9">
        <w:rPr>
          <w:sz w:val="28"/>
          <w:szCs w:val="28"/>
        </w:rP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14:paraId="1571B98D" w14:textId="77777777" w:rsidR="00307331" w:rsidRPr="00CB0BD9" w:rsidRDefault="00307331" w:rsidP="00B72972">
      <w:pPr>
        <w:tabs>
          <w:tab w:val="left" w:pos="1134"/>
        </w:tabs>
        <w:ind w:firstLine="709"/>
        <w:jc w:val="both"/>
        <w:rPr>
          <w:sz w:val="28"/>
          <w:szCs w:val="28"/>
        </w:rPr>
      </w:pPr>
      <w:r w:rsidRPr="00CB0BD9">
        <w:rPr>
          <w:sz w:val="28"/>
          <w:szCs w:val="28"/>
        </w:rPr>
        <w:t>сведения, подтверждающие факт установления инвалидности, для инвалидов I и II групп, а также для инвалидов с детства.</w:t>
      </w:r>
    </w:p>
    <w:p w14:paraId="46E807E6" w14:textId="48027069" w:rsidR="00593627" w:rsidRPr="00CB0BD9" w:rsidRDefault="00593627" w:rsidP="00B72972">
      <w:pPr>
        <w:tabs>
          <w:tab w:val="left" w:pos="1134"/>
        </w:tabs>
        <w:ind w:firstLine="709"/>
        <w:jc w:val="both"/>
        <w:rPr>
          <w:sz w:val="28"/>
          <w:szCs w:val="28"/>
        </w:rPr>
      </w:pPr>
      <w:bookmarkStart w:id="7" w:name="sub_1102"/>
      <w:r w:rsidRPr="00CB0BD9">
        <w:rPr>
          <w:sz w:val="28"/>
          <w:szCs w:val="28"/>
        </w:rPr>
        <w:t>б)</w:t>
      </w:r>
      <w:r w:rsidR="00B72972">
        <w:rPr>
          <w:sz w:val="28"/>
          <w:szCs w:val="28"/>
        </w:rPr>
        <w:tab/>
      </w:r>
      <w:r w:rsidRPr="00CB0BD9">
        <w:rPr>
          <w:sz w:val="28"/>
          <w:szCs w:val="28"/>
        </w:rPr>
        <w:t xml:space="preserve">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w:t>
      </w:r>
      <w:r w:rsidRPr="00CB0BD9">
        <w:rPr>
          <w:sz w:val="28"/>
          <w:szCs w:val="28"/>
        </w:rPr>
        <w:lastRenderedPageBreak/>
        <w:t>право на получение социальной выплаты для приобретения жилья, и членов его семьи на имеющиеся (имевшиеся) у них жилые помещения;</w:t>
      </w:r>
    </w:p>
    <w:p w14:paraId="4E83ECCD" w14:textId="17781B4D" w:rsidR="00593627" w:rsidRPr="00CB0BD9" w:rsidRDefault="00593627" w:rsidP="00B72972">
      <w:pPr>
        <w:tabs>
          <w:tab w:val="left" w:pos="1134"/>
        </w:tabs>
        <w:ind w:firstLine="709"/>
        <w:jc w:val="both"/>
        <w:rPr>
          <w:sz w:val="28"/>
          <w:szCs w:val="28"/>
        </w:rPr>
      </w:pPr>
      <w:bookmarkStart w:id="8" w:name="sub_1103"/>
      <w:bookmarkEnd w:id="7"/>
      <w:r w:rsidRPr="00CB0BD9">
        <w:rPr>
          <w:sz w:val="28"/>
          <w:szCs w:val="28"/>
        </w:rPr>
        <w:t>в)</w:t>
      </w:r>
      <w:r w:rsidR="00B72972">
        <w:rPr>
          <w:sz w:val="28"/>
          <w:szCs w:val="28"/>
        </w:rPr>
        <w:tab/>
      </w:r>
      <w:r w:rsidRPr="00CB0BD9">
        <w:rPr>
          <w:sz w:val="28"/>
          <w:szCs w:val="28"/>
        </w:rPr>
        <w:t>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bookmarkEnd w:id="8"/>
    <w:p w14:paraId="3620640B" w14:textId="35361CF6" w:rsidR="00593627" w:rsidRPr="00CB0BD9" w:rsidRDefault="00593627" w:rsidP="00B72972">
      <w:pPr>
        <w:tabs>
          <w:tab w:val="left" w:pos="993"/>
        </w:tabs>
        <w:ind w:firstLine="709"/>
        <w:jc w:val="both"/>
        <w:rPr>
          <w:sz w:val="28"/>
          <w:szCs w:val="28"/>
        </w:rPr>
      </w:pPr>
      <w:r w:rsidRPr="00CB0BD9">
        <w:rPr>
          <w:sz w:val="28"/>
          <w:szCs w:val="28"/>
        </w:rPr>
        <w:t>-</w:t>
      </w:r>
      <w:r w:rsidR="00B72972">
        <w:rPr>
          <w:sz w:val="28"/>
          <w:szCs w:val="28"/>
        </w:rPr>
        <w:tab/>
      </w:r>
      <w:r w:rsidRPr="00CB0BD9">
        <w:rPr>
          <w:sz w:val="28"/>
          <w:szCs w:val="28"/>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14:paraId="13AABF3C" w14:textId="34C95E0F" w:rsidR="00593627" w:rsidRPr="00CB0BD9" w:rsidRDefault="00593627" w:rsidP="00B72972">
      <w:pPr>
        <w:tabs>
          <w:tab w:val="left" w:pos="142"/>
          <w:tab w:val="left" w:pos="993"/>
        </w:tabs>
        <w:ind w:firstLine="709"/>
        <w:jc w:val="both"/>
        <w:rPr>
          <w:sz w:val="28"/>
          <w:szCs w:val="28"/>
        </w:rPr>
      </w:pPr>
      <w:r w:rsidRPr="00CB0BD9">
        <w:rPr>
          <w:sz w:val="28"/>
          <w:szCs w:val="28"/>
        </w:rPr>
        <w:t>-</w:t>
      </w:r>
      <w:r w:rsidR="00B72972">
        <w:rPr>
          <w:sz w:val="28"/>
          <w:szCs w:val="28"/>
        </w:rPr>
        <w:tab/>
      </w:r>
      <w:r w:rsidRPr="00CB0BD9">
        <w:rPr>
          <w:sz w:val="28"/>
          <w:szCs w:val="28"/>
        </w:rPr>
        <w:t>документ, содержащий сведения о состоявшейся после</w:t>
      </w:r>
      <w:r w:rsidR="00B72972">
        <w:rPr>
          <w:sz w:val="28"/>
          <w:szCs w:val="28"/>
        </w:rPr>
        <w:t xml:space="preserve"> </w:t>
      </w:r>
      <w:r w:rsidRPr="00CB0BD9">
        <w:rPr>
          <w:sz w:val="28"/>
          <w:szCs w:val="28"/>
        </w:rPr>
        <w:t>1</w:t>
      </w:r>
      <w:r w:rsidR="00B72972">
        <w:rPr>
          <w:sz w:val="28"/>
          <w:szCs w:val="28"/>
        </w:rPr>
        <w:t xml:space="preserve"> </w:t>
      </w:r>
      <w:r w:rsidRPr="00CB0BD9">
        <w:rPr>
          <w:sz w:val="28"/>
          <w:szCs w:val="28"/>
        </w:rPr>
        <w:t>января 2015г</w:t>
      </w:r>
      <w:r w:rsidR="00B72972">
        <w:rPr>
          <w:sz w:val="28"/>
          <w:szCs w:val="28"/>
        </w:rPr>
        <w:t xml:space="preserve">. </w:t>
      </w:r>
      <w:r w:rsidRPr="00CB0BD9">
        <w:rPr>
          <w:sz w:val="28"/>
          <w:szCs w:val="28"/>
        </w:rPr>
        <w:t xml:space="preserve">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w:t>
      </w:r>
      <w:hyperlink r:id="rId11" w:history="1">
        <w:r w:rsidRPr="00CB0BD9">
          <w:rPr>
            <w:rStyle w:val="af2"/>
            <w:b w:val="0"/>
            <w:color w:val="auto"/>
            <w:sz w:val="28"/>
            <w:szCs w:val="28"/>
          </w:rPr>
          <w:t>Федеральным законом</w:t>
        </w:r>
      </w:hyperlink>
      <w:r w:rsidRPr="00CB0BD9">
        <w:rPr>
          <w:b/>
          <w:sz w:val="28"/>
          <w:szCs w:val="28"/>
        </w:rPr>
        <w:t xml:space="preserve"> </w:t>
      </w:r>
      <w:r w:rsidRPr="00CB0BD9">
        <w:rPr>
          <w:sz w:val="28"/>
          <w:szCs w:val="28"/>
        </w:rPr>
        <w:t>«О</w:t>
      </w:r>
      <w:r w:rsidR="00A12EC5">
        <w:rPr>
          <w:sz w:val="28"/>
          <w:szCs w:val="28"/>
        </w:rPr>
        <w:t xml:space="preserve"> </w:t>
      </w:r>
      <w:r w:rsidRPr="00CB0BD9">
        <w:rPr>
          <w:sz w:val="28"/>
          <w:szCs w:val="28"/>
        </w:rPr>
        <w:t>жилищных субсидиях гражданам, выезжающим из районов Крайнего Севера и приравненных к ним местностей».</w:t>
      </w:r>
    </w:p>
    <w:p w14:paraId="18770DFB" w14:textId="12971C7F" w:rsidR="00593627" w:rsidRPr="00CB0BD9" w:rsidRDefault="00593627" w:rsidP="00593627">
      <w:pPr>
        <w:ind w:firstLine="709"/>
        <w:jc w:val="both"/>
        <w:rPr>
          <w:sz w:val="28"/>
          <w:szCs w:val="28"/>
        </w:rPr>
      </w:pPr>
      <w:r w:rsidRPr="00CB0BD9">
        <w:rPr>
          <w:sz w:val="28"/>
          <w:szCs w:val="28"/>
        </w:rPr>
        <w:t>2.6.4.</w:t>
      </w:r>
      <w:r w:rsidR="007E65D7">
        <w:rPr>
          <w:sz w:val="28"/>
          <w:szCs w:val="28"/>
        </w:rPr>
        <w:tab/>
      </w:r>
      <w:r w:rsidRPr="00CB0BD9">
        <w:rPr>
          <w:sz w:val="28"/>
          <w:szCs w:val="28"/>
        </w:rPr>
        <w:t xml:space="preserve">Документы, указанные в </w:t>
      </w:r>
      <w:hyperlink w:anchor="sub_1011" w:history="1">
        <w:r w:rsidRPr="00CB0BD9">
          <w:rPr>
            <w:rStyle w:val="af2"/>
            <w:b w:val="0"/>
            <w:color w:val="auto"/>
            <w:sz w:val="28"/>
            <w:szCs w:val="28"/>
          </w:rPr>
          <w:t>пункте</w:t>
        </w:r>
        <w:r w:rsidR="00F06826">
          <w:rPr>
            <w:rStyle w:val="af2"/>
            <w:b w:val="0"/>
            <w:color w:val="auto"/>
            <w:sz w:val="28"/>
            <w:szCs w:val="28"/>
          </w:rPr>
          <w:t xml:space="preserve"> </w:t>
        </w:r>
        <w:r w:rsidRPr="00CB0BD9">
          <w:rPr>
            <w:rStyle w:val="af2"/>
            <w:b w:val="0"/>
            <w:color w:val="auto"/>
            <w:sz w:val="28"/>
            <w:szCs w:val="28"/>
          </w:rPr>
          <w:t>2.6.3</w:t>
        </w:r>
      </w:hyperlink>
      <w:r w:rsidRPr="00CB0BD9">
        <w:rPr>
          <w:sz w:val="28"/>
          <w:szCs w:val="28"/>
        </w:rPr>
        <w:t xml:space="preserve"> настоящего Положения, заявитель вправе представить самостоятельно.</w:t>
      </w:r>
    </w:p>
    <w:p w14:paraId="2A601DF7" w14:textId="3895DA02" w:rsidR="00593627" w:rsidRPr="00CB0BD9" w:rsidRDefault="00593627" w:rsidP="00593627">
      <w:pPr>
        <w:tabs>
          <w:tab w:val="left" w:pos="1200"/>
          <w:tab w:val="left" w:pos="1418"/>
        </w:tabs>
        <w:ind w:firstLine="700"/>
        <w:jc w:val="both"/>
        <w:rPr>
          <w:rFonts w:cs="Arial"/>
          <w:sz w:val="28"/>
          <w:szCs w:val="28"/>
        </w:rPr>
      </w:pPr>
      <w:bookmarkStart w:id="9" w:name="OLE_LINK1"/>
      <w:bookmarkStart w:id="10" w:name="OLE_LINK2"/>
      <w:r w:rsidRPr="00CB0BD9">
        <w:rPr>
          <w:rFonts w:cs="Arial"/>
          <w:sz w:val="28"/>
          <w:szCs w:val="28"/>
        </w:rPr>
        <w:t>2.6.5.</w:t>
      </w:r>
      <w:r w:rsidR="007E65D7">
        <w:rPr>
          <w:rFonts w:cs="Arial"/>
          <w:sz w:val="28"/>
          <w:szCs w:val="28"/>
        </w:rPr>
        <w:tab/>
      </w:r>
      <w:r w:rsidRPr="00CB0BD9">
        <w:rPr>
          <w:rFonts w:cs="Arial"/>
          <w:sz w:val="28"/>
          <w:szCs w:val="28"/>
        </w:rPr>
        <w:t xml:space="preserve">Заявление и документы предоставляются заявителем лично, либо направляются посредством </w:t>
      </w:r>
      <w:r w:rsidRPr="00941986">
        <w:rPr>
          <w:rFonts w:cs="Arial"/>
          <w:sz w:val="28"/>
          <w:szCs w:val="28"/>
        </w:rPr>
        <w:t>почтовой связи на бумажном носителе</w:t>
      </w:r>
      <w:r w:rsidR="00941986" w:rsidRPr="00941986">
        <w:rPr>
          <w:rFonts w:cs="Arial"/>
          <w:sz w:val="28"/>
          <w:szCs w:val="28"/>
        </w:rPr>
        <w:t xml:space="preserve">, </w:t>
      </w:r>
      <w:r w:rsidR="00941986" w:rsidRPr="00941986">
        <w:rPr>
          <w:sz w:val="28"/>
          <w:szCs w:val="28"/>
        </w:rPr>
        <w:t>в форме электронного документа посредством электронной почты</w:t>
      </w:r>
      <w:r w:rsidR="00941986">
        <w:rPr>
          <w:sz w:val="28"/>
          <w:szCs w:val="28"/>
        </w:rPr>
        <w:t>.</w:t>
      </w:r>
      <w:r w:rsidRPr="00941986">
        <w:rPr>
          <w:rFonts w:cs="Arial"/>
          <w:sz w:val="28"/>
          <w:szCs w:val="28"/>
        </w:rPr>
        <w:t xml:space="preserve"> </w:t>
      </w:r>
      <w:bookmarkEnd w:id="9"/>
      <w:bookmarkEnd w:id="10"/>
      <w:r w:rsidRPr="00941986">
        <w:rPr>
          <w:rFonts w:cs="Arial"/>
          <w:sz w:val="28"/>
          <w:szCs w:val="28"/>
        </w:rPr>
        <w:t>При</w:t>
      </w:r>
      <w:r w:rsidRPr="00CB0BD9">
        <w:rPr>
          <w:rFonts w:cs="Arial"/>
          <w:sz w:val="28"/>
          <w:szCs w:val="28"/>
        </w:rPr>
        <w:t xml:space="preserve"> личном обращении заявитель подает заявление и документы </w:t>
      </w:r>
      <w:r w:rsidR="002133FC">
        <w:rPr>
          <w:rFonts w:cs="Arial"/>
          <w:sz w:val="28"/>
          <w:szCs w:val="28"/>
        </w:rPr>
        <w:t xml:space="preserve">консультанту </w:t>
      </w:r>
      <w:r w:rsidRPr="00CB0BD9">
        <w:rPr>
          <w:rFonts w:cs="Arial"/>
          <w:sz w:val="28"/>
          <w:szCs w:val="28"/>
        </w:rPr>
        <w:t>Управления.</w:t>
      </w:r>
    </w:p>
    <w:p w14:paraId="446A6705" w14:textId="77777777" w:rsidR="00593627" w:rsidRPr="00CB0BD9" w:rsidRDefault="00593627" w:rsidP="00593627">
      <w:pPr>
        <w:tabs>
          <w:tab w:val="left" w:pos="1200"/>
          <w:tab w:val="left" w:pos="1418"/>
        </w:tabs>
        <w:ind w:firstLine="700"/>
        <w:jc w:val="both"/>
        <w:rPr>
          <w:rFonts w:cs="Arial"/>
          <w:sz w:val="28"/>
          <w:szCs w:val="28"/>
        </w:rPr>
      </w:pPr>
      <w:r w:rsidRPr="00CB0BD9">
        <w:rPr>
          <w:rFonts w:cs="Arial"/>
          <w:sz w:val="28"/>
          <w:szCs w:val="28"/>
        </w:rPr>
        <w:t>В случае если заявление и документы подаются через представителя заявителя пред</w:t>
      </w:r>
      <w:r w:rsidR="00DF073A">
        <w:rPr>
          <w:rFonts w:cs="Arial"/>
          <w:sz w:val="28"/>
          <w:szCs w:val="28"/>
        </w:rPr>
        <w:t>о</w:t>
      </w:r>
      <w:r w:rsidRPr="00CB0BD9">
        <w:rPr>
          <w:rFonts w:cs="Arial"/>
          <w:sz w:val="28"/>
          <w:szCs w:val="28"/>
        </w:rPr>
        <w:t xml:space="preserve">ставляется документ, подтверждающий полномочия на осуществление действий </w:t>
      </w:r>
      <w:r w:rsidRPr="00DF073A">
        <w:rPr>
          <w:rFonts w:cs="Arial"/>
          <w:sz w:val="28"/>
          <w:szCs w:val="28"/>
        </w:rPr>
        <w:t>от</w:t>
      </w:r>
      <w:r w:rsidRPr="00CB0BD9">
        <w:rPr>
          <w:rFonts w:cs="Arial"/>
          <w:sz w:val="28"/>
          <w:szCs w:val="28"/>
        </w:rPr>
        <w:t xml:space="preserve"> имени заявителя.</w:t>
      </w:r>
    </w:p>
    <w:p w14:paraId="40FEFFEF" w14:textId="77777777" w:rsidR="00593627" w:rsidRPr="00CB0BD9" w:rsidRDefault="00593627" w:rsidP="00593627">
      <w:pPr>
        <w:tabs>
          <w:tab w:val="left" w:pos="1200"/>
          <w:tab w:val="left" w:pos="1418"/>
        </w:tabs>
        <w:ind w:firstLine="700"/>
        <w:jc w:val="both"/>
        <w:rPr>
          <w:sz w:val="28"/>
          <w:szCs w:val="28"/>
        </w:rPr>
      </w:pPr>
      <w:r w:rsidRPr="00CB0BD9">
        <w:rPr>
          <w:sz w:val="28"/>
          <w:szCs w:val="28"/>
        </w:rPr>
        <w:t>В случае необходимости представления документов и информации об иных лицах, не являющихся заявителями,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должностному лицу Управления, уполномоченному на выполнение действий по предоставлению муниципальной услуги.</w:t>
      </w:r>
    </w:p>
    <w:p w14:paraId="11AD5ADB" w14:textId="17C2E8E0" w:rsidR="00D12699" w:rsidRPr="00A66B02" w:rsidRDefault="00D12699" w:rsidP="00D12699">
      <w:pPr>
        <w:tabs>
          <w:tab w:val="left" w:pos="1134"/>
          <w:tab w:val="left" w:pos="1418"/>
        </w:tabs>
        <w:ind w:firstLine="700"/>
        <w:jc w:val="both"/>
        <w:rPr>
          <w:sz w:val="28"/>
          <w:szCs w:val="28"/>
        </w:rPr>
      </w:pPr>
      <w:r>
        <w:rPr>
          <w:sz w:val="28"/>
          <w:szCs w:val="28"/>
        </w:rPr>
        <w:t>2.6.6.</w:t>
      </w:r>
      <w:r w:rsidR="007E65D7">
        <w:rPr>
          <w:sz w:val="28"/>
          <w:szCs w:val="28"/>
        </w:rPr>
        <w:tab/>
      </w:r>
      <w:r w:rsidRPr="00A66B02">
        <w:rPr>
          <w:sz w:val="28"/>
          <w:szCs w:val="28"/>
        </w:rPr>
        <w:t>От заявителя запрещается требовать:</w:t>
      </w:r>
    </w:p>
    <w:p w14:paraId="42832DAB" w14:textId="77777777" w:rsidR="00D12699" w:rsidRPr="00A66B02" w:rsidRDefault="00D12699" w:rsidP="003A31FF">
      <w:pPr>
        <w:numPr>
          <w:ilvl w:val="0"/>
          <w:numId w:val="3"/>
        </w:numPr>
        <w:tabs>
          <w:tab w:val="left" w:pos="1134"/>
        </w:tabs>
        <w:ind w:left="0" w:firstLine="700"/>
        <w:jc w:val="both"/>
        <w:rPr>
          <w:sz w:val="28"/>
          <w:szCs w:val="28"/>
        </w:rPr>
      </w:pPr>
      <w:r w:rsidRPr="00A66B0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7BD61C" w14:textId="77777777" w:rsidR="00D12699" w:rsidRPr="00A66B02" w:rsidRDefault="00D12699" w:rsidP="003A31FF">
      <w:pPr>
        <w:numPr>
          <w:ilvl w:val="0"/>
          <w:numId w:val="3"/>
        </w:numPr>
        <w:tabs>
          <w:tab w:val="left" w:pos="1134"/>
        </w:tabs>
        <w:ind w:left="0" w:firstLine="700"/>
        <w:jc w:val="both"/>
        <w:rPr>
          <w:sz w:val="28"/>
          <w:szCs w:val="28"/>
        </w:rPr>
      </w:pPr>
      <w:r w:rsidRPr="00A66B02">
        <w:rPr>
          <w:sz w:val="28"/>
          <w:szCs w:val="28"/>
        </w:rPr>
        <w:t xml:space="preserve">представления документов и информации, которые в соответствии с нормативными правовыми актами Российской Федерации, Чукотского автономного округа и нормативными правовыми актами Провиденского городского округа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w:t>
      </w:r>
      <w:r w:rsidRPr="00A66B02">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2D1B39B" w14:textId="77777777" w:rsidR="00C856F5" w:rsidRPr="00DF073A" w:rsidRDefault="00C856F5" w:rsidP="00671996">
      <w:pPr>
        <w:tabs>
          <w:tab w:val="left" w:pos="1200"/>
          <w:tab w:val="left" w:pos="1418"/>
        </w:tabs>
        <w:ind w:firstLine="700"/>
        <w:jc w:val="both"/>
        <w:rPr>
          <w:sz w:val="28"/>
          <w:szCs w:val="28"/>
        </w:rPr>
      </w:pPr>
    </w:p>
    <w:p w14:paraId="51E42D6E" w14:textId="331D7215" w:rsidR="00052FB8" w:rsidRPr="002133FC" w:rsidRDefault="00C856F5" w:rsidP="00052FB8">
      <w:pPr>
        <w:tabs>
          <w:tab w:val="left" w:pos="1200"/>
          <w:tab w:val="left" w:pos="1418"/>
        </w:tabs>
        <w:jc w:val="center"/>
        <w:rPr>
          <w:b/>
          <w:i/>
          <w:sz w:val="28"/>
          <w:szCs w:val="28"/>
        </w:rPr>
      </w:pPr>
      <w:r w:rsidRPr="002133FC">
        <w:rPr>
          <w:b/>
          <w:i/>
          <w:sz w:val="28"/>
          <w:szCs w:val="28"/>
        </w:rPr>
        <w:t xml:space="preserve">2.7. </w:t>
      </w:r>
      <w:r w:rsidR="00052FB8" w:rsidRPr="002133FC">
        <w:rPr>
          <w:b/>
          <w:i/>
          <w:sz w:val="28"/>
          <w:szCs w:val="28"/>
        </w:rPr>
        <w:t xml:space="preserve">Исчерпывающий перечень </w:t>
      </w:r>
      <w:bookmarkStart w:id="11" w:name="_Hlk152005207"/>
      <w:r w:rsidR="00052FB8" w:rsidRPr="002133FC">
        <w:rPr>
          <w:b/>
          <w:i/>
          <w:sz w:val="28"/>
          <w:szCs w:val="28"/>
        </w:rPr>
        <w:t>оснований для отказа в приёме документов, необходимых для предоставления муниципальной услуги</w:t>
      </w:r>
      <w:bookmarkEnd w:id="11"/>
    </w:p>
    <w:p w14:paraId="39AFB2EC" w14:textId="77777777" w:rsidR="00052FB8" w:rsidRPr="002133FC" w:rsidRDefault="00052FB8" w:rsidP="00052FB8">
      <w:pPr>
        <w:tabs>
          <w:tab w:val="left" w:pos="1200"/>
          <w:tab w:val="left" w:pos="1418"/>
        </w:tabs>
        <w:ind w:firstLine="700"/>
        <w:rPr>
          <w:sz w:val="28"/>
          <w:szCs w:val="28"/>
        </w:rPr>
      </w:pPr>
    </w:p>
    <w:p w14:paraId="29683BFE" w14:textId="31750059" w:rsidR="0072333C" w:rsidRPr="002133FC" w:rsidRDefault="0072333C" w:rsidP="0072333C">
      <w:pPr>
        <w:autoSpaceDE w:val="0"/>
        <w:autoSpaceDN w:val="0"/>
        <w:adjustRightInd w:val="0"/>
        <w:ind w:firstLine="567"/>
        <w:jc w:val="both"/>
        <w:rPr>
          <w:color w:val="000000"/>
          <w:sz w:val="28"/>
        </w:rPr>
      </w:pPr>
      <w:r w:rsidRPr="002133FC">
        <w:rPr>
          <w:color w:val="000000"/>
          <w:sz w:val="28"/>
        </w:rPr>
        <w:t xml:space="preserve">Основаниями для отказа в приеме к рассмотрению документов, необходимых для предоставления </w:t>
      </w:r>
      <w:r w:rsidRPr="002133FC">
        <w:rPr>
          <w:color w:val="000000"/>
          <w:sz w:val="28"/>
          <w:szCs w:val="28"/>
        </w:rPr>
        <w:t>муниципальной</w:t>
      </w:r>
      <w:r w:rsidRPr="002133FC">
        <w:rPr>
          <w:color w:val="000000"/>
          <w:sz w:val="28"/>
        </w:rPr>
        <w:t xml:space="preserve"> услуги, являются:</w:t>
      </w:r>
    </w:p>
    <w:p w14:paraId="03CEC073" w14:textId="0B40A8EC" w:rsidR="0072333C" w:rsidRPr="002133FC" w:rsidRDefault="0072333C" w:rsidP="0072333C">
      <w:pPr>
        <w:autoSpaceDE w:val="0"/>
        <w:autoSpaceDN w:val="0"/>
        <w:adjustRightInd w:val="0"/>
        <w:ind w:firstLine="708"/>
        <w:jc w:val="both"/>
        <w:rPr>
          <w:color w:val="000000"/>
          <w:sz w:val="28"/>
          <w:szCs w:val="28"/>
        </w:rPr>
      </w:pPr>
      <w:r w:rsidRPr="002133FC">
        <w:rPr>
          <w:color w:val="000000"/>
          <w:sz w:val="28"/>
          <w:szCs w:val="28"/>
        </w:rPr>
        <w:t xml:space="preserve">1) неполное заполнение обязательных полей в форме запроса о предоставлении услуги (недостоверное, неправильное); </w:t>
      </w:r>
    </w:p>
    <w:p w14:paraId="2DB99FBF" w14:textId="3FF0E6B6" w:rsidR="0072333C" w:rsidRPr="002133FC" w:rsidRDefault="007114AB" w:rsidP="0072333C">
      <w:pPr>
        <w:autoSpaceDE w:val="0"/>
        <w:autoSpaceDN w:val="0"/>
        <w:adjustRightInd w:val="0"/>
        <w:ind w:firstLine="708"/>
        <w:jc w:val="both"/>
        <w:rPr>
          <w:color w:val="000000"/>
          <w:sz w:val="28"/>
          <w:szCs w:val="28"/>
        </w:rPr>
      </w:pPr>
      <w:r w:rsidRPr="002133FC">
        <w:rPr>
          <w:color w:val="000000"/>
          <w:sz w:val="28"/>
          <w:szCs w:val="28"/>
        </w:rPr>
        <w:t>2</w:t>
      </w:r>
      <w:r w:rsidR="0072333C" w:rsidRPr="002133FC">
        <w:rPr>
          <w:color w:val="000000"/>
          <w:sz w:val="28"/>
          <w:szCs w:val="28"/>
        </w:rPr>
        <w:t>) представление неполного комплекта документов;</w:t>
      </w:r>
    </w:p>
    <w:p w14:paraId="45321D0E" w14:textId="5016AC32" w:rsidR="0072333C" w:rsidRPr="002133FC" w:rsidRDefault="007114AB" w:rsidP="0072333C">
      <w:pPr>
        <w:autoSpaceDE w:val="0"/>
        <w:autoSpaceDN w:val="0"/>
        <w:adjustRightInd w:val="0"/>
        <w:ind w:firstLine="708"/>
        <w:jc w:val="both"/>
        <w:rPr>
          <w:color w:val="000000"/>
          <w:sz w:val="28"/>
          <w:szCs w:val="28"/>
        </w:rPr>
      </w:pPr>
      <w:r w:rsidRPr="002133FC">
        <w:rPr>
          <w:color w:val="000000"/>
          <w:sz w:val="28"/>
          <w:szCs w:val="28"/>
        </w:rPr>
        <w:t>3</w:t>
      </w:r>
      <w:r w:rsidR="0072333C" w:rsidRPr="002133FC">
        <w:rPr>
          <w:color w:val="000000"/>
          <w:sz w:val="28"/>
          <w:szCs w:val="28"/>
        </w:rPr>
        <w:t xml:space="preserve">) представленные документы утратили силу на момент обращения за </w:t>
      </w:r>
      <w:r w:rsidR="00A93FD4" w:rsidRPr="002133FC">
        <w:rPr>
          <w:color w:val="000000"/>
          <w:sz w:val="28"/>
          <w:szCs w:val="28"/>
        </w:rPr>
        <w:t>муниципальной у</w:t>
      </w:r>
      <w:r w:rsidR="0072333C" w:rsidRPr="002133FC">
        <w:rPr>
          <w:color w:val="000000"/>
          <w:sz w:val="28"/>
          <w:szCs w:val="28"/>
        </w:rPr>
        <w:t xml:space="preserve">слугой (документ, удостоверяющий личность; документ, удостоверяющий полномочия представителя </w:t>
      </w:r>
      <w:r w:rsidR="00B5013D" w:rsidRPr="002133FC">
        <w:rPr>
          <w:color w:val="000000"/>
          <w:sz w:val="28"/>
          <w:szCs w:val="28"/>
        </w:rPr>
        <w:t>з</w:t>
      </w:r>
      <w:r w:rsidR="0072333C" w:rsidRPr="002133FC">
        <w:rPr>
          <w:color w:val="000000"/>
          <w:sz w:val="28"/>
          <w:szCs w:val="28"/>
        </w:rPr>
        <w:t xml:space="preserve">аявителя, в случае обращения за предоставлением услуги указанным лицом); </w:t>
      </w:r>
    </w:p>
    <w:p w14:paraId="2E91848B" w14:textId="539C0FDF" w:rsidR="0072333C" w:rsidRPr="002133FC" w:rsidRDefault="007114AB" w:rsidP="0072333C">
      <w:pPr>
        <w:autoSpaceDE w:val="0"/>
        <w:autoSpaceDN w:val="0"/>
        <w:adjustRightInd w:val="0"/>
        <w:ind w:firstLine="708"/>
        <w:jc w:val="both"/>
        <w:rPr>
          <w:color w:val="000000"/>
          <w:sz w:val="28"/>
          <w:szCs w:val="28"/>
        </w:rPr>
      </w:pPr>
      <w:r w:rsidRPr="002133FC">
        <w:rPr>
          <w:color w:val="000000"/>
          <w:sz w:val="28"/>
          <w:szCs w:val="28"/>
        </w:rPr>
        <w:t>4</w:t>
      </w:r>
      <w:r w:rsidR="0072333C" w:rsidRPr="002133FC">
        <w:rPr>
          <w:color w:val="000000"/>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F9695E6" w14:textId="6AAE49D3" w:rsidR="0072333C" w:rsidRPr="002133FC" w:rsidRDefault="007114AB" w:rsidP="0072333C">
      <w:pPr>
        <w:autoSpaceDE w:val="0"/>
        <w:autoSpaceDN w:val="0"/>
        <w:adjustRightInd w:val="0"/>
        <w:ind w:firstLine="708"/>
        <w:jc w:val="both"/>
        <w:rPr>
          <w:color w:val="000000"/>
          <w:sz w:val="28"/>
          <w:szCs w:val="28"/>
        </w:rPr>
      </w:pPr>
      <w:r w:rsidRPr="002133FC">
        <w:rPr>
          <w:color w:val="000000"/>
          <w:sz w:val="28"/>
          <w:szCs w:val="28"/>
        </w:rPr>
        <w:t>5</w:t>
      </w:r>
      <w:r w:rsidR="0072333C" w:rsidRPr="002133FC">
        <w:rPr>
          <w:color w:val="000000"/>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6F016461" w14:textId="7E1DAB0A" w:rsidR="0072333C" w:rsidRPr="002133FC" w:rsidRDefault="007114AB" w:rsidP="0072333C">
      <w:pPr>
        <w:autoSpaceDE w:val="0"/>
        <w:autoSpaceDN w:val="0"/>
        <w:adjustRightInd w:val="0"/>
        <w:ind w:firstLine="708"/>
        <w:jc w:val="both"/>
        <w:rPr>
          <w:color w:val="000000"/>
          <w:sz w:val="28"/>
          <w:szCs w:val="28"/>
        </w:rPr>
      </w:pPr>
      <w:r w:rsidRPr="002133FC">
        <w:rPr>
          <w:color w:val="000000"/>
          <w:sz w:val="28"/>
          <w:szCs w:val="28"/>
        </w:rPr>
        <w:t>6</w:t>
      </w:r>
      <w:r w:rsidR="0072333C" w:rsidRPr="002133FC">
        <w:rPr>
          <w:color w:val="000000"/>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374D68D" w14:textId="0E2664CE" w:rsidR="0072333C" w:rsidRDefault="007114AB" w:rsidP="0072333C">
      <w:pPr>
        <w:autoSpaceDE w:val="0"/>
        <w:autoSpaceDN w:val="0"/>
        <w:adjustRightInd w:val="0"/>
        <w:ind w:firstLine="708"/>
        <w:jc w:val="both"/>
        <w:rPr>
          <w:color w:val="000000"/>
          <w:sz w:val="28"/>
          <w:szCs w:val="28"/>
        </w:rPr>
      </w:pPr>
      <w:r w:rsidRPr="002133FC">
        <w:rPr>
          <w:color w:val="000000"/>
          <w:sz w:val="28"/>
          <w:szCs w:val="28"/>
        </w:rPr>
        <w:t>7</w:t>
      </w:r>
      <w:r w:rsidR="0072333C" w:rsidRPr="002133FC">
        <w:rPr>
          <w:color w:val="000000"/>
          <w:sz w:val="28"/>
          <w:szCs w:val="28"/>
        </w:rPr>
        <w:t>) заявление подано лицом, не имеющим полномочий представлять интересы заявителя.</w:t>
      </w:r>
    </w:p>
    <w:p w14:paraId="65D61C74" w14:textId="7EDD8E50" w:rsidR="00142C4D" w:rsidRPr="00142C4D" w:rsidRDefault="00142C4D" w:rsidP="00142C4D">
      <w:pPr>
        <w:tabs>
          <w:tab w:val="left" w:pos="1134"/>
        </w:tabs>
        <w:autoSpaceDE w:val="0"/>
        <w:autoSpaceDN w:val="0"/>
        <w:adjustRightInd w:val="0"/>
        <w:ind w:firstLine="708"/>
        <w:jc w:val="both"/>
        <w:rPr>
          <w:color w:val="000000"/>
          <w:sz w:val="28"/>
        </w:rPr>
      </w:pPr>
      <w:r>
        <w:rPr>
          <w:color w:val="000000"/>
          <w:sz w:val="28"/>
        </w:rPr>
        <w:t>8)</w:t>
      </w:r>
      <w:r>
        <w:rPr>
          <w:color w:val="000000"/>
          <w:sz w:val="28"/>
        </w:rPr>
        <w:tab/>
        <w:t>з</w:t>
      </w:r>
      <w:r w:rsidRPr="00142C4D">
        <w:rPr>
          <w:color w:val="000000"/>
          <w:sz w:val="28"/>
        </w:rPr>
        <w:t>апрос о предоставлении услуги подан в орган местного самоуправления или организацию, в полномочия которых не входит предоставление услуги.</w:t>
      </w:r>
    </w:p>
    <w:p w14:paraId="71F5FE70" w14:textId="77777777" w:rsidR="00142C4D" w:rsidRPr="0072333C" w:rsidRDefault="00142C4D" w:rsidP="0072333C">
      <w:pPr>
        <w:autoSpaceDE w:val="0"/>
        <w:autoSpaceDN w:val="0"/>
        <w:adjustRightInd w:val="0"/>
        <w:ind w:firstLine="708"/>
        <w:jc w:val="both"/>
        <w:rPr>
          <w:color w:val="000000"/>
          <w:sz w:val="28"/>
          <w:szCs w:val="28"/>
        </w:rPr>
      </w:pPr>
    </w:p>
    <w:p w14:paraId="1B8808C2" w14:textId="77777777" w:rsidR="00D12699" w:rsidRPr="00A66B02" w:rsidRDefault="00D12699" w:rsidP="00D12699">
      <w:pPr>
        <w:tabs>
          <w:tab w:val="left" w:pos="1200"/>
          <w:tab w:val="left" w:pos="1418"/>
        </w:tabs>
        <w:ind w:left="993"/>
        <w:jc w:val="center"/>
        <w:rPr>
          <w:b/>
          <w:i/>
          <w:sz w:val="28"/>
          <w:szCs w:val="28"/>
        </w:rPr>
      </w:pPr>
      <w:r>
        <w:rPr>
          <w:b/>
          <w:i/>
          <w:sz w:val="28"/>
          <w:szCs w:val="28"/>
        </w:rPr>
        <w:t xml:space="preserve">2.8. </w:t>
      </w:r>
      <w:r w:rsidRPr="00A66B02">
        <w:rPr>
          <w:b/>
          <w:i/>
          <w:sz w:val="28"/>
          <w:szCs w:val="28"/>
        </w:rPr>
        <w:t xml:space="preserve">Исчерпывающий перечень оснований </w:t>
      </w:r>
      <w:r w:rsidRPr="00D42917">
        <w:rPr>
          <w:b/>
          <w:i/>
          <w:sz w:val="28"/>
          <w:szCs w:val="28"/>
        </w:rPr>
        <w:t xml:space="preserve">для приостановления предоставления муниципальной услуги </w:t>
      </w:r>
      <w:r>
        <w:rPr>
          <w:b/>
          <w:i/>
          <w:sz w:val="28"/>
          <w:szCs w:val="28"/>
        </w:rPr>
        <w:t>или</w:t>
      </w:r>
      <w:r w:rsidRPr="00B422DD">
        <w:rPr>
          <w:b/>
          <w:i/>
          <w:sz w:val="28"/>
          <w:szCs w:val="28"/>
        </w:rPr>
        <w:t xml:space="preserve"> </w:t>
      </w:r>
      <w:r w:rsidRPr="00A66B02">
        <w:rPr>
          <w:b/>
          <w:i/>
          <w:sz w:val="28"/>
          <w:szCs w:val="28"/>
        </w:rPr>
        <w:t>отказа в предоставлении муниципальной услуги</w:t>
      </w:r>
    </w:p>
    <w:p w14:paraId="4CC4C46E" w14:textId="77777777" w:rsidR="00D12699" w:rsidRPr="00A66B02" w:rsidRDefault="00D12699" w:rsidP="00D12699">
      <w:pPr>
        <w:tabs>
          <w:tab w:val="left" w:pos="1200"/>
          <w:tab w:val="left" w:pos="1418"/>
        </w:tabs>
        <w:ind w:firstLine="700"/>
        <w:rPr>
          <w:sz w:val="28"/>
          <w:szCs w:val="28"/>
        </w:rPr>
      </w:pPr>
    </w:p>
    <w:p w14:paraId="33B09484" w14:textId="77777777" w:rsidR="00D12699" w:rsidRPr="00D42917" w:rsidRDefault="00D12699" w:rsidP="00D12699">
      <w:pPr>
        <w:tabs>
          <w:tab w:val="left" w:leader="dot" w:pos="709"/>
          <w:tab w:val="left" w:pos="851"/>
          <w:tab w:val="left" w:pos="993"/>
          <w:tab w:val="left" w:pos="1560"/>
        </w:tabs>
        <w:suppressAutoHyphens/>
        <w:ind w:firstLine="709"/>
        <w:jc w:val="both"/>
        <w:rPr>
          <w:sz w:val="28"/>
          <w:szCs w:val="28"/>
        </w:rPr>
      </w:pPr>
      <w:r w:rsidRPr="00FB5BC8">
        <w:rPr>
          <w:sz w:val="28"/>
          <w:szCs w:val="28"/>
        </w:rPr>
        <w:t>2.8.1.</w:t>
      </w:r>
      <w:r w:rsidRPr="00FB5BC8">
        <w:rPr>
          <w:sz w:val="28"/>
          <w:szCs w:val="28"/>
        </w:rPr>
        <w:tab/>
        <w:t>Оснований для приостановления предоставления муниципальной услуги настоящим Административным регламентом не предусмотрено.</w:t>
      </w:r>
    </w:p>
    <w:p w14:paraId="183E5CA7" w14:textId="77777777" w:rsidR="00D12699" w:rsidRPr="00D42917" w:rsidRDefault="00D12699" w:rsidP="00D12699">
      <w:pPr>
        <w:tabs>
          <w:tab w:val="left" w:pos="993"/>
          <w:tab w:val="left" w:pos="1134"/>
        </w:tabs>
        <w:suppressAutoHyphens/>
        <w:ind w:firstLine="709"/>
        <w:jc w:val="both"/>
        <w:rPr>
          <w:sz w:val="28"/>
          <w:szCs w:val="28"/>
        </w:rPr>
      </w:pPr>
      <w:r w:rsidRPr="00D42917">
        <w:rPr>
          <w:sz w:val="28"/>
          <w:szCs w:val="28"/>
        </w:rPr>
        <w:t>2.</w:t>
      </w:r>
      <w:r>
        <w:rPr>
          <w:sz w:val="28"/>
          <w:szCs w:val="28"/>
        </w:rPr>
        <w:t>8</w:t>
      </w:r>
      <w:r w:rsidRPr="00D42917">
        <w:rPr>
          <w:sz w:val="28"/>
          <w:szCs w:val="28"/>
        </w:rPr>
        <w:t>.2. Основанием для отказа в предоставлении муниципальной услуги является:</w:t>
      </w:r>
    </w:p>
    <w:p w14:paraId="2B753E33" w14:textId="77777777" w:rsidR="00DA316B" w:rsidRPr="00DD7369" w:rsidRDefault="00DF073A" w:rsidP="00052FB8">
      <w:pPr>
        <w:tabs>
          <w:tab w:val="left" w:pos="1100"/>
        </w:tabs>
        <w:ind w:firstLine="700"/>
        <w:jc w:val="both"/>
        <w:rPr>
          <w:sz w:val="28"/>
          <w:szCs w:val="28"/>
        </w:rPr>
      </w:pPr>
      <w:r>
        <w:rPr>
          <w:sz w:val="28"/>
          <w:szCs w:val="28"/>
        </w:rPr>
        <w:t>1)</w:t>
      </w:r>
      <w:r>
        <w:rPr>
          <w:sz w:val="28"/>
          <w:szCs w:val="28"/>
        </w:rPr>
        <w:tab/>
      </w:r>
      <w:r w:rsidR="00DA316B" w:rsidRPr="00DD7369">
        <w:rPr>
          <w:bCs/>
          <w:sz w:val="28"/>
          <w:szCs w:val="28"/>
        </w:rPr>
        <w:t>несоответствие гражданина требованиям (</w:t>
      </w:r>
      <w:r w:rsidR="00D12699" w:rsidRPr="00DD7369">
        <w:rPr>
          <w:bCs/>
          <w:sz w:val="28"/>
          <w:szCs w:val="28"/>
        </w:rPr>
        <w:t>подтверждающим</w:t>
      </w:r>
      <w:r w:rsidR="00DA316B" w:rsidRPr="00DD7369">
        <w:rPr>
          <w:bCs/>
          <w:sz w:val="28"/>
          <w:szCs w:val="28"/>
        </w:rPr>
        <w:t xml:space="preserve"> право на получение жилищных субсидий), указанным в статье 1</w:t>
      </w:r>
      <w:r w:rsidR="00FF4568">
        <w:rPr>
          <w:bCs/>
          <w:sz w:val="28"/>
          <w:szCs w:val="28"/>
        </w:rPr>
        <w:t xml:space="preserve"> </w:t>
      </w:r>
      <w:r w:rsidR="00DA316B" w:rsidRPr="00DD7369">
        <w:rPr>
          <w:bCs/>
          <w:sz w:val="28"/>
          <w:szCs w:val="28"/>
        </w:rPr>
        <w:t xml:space="preserve">Федерального </w:t>
      </w:r>
      <w:r w:rsidR="00DA316B" w:rsidRPr="00DD7369">
        <w:rPr>
          <w:bCs/>
          <w:sz w:val="28"/>
          <w:szCs w:val="28"/>
        </w:rPr>
        <w:lastRenderedPageBreak/>
        <w:t xml:space="preserve">закона </w:t>
      </w:r>
      <w:r w:rsidR="006E7B06" w:rsidRPr="006E7B06">
        <w:rPr>
          <w:bCs/>
          <w:sz w:val="28"/>
          <w:szCs w:val="28"/>
        </w:rPr>
        <w:t xml:space="preserve">от 25 октября 2002 г. </w:t>
      </w:r>
      <w:r w:rsidR="006E7B06">
        <w:rPr>
          <w:bCs/>
          <w:sz w:val="28"/>
          <w:szCs w:val="28"/>
        </w:rPr>
        <w:t>№</w:t>
      </w:r>
      <w:r w:rsidR="006E7B06" w:rsidRPr="006E7B06">
        <w:rPr>
          <w:bCs/>
          <w:sz w:val="28"/>
          <w:szCs w:val="28"/>
        </w:rPr>
        <w:t xml:space="preserve"> 125-ФЗ </w:t>
      </w:r>
      <w:r w:rsidR="00DA316B" w:rsidRPr="00DD7369">
        <w:rPr>
          <w:bCs/>
          <w:sz w:val="28"/>
          <w:szCs w:val="28"/>
        </w:rPr>
        <w:t>«О жилищных субсидиях гражданам, выезжающим из районов Крайнего Севера и приравненных к ним местностей»;</w:t>
      </w:r>
    </w:p>
    <w:p w14:paraId="4BDFE199" w14:textId="717309DE" w:rsidR="00052FB8" w:rsidRDefault="00DF073A" w:rsidP="00DA316B">
      <w:pPr>
        <w:pStyle w:val="ConsPlusNormal"/>
        <w:widowControl w:val="0"/>
        <w:tabs>
          <w:tab w:val="left" w:pos="1100"/>
        </w:tabs>
        <w:ind w:firstLine="709"/>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r>
      <w:r w:rsidR="00052FB8" w:rsidRPr="007212B0">
        <w:rPr>
          <w:rFonts w:ascii="Times New Roman" w:hAnsi="Times New Roman" w:cs="Times New Roman"/>
          <w:bCs/>
          <w:sz w:val="28"/>
          <w:szCs w:val="28"/>
        </w:rPr>
        <w:t>не представлен</w:t>
      </w:r>
      <w:r w:rsidR="00DA316B">
        <w:rPr>
          <w:rFonts w:ascii="Times New Roman" w:hAnsi="Times New Roman" w:cs="Times New Roman"/>
          <w:bCs/>
          <w:sz w:val="28"/>
          <w:szCs w:val="28"/>
        </w:rPr>
        <w:t>ие или неполное предоставление документов,</w:t>
      </w:r>
      <w:r w:rsidR="00052FB8" w:rsidRPr="007212B0">
        <w:rPr>
          <w:rFonts w:ascii="Times New Roman" w:hAnsi="Times New Roman" w:cs="Times New Roman"/>
          <w:bCs/>
          <w:sz w:val="28"/>
          <w:szCs w:val="28"/>
        </w:rPr>
        <w:t xml:space="preserve"> предусмотренны</w:t>
      </w:r>
      <w:r w:rsidR="00F06826">
        <w:rPr>
          <w:rFonts w:ascii="Times New Roman" w:hAnsi="Times New Roman" w:cs="Times New Roman"/>
          <w:bCs/>
          <w:sz w:val="28"/>
          <w:szCs w:val="28"/>
        </w:rPr>
        <w:t>х</w:t>
      </w:r>
      <w:r w:rsidR="00052FB8" w:rsidRPr="007212B0">
        <w:rPr>
          <w:rFonts w:ascii="Times New Roman" w:hAnsi="Times New Roman" w:cs="Times New Roman"/>
          <w:bCs/>
          <w:sz w:val="28"/>
          <w:szCs w:val="28"/>
        </w:rPr>
        <w:t xml:space="preserve"> п</w:t>
      </w:r>
      <w:r w:rsidR="00CB0BD9">
        <w:rPr>
          <w:rFonts w:ascii="Times New Roman" w:hAnsi="Times New Roman" w:cs="Times New Roman"/>
          <w:bCs/>
          <w:sz w:val="28"/>
          <w:szCs w:val="28"/>
        </w:rPr>
        <w:t xml:space="preserve">. </w:t>
      </w:r>
      <w:r w:rsidR="00052FB8" w:rsidRPr="007212B0">
        <w:rPr>
          <w:rFonts w:ascii="Times New Roman" w:hAnsi="Times New Roman" w:cs="Times New Roman"/>
          <w:bCs/>
          <w:sz w:val="28"/>
          <w:szCs w:val="28"/>
        </w:rPr>
        <w:t>2.6</w:t>
      </w:r>
      <w:r w:rsidR="00D12699">
        <w:rPr>
          <w:rFonts w:ascii="Times New Roman" w:hAnsi="Times New Roman" w:cs="Times New Roman"/>
          <w:bCs/>
          <w:sz w:val="28"/>
          <w:szCs w:val="28"/>
        </w:rPr>
        <w:t>.1.</w:t>
      </w:r>
      <w:r w:rsidR="00052FB8" w:rsidRPr="007212B0">
        <w:rPr>
          <w:rFonts w:ascii="Times New Roman" w:hAnsi="Times New Roman" w:cs="Times New Roman"/>
          <w:bCs/>
          <w:sz w:val="28"/>
          <w:szCs w:val="28"/>
        </w:rPr>
        <w:t xml:space="preserve"> раздела II настоящего Административного регламента документы, обязанность по представлению которых возложена на заявителя;</w:t>
      </w:r>
    </w:p>
    <w:p w14:paraId="66DE97D3" w14:textId="77777777" w:rsidR="00DA316B" w:rsidRPr="00DD7369" w:rsidRDefault="00DF073A" w:rsidP="00DA316B">
      <w:pPr>
        <w:pStyle w:val="ConsPlusNormal"/>
        <w:widowControl w:val="0"/>
        <w:tabs>
          <w:tab w:val="left" w:pos="1100"/>
        </w:tabs>
        <w:ind w:firstLine="709"/>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rPr>
        <w:tab/>
      </w:r>
      <w:r w:rsidR="00DA316B" w:rsidRPr="00DD7369">
        <w:rPr>
          <w:rFonts w:ascii="Times New Roman" w:hAnsi="Times New Roman" w:cs="Times New Roman"/>
          <w:bCs/>
          <w:sz w:val="28"/>
          <w:szCs w:val="28"/>
        </w:rPr>
        <w:t>недостоверность сведений, содержащихся в представленных документах</w:t>
      </w:r>
      <w:r w:rsidR="00DD7369">
        <w:rPr>
          <w:rFonts w:ascii="Times New Roman" w:hAnsi="Times New Roman" w:cs="Times New Roman"/>
          <w:bCs/>
          <w:sz w:val="28"/>
          <w:szCs w:val="28"/>
        </w:rPr>
        <w:t>.</w:t>
      </w:r>
    </w:p>
    <w:p w14:paraId="0473736A" w14:textId="77777777" w:rsidR="00052FB8" w:rsidRDefault="00052FB8" w:rsidP="00052FB8">
      <w:pPr>
        <w:pStyle w:val="ConsPlusNormal"/>
        <w:tabs>
          <w:tab w:val="left" w:pos="1100"/>
        </w:tabs>
        <w:ind w:firstLine="700"/>
        <w:jc w:val="both"/>
        <w:rPr>
          <w:rFonts w:ascii="Times New Roman" w:hAnsi="Times New Roman" w:cs="Times New Roman"/>
          <w:bCs/>
          <w:sz w:val="28"/>
          <w:szCs w:val="28"/>
        </w:rPr>
      </w:pPr>
      <w:r w:rsidRPr="007212B0">
        <w:rPr>
          <w:rFonts w:ascii="Times New Roman" w:hAnsi="Times New Roman" w:cs="Times New Roman"/>
          <w:bCs/>
          <w:sz w:val="28"/>
          <w:szCs w:val="28"/>
        </w:rPr>
        <w:t>Решение о</w:t>
      </w:r>
      <w:r w:rsidR="00DA316B">
        <w:rPr>
          <w:rFonts w:ascii="Times New Roman" w:hAnsi="Times New Roman" w:cs="Times New Roman"/>
          <w:bCs/>
          <w:sz w:val="28"/>
          <w:szCs w:val="28"/>
        </w:rPr>
        <w:t xml:space="preserve"> постановке гражданина на учет, имеющ</w:t>
      </w:r>
      <w:r w:rsidR="00D6127E">
        <w:rPr>
          <w:rFonts w:ascii="Times New Roman" w:hAnsi="Times New Roman" w:cs="Times New Roman"/>
          <w:bCs/>
          <w:sz w:val="28"/>
          <w:szCs w:val="28"/>
        </w:rPr>
        <w:t>его</w:t>
      </w:r>
      <w:r w:rsidR="00DA316B">
        <w:rPr>
          <w:rFonts w:ascii="Times New Roman" w:hAnsi="Times New Roman" w:cs="Times New Roman"/>
          <w:bCs/>
          <w:sz w:val="28"/>
          <w:szCs w:val="28"/>
        </w:rPr>
        <w:t xml:space="preserve"> право на получение социальной выплаты для приобретения жилья или об отказе в постановке на учет, с указанием причин отказа </w:t>
      </w:r>
      <w:r w:rsidRPr="007212B0">
        <w:rPr>
          <w:rFonts w:ascii="Times New Roman" w:hAnsi="Times New Roman" w:cs="Times New Roman"/>
          <w:bCs/>
          <w:sz w:val="28"/>
          <w:szCs w:val="28"/>
        </w:rPr>
        <w:t xml:space="preserve">выдается или направляется гражданину, подавшему соответствующее заявление о принятии на учет, </w:t>
      </w:r>
      <w:r w:rsidR="00DD7369">
        <w:rPr>
          <w:rFonts w:ascii="Times New Roman" w:hAnsi="Times New Roman" w:cs="Times New Roman"/>
          <w:bCs/>
          <w:sz w:val="28"/>
          <w:szCs w:val="28"/>
        </w:rPr>
        <w:t xml:space="preserve">в течение 5 </w:t>
      </w:r>
      <w:r w:rsidRPr="007212B0">
        <w:rPr>
          <w:rFonts w:ascii="Times New Roman" w:hAnsi="Times New Roman" w:cs="Times New Roman"/>
          <w:bCs/>
          <w:sz w:val="28"/>
          <w:szCs w:val="28"/>
        </w:rPr>
        <w:t>рабочих дн</w:t>
      </w:r>
      <w:r w:rsidR="00DD7369">
        <w:rPr>
          <w:rFonts w:ascii="Times New Roman" w:hAnsi="Times New Roman" w:cs="Times New Roman"/>
          <w:bCs/>
          <w:sz w:val="28"/>
          <w:szCs w:val="28"/>
        </w:rPr>
        <w:t>ей с</w:t>
      </w:r>
      <w:r w:rsidRPr="007212B0">
        <w:rPr>
          <w:rFonts w:ascii="Times New Roman" w:hAnsi="Times New Roman" w:cs="Times New Roman"/>
          <w:bCs/>
          <w:sz w:val="28"/>
          <w:szCs w:val="28"/>
        </w:rPr>
        <w:t xml:space="preserve"> д</w:t>
      </w:r>
      <w:r w:rsidR="00DD7369">
        <w:rPr>
          <w:rFonts w:ascii="Times New Roman" w:hAnsi="Times New Roman" w:cs="Times New Roman"/>
          <w:bCs/>
          <w:sz w:val="28"/>
          <w:szCs w:val="28"/>
        </w:rPr>
        <w:t>аты</w:t>
      </w:r>
      <w:r w:rsidRPr="007212B0">
        <w:rPr>
          <w:rFonts w:ascii="Times New Roman" w:hAnsi="Times New Roman" w:cs="Times New Roman"/>
          <w:bCs/>
          <w:sz w:val="28"/>
          <w:szCs w:val="28"/>
        </w:rPr>
        <w:t xml:space="preserve"> принятия такого решения и может быть обжаловано им </w:t>
      </w:r>
      <w:r w:rsidR="00FA27C7">
        <w:rPr>
          <w:rFonts w:ascii="Times New Roman" w:hAnsi="Times New Roman" w:cs="Times New Roman"/>
          <w:bCs/>
          <w:sz w:val="28"/>
          <w:szCs w:val="28"/>
        </w:rPr>
        <w:t>в соответствии с законодательством Российской Федерации</w:t>
      </w:r>
      <w:r w:rsidRPr="007212B0">
        <w:rPr>
          <w:rFonts w:ascii="Times New Roman" w:hAnsi="Times New Roman" w:cs="Times New Roman"/>
          <w:bCs/>
          <w:sz w:val="28"/>
          <w:szCs w:val="28"/>
        </w:rPr>
        <w:t>.</w:t>
      </w:r>
    </w:p>
    <w:p w14:paraId="5C1F635A" w14:textId="77777777" w:rsidR="00DD7369" w:rsidRPr="007212B0" w:rsidRDefault="00DD7369" w:rsidP="00DD7369">
      <w:pPr>
        <w:tabs>
          <w:tab w:val="left" w:pos="1200"/>
          <w:tab w:val="left" w:pos="1418"/>
        </w:tabs>
        <w:ind w:firstLine="700"/>
        <w:jc w:val="both"/>
        <w:rPr>
          <w:bCs/>
          <w:sz w:val="28"/>
          <w:szCs w:val="28"/>
        </w:rPr>
      </w:pPr>
    </w:p>
    <w:p w14:paraId="3B33563A" w14:textId="77777777" w:rsidR="00DD7369" w:rsidRPr="00795DBA" w:rsidRDefault="00D6127E" w:rsidP="00D6127E">
      <w:pPr>
        <w:tabs>
          <w:tab w:val="left" w:pos="1200"/>
          <w:tab w:val="left" w:pos="1418"/>
        </w:tabs>
        <w:ind w:left="1277"/>
        <w:jc w:val="center"/>
        <w:rPr>
          <w:b/>
          <w:i/>
          <w:sz w:val="28"/>
          <w:szCs w:val="28"/>
        </w:rPr>
      </w:pPr>
      <w:r>
        <w:rPr>
          <w:b/>
          <w:bCs/>
          <w:i/>
          <w:sz w:val="28"/>
          <w:szCs w:val="28"/>
        </w:rPr>
        <w:t xml:space="preserve">2.9. </w:t>
      </w:r>
      <w:r w:rsidR="00DD7369" w:rsidRPr="00795DBA">
        <w:rPr>
          <w:b/>
          <w:bCs/>
          <w:i/>
          <w:sz w:val="28"/>
          <w:szCs w:val="28"/>
        </w:rPr>
        <w:t>Размер платы, взимаемой с заявителя</w:t>
      </w:r>
      <w:r w:rsidR="00DD7369" w:rsidRPr="00795DBA">
        <w:rPr>
          <w:b/>
          <w:i/>
          <w:sz w:val="28"/>
          <w:szCs w:val="28"/>
        </w:rPr>
        <w:t xml:space="preserve"> при предоставлении муниципальной услуги и способы её взимания</w:t>
      </w:r>
    </w:p>
    <w:p w14:paraId="3B7FC371" w14:textId="77777777" w:rsidR="00DD7369" w:rsidRPr="007212B0" w:rsidRDefault="00DD7369" w:rsidP="00DD7369">
      <w:pPr>
        <w:tabs>
          <w:tab w:val="left" w:pos="1200"/>
          <w:tab w:val="left" w:pos="1418"/>
        </w:tabs>
        <w:ind w:firstLine="700"/>
        <w:jc w:val="both"/>
        <w:rPr>
          <w:sz w:val="28"/>
          <w:szCs w:val="28"/>
        </w:rPr>
      </w:pPr>
    </w:p>
    <w:p w14:paraId="2F798DC2" w14:textId="46BFEDD9" w:rsidR="00DD7369" w:rsidRDefault="00DD7369" w:rsidP="00DD7369">
      <w:pPr>
        <w:tabs>
          <w:tab w:val="left" w:pos="709"/>
        </w:tabs>
        <w:ind w:firstLine="709"/>
        <w:jc w:val="both"/>
        <w:rPr>
          <w:sz w:val="28"/>
          <w:szCs w:val="28"/>
        </w:rPr>
      </w:pPr>
      <w:r w:rsidRPr="00E8447E">
        <w:rPr>
          <w:sz w:val="28"/>
          <w:szCs w:val="28"/>
        </w:rPr>
        <w:t>Муниципальн</w:t>
      </w:r>
      <w:r>
        <w:rPr>
          <w:sz w:val="28"/>
          <w:szCs w:val="28"/>
        </w:rPr>
        <w:t xml:space="preserve">ая </w:t>
      </w:r>
      <w:r w:rsidR="00F06826">
        <w:rPr>
          <w:sz w:val="28"/>
          <w:szCs w:val="28"/>
        </w:rPr>
        <w:t>усл</w:t>
      </w:r>
      <w:r w:rsidRPr="00E8447E">
        <w:rPr>
          <w:sz w:val="28"/>
          <w:szCs w:val="28"/>
        </w:rPr>
        <w:t>уг</w:t>
      </w:r>
      <w:r>
        <w:rPr>
          <w:sz w:val="28"/>
          <w:szCs w:val="28"/>
        </w:rPr>
        <w:t xml:space="preserve">а </w:t>
      </w:r>
      <w:r w:rsidRPr="00E8447E">
        <w:rPr>
          <w:sz w:val="28"/>
          <w:szCs w:val="28"/>
        </w:rPr>
        <w:t>предоставля</w:t>
      </w:r>
      <w:r>
        <w:rPr>
          <w:sz w:val="28"/>
          <w:szCs w:val="28"/>
        </w:rPr>
        <w:t>е</w:t>
      </w:r>
      <w:r w:rsidRPr="00E8447E">
        <w:rPr>
          <w:sz w:val="28"/>
          <w:szCs w:val="28"/>
        </w:rPr>
        <w:t>тся</w:t>
      </w:r>
      <w:r>
        <w:rPr>
          <w:sz w:val="28"/>
          <w:szCs w:val="28"/>
        </w:rPr>
        <w:t xml:space="preserve"> </w:t>
      </w:r>
      <w:r w:rsidRPr="00E8447E">
        <w:rPr>
          <w:sz w:val="28"/>
          <w:szCs w:val="28"/>
        </w:rPr>
        <w:t>заявителям</w:t>
      </w:r>
      <w:r>
        <w:rPr>
          <w:sz w:val="28"/>
          <w:szCs w:val="28"/>
        </w:rPr>
        <w:t xml:space="preserve"> </w:t>
      </w:r>
      <w:r w:rsidRPr="00E8447E">
        <w:rPr>
          <w:sz w:val="28"/>
          <w:szCs w:val="28"/>
        </w:rPr>
        <w:t>бесплатно</w:t>
      </w:r>
      <w:r>
        <w:rPr>
          <w:sz w:val="28"/>
          <w:szCs w:val="28"/>
        </w:rPr>
        <w:t>.</w:t>
      </w:r>
    </w:p>
    <w:p w14:paraId="65401ECB" w14:textId="77777777" w:rsidR="00DD7369" w:rsidRPr="007212B0" w:rsidRDefault="00DD7369" w:rsidP="00DD7369">
      <w:pPr>
        <w:tabs>
          <w:tab w:val="left" w:pos="1200"/>
          <w:tab w:val="left" w:pos="1418"/>
        </w:tabs>
        <w:ind w:firstLine="700"/>
        <w:jc w:val="both"/>
        <w:rPr>
          <w:sz w:val="28"/>
          <w:szCs w:val="28"/>
        </w:rPr>
      </w:pPr>
    </w:p>
    <w:p w14:paraId="67EA5159" w14:textId="77777777" w:rsidR="00473267" w:rsidRPr="001B1272" w:rsidRDefault="00473267" w:rsidP="00473267">
      <w:pPr>
        <w:tabs>
          <w:tab w:val="left" w:pos="0"/>
        </w:tabs>
        <w:jc w:val="center"/>
        <w:rPr>
          <w:i/>
          <w:sz w:val="28"/>
          <w:szCs w:val="28"/>
        </w:rPr>
      </w:pPr>
      <w:r>
        <w:rPr>
          <w:b/>
          <w:bCs/>
          <w:i/>
          <w:color w:val="000000"/>
          <w:sz w:val="28"/>
          <w:szCs w:val="28"/>
        </w:rPr>
        <w:t xml:space="preserve">2.10. </w:t>
      </w:r>
      <w:r w:rsidRPr="00B92DC4">
        <w:rPr>
          <w:b/>
          <w:bCs/>
          <w:i/>
          <w:color w:val="000000"/>
          <w:sz w:val="28"/>
          <w:szCs w:val="28"/>
        </w:rPr>
        <w:t>Максимальный срок ожидания в очереди при подаче запроса о</w:t>
      </w:r>
      <w:r w:rsidRPr="00B422DD">
        <w:rPr>
          <w:b/>
          <w:bCs/>
          <w:i/>
          <w:color w:val="000000"/>
          <w:sz w:val="28"/>
          <w:szCs w:val="28"/>
        </w:rPr>
        <w:t xml:space="preserve"> </w:t>
      </w:r>
      <w:r w:rsidRPr="00B92DC4">
        <w:rPr>
          <w:b/>
          <w:bCs/>
          <w:i/>
          <w:color w:val="000000"/>
          <w:sz w:val="28"/>
          <w:szCs w:val="28"/>
        </w:rPr>
        <w:t>предоставлении муниципальной услуги и при получении результата</w:t>
      </w:r>
      <w:r w:rsidRPr="00B422DD">
        <w:rPr>
          <w:b/>
          <w:bCs/>
          <w:i/>
          <w:color w:val="000000"/>
          <w:sz w:val="28"/>
          <w:szCs w:val="28"/>
        </w:rPr>
        <w:t xml:space="preserve"> </w:t>
      </w:r>
      <w:r w:rsidRPr="00B92DC4">
        <w:rPr>
          <w:b/>
          <w:bCs/>
          <w:i/>
          <w:color w:val="000000"/>
          <w:sz w:val="28"/>
          <w:szCs w:val="28"/>
        </w:rPr>
        <w:t>предоставления муниципальной услуги</w:t>
      </w:r>
    </w:p>
    <w:p w14:paraId="233FA9FC" w14:textId="77777777" w:rsidR="00473267" w:rsidRPr="00B92DC4" w:rsidRDefault="00473267" w:rsidP="00473267">
      <w:pPr>
        <w:tabs>
          <w:tab w:val="left" w:pos="426"/>
          <w:tab w:val="left" w:pos="567"/>
        </w:tabs>
        <w:ind w:left="600"/>
        <w:rPr>
          <w:i/>
          <w:sz w:val="28"/>
          <w:szCs w:val="28"/>
        </w:rPr>
      </w:pPr>
    </w:p>
    <w:p w14:paraId="5C68FC8A" w14:textId="77777777" w:rsidR="00473267" w:rsidRDefault="00473267" w:rsidP="00473267">
      <w:pPr>
        <w:tabs>
          <w:tab w:val="left" w:pos="1200"/>
          <w:tab w:val="left" w:pos="1418"/>
        </w:tabs>
        <w:ind w:firstLine="567"/>
        <w:jc w:val="both"/>
        <w:rPr>
          <w:color w:val="000000"/>
          <w:sz w:val="28"/>
          <w:szCs w:val="28"/>
        </w:rPr>
      </w:pPr>
      <w:r w:rsidRPr="00B92DC4">
        <w:rPr>
          <w:color w:val="000000"/>
          <w:sz w:val="28"/>
          <w:szCs w:val="28"/>
        </w:rPr>
        <w:t>Максимальный срок ожидания заявителя в очереди не должен превышать:</w:t>
      </w:r>
    </w:p>
    <w:p w14:paraId="42AD2BB9" w14:textId="77777777" w:rsidR="00473267" w:rsidRDefault="00473267" w:rsidP="00473267">
      <w:pPr>
        <w:tabs>
          <w:tab w:val="left" w:pos="1200"/>
          <w:tab w:val="left" w:pos="1418"/>
        </w:tabs>
        <w:ind w:firstLine="709"/>
        <w:jc w:val="both"/>
        <w:rPr>
          <w:color w:val="000000"/>
          <w:sz w:val="28"/>
          <w:szCs w:val="28"/>
        </w:rPr>
      </w:pPr>
      <w:r>
        <w:rPr>
          <w:color w:val="000000"/>
          <w:sz w:val="28"/>
          <w:szCs w:val="28"/>
        </w:rPr>
        <w:t>-</w:t>
      </w:r>
      <w:r w:rsidRPr="00B92DC4">
        <w:rPr>
          <w:color w:val="000000"/>
          <w:sz w:val="28"/>
          <w:szCs w:val="28"/>
        </w:rPr>
        <w:t xml:space="preserve"> при подаче заявления о предоставлении муниципальной услуги - </w:t>
      </w:r>
      <w:r>
        <w:rPr>
          <w:color w:val="000000"/>
          <w:sz w:val="28"/>
          <w:szCs w:val="28"/>
        </w:rPr>
        <w:t>15</w:t>
      </w:r>
      <w:r w:rsidRPr="00B92DC4">
        <w:rPr>
          <w:color w:val="000000"/>
          <w:sz w:val="28"/>
          <w:szCs w:val="28"/>
        </w:rPr>
        <w:t xml:space="preserve"> минут;</w:t>
      </w:r>
    </w:p>
    <w:p w14:paraId="08734023" w14:textId="77777777" w:rsidR="00473267" w:rsidRDefault="00473267" w:rsidP="00473267">
      <w:pPr>
        <w:tabs>
          <w:tab w:val="left" w:pos="1200"/>
          <w:tab w:val="left" w:pos="1418"/>
        </w:tabs>
        <w:ind w:firstLine="709"/>
        <w:jc w:val="both"/>
        <w:rPr>
          <w:color w:val="000000"/>
          <w:sz w:val="28"/>
          <w:szCs w:val="28"/>
        </w:rPr>
      </w:pPr>
      <w:r>
        <w:rPr>
          <w:color w:val="000000"/>
          <w:sz w:val="28"/>
          <w:szCs w:val="28"/>
        </w:rPr>
        <w:t xml:space="preserve">- </w:t>
      </w:r>
      <w:r w:rsidRPr="00B92DC4">
        <w:rPr>
          <w:color w:val="000000"/>
          <w:sz w:val="28"/>
          <w:szCs w:val="28"/>
        </w:rPr>
        <w:t>при получении результата предоставления муниципальной услуги лично на руки - 15 минут.</w:t>
      </w:r>
    </w:p>
    <w:p w14:paraId="48702FB8" w14:textId="77777777" w:rsidR="00473267" w:rsidRDefault="00473267" w:rsidP="00473267">
      <w:pPr>
        <w:tabs>
          <w:tab w:val="left" w:pos="1200"/>
          <w:tab w:val="left" w:pos="1418"/>
        </w:tabs>
        <w:ind w:firstLine="709"/>
        <w:jc w:val="both"/>
        <w:rPr>
          <w:color w:val="000000"/>
          <w:sz w:val="28"/>
          <w:szCs w:val="28"/>
        </w:rPr>
      </w:pPr>
    </w:p>
    <w:p w14:paraId="12E377BE" w14:textId="77777777" w:rsidR="00DD7369" w:rsidRPr="00795DBA" w:rsidRDefault="00473267" w:rsidP="00473267">
      <w:pPr>
        <w:tabs>
          <w:tab w:val="left" w:pos="1200"/>
          <w:tab w:val="left" w:pos="1418"/>
        </w:tabs>
        <w:ind w:left="1277"/>
        <w:jc w:val="center"/>
        <w:rPr>
          <w:b/>
          <w:i/>
          <w:sz w:val="28"/>
          <w:szCs w:val="28"/>
        </w:rPr>
      </w:pPr>
      <w:r>
        <w:rPr>
          <w:b/>
          <w:i/>
          <w:sz w:val="28"/>
          <w:szCs w:val="28"/>
        </w:rPr>
        <w:t xml:space="preserve">2.11. </w:t>
      </w:r>
      <w:r w:rsidR="00DD7369" w:rsidRPr="00795DBA">
        <w:rPr>
          <w:b/>
          <w:i/>
          <w:sz w:val="28"/>
          <w:szCs w:val="28"/>
        </w:rPr>
        <w:t>Срок регистрации запроса заявителя о предоставлении муниципальной услуги</w:t>
      </w:r>
    </w:p>
    <w:p w14:paraId="3B757BF5" w14:textId="77777777" w:rsidR="00DD7369" w:rsidRPr="007212B0" w:rsidRDefault="00DD7369" w:rsidP="00DD7369">
      <w:pPr>
        <w:tabs>
          <w:tab w:val="left" w:pos="1200"/>
          <w:tab w:val="left" w:pos="1418"/>
        </w:tabs>
        <w:rPr>
          <w:sz w:val="28"/>
          <w:szCs w:val="28"/>
        </w:rPr>
      </w:pPr>
    </w:p>
    <w:p w14:paraId="252127DE" w14:textId="472F0B8D" w:rsidR="00CB0BD9" w:rsidRDefault="00CB0BD9" w:rsidP="00CB0BD9">
      <w:pPr>
        <w:autoSpaceDE w:val="0"/>
        <w:autoSpaceDN w:val="0"/>
        <w:adjustRightInd w:val="0"/>
        <w:ind w:firstLine="709"/>
        <w:jc w:val="both"/>
        <w:rPr>
          <w:sz w:val="28"/>
          <w:szCs w:val="28"/>
        </w:rPr>
      </w:pPr>
      <w:r w:rsidRPr="0070522C">
        <w:rPr>
          <w:sz w:val="28"/>
          <w:szCs w:val="28"/>
        </w:rPr>
        <w:t xml:space="preserve">Регистрация запроса о предоставлении муниципальной услуги </w:t>
      </w:r>
      <w:r>
        <w:rPr>
          <w:sz w:val="28"/>
          <w:szCs w:val="28"/>
        </w:rPr>
        <w:t>осуществляется</w:t>
      </w:r>
      <w:r w:rsidRPr="0070522C">
        <w:rPr>
          <w:sz w:val="28"/>
          <w:szCs w:val="28"/>
        </w:rPr>
        <w:t>:</w:t>
      </w:r>
    </w:p>
    <w:p w14:paraId="53B580A2" w14:textId="77777777" w:rsidR="00733108" w:rsidRPr="0070522C" w:rsidRDefault="00733108" w:rsidP="00733108">
      <w:pPr>
        <w:autoSpaceDE w:val="0"/>
        <w:autoSpaceDN w:val="0"/>
        <w:adjustRightInd w:val="0"/>
        <w:ind w:firstLine="709"/>
        <w:jc w:val="both"/>
        <w:rPr>
          <w:sz w:val="28"/>
          <w:szCs w:val="28"/>
        </w:rPr>
      </w:pPr>
      <w:r w:rsidRPr="0070522C">
        <w:rPr>
          <w:sz w:val="28"/>
          <w:szCs w:val="28"/>
        </w:rPr>
        <w:t>- при личном обращении – в день поступления запроса;</w:t>
      </w:r>
    </w:p>
    <w:p w14:paraId="0B35C875" w14:textId="77777777" w:rsidR="00CB0BD9" w:rsidRPr="0070522C" w:rsidRDefault="00CB0BD9" w:rsidP="00CB0BD9">
      <w:pPr>
        <w:tabs>
          <w:tab w:val="left" w:pos="142"/>
          <w:tab w:val="left" w:pos="284"/>
        </w:tabs>
        <w:ind w:firstLine="709"/>
        <w:jc w:val="both"/>
        <w:rPr>
          <w:sz w:val="28"/>
          <w:szCs w:val="28"/>
        </w:rPr>
      </w:pPr>
      <w:r w:rsidRPr="0070522C">
        <w:rPr>
          <w:sz w:val="28"/>
          <w:szCs w:val="28"/>
        </w:rPr>
        <w:t>- при направлении запроса почтовой связью – в день поступления запроса;</w:t>
      </w:r>
    </w:p>
    <w:p w14:paraId="1DD2B312" w14:textId="77777777" w:rsidR="00733108" w:rsidRDefault="00CB0BD9" w:rsidP="00733108">
      <w:pPr>
        <w:autoSpaceDE w:val="0"/>
        <w:autoSpaceDN w:val="0"/>
        <w:adjustRightInd w:val="0"/>
        <w:ind w:firstLine="709"/>
        <w:jc w:val="both"/>
        <w:rPr>
          <w:sz w:val="28"/>
          <w:szCs w:val="28"/>
        </w:rPr>
      </w:pPr>
      <w:r w:rsidRPr="0070522C">
        <w:rPr>
          <w:sz w:val="28"/>
          <w:szCs w:val="28"/>
        </w:rPr>
        <w:t xml:space="preserve">- при направлении запроса </w:t>
      </w:r>
      <w:bookmarkStart w:id="12" w:name="_Hlk152141142"/>
      <w:r w:rsidRPr="0070522C">
        <w:rPr>
          <w:sz w:val="28"/>
          <w:szCs w:val="28"/>
        </w:rPr>
        <w:t xml:space="preserve">в форме электронного документа посредством </w:t>
      </w:r>
      <w:r>
        <w:rPr>
          <w:sz w:val="28"/>
          <w:szCs w:val="28"/>
        </w:rPr>
        <w:t>электронной почты</w:t>
      </w:r>
      <w:bookmarkEnd w:id="12"/>
      <w:r w:rsidRPr="0070522C">
        <w:rPr>
          <w:sz w:val="28"/>
          <w:szCs w:val="28"/>
        </w:rPr>
        <w:t xml:space="preserve"> – в день поступления запроса или на следующий рабочий день (в случае направления документов в нерабочее время, в выходные, праздничные дни)</w:t>
      </w:r>
      <w:r w:rsidR="00733108">
        <w:rPr>
          <w:sz w:val="28"/>
          <w:szCs w:val="28"/>
        </w:rPr>
        <w:t>;</w:t>
      </w:r>
    </w:p>
    <w:p w14:paraId="24BD27E4" w14:textId="3A6085C3" w:rsidR="00733108" w:rsidRPr="00733108" w:rsidRDefault="00733108" w:rsidP="00733108">
      <w:pPr>
        <w:tabs>
          <w:tab w:val="left" w:pos="0"/>
          <w:tab w:val="left" w:pos="1134"/>
        </w:tabs>
        <w:ind w:firstLine="709"/>
        <w:jc w:val="both"/>
        <w:rPr>
          <w:sz w:val="28"/>
          <w:szCs w:val="28"/>
        </w:rPr>
      </w:pPr>
      <w:r w:rsidRPr="002133FC">
        <w:rPr>
          <w:sz w:val="28"/>
          <w:szCs w:val="28"/>
        </w:rPr>
        <w:lastRenderedPageBreak/>
        <w:t>- при обращении в</w:t>
      </w:r>
      <w:r w:rsidRPr="002133FC">
        <w:rPr>
          <w:color w:val="000000"/>
          <w:kern w:val="2"/>
          <w:sz w:val="28"/>
          <w:szCs w:val="28"/>
        </w:rPr>
        <w:t xml:space="preserve"> многофункциональный центр</w:t>
      </w:r>
      <w:r w:rsidRPr="002133FC">
        <w:rPr>
          <w:sz w:val="28"/>
          <w:szCs w:val="28"/>
        </w:rPr>
        <w:t xml:space="preserve"> (при условии заключения соответствующего соглашения между МФЦ и Администрацией) – в день поступления запроса</w:t>
      </w:r>
      <w:r w:rsidR="002133FC">
        <w:rPr>
          <w:sz w:val="28"/>
          <w:szCs w:val="28"/>
        </w:rPr>
        <w:t>.</w:t>
      </w:r>
    </w:p>
    <w:p w14:paraId="26C992F8" w14:textId="1E17EB78" w:rsidR="00466BBB" w:rsidRDefault="00466BBB" w:rsidP="00CB0BD9">
      <w:pPr>
        <w:tabs>
          <w:tab w:val="left" w:pos="142"/>
          <w:tab w:val="left" w:pos="284"/>
        </w:tabs>
        <w:ind w:firstLine="709"/>
        <w:jc w:val="both"/>
        <w:rPr>
          <w:sz w:val="28"/>
          <w:szCs w:val="28"/>
        </w:rPr>
      </w:pPr>
    </w:p>
    <w:p w14:paraId="65030DE9" w14:textId="77777777" w:rsidR="00CB0BD9" w:rsidRDefault="00CB0BD9" w:rsidP="00CB0BD9">
      <w:pPr>
        <w:tabs>
          <w:tab w:val="left" w:pos="1200"/>
          <w:tab w:val="left" w:pos="1418"/>
        </w:tabs>
        <w:jc w:val="center"/>
        <w:rPr>
          <w:rFonts w:eastAsia="Calibri"/>
          <w:b/>
          <w:i/>
          <w:sz w:val="28"/>
          <w:szCs w:val="28"/>
        </w:rPr>
      </w:pPr>
      <w:r>
        <w:rPr>
          <w:rFonts w:eastAsia="Calibri"/>
          <w:b/>
          <w:i/>
          <w:sz w:val="28"/>
          <w:szCs w:val="28"/>
        </w:rPr>
        <w:t xml:space="preserve">2.12. </w:t>
      </w:r>
      <w:r w:rsidRPr="001B1272">
        <w:rPr>
          <w:rFonts w:eastAsia="Calibri"/>
          <w:b/>
          <w:i/>
          <w:sz w:val="28"/>
          <w:szCs w:val="28"/>
        </w:rPr>
        <w:t xml:space="preserve">Требования к помещениям, в которых предоставляется </w:t>
      </w:r>
    </w:p>
    <w:p w14:paraId="413992EA" w14:textId="77777777" w:rsidR="00CB0BD9" w:rsidRDefault="00CB0BD9" w:rsidP="00CB0BD9">
      <w:pPr>
        <w:tabs>
          <w:tab w:val="left" w:pos="1200"/>
          <w:tab w:val="left" w:pos="1418"/>
        </w:tabs>
        <w:jc w:val="center"/>
        <w:rPr>
          <w:rFonts w:eastAsia="Calibri"/>
          <w:b/>
          <w:i/>
          <w:sz w:val="28"/>
          <w:szCs w:val="28"/>
        </w:rPr>
      </w:pPr>
      <w:r w:rsidRPr="001B1272">
        <w:rPr>
          <w:rFonts w:eastAsia="Calibri"/>
          <w:b/>
          <w:i/>
          <w:sz w:val="28"/>
          <w:szCs w:val="28"/>
        </w:rPr>
        <w:t>муниципальная услуга,</w:t>
      </w:r>
      <w:r w:rsidRPr="006C490A">
        <w:rPr>
          <w:rFonts w:eastAsia="Calibri"/>
          <w:b/>
          <w:i/>
          <w:sz w:val="28"/>
          <w:szCs w:val="28"/>
        </w:rPr>
        <w:t xml:space="preserve"> </w:t>
      </w:r>
      <w:r w:rsidRPr="001B1272">
        <w:rPr>
          <w:rFonts w:eastAsia="Calibri"/>
          <w:b/>
          <w:i/>
          <w:sz w:val="28"/>
          <w:szCs w:val="28"/>
        </w:rPr>
        <w:t xml:space="preserve">к залу ожидания, местам для заполнения </w:t>
      </w:r>
    </w:p>
    <w:p w14:paraId="58C5EABB" w14:textId="77777777" w:rsidR="00CB0BD9" w:rsidRDefault="00CB0BD9" w:rsidP="00CB0BD9">
      <w:pPr>
        <w:tabs>
          <w:tab w:val="left" w:pos="1200"/>
          <w:tab w:val="left" w:pos="1418"/>
        </w:tabs>
        <w:ind w:left="-567"/>
        <w:jc w:val="center"/>
        <w:rPr>
          <w:rFonts w:eastAsia="Calibri"/>
          <w:b/>
          <w:i/>
          <w:sz w:val="28"/>
          <w:szCs w:val="28"/>
        </w:rPr>
      </w:pPr>
      <w:r w:rsidRPr="001B1272">
        <w:rPr>
          <w:rFonts w:eastAsia="Calibri"/>
          <w:b/>
          <w:i/>
          <w:sz w:val="28"/>
          <w:szCs w:val="28"/>
        </w:rPr>
        <w:t xml:space="preserve">запросов о предоставлении </w:t>
      </w:r>
      <w:r w:rsidRPr="001B1272">
        <w:rPr>
          <w:b/>
          <w:i/>
          <w:sz w:val="28"/>
          <w:szCs w:val="28"/>
        </w:rPr>
        <w:t>муниципальной</w:t>
      </w:r>
      <w:r w:rsidRPr="001B1272">
        <w:rPr>
          <w:rFonts w:eastAsia="Calibri"/>
          <w:b/>
          <w:i/>
          <w:sz w:val="28"/>
          <w:szCs w:val="28"/>
        </w:rPr>
        <w:t xml:space="preserve"> услуги, информационным</w:t>
      </w:r>
    </w:p>
    <w:p w14:paraId="3BCAEBF7" w14:textId="77777777" w:rsidR="00CB0BD9" w:rsidRDefault="00CB0BD9" w:rsidP="00CB0BD9">
      <w:pPr>
        <w:tabs>
          <w:tab w:val="left" w:pos="1200"/>
          <w:tab w:val="left" w:pos="1418"/>
        </w:tabs>
        <w:ind w:left="-567"/>
        <w:jc w:val="center"/>
        <w:rPr>
          <w:rFonts w:eastAsia="Calibri"/>
          <w:b/>
          <w:i/>
          <w:sz w:val="28"/>
          <w:szCs w:val="28"/>
        </w:rPr>
      </w:pPr>
      <w:r w:rsidRPr="001B1272">
        <w:rPr>
          <w:rFonts w:eastAsia="Calibri"/>
          <w:b/>
          <w:i/>
          <w:sz w:val="28"/>
          <w:szCs w:val="28"/>
        </w:rPr>
        <w:t xml:space="preserve"> стендам</w:t>
      </w:r>
      <w:r w:rsidRPr="006C490A">
        <w:rPr>
          <w:rFonts w:eastAsia="Calibri"/>
          <w:b/>
          <w:i/>
          <w:sz w:val="28"/>
          <w:szCs w:val="28"/>
        </w:rPr>
        <w:t xml:space="preserve"> </w:t>
      </w:r>
      <w:r w:rsidRPr="001B1272">
        <w:rPr>
          <w:rFonts w:eastAsia="Calibri"/>
          <w:b/>
          <w:i/>
          <w:sz w:val="28"/>
          <w:szCs w:val="28"/>
        </w:rPr>
        <w:t xml:space="preserve">с образцами их заполнения и перечнем документов, </w:t>
      </w:r>
    </w:p>
    <w:p w14:paraId="72CB2903" w14:textId="77777777" w:rsidR="00CB0BD9" w:rsidRDefault="00CB0BD9" w:rsidP="00CB0BD9">
      <w:pPr>
        <w:tabs>
          <w:tab w:val="left" w:pos="1200"/>
          <w:tab w:val="left" w:pos="1418"/>
        </w:tabs>
        <w:ind w:left="-567"/>
        <w:jc w:val="center"/>
        <w:rPr>
          <w:rFonts w:eastAsia="Calibri"/>
          <w:b/>
          <w:i/>
          <w:sz w:val="28"/>
          <w:szCs w:val="28"/>
        </w:rPr>
      </w:pPr>
      <w:r w:rsidRPr="001B1272">
        <w:rPr>
          <w:rFonts w:eastAsia="Calibri"/>
          <w:b/>
          <w:i/>
          <w:sz w:val="28"/>
          <w:szCs w:val="28"/>
        </w:rPr>
        <w:t xml:space="preserve">необходимых для предоставления </w:t>
      </w:r>
      <w:r w:rsidRPr="001B1272">
        <w:rPr>
          <w:b/>
          <w:i/>
          <w:sz w:val="28"/>
          <w:szCs w:val="28"/>
        </w:rPr>
        <w:t>муниципальной</w:t>
      </w:r>
      <w:r w:rsidRPr="001B1272">
        <w:rPr>
          <w:rFonts w:eastAsia="Calibri"/>
          <w:b/>
          <w:i/>
          <w:sz w:val="28"/>
          <w:szCs w:val="28"/>
        </w:rPr>
        <w:t xml:space="preserve"> услуги, </w:t>
      </w:r>
    </w:p>
    <w:p w14:paraId="76F14076" w14:textId="77777777" w:rsidR="00CB0BD9" w:rsidRDefault="00CB0BD9" w:rsidP="00CB0BD9">
      <w:pPr>
        <w:tabs>
          <w:tab w:val="left" w:pos="1200"/>
          <w:tab w:val="left" w:pos="1418"/>
        </w:tabs>
        <w:ind w:left="-567"/>
        <w:jc w:val="center"/>
        <w:rPr>
          <w:rFonts w:eastAsia="Calibri"/>
          <w:b/>
          <w:i/>
          <w:sz w:val="28"/>
          <w:szCs w:val="28"/>
        </w:rPr>
      </w:pPr>
      <w:r w:rsidRPr="001B1272">
        <w:rPr>
          <w:rFonts w:eastAsia="Calibri"/>
          <w:b/>
          <w:i/>
          <w:sz w:val="28"/>
          <w:szCs w:val="28"/>
        </w:rPr>
        <w:t>в том числе к обеспечению доступности для инвалидов</w:t>
      </w:r>
    </w:p>
    <w:p w14:paraId="2042F01F" w14:textId="77777777" w:rsidR="00DF073A" w:rsidRDefault="00CB0BD9" w:rsidP="00CB0BD9">
      <w:pPr>
        <w:tabs>
          <w:tab w:val="left" w:pos="1200"/>
          <w:tab w:val="left" w:pos="1418"/>
        </w:tabs>
        <w:ind w:left="-567"/>
        <w:jc w:val="center"/>
        <w:rPr>
          <w:rFonts w:eastAsia="Calibri"/>
          <w:b/>
          <w:i/>
          <w:sz w:val="28"/>
          <w:szCs w:val="28"/>
        </w:rPr>
      </w:pPr>
      <w:r w:rsidRPr="001B1272">
        <w:rPr>
          <w:rFonts w:eastAsia="Calibri"/>
          <w:b/>
          <w:i/>
          <w:sz w:val="28"/>
          <w:szCs w:val="28"/>
        </w:rPr>
        <w:t xml:space="preserve"> указанных объектов в соответствии с законодательством </w:t>
      </w:r>
    </w:p>
    <w:p w14:paraId="4302957A" w14:textId="77777777" w:rsidR="00CB0BD9" w:rsidRPr="001B1272" w:rsidRDefault="00CB0BD9" w:rsidP="00CB0BD9">
      <w:pPr>
        <w:tabs>
          <w:tab w:val="left" w:pos="1200"/>
          <w:tab w:val="left" w:pos="1418"/>
        </w:tabs>
        <w:ind w:left="-567"/>
        <w:jc w:val="center"/>
        <w:rPr>
          <w:b/>
          <w:i/>
          <w:sz w:val="28"/>
          <w:szCs w:val="28"/>
        </w:rPr>
      </w:pPr>
      <w:r w:rsidRPr="001B1272">
        <w:rPr>
          <w:rFonts w:eastAsia="Calibri"/>
          <w:b/>
          <w:i/>
          <w:sz w:val="28"/>
          <w:szCs w:val="28"/>
        </w:rPr>
        <w:t>Российской Федерации о социальной защите инвалидов.</w:t>
      </w:r>
    </w:p>
    <w:p w14:paraId="552D3658" w14:textId="77777777" w:rsidR="00FA27C7" w:rsidRPr="007212B0" w:rsidRDefault="00FA27C7" w:rsidP="00FA27C7">
      <w:pPr>
        <w:tabs>
          <w:tab w:val="left" w:pos="1200"/>
          <w:tab w:val="left" w:pos="1418"/>
        </w:tabs>
        <w:ind w:firstLine="700"/>
        <w:rPr>
          <w:sz w:val="28"/>
          <w:szCs w:val="28"/>
        </w:rPr>
      </w:pPr>
    </w:p>
    <w:p w14:paraId="428AC3AE" w14:textId="77777777" w:rsidR="0026151A" w:rsidRDefault="0026151A" w:rsidP="0026151A">
      <w:pPr>
        <w:tabs>
          <w:tab w:val="left" w:pos="1134"/>
          <w:tab w:val="left" w:pos="1276"/>
        </w:tabs>
        <w:autoSpaceDE w:val="0"/>
        <w:autoSpaceDN w:val="0"/>
        <w:adjustRightInd w:val="0"/>
        <w:ind w:firstLine="709"/>
        <w:jc w:val="both"/>
        <w:rPr>
          <w:sz w:val="28"/>
          <w:szCs w:val="28"/>
        </w:rPr>
      </w:pPr>
      <w:r w:rsidRPr="00831FD3">
        <w:rPr>
          <w:sz w:val="28"/>
          <w:szCs w:val="28"/>
        </w:rPr>
        <w:t>2.1</w:t>
      </w:r>
      <w:r>
        <w:rPr>
          <w:sz w:val="28"/>
          <w:szCs w:val="28"/>
        </w:rPr>
        <w:t>2</w:t>
      </w:r>
      <w:r w:rsidRPr="00831FD3">
        <w:rPr>
          <w:sz w:val="28"/>
          <w:szCs w:val="28"/>
        </w:rPr>
        <w:t>.1. Прием получателей муниципальной услуги осуществляется в специально выделенн</w:t>
      </w:r>
      <w:r>
        <w:rPr>
          <w:sz w:val="28"/>
          <w:szCs w:val="28"/>
        </w:rPr>
        <w:t>ом</w:t>
      </w:r>
      <w:r w:rsidRPr="00831FD3">
        <w:rPr>
          <w:sz w:val="28"/>
          <w:szCs w:val="28"/>
        </w:rPr>
        <w:t xml:space="preserve"> для этих целей помещени</w:t>
      </w:r>
      <w:r>
        <w:rPr>
          <w:sz w:val="28"/>
          <w:szCs w:val="28"/>
        </w:rPr>
        <w:t>и</w:t>
      </w:r>
      <w:r w:rsidRPr="00831FD3">
        <w:rPr>
          <w:sz w:val="28"/>
          <w:szCs w:val="28"/>
        </w:rPr>
        <w:t>.</w:t>
      </w:r>
    </w:p>
    <w:p w14:paraId="6081D1C3" w14:textId="77777777" w:rsidR="0026151A" w:rsidRPr="00831FD3" w:rsidRDefault="0026151A" w:rsidP="0026151A">
      <w:pPr>
        <w:autoSpaceDE w:val="0"/>
        <w:autoSpaceDN w:val="0"/>
        <w:adjustRightInd w:val="0"/>
        <w:ind w:firstLine="709"/>
        <w:jc w:val="both"/>
        <w:rPr>
          <w:sz w:val="28"/>
          <w:szCs w:val="28"/>
        </w:rPr>
      </w:pPr>
      <w:r w:rsidRPr="00831FD3">
        <w:rPr>
          <w:sz w:val="28"/>
          <w:szCs w:val="28"/>
        </w:rPr>
        <w:t>Вход и выход из помещений оборудуются соответствующими указателями.</w:t>
      </w:r>
    </w:p>
    <w:p w14:paraId="6F5900BA" w14:textId="77777777" w:rsidR="0026151A" w:rsidRPr="00831FD3" w:rsidRDefault="0026151A" w:rsidP="0026151A">
      <w:pPr>
        <w:tabs>
          <w:tab w:val="left" w:pos="1134"/>
          <w:tab w:val="left" w:pos="1276"/>
        </w:tabs>
        <w:autoSpaceDE w:val="0"/>
        <w:autoSpaceDN w:val="0"/>
        <w:adjustRightInd w:val="0"/>
        <w:ind w:firstLine="709"/>
        <w:jc w:val="both"/>
        <w:rPr>
          <w:sz w:val="28"/>
          <w:szCs w:val="28"/>
        </w:rPr>
      </w:pPr>
      <w:r w:rsidRPr="00831FD3">
        <w:rPr>
          <w:sz w:val="28"/>
          <w:szCs w:val="28"/>
        </w:rPr>
        <w:t xml:space="preserve">Помещения Администрации должны соответствовать </w:t>
      </w:r>
      <w:proofErr w:type="spellStart"/>
      <w:r w:rsidRPr="00831FD3">
        <w:rPr>
          <w:sz w:val="28"/>
          <w:szCs w:val="28"/>
        </w:rPr>
        <w:t>санитарно</w:t>
      </w:r>
      <w:proofErr w:type="spellEnd"/>
      <w:r w:rsidRPr="00831FD3">
        <w:rPr>
          <w:sz w:val="28"/>
          <w:szCs w:val="28"/>
        </w:rPr>
        <w:t xml:space="preserve"> - эпидемиологическим </w:t>
      </w:r>
      <w:hyperlink r:id="rId12" w:history="1">
        <w:r w:rsidRPr="00831FD3">
          <w:rPr>
            <w:sz w:val="28"/>
            <w:szCs w:val="28"/>
          </w:rPr>
          <w:t>правилам и нормативам</w:t>
        </w:r>
      </w:hyperlink>
      <w:r w:rsidRPr="00831FD3">
        <w:rPr>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447DC613" w14:textId="77777777" w:rsidR="0026151A" w:rsidRPr="00831FD3" w:rsidRDefault="0026151A" w:rsidP="0026151A">
      <w:pPr>
        <w:ind w:firstLine="709"/>
        <w:jc w:val="both"/>
        <w:rPr>
          <w:sz w:val="28"/>
          <w:szCs w:val="28"/>
        </w:rPr>
      </w:pPr>
      <w:r w:rsidRPr="00831FD3">
        <w:rPr>
          <w:sz w:val="28"/>
          <w:szCs w:val="28"/>
        </w:rPr>
        <w:t>Помещени</w:t>
      </w:r>
      <w:r>
        <w:rPr>
          <w:sz w:val="28"/>
          <w:szCs w:val="28"/>
        </w:rPr>
        <w:t>е</w:t>
      </w:r>
      <w:r w:rsidRPr="00831FD3">
        <w:rPr>
          <w:sz w:val="28"/>
          <w:szCs w:val="28"/>
        </w:rPr>
        <w:t>, в котор</w:t>
      </w:r>
      <w:r>
        <w:rPr>
          <w:sz w:val="28"/>
          <w:szCs w:val="28"/>
        </w:rPr>
        <w:t>ом</w:t>
      </w:r>
      <w:r w:rsidRPr="00831FD3">
        <w:rPr>
          <w:sz w:val="28"/>
          <w:szCs w:val="28"/>
        </w:rPr>
        <w:t xml:space="preserve"> предоставляется муниципальная услуга, обеспечива</w:t>
      </w:r>
      <w:r>
        <w:rPr>
          <w:sz w:val="28"/>
          <w:szCs w:val="28"/>
        </w:rPr>
        <w:t>е</w:t>
      </w:r>
      <w:r w:rsidRPr="00831FD3">
        <w:rPr>
          <w:sz w:val="28"/>
          <w:szCs w:val="28"/>
        </w:rPr>
        <w:t>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8248CF6" w14:textId="77777777" w:rsidR="0026151A" w:rsidRDefault="0026151A" w:rsidP="0026151A">
      <w:pPr>
        <w:tabs>
          <w:tab w:val="left" w:pos="142"/>
          <w:tab w:val="left" w:pos="426"/>
          <w:tab w:val="left" w:pos="993"/>
          <w:tab w:val="left" w:pos="1134"/>
        </w:tabs>
        <w:suppressAutoHyphens/>
        <w:ind w:firstLine="709"/>
        <w:contextualSpacing/>
        <w:jc w:val="both"/>
        <w:rPr>
          <w:sz w:val="28"/>
          <w:szCs w:val="28"/>
        </w:rPr>
      </w:pPr>
      <w:r w:rsidRPr="00831FD3">
        <w:rPr>
          <w:sz w:val="28"/>
          <w:szCs w:val="28"/>
        </w:rPr>
        <w:t>Кабинеты оборудуются информационной табличкой (вывеской), содержащей информацию о наименовании органа местного самоуправления (структурного подразделения), осуществляющего предоставление муниципальной услуги</w:t>
      </w:r>
      <w:r>
        <w:rPr>
          <w:sz w:val="28"/>
          <w:szCs w:val="28"/>
        </w:rPr>
        <w:t xml:space="preserve"> </w:t>
      </w:r>
      <w:r w:rsidRPr="00A66B02">
        <w:rPr>
          <w:sz w:val="28"/>
          <w:szCs w:val="28"/>
        </w:rPr>
        <w:t xml:space="preserve">с указанием номера кабинета и </w:t>
      </w:r>
      <w:r w:rsidR="00532D85" w:rsidRPr="00222281">
        <w:rPr>
          <w:sz w:val="28"/>
          <w:szCs w:val="28"/>
        </w:rPr>
        <w:t>фамилии, имени, отчества</w:t>
      </w:r>
      <w:r w:rsidRPr="00A66B02">
        <w:rPr>
          <w:sz w:val="28"/>
          <w:szCs w:val="28"/>
        </w:rPr>
        <w:t xml:space="preserve"> </w:t>
      </w:r>
      <w:r w:rsidR="00532D85">
        <w:rPr>
          <w:sz w:val="28"/>
          <w:szCs w:val="28"/>
        </w:rPr>
        <w:t>сотрудника</w:t>
      </w:r>
      <w:r w:rsidRPr="00A66B02">
        <w:rPr>
          <w:sz w:val="28"/>
          <w:szCs w:val="28"/>
        </w:rPr>
        <w:t>, осуществляющего прием.</w:t>
      </w:r>
    </w:p>
    <w:p w14:paraId="1D408CD7" w14:textId="77777777" w:rsidR="0026151A" w:rsidRPr="00CF1B27" w:rsidRDefault="0026151A" w:rsidP="0026151A">
      <w:pPr>
        <w:tabs>
          <w:tab w:val="left" w:pos="142"/>
          <w:tab w:val="left" w:pos="426"/>
          <w:tab w:val="left" w:pos="993"/>
          <w:tab w:val="left" w:pos="1134"/>
        </w:tabs>
        <w:suppressAutoHyphens/>
        <w:ind w:firstLine="709"/>
        <w:contextualSpacing/>
        <w:jc w:val="both"/>
        <w:rPr>
          <w:sz w:val="28"/>
          <w:szCs w:val="28"/>
        </w:rPr>
      </w:pPr>
      <w:r>
        <w:rPr>
          <w:sz w:val="28"/>
          <w:szCs w:val="28"/>
        </w:rPr>
        <w:t xml:space="preserve">2.12.2. </w:t>
      </w:r>
      <w:r w:rsidRPr="00CF1B27">
        <w:rPr>
          <w:sz w:val="28"/>
          <w:szCs w:val="28"/>
        </w:rPr>
        <w:t>Помещения, в которых предоставляется муниципальная услуга, должны быть доступны для инвалидов в соответствии законодательством Российской Федерации о социальной защите инвалидов.</w:t>
      </w:r>
    </w:p>
    <w:p w14:paraId="5067D4EB" w14:textId="77777777" w:rsidR="0026151A" w:rsidRPr="00CF1B27" w:rsidRDefault="0026151A" w:rsidP="0026151A">
      <w:pPr>
        <w:ind w:firstLine="709"/>
        <w:jc w:val="both"/>
        <w:rPr>
          <w:sz w:val="28"/>
          <w:szCs w:val="28"/>
        </w:rPr>
      </w:pPr>
      <w:r w:rsidRPr="00CF1B27">
        <w:rPr>
          <w:sz w:val="28"/>
          <w:szCs w:val="28"/>
        </w:rPr>
        <w:t>В помещение, где предоставляется муниципальная услуга,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6019C8" w14:textId="77777777" w:rsidR="0026151A" w:rsidRDefault="0026151A" w:rsidP="0026151A">
      <w:pPr>
        <w:tabs>
          <w:tab w:val="left" w:pos="142"/>
          <w:tab w:val="left" w:pos="426"/>
          <w:tab w:val="left" w:pos="993"/>
          <w:tab w:val="left" w:pos="1134"/>
        </w:tabs>
        <w:suppressAutoHyphens/>
        <w:ind w:firstLine="709"/>
        <w:contextualSpacing/>
        <w:jc w:val="both"/>
        <w:rPr>
          <w:sz w:val="28"/>
          <w:szCs w:val="28"/>
        </w:rPr>
      </w:pPr>
      <w:r w:rsidRPr="00CF1B27">
        <w:rPr>
          <w:sz w:val="28"/>
          <w:szCs w:val="28"/>
        </w:rPr>
        <w:t>В целях обеспечения условий доступности муниципальной услуги для инвалидов должно быть обеспечено:</w:t>
      </w:r>
    </w:p>
    <w:p w14:paraId="13C9E267" w14:textId="2CD18EEE" w:rsidR="0026151A" w:rsidRDefault="0026151A" w:rsidP="0026151A">
      <w:pPr>
        <w:tabs>
          <w:tab w:val="left" w:pos="1134"/>
        </w:tabs>
        <w:ind w:firstLine="709"/>
        <w:jc w:val="both"/>
        <w:rPr>
          <w:sz w:val="28"/>
          <w:szCs w:val="28"/>
        </w:rPr>
      </w:pPr>
      <w:r>
        <w:rPr>
          <w:sz w:val="28"/>
          <w:szCs w:val="28"/>
        </w:rPr>
        <w:lastRenderedPageBreak/>
        <w:t>-</w:t>
      </w:r>
      <w:r>
        <w:rPr>
          <w:sz w:val="28"/>
          <w:szCs w:val="28"/>
        </w:rPr>
        <w:tab/>
        <w:t>н</w:t>
      </w:r>
      <w:r w:rsidRPr="00A66B02">
        <w:rPr>
          <w:sz w:val="28"/>
          <w:szCs w:val="28"/>
        </w:rPr>
        <w:t xml:space="preserve">а прилегающей к зданию Администрации </w:t>
      </w:r>
      <w:r>
        <w:rPr>
          <w:sz w:val="28"/>
          <w:szCs w:val="28"/>
        </w:rPr>
        <w:t xml:space="preserve">территории </w:t>
      </w:r>
      <w:r w:rsidRPr="00A66B02">
        <w:rPr>
          <w:sz w:val="28"/>
          <w:szCs w:val="28"/>
        </w:rPr>
        <w:t>оборудова</w:t>
      </w:r>
      <w:r>
        <w:rPr>
          <w:sz w:val="28"/>
          <w:szCs w:val="28"/>
        </w:rPr>
        <w:t>н</w:t>
      </w:r>
      <w:r w:rsidRPr="00A66B02">
        <w:rPr>
          <w:sz w:val="28"/>
          <w:szCs w:val="28"/>
        </w:rPr>
        <w:t>ы места для парковки автотранспортных средств инвалидов. Доступ к парковочным местам бесплатный</w:t>
      </w:r>
      <w:r>
        <w:rPr>
          <w:sz w:val="28"/>
          <w:szCs w:val="28"/>
        </w:rPr>
        <w:t>;</w:t>
      </w:r>
    </w:p>
    <w:p w14:paraId="42FF4D9A" w14:textId="77777777" w:rsidR="0026151A" w:rsidRPr="00CF1B27" w:rsidRDefault="0026151A" w:rsidP="0026151A">
      <w:pPr>
        <w:tabs>
          <w:tab w:val="left" w:pos="709"/>
          <w:tab w:val="left" w:pos="1134"/>
        </w:tabs>
        <w:autoSpaceDE w:val="0"/>
        <w:autoSpaceDN w:val="0"/>
        <w:adjustRightInd w:val="0"/>
        <w:ind w:firstLine="709"/>
        <w:jc w:val="both"/>
        <w:rPr>
          <w:sz w:val="28"/>
          <w:szCs w:val="28"/>
        </w:rPr>
      </w:pPr>
      <w:r>
        <w:rPr>
          <w:sz w:val="28"/>
          <w:szCs w:val="28"/>
        </w:rPr>
        <w:t>-</w:t>
      </w:r>
      <w:r>
        <w:rPr>
          <w:sz w:val="28"/>
          <w:szCs w:val="28"/>
        </w:rPr>
        <w:tab/>
      </w:r>
      <w:r w:rsidRPr="00CF1B27">
        <w:rPr>
          <w:sz w:val="28"/>
          <w:szCs w:val="28"/>
        </w:rPr>
        <w:t>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750F206" w14:textId="77777777" w:rsidR="0026151A" w:rsidRPr="00CF1B27" w:rsidRDefault="0026151A" w:rsidP="0026151A">
      <w:pPr>
        <w:tabs>
          <w:tab w:val="left" w:pos="709"/>
          <w:tab w:val="left" w:pos="1134"/>
        </w:tabs>
        <w:autoSpaceDE w:val="0"/>
        <w:autoSpaceDN w:val="0"/>
        <w:adjustRightInd w:val="0"/>
        <w:ind w:firstLine="709"/>
        <w:jc w:val="both"/>
        <w:rPr>
          <w:sz w:val="28"/>
          <w:szCs w:val="28"/>
        </w:rPr>
      </w:pPr>
      <w:r w:rsidRPr="00CF1B27">
        <w:rPr>
          <w:sz w:val="28"/>
          <w:szCs w:val="28"/>
        </w:rPr>
        <w:t>-</w:t>
      </w:r>
      <w:r>
        <w:rPr>
          <w:sz w:val="28"/>
          <w:szCs w:val="28"/>
        </w:rPr>
        <w:tab/>
      </w:r>
      <w:r w:rsidRPr="00CF1B27">
        <w:rPr>
          <w:sz w:val="28"/>
          <w:szCs w:val="28"/>
        </w:rPr>
        <w:t>беспрепятственный вход инвалидов в помещение и выход из него;</w:t>
      </w:r>
    </w:p>
    <w:p w14:paraId="5761AB4B" w14:textId="77777777" w:rsidR="0026151A" w:rsidRPr="00CF1B27" w:rsidRDefault="0026151A" w:rsidP="0026151A">
      <w:pPr>
        <w:tabs>
          <w:tab w:val="left" w:pos="709"/>
          <w:tab w:val="left" w:pos="1134"/>
        </w:tabs>
        <w:autoSpaceDE w:val="0"/>
        <w:autoSpaceDN w:val="0"/>
        <w:adjustRightInd w:val="0"/>
        <w:ind w:firstLine="709"/>
        <w:jc w:val="both"/>
        <w:rPr>
          <w:sz w:val="28"/>
          <w:szCs w:val="28"/>
        </w:rPr>
      </w:pPr>
      <w:r w:rsidRPr="00CF1B27">
        <w:rPr>
          <w:sz w:val="28"/>
          <w:szCs w:val="28"/>
        </w:rPr>
        <w:t>-</w:t>
      </w:r>
      <w:r>
        <w:rPr>
          <w:sz w:val="28"/>
          <w:szCs w:val="28"/>
        </w:rPr>
        <w:tab/>
      </w:r>
      <w:r w:rsidRPr="00CF1B27">
        <w:rPr>
          <w:sz w:val="28"/>
          <w:szCs w:val="28"/>
        </w:rPr>
        <w:t>возможность самостоятельного передвижения инвалидов по территории здания, помещения, в которых оказывается муниципальная услуга;</w:t>
      </w:r>
    </w:p>
    <w:p w14:paraId="58F5314A" w14:textId="77777777" w:rsidR="0026151A" w:rsidRPr="00CF1B27" w:rsidRDefault="0026151A" w:rsidP="0026151A">
      <w:pPr>
        <w:tabs>
          <w:tab w:val="left" w:pos="709"/>
          <w:tab w:val="left" w:pos="1134"/>
        </w:tabs>
        <w:autoSpaceDE w:val="0"/>
        <w:autoSpaceDN w:val="0"/>
        <w:adjustRightInd w:val="0"/>
        <w:ind w:firstLine="709"/>
        <w:jc w:val="both"/>
        <w:rPr>
          <w:sz w:val="28"/>
          <w:szCs w:val="28"/>
        </w:rPr>
      </w:pPr>
      <w:r>
        <w:rPr>
          <w:sz w:val="28"/>
          <w:szCs w:val="28"/>
        </w:rPr>
        <w:t>-</w:t>
      </w:r>
      <w:r>
        <w:rPr>
          <w:sz w:val="28"/>
          <w:szCs w:val="28"/>
        </w:rPr>
        <w:tab/>
      </w:r>
      <w:r w:rsidRPr="00CF1B27">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14:paraId="5170C3F1" w14:textId="77777777" w:rsidR="0026151A" w:rsidRDefault="0026151A" w:rsidP="0026151A">
      <w:pPr>
        <w:tabs>
          <w:tab w:val="left" w:pos="709"/>
          <w:tab w:val="left" w:pos="1134"/>
        </w:tabs>
        <w:autoSpaceDE w:val="0"/>
        <w:autoSpaceDN w:val="0"/>
        <w:adjustRightInd w:val="0"/>
        <w:ind w:firstLine="709"/>
        <w:jc w:val="both"/>
        <w:rPr>
          <w:sz w:val="28"/>
          <w:szCs w:val="28"/>
        </w:rPr>
      </w:pPr>
      <w:r>
        <w:rPr>
          <w:sz w:val="28"/>
          <w:szCs w:val="28"/>
        </w:rPr>
        <w:t>-</w:t>
      </w:r>
      <w:r>
        <w:rPr>
          <w:sz w:val="28"/>
          <w:szCs w:val="28"/>
        </w:rPr>
        <w:tab/>
      </w:r>
      <w:r w:rsidRPr="00CF1B27">
        <w:rPr>
          <w:sz w:val="28"/>
          <w:szCs w:val="28"/>
        </w:rPr>
        <w:t>оказание должностными лицами иной необходимой помощи инвалидам в преодолении барьеров, препятствующих получению ими муниципальной услуг</w:t>
      </w:r>
      <w:r>
        <w:rPr>
          <w:sz w:val="28"/>
          <w:szCs w:val="28"/>
        </w:rPr>
        <w:t>и наравне с другими лицами.</w:t>
      </w:r>
    </w:p>
    <w:p w14:paraId="6E19C924" w14:textId="77777777" w:rsidR="0026151A" w:rsidRPr="00CF1B27" w:rsidRDefault="0026151A" w:rsidP="0026151A">
      <w:pPr>
        <w:tabs>
          <w:tab w:val="left" w:pos="709"/>
          <w:tab w:val="left" w:pos="851"/>
        </w:tabs>
        <w:autoSpaceDE w:val="0"/>
        <w:autoSpaceDN w:val="0"/>
        <w:adjustRightInd w:val="0"/>
        <w:ind w:firstLine="709"/>
        <w:jc w:val="both"/>
        <w:rPr>
          <w:sz w:val="28"/>
          <w:szCs w:val="28"/>
        </w:rPr>
      </w:pPr>
      <w:r>
        <w:rPr>
          <w:color w:val="000000"/>
          <w:sz w:val="28"/>
          <w:szCs w:val="28"/>
        </w:rPr>
        <w:t xml:space="preserve">2.12.3. </w:t>
      </w:r>
      <w:r w:rsidRPr="00CF1B27">
        <w:rPr>
          <w:color w:val="000000"/>
          <w:sz w:val="28"/>
          <w:szCs w:val="28"/>
        </w:rPr>
        <w:t>Места ожидания и приема заявителей оборудуются местами для сидения, а также столами для возможности оформления документов с наличием в указанных местах канцелярских принадлежностей.</w:t>
      </w:r>
    </w:p>
    <w:p w14:paraId="6E466D0D" w14:textId="77777777" w:rsidR="0026151A" w:rsidRDefault="0026151A" w:rsidP="00DF073A">
      <w:pPr>
        <w:shd w:val="clear" w:color="auto" w:fill="FFFFFF"/>
        <w:tabs>
          <w:tab w:val="left" w:pos="142"/>
          <w:tab w:val="left" w:pos="426"/>
          <w:tab w:val="left" w:pos="709"/>
          <w:tab w:val="left" w:pos="1276"/>
        </w:tabs>
        <w:suppressAutoHyphens/>
        <w:ind w:firstLine="709"/>
        <w:jc w:val="both"/>
        <w:rPr>
          <w:sz w:val="28"/>
          <w:szCs w:val="28"/>
        </w:rPr>
      </w:pPr>
      <w:r w:rsidRPr="00A66B02">
        <w:rPr>
          <w:sz w:val="28"/>
          <w:szCs w:val="28"/>
        </w:rPr>
        <w:t>К местам, предназначенным для предоставления муниципальной услуги, предъявляются следующие требования</w:t>
      </w:r>
      <w:r>
        <w:rPr>
          <w:sz w:val="28"/>
          <w:szCs w:val="28"/>
        </w:rPr>
        <w:t>.</w:t>
      </w:r>
    </w:p>
    <w:p w14:paraId="1ED2790C" w14:textId="77777777" w:rsidR="0026151A" w:rsidRPr="00831FD3" w:rsidRDefault="0026151A" w:rsidP="00DF073A">
      <w:pPr>
        <w:shd w:val="clear" w:color="auto" w:fill="FFFFFF"/>
        <w:tabs>
          <w:tab w:val="left" w:pos="142"/>
          <w:tab w:val="left" w:pos="426"/>
          <w:tab w:val="left" w:pos="709"/>
          <w:tab w:val="left" w:pos="1276"/>
        </w:tabs>
        <w:suppressAutoHyphens/>
        <w:ind w:firstLine="709"/>
        <w:jc w:val="both"/>
        <w:rPr>
          <w:sz w:val="28"/>
          <w:szCs w:val="28"/>
        </w:rPr>
      </w:pPr>
      <w:r w:rsidRPr="00831FD3">
        <w:rPr>
          <w:sz w:val="28"/>
          <w:szCs w:val="28"/>
        </w:rPr>
        <w:t>Мест</w:t>
      </w:r>
      <w:r>
        <w:rPr>
          <w:sz w:val="28"/>
          <w:szCs w:val="28"/>
        </w:rPr>
        <w:t>а</w:t>
      </w:r>
      <w:r w:rsidRPr="00831FD3">
        <w:rPr>
          <w:sz w:val="28"/>
          <w:szCs w:val="28"/>
        </w:rPr>
        <w:t xml:space="preserve"> для заполнения запросов о предоставлении муниципальной услуги оснаща</w:t>
      </w:r>
      <w:r>
        <w:rPr>
          <w:sz w:val="28"/>
          <w:szCs w:val="28"/>
        </w:rPr>
        <w:t>ю</w:t>
      </w:r>
      <w:r w:rsidRPr="00831FD3">
        <w:rPr>
          <w:sz w:val="28"/>
          <w:szCs w:val="28"/>
        </w:rPr>
        <w:t>тся столами и стульями для возможности оформления документов, обеспечива</w:t>
      </w:r>
      <w:r>
        <w:rPr>
          <w:sz w:val="28"/>
          <w:szCs w:val="28"/>
        </w:rPr>
        <w:t>ю</w:t>
      </w:r>
      <w:r w:rsidRPr="00831FD3">
        <w:rPr>
          <w:sz w:val="28"/>
          <w:szCs w:val="28"/>
        </w:rPr>
        <w:t xml:space="preserve">тся образцами заполнения документов, бланками заявлений и письменными принадлежностями. </w:t>
      </w:r>
    </w:p>
    <w:p w14:paraId="0B7A7570" w14:textId="77777777" w:rsidR="0026151A" w:rsidRPr="00A66B02" w:rsidRDefault="0026151A" w:rsidP="00DF073A">
      <w:pPr>
        <w:pStyle w:val="ConsPlusNormal"/>
        <w:tabs>
          <w:tab w:val="left" w:pos="1200"/>
          <w:tab w:val="left" w:pos="1418"/>
        </w:tabs>
        <w:ind w:firstLine="709"/>
        <w:jc w:val="both"/>
        <w:rPr>
          <w:rFonts w:ascii="Times New Roman" w:hAnsi="Times New Roman" w:cs="Times New Roman"/>
          <w:sz w:val="28"/>
          <w:szCs w:val="28"/>
        </w:rPr>
      </w:pPr>
      <w:r w:rsidRPr="00A66B02">
        <w:rPr>
          <w:rFonts w:ascii="Times New Roman" w:hAnsi="Times New Roman" w:cs="Times New Roman"/>
          <w:sz w:val="28"/>
          <w:szCs w:val="28"/>
        </w:rPr>
        <w:t xml:space="preserve">На информационных стендах в </w:t>
      </w:r>
      <w:r>
        <w:rPr>
          <w:rFonts w:ascii="Times New Roman" w:hAnsi="Times New Roman" w:cs="Times New Roman"/>
          <w:sz w:val="28"/>
          <w:szCs w:val="28"/>
        </w:rPr>
        <w:t>местах</w:t>
      </w:r>
      <w:r w:rsidRPr="00A66B02">
        <w:rPr>
          <w:rFonts w:ascii="Times New Roman" w:hAnsi="Times New Roman" w:cs="Times New Roman"/>
          <w:sz w:val="28"/>
          <w:szCs w:val="28"/>
        </w:rPr>
        <w:t xml:space="preserve">, предназначенных для </w:t>
      </w:r>
      <w:r>
        <w:rPr>
          <w:rFonts w:ascii="Times New Roman" w:hAnsi="Times New Roman" w:cs="Times New Roman"/>
          <w:sz w:val="28"/>
          <w:szCs w:val="28"/>
        </w:rPr>
        <w:t>предоставления муниципальной услуги</w:t>
      </w:r>
      <w:r w:rsidRPr="00A66B02">
        <w:rPr>
          <w:rFonts w:ascii="Times New Roman" w:hAnsi="Times New Roman" w:cs="Times New Roman"/>
          <w:sz w:val="28"/>
          <w:szCs w:val="28"/>
        </w:rPr>
        <w:t>, размещается следующая информация:</w:t>
      </w:r>
    </w:p>
    <w:p w14:paraId="73F80660"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извлечения из законодательных и иных нормативных правовых актов, содержащих нормы, регулирующие деятельность по предоставлению данной муниципальной услуги;</w:t>
      </w:r>
    </w:p>
    <w:p w14:paraId="0D199607"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текст Административного регламента с приложениями;</w:t>
      </w:r>
    </w:p>
    <w:p w14:paraId="299D357B"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краткое описание порядка предоставления муниципальной услуги;</w:t>
      </w:r>
    </w:p>
    <w:p w14:paraId="0F19663C"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перечень документов, необходимых для получения муниципальной услуги, и предъявляемые к этим документам требования;</w:t>
      </w:r>
    </w:p>
    <w:p w14:paraId="5C73C843"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образцы оформления документов, необходимых для получения муниципальной услуги, и требования к ним;</w:t>
      </w:r>
    </w:p>
    <w:p w14:paraId="60D6A295"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t>-</w:t>
      </w:r>
      <w:r>
        <w:rPr>
          <w:sz w:val="28"/>
          <w:szCs w:val="28"/>
        </w:rPr>
        <w:tab/>
      </w:r>
      <w:r w:rsidRPr="00A66B02">
        <w:rPr>
          <w:sz w:val="28"/>
          <w:szCs w:val="28"/>
        </w:rPr>
        <w:t>местонахождение, график (режим) работы, приема граждан, номера телефонов, адрес Интернет-сайта и электронной почты Администрации, в том числе ее структурного подразделения, осуществляющего предоставление муниципальной услуги;</w:t>
      </w:r>
    </w:p>
    <w:p w14:paraId="25280BB7" w14:textId="77777777" w:rsidR="0026151A" w:rsidRPr="00A66B02" w:rsidRDefault="0026151A" w:rsidP="00DF073A">
      <w:pPr>
        <w:tabs>
          <w:tab w:val="left" w:pos="1134"/>
        </w:tabs>
        <w:autoSpaceDE w:val="0"/>
        <w:autoSpaceDN w:val="0"/>
        <w:adjustRightInd w:val="0"/>
        <w:ind w:firstLine="709"/>
        <w:jc w:val="both"/>
        <w:rPr>
          <w:sz w:val="28"/>
          <w:szCs w:val="28"/>
        </w:rPr>
      </w:pPr>
      <w:r>
        <w:rPr>
          <w:sz w:val="28"/>
          <w:szCs w:val="28"/>
        </w:rPr>
        <w:lastRenderedPageBreak/>
        <w:t>-</w:t>
      </w:r>
      <w:r>
        <w:rPr>
          <w:sz w:val="28"/>
          <w:szCs w:val="28"/>
        </w:rPr>
        <w:tab/>
      </w:r>
      <w:r w:rsidRPr="00A66B02">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 (специалистов).</w:t>
      </w:r>
    </w:p>
    <w:p w14:paraId="0C56404E" w14:textId="77777777" w:rsidR="0026151A" w:rsidRPr="00A66B02" w:rsidRDefault="0026151A" w:rsidP="00DF073A">
      <w:pPr>
        <w:pStyle w:val="ConsPlusNormal"/>
        <w:tabs>
          <w:tab w:val="left" w:pos="1200"/>
          <w:tab w:val="left" w:pos="1418"/>
        </w:tabs>
        <w:ind w:firstLine="709"/>
        <w:jc w:val="both"/>
        <w:rPr>
          <w:rFonts w:ascii="Times New Roman" w:hAnsi="Times New Roman" w:cs="Times New Roman"/>
          <w:sz w:val="28"/>
          <w:szCs w:val="28"/>
        </w:rPr>
      </w:pPr>
      <w:r w:rsidRPr="00A66B02">
        <w:rPr>
          <w:rFonts w:ascii="Times New Roman" w:hAnsi="Times New Roman" w:cs="Times New Roman"/>
          <w:sz w:val="28"/>
          <w:szCs w:val="28"/>
        </w:rPr>
        <w:t>Тексты материалов оформляются удобным для чтения шрифтом, без исправлений, наиболее важные места выделяются полужирным начертанием либо подчеркиваются.</w:t>
      </w:r>
    </w:p>
    <w:p w14:paraId="63ED9520" w14:textId="77777777" w:rsidR="0026151A" w:rsidRPr="00A66B02" w:rsidRDefault="0026151A" w:rsidP="00DF073A">
      <w:pPr>
        <w:pStyle w:val="ConsPlusNormal"/>
        <w:tabs>
          <w:tab w:val="left" w:pos="1200"/>
        </w:tabs>
        <w:ind w:firstLine="709"/>
        <w:jc w:val="both"/>
        <w:rPr>
          <w:rFonts w:ascii="Times New Roman" w:hAnsi="Times New Roman" w:cs="Times New Roman"/>
          <w:sz w:val="28"/>
          <w:szCs w:val="28"/>
        </w:rPr>
      </w:pPr>
      <w:r w:rsidRPr="00A66B02">
        <w:rPr>
          <w:rFonts w:ascii="Times New Roman" w:hAnsi="Times New Roman" w:cs="Times New Roman"/>
          <w:sz w:val="28"/>
          <w:szCs w:val="28"/>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14:paraId="2C7ECD95" w14:textId="77777777" w:rsidR="0026151A" w:rsidRPr="00A66B02" w:rsidRDefault="0026151A" w:rsidP="0026151A">
      <w:pPr>
        <w:shd w:val="clear" w:color="auto" w:fill="FFFFFF"/>
        <w:tabs>
          <w:tab w:val="left" w:pos="142"/>
          <w:tab w:val="left" w:pos="426"/>
          <w:tab w:val="left" w:pos="709"/>
          <w:tab w:val="left" w:pos="1276"/>
        </w:tabs>
        <w:suppressAutoHyphens/>
        <w:jc w:val="both"/>
        <w:rPr>
          <w:sz w:val="28"/>
          <w:szCs w:val="28"/>
        </w:rPr>
      </w:pPr>
    </w:p>
    <w:p w14:paraId="17A1A89E" w14:textId="77777777" w:rsidR="00FA27C7" w:rsidRPr="00795DBA" w:rsidRDefault="0026151A" w:rsidP="001661D8">
      <w:pPr>
        <w:tabs>
          <w:tab w:val="left" w:pos="851"/>
        </w:tabs>
        <w:jc w:val="center"/>
        <w:rPr>
          <w:b/>
          <w:i/>
          <w:sz w:val="28"/>
          <w:szCs w:val="28"/>
        </w:rPr>
      </w:pPr>
      <w:r>
        <w:rPr>
          <w:b/>
          <w:i/>
          <w:sz w:val="28"/>
          <w:szCs w:val="28"/>
        </w:rPr>
        <w:t xml:space="preserve">2.13. </w:t>
      </w:r>
      <w:r w:rsidR="00FA27C7" w:rsidRPr="00795DBA">
        <w:rPr>
          <w:b/>
          <w:i/>
          <w:sz w:val="28"/>
          <w:szCs w:val="28"/>
        </w:rPr>
        <w:t>Показатели доступности и качества муниципальной услуги</w:t>
      </w:r>
      <w:bookmarkStart w:id="13" w:name="sub_702"/>
    </w:p>
    <w:p w14:paraId="2FCE86EC" w14:textId="77777777" w:rsidR="00FA27C7" w:rsidRPr="007212B0" w:rsidRDefault="00FA27C7" w:rsidP="00FA27C7">
      <w:pPr>
        <w:tabs>
          <w:tab w:val="left" w:pos="1200"/>
          <w:tab w:val="left" w:pos="1418"/>
        </w:tabs>
        <w:ind w:firstLine="700"/>
        <w:rPr>
          <w:sz w:val="28"/>
          <w:szCs w:val="28"/>
        </w:rPr>
      </w:pPr>
    </w:p>
    <w:bookmarkEnd w:id="13"/>
    <w:p w14:paraId="211AD730" w14:textId="77777777" w:rsidR="0026151A" w:rsidRPr="00A66B02" w:rsidRDefault="0026151A" w:rsidP="0026151A">
      <w:pPr>
        <w:tabs>
          <w:tab w:val="left" w:pos="1200"/>
          <w:tab w:val="left" w:pos="1418"/>
        </w:tabs>
        <w:ind w:firstLine="700"/>
        <w:jc w:val="both"/>
        <w:rPr>
          <w:sz w:val="28"/>
          <w:szCs w:val="28"/>
        </w:rPr>
      </w:pPr>
      <w:r w:rsidRPr="00A66B02">
        <w:rPr>
          <w:sz w:val="28"/>
          <w:szCs w:val="28"/>
        </w:rPr>
        <w:t>Показатель доступности муниципальной услуги для заявителей включает в себя следующие составляющие:</w:t>
      </w:r>
    </w:p>
    <w:p w14:paraId="1DBE22E8" w14:textId="77777777" w:rsidR="0026151A" w:rsidRPr="00A66B02" w:rsidRDefault="0026151A" w:rsidP="0026151A">
      <w:pPr>
        <w:tabs>
          <w:tab w:val="left" w:pos="900"/>
          <w:tab w:val="left" w:pos="1200"/>
          <w:tab w:val="left" w:pos="1418"/>
        </w:tabs>
        <w:autoSpaceDE w:val="0"/>
        <w:autoSpaceDN w:val="0"/>
        <w:adjustRightInd w:val="0"/>
        <w:ind w:firstLine="700"/>
        <w:jc w:val="both"/>
        <w:rPr>
          <w:sz w:val="28"/>
          <w:szCs w:val="28"/>
        </w:rPr>
      </w:pPr>
      <w:r>
        <w:rPr>
          <w:sz w:val="28"/>
          <w:szCs w:val="28"/>
        </w:rPr>
        <w:t>1)</w:t>
      </w:r>
      <w:r>
        <w:rPr>
          <w:sz w:val="28"/>
          <w:szCs w:val="28"/>
        </w:rPr>
        <w:tab/>
      </w:r>
      <w:r w:rsidRPr="00A66B02">
        <w:rPr>
          <w:sz w:val="28"/>
          <w:szCs w:val="28"/>
        </w:rPr>
        <w:t xml:space="preserve">режим работы </w:t>
      </w:r>
      <w:r>
        <w:rPr>
          <w:sz w:val="28"/>
          <w:szCs w:val="28"/>
        </w:rPr>
        <w:t>Администрации</w:t>
      </w:r>
      <w:r w:rsidRPr="00A66B02">
        <w:rPr>
          <w:sz w:val="28"/>
          <w:szCs w:val="28"/>
        </w:rPr>
        <w:t>, который должен быть удобен для заявителей;</w:t>
      </w:r>
    </w:p>
    <w:p w14:paraId="224DE949" w14:textId="77777777" w:rsidR="0026151A" w:rsidRDefault="0026151A" w:rsidP="0026151A">
      <w:pPr>
        <w:tabs>
          <w:tab w:val="left" w:pos="900"/>
          <w:tab w:val="left" w:pos="1200"/>
          <w:tab w:val="left" w:pos="1418"/>
        </w:tabs>
        <w:autoSpaceDE w:val="0"/>
        <w:autoSpaceDN w:val="0"/>
        <w:adjustRightInd w:val="0"/>
        <w:ind w:firstLine="700"/>
        <w:jc w:val="both"/>
        <w:rPr>
          <w:color w:val="000000"/>
          <w:sz w:val="28"/>
          <w:szCs w:val="28"/>
        </w:rPr>
      </w:pPr>
      <w:r>
        <w:rPr>
          <w:sz w:val="28"/>
          <w:szCs w:val="28"/>
        </w:rPr>
        <w:t>2)</w:t>
      </w:r>
      <w:r>
        <w:rPr>
          <w:sz w:val="28"/>
          <w:szCs w:val="28"/>
        </w:rPr>
        <w:tab/>
      </w:r>
      <w:r w:rsidRPr="00A66B02">
        <w:rPr>
          <w:sz w:val="28"/>
          <w:szCs w:val="28"/>
        </w:rPr>
        <w:t>информированность о правилах и порядке предоставления муниципальной услуги, что предусматривает требования к составу, месту и периодичности размещения информации о предоставляемой муниципальной услуге, а также информации, необходимой заявителям в связи с её предоставлением</w:t>
      </w:r>
      <w:r>
        <w:rPr>
          <w:sz w:val="28"/>
          <w:szCs w:val="28"/>
        </w:rPr>
        <w:t>;</w:t>
      </w:r>
    </w:p>
    <w:p w14:paraId="21FB688B" w14:textId="77777777" w:rsidR="0026151A" w:rsidRDefault="0026151A" w:rsidP="0026151A">
      <w:pPr>
        <w:tabs>
          <w:tab w:val="left" w:pos="900"/>
          <w:tab w:val="left" w:pos="1200"/>
          <w:tab w:val="left" w:pos="1418"/>
        </w:tabs>
        <w:autoSpaceDE w:val="0"/>
        <w:autoSpaceDN w:val="0"/>
        <w:adjustRightInd w:val="0"/>
        <w:ind w:firstLine="700"/>
        <w:jc w:val="both"/>
        <w:rPr>
          <w:color w:val="000000"/>
          <w:sz w:val="28"/>
          <w:szCs w:val="28"/>
        </w:rPr>
      </w:pPr>
      <w:r>
        <w:rPr>
          <w:color w:val="000000"/>
          <w:sz w:val="28"/>
          <w:szCs w:val="28"/>
        </w:rPr>
        <w:t>3)</w:t>
      </w:r>
      <w:r>
        <w:rPr>
          <w:color w:val="000000"/>
          <w:sz w:val="28"/>
          <w:szCs w:val="28"/>
        </w:rPr>
        <w:tab/>
      </w:r>
      <w:r w:rsidRPr="00A823B0">
        <w:rPr>
          <w:color w:val="000000"/>
          <w:sz w:val="28"/>
          <w:szCs w:val="28"/>
        </w:rPr>
        <w:t>возможность обжалования действий (бездействий) и решений, осуществляемых и принятых в ходе предоставления муниципальной услуги в досудебном и в судебном порядке.</w:t>
      </w:r>
    </w:p>
    <w:p w14:paraId="44E659DD" w14:textId="77777777" w:rsidR="0026151A" w:rsidRPr="0070522C" w:rsidRDefault="0026151A" w:rsidP="0026151A">
      <w:pPr>
        <w:tabs>
          <w:tab w:val="left" w:pos="1200"/>
        </w:tabs>
        <w:ind w:firstLine="709"/>
        <w:jc w:val="both"/>
        <w:rPr>
          <w:sz w:val="28"/>
          <w:szCs w:val="28"/>
        </w:rPr>
      </w:pPr>
      <w:r>
        <w:rPr>
          <w:sz w:val="28"/>
          <w:szCs w:val="28"/>
        </w:rPr>
        <w:t>4)</w:t>
      </w:r>
      <w:r>
        <w:rPr>
          <w:sz w:val="28"/>
          <w:szCs w:val="28"/>
        </w:rPr>
        <w:tab/>
      </w:r>
      <w:r w:rsidRPr="0070522C">
        <w:rPr>
          <w:sz w:val="28"/>
          <w:szCs w:val="28"/>
        </w:rPr>
        <w:t>исполнение требований доступности услуг для инвалидов;</w:t>
      </w:r>
    </w:p>
    <w:p w14:paraId="5412440F" w14:textId="77777777" w:rsidR="0026151A" w:rsidRDefault="0026151A" w:rsidP="0026151A">
      <w:pPr>
        <w:tabs>
          <w:tab w:val="left" w:pos="1200"/>
          <w:tab w:val="left" w:pos="1418"/>
        </w:tabs>
        <w:ind w:firstLine="700"/>
        <w:jc w:val="both"/>
        <w:rPr>
          <w:sz w:val="28"/>
          <w:szCs w:val="28"/>
        </w:rPr>
      </w:pPr>
      <w:bookmarkStart w:id="14" w:name="sub_703"/>
      <w:r w:rsidRPr="00A66B02">
        <w:rPr>
          <w:sz w:val="28"/>
          <w:szCs w:val="28"/>
        </w:rPr>
        <w:t>Показатель качества муниципальной услуги для заявителей включает в себя следующие составляющие:</w:t>
      </w:r>
    </w:p>
    <w:p w14:paraId="5BC9C5F2" w14:textId="77777777" w:rsidR="0026151A" w:rsidRDefault="0026151A" w:rsidP="0026151A">
      <w:pPr>
        <w:tabs>
          <w:tab w:val="left" w:pos="1134"/>
          <w:tab w:val="left" w:pos="1418"/>
        </w:tabs>
        <w:ind w:firstLine="700"/>
        <w:jc w:val="both"/>
        <w:rPr>
          <w:color w:val="000000"/>
          <w:sz w:val="28"/>
          <w:szCs w:val="28"/>
        </w:rPr>
      </w:pPr>
      <w:r>
        <w:rPr>
          <w:color w:val="000000"/>
          <w:sz w:val="28"/>
          <w:szCs w:val="28"/>
        </w:rPr>
        <w:t>1)</w:t>
      </w:r>
      <w:r>
        <w:rPr>
          <w:color w:val="000000"/>
          <w:sz w:val="28"/>
          <w:szCs w:val="28"/>
        </w:rPr>
        <w:tab/>
      </w:r>
      <w:r w:rsidRPr="00A823B0">
        <w:rPr>
          <w:color w:val="000000"/>
          <w:sz w:val="28"/>
          <w:szCs w:val="28"/>
        </w:rPr>
        <w:t xml:space="preserve">получение муниципальной услуги своевременно и в соответствии со стандартом предоставления муниципальной услуги; </w:t>
      </w:r>
    </w:p>
    <w:p w14:paraId="66BBAE3A" w14:textId="77777777" w:rsidR="0026151A" w:rsidRDefault="0026151A" w:rsidP="0026151A">
      <w:pPr>
        <w:tabs>
          <w:tab w:val="left" w:pos="1134"/>
          <w:tab w:val="left" w:pos="1418"/>
        </w:tabs>
        <w:ind w:firstLine="700"/>
        <w:jc w:val="both"/>
        <w:rPr>
          <w:color w:val="000000"/>
          <w:sz w:val="28"/>
          <w:szCs w:val="28"/>
        </w:rPr>
      </w:pPr>
      <w:r>
        <w:rPr>
          <w:color w:val="000000"/>
          <w:sz w:val="28"/>
          <w:szCs w:val="28"/>
        </w:rPr>
        <w:t>2)</w:t>
      </w:r>
      <w:r>
        <w:rPr>
          <w:color w:val="000000"/>
          <w:sz w:val="28"/>
          <w:szCs w:val="28"/>
        </w:rPr>
        <w:tab/>
      </w:r>
      <w:r w:rsidRPr="00A823B0">
        <w:rPr>
          <w:color w:val="000000"/>
          <w:sz w:val="28"/>
          <w:szCs w:val="28"/>
        </w:rPr>
        <w:t xml:space="preserve">точность обработки данных, правильность оформления документов; </w:t>
      </w:r>
    </w:p>
    <w:p w14:paraId="4917D4B1" w14:textId="77777777" w:rsidR="0026151A" w:rsidRDefault="0026151A" w:rsidP="0026151A">
      <w:pPr>
        <w:tabs>
          <w:tab w:val="left" w:pos="1134"/>
          <w:tab w:val="left" w:pos="1418"/>
        </w:tabs>
        <w:ind w:firstLine="700"/>
        <w:jc w:val="both"/>
        <w:rPr>
          <w:color w:val="000000"/>
          <w:sz w:val="28"/>
          <w:szCs w:val="28"/>
        </w:rPr>
      </w:pPr>
      <w:r>
        <w:rPr>
          <w:color w:val="000000"/>
          <w:sz w:val="28"/>
          <w:szCs w:val="28"/>
        </w:rPr>
        <w:t>3)</w:t>
      </w:r>
      <w:r>
        <w:rPr>
          <w:color w:val="000000"/>
          <w:sz w:val="28"/>
          <w:szCs w:val="28"/>
        </w:rPr>
        <w:tab/>
      </w:r>
      <w:r w:rsidRPr="00A823B0">
        <w:rPr>
          <w:color w:val="000000"/>
          <w:sz w:val="28"/>
          <w:szCs w:val="28"/>
        </w:rPr>
        <w:t>компетентность специалистов, осуществляющих предоставление муниципальной услуги (профессиональная грамотность);</w:t>
      </w:r>
    </w:p>
    <w:p w14:paraId="32475A2D" w14:textId="77777777" w:rsidR="0026151A" w:rsidRPr="00B31171" w:rsidRDefault="0026151A" w:rsidP="0026151A">
      <w:pPr>
        <w:tabs>
          <w:tab w:val="left" w:pos="1134"/>
          <w:tab w:val="left" w:pos="1418"/>
        </w:tabs>
        <w:ind w:firstLine="700"/>
        <w:jc w:val="both"/>
        <w:rPr>
          <w:sz w:val="28"/>
          <w:szCs w:val="28"/>
        </w:rPr>
      </w:pPr>
      <w:r>
        <w:rPr>
          <w:sz w:val="28"/>
          <w:szCs w:val="28"/>
        </w:rPr>
        <w:t>4)</w:t>
      </w:r>
      <w:r>
        <w:rPr>
          <w:sz w:val="28"/>
          <w:szCs w:val="28"/>
        </w:rPr>
        <w:tab/>
      </w:r>
      <w:r w:rsidRPr="00B31171">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r>
        <w:rPr>
          <w:sz w:val="28"/>
          <w:szCs w:val="28"/>
        </w:rPr>
        <w:t>;</w:t>
      </w:r>
    </w:p>
    <w:p w14:paraId="765B3BF3" w14:textId="77777777" w:rsidR="0026151A" w:rsidRPr="00A823B0" w:rsidRDefault="0026151A" w:rsidP="0026151A">
      <w:pPr>
        <w:tabs>
          <w:tab w:val="left" w:pos="1134"/>
        </w:tabs>
        <w:ind w:firstLine="700"/>
        <w:jc w:val="both"/>
        <w:rPr>
          <w:b/>
          <w:i/>
          <w:sz w:val="28"/>
          <w:szCs w:val="28"/>
        </w:rPr>
      </w:pPr>
      <w:r>
        <w:rPr>
          <w:color w:val="000000"/>
          <w:sz w:val="28"/>
          <w:szCs w:val="28"/>
        </w:rPr>
        <w:t>5</w:t>
      </w:r>
      <w:r w:rsidRPr="00A823B0">
        <w:rPr>
          <w:color w:val="000000"/>
          <w:sz w:val="28"/>
          <w:szCs w:val="28"/>
        </w:rPr>
        <w:t>)</w:t>
      </w:r>
      <w:r>
        <w:rPr>
          <w:color w:val="000000"/>
          <w:sz w:val="28"/>
          <w:szCs w:val="28"/>
        </w:rPr>
        <w:tab/>
      </w:r>
      <w:r w:rsidRPr="00A66B02">
        <w:rPr>
          <w:sz w:val="28"/>
          <w:szCs w:val="28"/>
        </w:rPr>
        <w:t xml:space="preserve">материально-техническое обеспечение предоставления муниципальной услуги, которое </w:t>
      </w:r>
      <w:bookmarkEnd w:id="14"/>
      <w:r w:rsidRPr="00A66B02">
        <w:rPr>
          <w:sz w:val="28"/>
          <w:szCs w:val="28"/>
        </w:rPr>
        <w:t>необходим</w:t>
      </w:r>
      <w:r>
        <w:rPr>
          <w:sz w:val="28"/>
          <w:szCs w:val="28"/>
        </w:rPr>
        <w:t>о</w:t>
      </w:r>
      <w:r w:rsidRPr="00A66B02">
        <w:rPr>
          <w:sz w:val="28"/>
          <w:szCs w:val="28"/>
        </w:rPr>
        <w:t xml:space="preserve"> для предоставления муниципальной услуги на высоком качественном уровне</w:t>
      </w:r>
      <w:r>
        <w:rPr>
          <w:sz w:val="28"/>
          <w:szCs w:val="28"/>
        </w:rPr>
        <w:t>.</w:t>
      </w:r>
    </w:p>
    <w:p w14:paraId="2517BDAF" w14:textId="77777777" w:rsidR="009559CB" w:rsidRPr="007212B0" w:rsidRDefault="009559CB" w:rsidP="009559CB">
      <w:pPr>
        <w:tabs>
          <w:tab w:val="left" w:pos="1200"/>
          <w:tab w:val="left" w:pos="1418"/>
        </w:tabs>
        <w:ind w:firstLine="700"/>
        <w:jc w:val="both"/>
        <w:rPr>
          <w:sz w:val="28"/>
          <w:szCs w:val="28"/>
        </w:rPr>
      </w:pPr>
    </w:p>
    <w:p w14:paraId="1AD4A557" w14:textId="77777777" w:rsidR="0026151A" w:rsidRPr="00AA242F" w:rsidRDefault="0026151A" w:rsidP="0026151A">
      <w:pPr>
        <w:tabs>
          <w:tab w:val="left" w:pos="1200"/>
          <w:tab w:val="left" w:pos="1418"/>
        </w:tabs>
        <w:jc w:val="center"/>
        <w:rPr>
          <w:b/>
          <w:i/>
          <w:sz w:val="28"/>
          <w:szCs w:val="28"/>
        </w:rPr>
      </w:pPr>
      <w:r>
        <w:rPr>
          <w:b/>
          <w:i/>
          <w:sz w:val="28"/>
          <w:szCs w:val="28"/>
        </w:rPr>
        <w:t xml:space="preserve">2.14. </w:t>
      </w:r>
      <w:r w:rsidRPr="00AA242F">
        <w:rPr>
          <w:b/>
          <w:i/>
          <w:sz w:val="28"/>
          <w:szCs w:val="28"/>
        </w:rPr>
        <w:t xml:space="preserve">Иные требования, в том числе учитывающие особенности </w:t>
      </w:r>
    </w:p>
    <w:p w14:paraId="6AD7A802" w14:textId="77777777" w:rsidR="0026151A" w:rsidRDefault="0026151A" w:rsidP="0026151A">
      <w:pPr>
        <w:tabs>
          <w:tab w:val="left" w:pos="1200"/>
          <w:tab w:val="left" w:pos="1260"/>
        </w:tabs>
        <w:autoSpaceDE w:val="0"/>
        <w:autoSpaceDN w:val="0"/>
        <w:adjustRightInd w:val="0"/>
        <w:ind w:firstLine="700"/>
        <w:jc w:val="center"/>
        <w:rPr>
          <w:b/>
          <w:i/>
          <w:sz w:val="28"/>
          <w:szCs w:val="28"/>
        </w:rPr>
      </w:pPr>
      <w:r w:rsidRPr="00AA242F">
        <w:rPr>
          <w:b/>
          <w:i/>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14:paraId="6E5557C6" w14:textId="77777777" w:rsidR="0026151A" w:rsidRPr="00A66B02" w:rsidRDefault="0026151A" w:rsidP="0026151A">
      <w:pPr>
        <w:tabs>
          <w:tab w:val="left" w:pos="1200"/>
          <w:tab w:val="left" w:pos="1260"/>
        </w:tabs>
        <w:autoSpaceDE w:val="0"/>
        <w:autoSpaceDN w:val="0"/>
        <w:adjustRightInd w:val="0"/>
        <w:ind w:firstLine="700"/>
        <w:jc w:val="center"/>
        <w:rPr>
          <w:b/>
          <w:i/>
          <w:sz w:val="28"/>
          <w:szCs w:val="28"/>
        </w:rPr>
      </w:pPr>
      <w:r w:rsidRPr="00AA242F">
        <w:rPr>
          <w:b/>
          <w:i/>
          <w:sz w:val="28"/>
          <w:szCs w:val="28"/>
        </w:rPr>
        <w:t xml:space="preserve"> в электронной форме</w:t>
      </w:r>
    </w:p>
    <w:p w14:paraId="53C46E23" w14:textId="07BA16C1" w:rsidR="00AB09CF" w:rsidRPr="00AB09CF" w:rsidRDefault="00627839" w:rsidP="00C77260">
      <w:pPr>
        <w:tabs>
          <w:tab w:val="left" w:pos="0"/>
          <w:tab w:val="left" w:pos="1134"/>
          <w:tab w:val="left" w:pos="1701"/>
        </w:tabs>
        <w:ind w:firstLine="709"/>
        <w:jc w:val="both"/>
        <w:rPr>
          <w:bCs/>
          <w:sz w:val="28"/>
          <w:szCs w:val="28"/>
          <w:shd w:val="clear" w:color="auto" w:fill="FFFFFF"/>
        </w:rPr>
      </w:pPr>
      <w:r w:rsidRPr="002133FC">
        <w:rPr>
          <w:sz w:val="28"/>
          <w:szCs w:val="28"/>
        </w:rPr>
        <w:lastRenderedPageBreak/>
        <w:t>2.14.</w:t>
      </w:r>
      <w:r w:rsidR="003832AD">
        <w:rPr>
          <w:sz w:val="28"/>
          <w:szCs w:val="28"/>
        </w:rPr>
        <w:t>1</w:t>
      </w:r>
      <w:r w:rsidR="00AB09CF" w:rsidRPr="00AB09CF">
        <w:rPr>
          <w:sz w:val="28"/>
          <w:szCs w:val="28"/>
        </w:rPr>
        <w:t>.</w:t>
      </w:r>
      <w:r w:rsidRPr="002133FC">
        <w:rPr>
          <w:sz w:val="28"/>
          <w:szCs w:val="28"/>
        </w:rPr>
        <w:tab/>
      </w:r>
      <w:r w:rsidR="00AB09CF" w:rsidRPr="00AB09CF">
        <w:rPr>
          <w:bCs/>
          <w:sz w:val="28"/>
          <w:szCs w:val="28"/>
          <w:shd w:val="clear" w:color="auto" w:fill="FFFFFF"/>
        </w:rPr>
        <w:t xml:space="preserve">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w:t>
      </w:r>
      <w:r w:rsidR="003832AD">
        <w:rPr>
          <w:bCs/>
          <w:sz w:val="28"/>
          <w:szCs w:val="28"/>
          <w:shd w:val="clear" w:color="auto" w:fill="FFFFFF"/>
        </w:rPr>
        <w:t>ЕПГУ</w:t>
      </w:r>
      <w:r w:rsidR="00B70BD2" w:rsidRPr="002133FC">
        <w:rPr>
          <w:bCs/>
          <w:sz w:val="28"/>
          <w:szCs w:val="28"/>
          <w:shd w:val="clear" w:color="auto" w:fill="FFFFFF"/>
        </w:rPr>
        <w:t>.</w:t>
      </w:r>
    </w:p>
    <w:p w14:paraId="31C21F44" w14:textId="1FBA5FA7" w:rsidR="00AB09CF" w:rsidRDefault="00AB09CF" w:rsidP="00AB09CF">
      <w:pPr>
        <w:tabs>
          <w:tab w:val="left" w:pos="0"/>
          <w:tab w:val="left" w:pos="1134"/>
        </w:tabs>
        <w:ind w:firstLine="709"/>
        <w:jc w:val="both"/>
        <w:rPr>
          <w:sz w:val="28"/>
          <w:szCs w:val="28"/>
        </w:rPr>
      </w:pPr>
      <w:r w:rsidRPr="00AB09CF">
        <w:rPr>
          <w:sz w:val="28"/>
          <w:szCs w:val="28"/>
        </w:rPr>
        <w:t>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0D7AA8FF" w14:textId="77777777" w:rsidR="00A94F6B" w:rsidRPr="00A94F6B" w:rsidRDefault="00A94F6B" w:rsidP="00A94F6B">
      <w:pPr>
        <w:autoSpaceDE w:val="0"/>
        <w:autoSpaceDN w:val="0"/>
        <w:adjustRightInd w:val="0"/>
        <w:ind w:firstLine="709"/>
        <w:jc w:val="both"/>
        <w:rPr>
          <w:color w:val="000000"/>
          <w:sz w:val="28"/>
          <w:szCs w:val="28"/>
        </w:rPr>
      </w:pPr>
      <w:r w:rsidRPr="00A94F6B">
        <w:rPr>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5B20286" w14:textId="7CDD472B" w:rsidR="00A94F6B" w:rsidRDefault="00A94F6B" w:rsidP="00A94F6B">
      <w:pPr>
        <w:autoSpaceDE w:val="0"/>
        <w:autoSpaceDN w:val="0"/>
        <w:adjustRightInd w:val="0"/>
        <w:ind w:firstLine="709"/>
        <w:jc w:val="both"/>
        <w:rPr>
          <w:color w:val="000000"/>
          <w:sz w:val="28"/>
          <w:szCs w:val="28"/>
        </w:rPr>
      </w:pPr>
      <w:r w:rsidRPr="00A94F6B">
        <w:rPr>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D21F340" w14:textId="6C1CC128" w:rsidR="00330E15" w:rsidRPr="00330E15" w:rsidRDefault="00330E15" w:rsidP="00330E15">
      <w:pPr>
        <w:ind w:firstLine="709"/>
        <w:jc w:val="both"/>
        <w:rPr>
          <w:bCs/>
          <w:color w:val="000000"/>
          <w:sz w:val="28"/>
          <w:szCs w:val="28"/>
          <w:lang w:val="x-none" w:eastAsia="x-none"/>
        </w:rPr>
      </w:pPr>
      <w:r w:rsidRPr="00330E15">
        <w:rPr>
          <w:bCs/>
          <w:color w:val="000000"/>
          <w:sz w:val="28"/>
          <w:szCs w:val="28"/>
          <w:lang w:val="x-none" w:eastAsia="x-none"/>
        </w:rPr>
        <w:t xml:space="preserve">Результаты предоставления </w:t>
      </w:r>
      <w:r w:rsidRPr="00330E15">
        <w:rPr>
          <w:color w:val="000000"/>
          <w:sz w:val="28"/>
          <w:szCs w:val="28"/>
          <w:lang w:val="x-none" w:eastAsia="x-none"/>
        </w:rPr>
        <w:t xml:space="preserve">муниципальной </w:t>
      </w:r>
      <w:r w:rsidRPr="00330E15">
        <w:rPr>
          <w:bCs/>
          <w:color w:val="000000"/>
          <w:sz w:val="28"/>
          <w:szCs w:val="28"/>
          <w:lang w:val="x-none" w:eastAsia="x-none"/>
        </w:rPr>
        <w:t>услуги, указанные в пункте 2.</w:t>
      </w:r>
      <w:r w:rsidRPr="00330E15">
        <w:rPr>
          <w:bCs/>
          <w:color w:val="000000"/>
          <w:sz w:val="28"/>
          <w:szCs w:val="28"/>
          <w:lang w:eastAsia="x-none"/>
        </w:rPr>
        <w:t>3.</w:t>
      </w:r>
      <w:r w:rsidRPr="00330E15">
        <w:rPr>
          <w:bCs/>
          <w:color w:val="000000"/>
          <w:sz w:val="28"/>
          <w:szCs w:val="28"/>
          <w:lang w:val="x-none" w:eastAsia="x-none"/>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A7DCE31" w14:textId="0612032B" w:rsidR="00330E15" w:rsidRPr="00330E15" w:rsidRDefault="00330E15" w:rsidP="00330E15">
      <w:pPr>
        <w:widowControl w:val="0"/>
        <w:autoSpaceDE w:val="0"/>
        <w:autoSpaceDN w:val="0"/>
        <w:adjustRightInd w:val="0"/>
        <w:ind w:firstLine="709"/>
        <w:jc w:val="both"/>
        <w:rPr>
          <w:color w:val="000000"/>
          <w:sz w:val="28"/>
          <w:szCs w:val="28"/>
        </w:rPr>
      </w:pPr>
      <w:r w:rsidRPr="00330E15">
        <w:rPr>
          <w:bCs/>
          <w:color w:val="000000"/>
          <w:sz w:val="28"/>
          <w:szCs w:val="28"/>
        </w:rPr>
        <w:t xml:space="preserve">В случае направления заявления посредством ЕПГУ результат предоставления </w:t>
      </w:r>
      <w:r w:rsidRPr="00330E15">
        <w:rPr>
          <w:color w:val="000000"/>
          <w:sz w:val="28"/>
          <w:szCs w:val="28"/>
        </w:rPr>
        <w:t xml:space="preserve">муниципальной </w:t>
      </w:r>
      <w:r w:rsidRPr="00330E15">
        <w:rPr>
          <w:bCs/>
          <w:color w:val="000000"/>
          <w:sz w:val="28"/>
          <w:szCs w:val="28"/>
        </w:rPr>
        <w:t>услуги также может быть выдан заявителю на бумажном носителе в многофункциональном центре</w:t>
      </w:r>
      <w:r w:rsidR="008C0C2E">
        <w:rPr>
          <w:bCs/>
          <w:color w:val="000000"/>
          <w:sz w:val="28"/>
          <w:szCs w:val="28"/>
        </w:rPr>
        <w:t>.</w:t>
      </w:r>
    </w:p>
    <w:p w14:paraId="7F36326A" w14:textId="03B016D3" w:rsidR="00AB09CF" w:rsidRPr="00AB09CF" w:rsidRDefault="00330E15" w:rsidP="00AB09CF">
      <w:pPr>
        <w:tabs>
          <w:tab w:val="left" w:pos="0"/>
          <w:tab w:val="left" w:pos="1134"/>
        </w:tabs>
        <w:ind w:firstLine="709"/>
        <w:jc w:val="both"/>
        <w:rPr>
          <w:sz w:val="28"/>
          <w:szCs w:val="28"/>
        </w:rPr>
      </w:pPr>
      <w:r>
        <w:rPr>
          <w:sz w:val="28"/>
          <w:szCs w:val="28"/>
        </w:rPr>
        <w:t xml:space="preserve">2.14.2. </w:t>
      </w:r>
      <w:r w:rsidR="00AB09CF" w:rsidRPr="00AB09CF">
        <w:rPr>
          <w:sz w:val="28"/>
          <w:szCs w:val="28"/>
        </w:rPr>
        <w:t>Электронные документы представляются в следующих форматах:</w:t>
      </w:r>
    </w:p>
    <w:p w14:paraId="5D390DFC"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а) </w:t>
      </w:r>
      <w:r w:rsidRPr="00AB09CF">
        <w:rPr>
          <w:sz w:val="28"/>
          <w:szCs w:val="28"/>
          <w:lang w:val="en-US"/>
        </w:rPr>
        <w:t>xml</w:t>
      </w:r>
      <w:r w:rsidRPr="00AB09CF">
        <w:rPr>
          <w:sz w:val="28"/>
          <w:szCs w:val="28"/>
        </w:rPr>
        <w:t xml:space="preserve"> – для формализованных документов;</w:t>
      </w:r>
    </w:p>
    <w:p w14:paraId="70DA5196"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б) </w:t>
      </w:r>
      <w:r w:rsidRPr="00AB09CF">
        <w:rPr>
          <w:sz w:val="28"/>
          <w:szCs w:val="28"/>
          <w:lang w:val="en-US"/>
        </w:rPr>
        <w:t>doc</w:t>
      </w:r>
      <w:r w:rsidRPr="00AB09CF">
        <w:rPr>
          <w:sz w:val="28"/>
          <w:szCs w:val="28"/>
        </w:rPr>
        <w:t xml:space="preserve">, </w:t>
      </w:r>
      <w:r w:rsidRPr="00AB09CF">
        <w:rPr>
          <w:sz w:val="28"/>
          <w:szCs w:val="28"/>
          <w:lang w:val="en-US"/>
        </w:rPr>
        <w:t>docx</w:t>
      </w:r>
      <w:r w:rsidRPr="00AB09CF">
        <w:rPr>
          <w:sz w:val="28"/>
          <w:szCs w:val="28"/>
        </w:rPr>
        <w:t xml:space="preserve">, </w:t>
      </w:r>
      <w:proofErr w:type="spellStart"/>
      <w:r w:rsidRPr="00AB09CF">
        <w:rPr>
          <w:sz w:val="28"/>
          <w:szCs w:val="28"/>
          <w:lang w:val="en-US"/>
        </w:rPr>
        <w:t>odt</w:t>
      </w:r>
      <w:proofErr w:type="spellEnd"/>
      <w:r w:rsidRPr="00AB09CF">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278EDEB"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в) </w:t>
      </w:r>
      <w:proofErr w:type="spellStart"/>
      <w:r w:rsidRPr="00AB09CF">
        <w:rPr>
          <w:sz w:val="28"/>
          <w:szCs w:val="28"/>
          <w:lang w:val="en-US"/>
        </w:rPr>
        <w:t>xls</w:t>
      </w:r>
      <w:proofErr w:type="spellEnd"/>
      <w:r w:rsidRPr="00AB09CF">
        <w:rPr>
          <w:sz w:val="28"/>
          <w:szCs w:val="28"/>
        </w:rPr>
        <w:t xml:space="preserve">, </w:t>
      </w:r>
      <w:r w:rsidRPr="00AB09CF">
        <w:rPr>
          <w:sz w:val="28"/>
          <w:szCs w:val="28"/>
          <w:lang w:val="en-US"/>
        </w:rPr>
        <w:t>xlsx</w:t>
      </w:r>
      <w:r w:rsidRPr="00AB09CF">
        <w:rPr>
          <w:sz w:val="28"/>
          <w:szCs w:val="28"/>
        </w:rPr>
        <w:t xml:space="preserve">, </w:t>
      </w:r>
      <w:proofErr w:type="spellStart"/>
      <w:r w:rsidRPr="00AB09CF">
        <w:rPr>
          <w:sz w:val="28"/>
          <w:szCs w:val="28"/>
          <w:lang w:val="en-US"/>
        </w:rPr>
        <w:t>ods</w:t>
      </w:r>
      <w:proofErr w:type="spellEnd"/>
      <w:r w:rsidRPr="00AB09CF">
        <w:rPr>
          <w:sz w:val="28"/>
          <w:szCs w:val="28"/>
        </w:rPr>
        <w:t xml:space="preserve"> – для документов, содержащих расчеты;</w:t>
      </w:r>
    </w:p>
    <w:p w14:paraId="744BFEC0"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г) </w:t>
      </w:r>
      <w:r w:rsidRPr="00AB09CF">
        <w:rPr>
          <w:sz w:val="28"/>
          <w:szCs w:val="28"/>
          <w:lang w:val="en-US"/>
        </w:rPr>
        <w:t>pdf</w:t>
      </w:r>
      <w:r w:rsidRPr="00AB09CF">
        <w:rPr>
          <w:sz w:val="28"/>
          <w:szCs w:val="28"/>
        </w:rPr>
        <w:t xml:space="preserve">, </w:t>
      </w:r>
      <w:r w:rsidRPr="00AB09CF">
        <w:rPr>
          <w:sz w:val="28"/>
          <w:szCs w:val="28"/>
          <w:lang w:val="en-US"/>
        </w:rPr>
        <w:t>jpg</w:t>
      </w:r>
      <w:r w:rsidRPr="00AB09CF">
        <w:rPr>
          <w:sz w:val="28"/>
          <w:szCs w:val="28"/>
        </w:rPr>
        <w:t xml:space="preserve">, </w:t>
      </w:r>
      <w:r w:rsidRPr="00AB09CF">
        <w:rPr>
          <w:sz w:val="28"/>
          <w:szCs w:val="28"/>
          <w:lang w:val="en-US"/>
        </w:rPr>
        <w:t>jpeg</w:t>
      </w:r>
      <w:r w:rsidRPr="00AB09CF">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78F64D"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B09CF">
        <w:rPr>
          <w:sz w:val="28"/>
          <w:szCs w:val="28"/>
          <w:lang w:val="en-US"/>
        </w:rPr>
        <w:t>dpi</w:t>
      </w:r>
      <w:r w:rsidRPr="00AB09CF">
        <w:rPr>
          <w:sz w:val="28"/>
          <w:szCs w:val="28"/>
        </w:rPr>
        <w:t xml:space="preserve"> (масштаб 1:1) с использованием следующих режимов:</w:t>
      </w:r>
    </w:p>
    <w:p w14:paraId="158DBDC5" w14:textId="77777777" w:rsidR="00AB09CF" w:rsidRPr="00AB09CF" w:rsidRDefault="00AB09CF" w:rsidP="00AB09CF">
      <w:pPr>
        <w:tabs>
          <w:tab w:val="left" w:pos="0"/>
          <w:tab w:val="left" w:pos="1134"/>
        </w:tabs>
        <w:ind w:firstLine="709"/>
        <w:jc w:val="both"/>
        <w:rPr>
          <w:sz w:val="28"/>
          <w:szCs w:val="28"/>
        </w:rPr>
      </w:pPr>
      <w:r w:rsidRPr="00AB09CF">
        <w:rPr>
          <w:sz w:val="28"/>
          <w:szCs w:val="28"/>
        </w:rPr>
        <w:lastRenderedPageBreak/>
        <w:t>- «черно-белый» (при отсутствии в документе графических изображений и (или) цветного текста);</w:t>
      </w:r>
    </w:p>
    <w:p w14:paraId="79B5E137" w14:textId="77777777" w:rsidR="00AB09CF" w:rsidRPr="00AB09CF" w:rsidRDefault="00AB09CF" w:rsidP="00AB09CF">
      <w:pPr>
        <w:tabs>
          <w:tab w:val="left" w:pos="0"/>
          <w:tab w:val="left" w:pos="1134"/>
        </w:tabs>
        <w:ind w:firstLine="709"/>
        <w:jc w:val="both"/>
        <w:rPr>
          <w:sz w:val="28"/>
          <w:szCs w:val="28"/>
        </w:rPr>
      </w:pPr>
      <w:r w:rsidRPr="00AB09CF">
        <w:rPr>
          <w:sz w:val="28"/>
          <w:szCs w:val="28"/>
        </w:rPr>
        <w:t>- «оттенки серого» (при наличии в документе графических изображений, отличных от цветного графического изображения);</w:t>
      </w:r>
    </w:p>
    <w:p w14:paraId="518DF317" w14:textId="77777777" w:rsidR="00AB09CF" w:rsidRPr="00AB09CF" w:rsidRDefault="00AB09CF" w:rsidP="00AB09CF">
      <w:pPr>
        <w:tabs>
          <w:tab w:val="left" w:pos="0"/>
          <w:tab w:val="left" w:pos="1134"/>
        </w:tabs>
        <w:ind w:firstLine="709"/>
        <w:jc w:val="both"/>
        <w:rPr>
          <w:sz w:val="28"/>
          <w:szCs w:val="28"/>
        </w:rPr>
      </w:pPr>
      <w:r w:rsidRPr="00AB09CF">
        <w:rPr>
          <w:sz w:val="28"/>
          <w:szCs w:val="28"/>
        </w:rPr>
        <w:t>- «цветной» или «режим полной цветопередачи» (при наличии в документе цветных графических изображений либо цветного текста);</w:t>
      </w:r>
    </w:p>
    <w:p w14:paraId="4DB399CA" w14:textId="77777777" w:rsidR="00AB09CF" w:rsidRPr="00AB09CF" w:rsidRDefault="00AB09CF" w:rsidP="00AB09CF">
      <w:pPr>
        <w:tabs>
          <w:tab w:val="left" w:pos="0"/>
          <w:tab w:val="left" w:pos="1134"/>
        </w:tabs>
        <w:ind w:firstLine="709"/>
        <w:jc w:val="both"/>
        <w:rPr>
          <w:sz w:val="28"/>
          <w:szCs w:val="28"/>
        </w:rPr>
      </w:pPr>
      <w:r w:rsidRPr="00AB09CF">
        <w:rPr>
          <w:sz w:val="28"/>
          <w:szCs w:val="28"/>
        </w:rPr>
        <w:t>- с сохранением всех аутентичных признаков подлинности, а именно: графической подписи лица, печати, углового штампа бланка.</w:t>
      </w:r>
    </w:p>
    <w:p w14:paraId="7E1FAB74" w14:textId="77777777" w:rsidR="00AB09CF" w:rsidRPr="00AB09CF" w:rsidRDefault="00AB09CF" w:rsidP="00AB09CF">
      <w:pPr>
        <w:tabs>
          <w:tab w:val="left" w:pos="0"/>
          <w:tab w:val="left" w:pos="1134"/>
        </w:tabs>
        <w:ind w:firstLine="709"/>
        <w:jc w:val="both"/>
        <w:rPr>
          <w:sz w:val="28"/>
          <w:szCs w:val="28"/>
        </w:rPr>
      </w:pPr>
      <w:r w:rsidRPr="00AB09C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0016F83" w14:textId="77777777" w:rsidR="00AB09CF" w:rsidRPr="00AB09CF" w:rsidRDefault="00AB09CF" w:rsidP="00AB09CF">
      <w:pPr>
        <w:tabs>
          <w:tab w:val="left" w:pos="0"/>
          <w:tab w:val="left" w:pos="1134"/>
        </w:tabs>
        <w:ind w:firstLine="709"/>
        <w:jc w:val="both"/>
        <w:rPr>
          <w:sz w:val="28"/>
          <w:szCs w:val="28"/>
        </w:rPr>
      </w:pPr>
      <w:r w:rsidRPr="00AB09CF">
        <w:rPr>
          <w:sz w:val="28"/>
          <w:szCs w:val="28"/>
        </w:rPr>
        <w:t>Электронные документы должны обеспечивать:</w:t>
      </w:r>
    </w:p>
    <w:p w14:paraId="721FBD7E" w14:textId="77777777" w:rsidR="00AB09CF" w:rsidRPr="00AB09CF" w:rsidRDefault="00AB09CF" w:rsidP="00AB09CF">
      <w:pPr>
        <w:tabs>
          <w:tab w:val="left" w:pos="0"/>
          <w:tab w:val="left" w:pos="1134"/>
        </w:tabs>
        <w:ind w:firstLine="709"/>
        <w:jc w:val="both"/>
        <w:rPr>
          <w:sz w:val="28"/>
          <w:szCs w:val="28"/>
        </w:rPr>
      </w:pPr>
      <w:r w:rsidRPr="00AB09CF">
        <w:rPr>
          <w:sz w:val="28"/>
          <w:szCs w:val="28"/>
        </w:rPr>
        <w:t>- возможность идентифицировать документ и количество листов в документе;</w:t>
      </w:r>
    </w:p>
    <w:p w14:paraId="46B580DC" w14:textId="77777777" w:rsidR="00AB09CF" w:rsidRPr="00AB09CF" w:rsidRDefault="00AB09CF" w:rsidP="00AB09CF">
      <w:pPr>
        <w:tabs>
          <w:tab w:val="left" w:pos="0"/>
          <w:tab w:val="left" w:pos="1134"/>
        </w:tabs>
        <w:ind w:firstLine="709"/>
        <w:jc w:val="both"/>
        <w:rPr>
          <w:sz w:val="28"/>
          <w:szCs w:val="28"/>
        </w:rPr>
      </w:pPr>
      <w:r w:rsidRPr="00AB09CF">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C1D5BF4" w14:textId="77777777" w:rsidR="00AB09CF" w:rsidRPr="00AB09CF" w:rsidRDefault="00AB09CF" w:rsidP="00AB09CF">
      <w:pPr>
        <w:tabs>
          <w:tab w:val="left" w:pos="0"/>
          <w:tab w:val="left" w:pos="1134"/>
        </w:tabs>
        <w:ind w:firstLine="709"/>
        <w:jc w:val="both"/>
        <w:rPr>
          <w:sz w:val="28"/>
          <w:szCs w:val="28"/>
        </w:rPr>
      </w:pPr>
      <w:r w:rsidRPr="00AB09CF">
        <w:rPr>
          <w:sz w:val="28"/>
          <w:szCs w:val="28"/>
        </w:rPr>
        <w:t xml:space="preserve">Документы, подлежащие представлению в формате </w:t>
      </w:r>
      <w:proofErr w:type="spellStart"/>
      <w:r w:rsidRPr="00AB09CF">
        <w:rPr>
          <w:sz w:val="28"/>
          <w:szCs w:val="28"/>
          <w:lang w:val="en-US"/>
        </w:rPr>
        <w:t>xls</w:t>
      </w:r>
      <w:proofErr w:type="spellEnd"/>
      <w:r w:rsidRPr="00AB09CF">
        <w:rPr>
          <w:sz w:val="28"/>
          <w:szCs w:val="28"/>
        </w:rPr>
        <w:t xml:space="preserve">, </w:t>
      </w:r>
      <w:r w:rsidRPr="00AB09CF">
        <w:rPr>
          <w:sz w:val="28"/>
          <w:szCs w:val="28"/>
          <w:lang w:val="en-US"/>
        </w:rPr>
        <w:t>xlsx</w:t>
      </w:r>
      <w:r w:rsidRPr="00AB09CF">
        <w:rPr>
          <w:sz w:val="28"/>
          <w:szCs w:val="28"/>
        </w:rPr>
        <w:t xml:space="preserve"> </w:t>
      </w:r>
      <w:proofErr w:type="gramStart"/>
      <w:r w:rsidRPr="00AB09CF">
        <w:rPr>
          <w:sz w:val="28"/>
          <w:szCs w:val="28"/>
        </w:rPr>
        <w:t xml:space="preserve">или  </w:t>
      </w:r>
      <w:proofErr w:type="spellStart"/>
      <w:r w:rsidRPr="00AB09CF">
        <w:rPr>
          <w:sz w:val="28"/>
          <w:szCs w:val="28"/>
          <w:lang w:val="en-US"/>
        </w:rPr>
        <w:t>ods</w:t>
      </w:r>
      <w:proofErr w:type="spellEnd"/>
      <w:proofErr w:type="gramEnd"/>
      <w:r w:rsidRPr="00AB09CF">
        <w:rPr>
          <w:sz w:val="28"/>
          <w:szCs w:val="28"/>
        </w:rPr>
        <w:t>, формируются в виде отдельного электронного документа.</w:t>
      </w:r>
    </w:p>
    <w:p w14:paraId="4D5D65EC" w14:textId="509423B5" w:rsidR="00AB09CF" w:rsidRPr="00AB09CF" w:rsidRDefault="00AB09CF" w:rsidP="00AB09CF">
      <w:pPr>
        <w:tabs>
          <w:tab w:val="left" w:pos="0"/>
          <w:tab w:val="left" w:pos="1134"/>
        </w:tabs>
        <w:ind w:firstLine="709"/>
        <w:jc w:val="both"/>
        <w:rPr>
          <w:sz w:val="28"/>
          <w:szCs w:val="28"/>
        </w:rPr>
      </w:pPr>
      <w:r w:rsidRPr="00AB09CF">
        <w:rPr>
          <w:bCs/>
          <w:sz w:val="28"/>
          <w:szCs w:val="28"/>
          <w:shd w:val="clear" w:color="auto" w:fill="FFFFFF"/>
        </w:rPr>
        <w:t xml:space="preserve">Заявление </w:t>
      </w:r>
      <w:r w:rsidRPr="00AB09CF">
        <w:rPr>
          <w:sz w:val="28"/>
          <w:szCs w:val="28"/>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14:paraId="131BF71D" w14:textId="1878E468" w:rsidR="00AB09CF" w:rsidRPr="00DC0054" w:rsidRDefault="00DC0054" w:rsidP="00AB09CF">
      <w:pPr>
        <w:tabs>
          <w:tab w:val="left" w:pos="0"/>
          <w:tab w:val="left" w:pos="1134"/>
        </w:tabs>
        <w:ind w:firstLine="709"/>
        <w:jc w:val="both"/>
        <w:rPr>
          <w:sz w:val="28"/>
          <w:szCs w:val="28"/>
          <w:shd w:val="clear" w:color="auto" w:fill="FFFFFF"/>
        </w:rPr>
      </w:pPr>
      <w:r>
        <w:rPr>
          <w:sz w:val="28"/>
          <w:szCs w:val="28"/>
        </w:rPr>
        <w:t>2.14.</w:t>
      </w:r>
      <w:r w:rsidR="00496812">
        <w:rPr>
          <w:sz w:val="28"/>
          <w:szCs w:val="28"/>
        </w:rPr>
        <w:t>3</w:t>
      </w:r>
      <w:r>
        <w:rPr>
          <w:sz w:val="28"/>
          <w:szCs w:val="28"/>
        </w:rPr>
        <w:t xml:space="preserve">. </w:t>
      </w:r>
      <w:r w:rsidR="00AB09CF" w:rsidRPr="00DC0054">
        <w:rPr>
          <w:sz w:val="28"/>
          <w:szCs w:val="28"/>
        </w:rPr>
        <w:t xml:space="preserve">В случае направления </w:t>
      </w:r>
      <w:r w:rsidR="00AB09CF" w:rsidRPr="00DC0054">
        <w:rPr>
          <w:bCs/>
          <w:sz w:val="28"/>
          <w:szCs w:val="28"/>
          <w:shd w:val="clear" w:color="auto" w:fill="FFFFFF"/>
        </w:rPr>
        <w:t>заявления</w:t>
      </w:r>
      <w:r w:rsidR="00AB09CF" w:rsidRPr="00DC0054">
        <w:rPr>
          <w:sz w:val="28"/>
          <w:szCs w:val="28"/>
        </w:rPr>
        <w:t xml:space="preserve"> о предоставлении муниципальной услуги в электронном виде без заверения электронной цифровой подписью</w:t>
      </w:r>
      <w:r w:rsidR="005B09C8" w:rsidRPr="00DC0054">
        <w:rPr>
          <w:sz w:val="28"/>
          <w:szCs w:val="28"/>
        </w:rPr>
        <w:t xml:space="preserve"> (если документы не были направлены с досылкой почтовой связью)</w:t>
      </w:r>
      <w:r w:rsidR="00AB09CF" w:rsidRPr="00DC0054">
        <w:rPr>
          <w:sz w:val="28"/>
          <w:szCs w:val="28"/>
        </w:rPr>
        <w:t xml:space="preserve">,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w:t>
      </w:r>
      <w:r w:rsidRPr="00DC0054">
        <w:rPr>
          <w:sz w:val="28"/>
          <w:szCs w:val="28"/>
        </w:rPr>
        <w:t xml:space="preserve">о </w:t>
      </w:r>
      <w:r w:rsidR="00AB09CF" w:rsidRPr="00DC0054">
        <w:rPr>
          <w:sz w:val="28"/>
          <w:szCs w:val="28"/>
        </w:rPr>
        <w:t>необходим</w:t>
      </w:r>
      <w:r w:rsidRPr="00DC0054">
        <w:rPr>
          <w:sz w:val="28"/>
          <w:szCs w:val="28"/>
        </w:rPr>
        <w:t>ости</w:t>
      </w:r>
      <w:r>
        <w:rPr>
          <w:sz w:val="28"/>
          <w:szCs w:val="28"/>
        </w:rPr>
        <w:t xml:space="preserve"> предоставления документов на бумажном носителе </w:t>
      </w:r>
      <w:r w:rsidR="00AB09CF" w:rsidRPr="00DC0054">
        <w:rPr>
          <w:sz w:val="28"/>
          <w:szCs w:val="28"/>
        </w:rPr>
        <w:t>для предоставления муниципальной услуги и идентификации заявителя, излагает замечания к представленным документам и способы их устранения.</w:t>
      </w:r>
    </w:p>
    <w:p w14:paraId="32E3C7FC" w14:textId="38257E21" w:rsidR="00AB09CF" w:rsidRDefault="00B70BD2" w:rsidP="00B70BD2">
      <w:pPr>
        <w:tabs>
          <w:tab w:val="left" w:pos="0"/>
          <w:tab w:val="left" w:pos="1134"/>
          <w:tab w:val="left" w:pos="1701"/>
        </w:tabs>
        <w:ind w:firstLine="709"/>
        <w:jc w:val="both"/>
        <w:rPr>
          <w:sz w:val="28"/>
          <w:szCs w:val="28"/>
        </w:rPr>
      </w:pPr>
      <w:r w:rsidRPr="002133FC">
        <w:rPr>
          <w:bCs/>
          <w:sz w:val="28"/>
          <w:szCs w:val="28"/>
          <w:shd w:val="clear" w:color="auto" w:fill="FFFFFF"/>
        </w:rPr>
        <w:t>2.14.</w:t>
      </w:r>
      <w:r w:rsidR="00496812">
        <w:rPr>
          <w:bCs/>
          <w:sz w:val="28"/>
          <w:szCs w:val="28"/>
          <w:shd w:val="clear" w:color="auto" w:fill="FFFFFF"/>
        </w:rPr>
        <w:t>4</w:t>
      </w:r>
      <w:r w:rsidRPr="002133FC">
        <w:rPr>
          <w:bCs/>
          <w:sz w:val="28"/>
          <w:szCs w:val="28"/>
          <w:shd w:val="clear" w:color="auto" w:fill="FFFFFF"/>
        </w:rPr>
        <w:t>.</w:t>
      </w:r>
      <w:r w:rsidRPr="002133FC">
        <w:rPr>
          <w:bCs/>
          <w:sz w:val="28"/>
          <w:szCs w:val="28"/>
          <w:shd w:val="clear" w:color="auto" w:fill="FFFFFF"/>
        </w:rPr>
        <w:tab/>
      </w:r>
      <w:r w:rsidR="00AB09CF" w:rsidRPr="00AB09CF">
        <w:rPr>
          <w:bCs/>
          <w:sz w:val="28"/>
          <w:szCs w:val="28"/>
          <w:shd w:val="clear" w:color="auto" w:fill="FFFFFF"/>
        </w:rPr>
        <w:t xml:space="preserve">Заявление </w:t>
      </w:r>
      <w:r w:rsidR="00AB09CF" w:rsidRPr="00AB09CF">
        <w:rPr>
          <w:sz w:val="28"/>
          <w:szCs w:val="28"/>
        </w:rPr>
        <w:t xml:space="preserve">о предоставлении муниципальной услуги </w:t>
      </w:r>
      <w:r w:rsidR="00AB09CF" w:rsidRPr="00AB09CF">
        <w:rPr>
          <w:bCs/>
          <w:sz w:val="28"/>
          <w:szCs w:val="28"/>
          <w:shd w:val="clear" w:color="auto" w:fill="FFFFFF"/>
        </w:rPr>
        <w:t>и прилагаемые к не</w:t>
      </w:r>
      <w:r w:rsidRPr="002133FC">
        <w:rPr>
          <w:bCs/>
          <w:sz w:val="28"/>
          <w:szCs w:val="28"/>
          <w:shd w:val="clear" w:color="auto" w:fill="FFFFFF"/>
        </w:rPr>
        <w:t>му</w:t>
      </w:r>
      <w:r w:rsidR="00AB09CF" w:rsidRPr="00AB09CF">
        <w:rPr>
          <w:bCs/>
          <w:sz w:val="28"/>
          <w:szCs w:val="28"/>
          <w:shd w:val="clear" w:color="auto" w:fill="FFFFFF"/>
        </w:rPr>
        <w:t xml:space="preserve"> документы</w:t>
      </w:r>
      <w:r w:rsidR="00AB09CF" w:rsidRPr="00AB09CF">
        <w:rPr>
          <w:sz w:val="28"/>
          <w:szCs w:val="28"/>
        </w:rPr>
        <w:t xml:space="preserve"> могут быть направлены в </w:t>
      </w:r>
      <w:bookmarkStart w:id="15" w:name="_Hlk152071691"/>
      <w:r w:rsidRPr="002133FC">
        <w:rPr>
          <w:sz w:val="28"/>
          <w:szCs w:val="28"/>
        </w:rPr>
        <w:t>многофункциональный центр</w:t>
      </w:r>
      <w:r w:rsidR="00AB09CF" w:rsidRPr="00AB09CF">
        <w:rPr>
          <w:sz w:val="28"/>
          <w:szCs w:val="28"/>
        </w:rPr>
        <w:t xml:space="preserve"> </w:t>
      </w:r>
      <w:bookmarkEnd w:id="15"/>
      <w:r w:rsidR="00AB09CF" w:rsidRPr="00AB09CF">
        <w:rPr>
          <w:sz w:val="28"/>
          <w:szCs w:val="28"/>
        </w:rPr>
        <w:t xml:space="preserve">при условии заключения соответствующего соглашения между </w:t>
      </w:r>
      <w:r w:rsidRPr="002133FC">
        <w:rPr>
          <w:sz w:val="28"/>
          <w:szCs w:val="28"/>
        </w:rPr>
        <w:t>многофункциональным центром</w:t>
      </w:r>
      <w:r w:rsidR="00AB09CF" w:rsidRPr="00AB09CF">
        <w:rPr>
          <w:sz w:val="28"/>
          <w:szCs w:val="28"/>
        </w:rPr>
        <w:t xml:space="preserve"> и Администрацией.</w:t>
      </w:r>
    </w:p>
    <w:p w14:paraId="742296B6" w14:textId="77777777" w:rsidR="0072113B" w:rsidRPr="0072113B" w:rsidRDefault="0072113B" w:rsidP="0072113B">
      <w:pPr>
        <w:tabs>
          <w:tab w:val="left" w:pos="0"/>
          <w:tab w:val="left" w:pos="1134"/>
        </w:tabs>
        <w:ind w:firstLine="709"/>
        <w:jc w:val="both"/>
        <w:rPr>
          <w:b/>
          <w:sz w:val="28"/>
          <w:szCs w:val="28"/>
        </w:rPr>
      </w:pPr>
      <w:r w:rsidRPr="0072113B">
        <w:rPr>
          <w:sz w:val="28"/>
          <w:szCs w:val="28"/>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72113B">
        <w:rPr>
          <w:sz w:val="28"/>
          <w:szCs w:val="28"/>
          <w:lang w:val="en-US"/>
        </w:rPr>
        <w:t>III</w:t>
      </w:r>
      <w:r w:rsidRPr="0072113B">
        <w:rPr>
          <w:sz w:val="28"/>
          <w:szCs w:val="28"/>
        </w:rPr>
        <w:t xml:space="preserve"> настоящего административного регламента</w:t>
      </w:r>
      <w:r w:rsidRPr="0072113B">
        <w:rPr>
          <w:b/>
          <w:sz w:val="28"/>
          <w:szCs w:val="28"/>
        </w:rPr>
        <w:t>.</w:t>
      </w:r>
    </w:p>
    <w:p w14:paraId="116480D2" w14:textId="77777777" w:rsidR="0072113B" w:rsidRPr="0072113B" w:rsidRDefault="0072113B" w:rsidP="00B70BD2">
      <w:pPr>
        <w:tabs>
          <w:tab w:val="left" w:pos="0"/>
          <w:tab w:val="left" w:pos="1134"/>
          <w:tab w:val="left" w:pos="1701"/>
        </w:tabs>
        <w:ind w:firstLine="709"/>
        <w:jc w:val="both"/>
        <w:rPr>
          <w:sz w:val="28"/>
          <w:szCs w:val="28"/>
        </w:rPr>
      </w:pPr>
    </w:p>
    <w:p w14:paraId="673D9B49" w14:textId="77777777" w:rsidR="008F05C9" w:rsidRPr="00A66B02" w:rsidRDefault="0026151A" w:rsidP="008F05C9">
      <w:pPr>
        <w:tabs>
          <w:tab w:val="left" w:pos="1200"/>
          <w:tab w:val="left" w:pos="1418"/>
        </w:tabs>
        <w:autoSpaceDE w:val="0"/>
        <w:autoSpaceDN w:val="0"/>
        <w:adjustRightInd w:val="0"/>
        <w:jc w:val="center"/>
        <w:rPr>
          <w:b/>
          <w:iCs/>
          <w:sz w:val="28"/>
          <w:szCs w:val="28"/>
        </w:rPr>
      </w:pPr>
      <w:r>
        <w:rPr>
          <w:b/>
          <w:sz w:val="28"/>
          <w:szCs w:val="28"/>
        </w:rPr>
        <w:t>3</w:t>
      </w:r>
      <w:r w:rsidR="003600D3">
        <w:rPr>
          <w:b/>
          <w:sz w:val="28"/>
          <w:szCs w:val="28"/>
        </w:rPr>
        <w:t xml:space="preserve">. </w:t>
      </w:r>
      <w:r w:rsidR="008F05C9" w:rsidRPr="00A66B02">
        <w:rPr>
          <w:b/>
          <w:sz w:val="28"/>
          <w:szCs w:val="28"/>
        </w:rPr>
        <w:t>СОСТАВ, ПОСЛЕДОВАТЕЛЬНОСТЬ И СРОКИ ВЫПОЛНЕНИЯ АДМИНИСТРАТИВНЫХ ПРОЦЕДУР, ТРЕБОВАНИЯ К ПОРЯДКУ ИХ ВЫПОЛНЕНИЯ</w:t>
      </w:r>
      <w:r w:rsidR="008F05C9">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ПРООЦЕДУР В МНОГОФУНКЦИОНАЛЬНЫХ ЦЕНТРАХ</w:t>
      </w:r>
      <w:r w:rsidR="008F05C9" w:rsidRPr="00A66B02">
        <w:rPr>
          <w:b/>
          <w:sz w:val="28"/>
          <w:szCs w:val="28"/>
        </w:rPr>
        <w:t>.</w:t>
      </w:r>
    </w:p>
    <w:p w14:paraId="2D0C9320" w14:textId="77777777" w:rsidR="00AD30BA" w:rsidRDefault="00AD30BA" w:rsidP="00B56836">
      <w:pPr>
        <w:tabs>
          <w:tab w:val="left" w:pos="1200"/>
          <w:tab w:val="left" w:pos="1418"/>
        </w:tabs>
        <w:jc w:val="center"/>
        <w:rPr>
          <w:b/>
          <w:i/>
          <w:sz w:val="28"/>
          <w:szCs w:val="28"/>
        </w:rPr>
      </w:pPr>
      <w:r>
        <w:rPr>
          <w:b/>
          <w:i/>
          <w:sz w:val="28"/>
          <w:szCs w:val="28"/>
        </w:rPr>
        <w:lastRenderedPageBreak/>
        <w:t>3.1. Состав,</w:t>
      </w:r>
      <w:r w:rsidRPr="00A66B02">
        <w:rPr>
          <w:b/>
          <w:i/>
          <w:sz w:val="28"/>
          <w:szCs w:val="28"/>
        </w:rPr>
        <w:t xml:space="preserve"> последовательность </w:t>
      </w:r>
      <w:r>
        <w:rPr>
          <w:b/>
          <w:i/>
          <w:sz w:val="28"/>
          <w:szCs w:val="28"/>
        </w:rPr>
        <w:t xml:space="preserve">и сроки </w:t>
      </w:r>
    </w:p>
    <w:p w14:paraId="5675099E" w14:textId="77777777" w:rsidR="00AD30BA" w:rsidRPr="00A66B02" w:rsidRDefault="00AD30BA" w:rsidP="00B56836">
      <w:pPr>
        <w:tabs>
          <w:tab w:val="left" w:pos="1200"/>
          <w:tab w:val="left" w:pos="1418"/>
        </w:tabs>
        <w:jc w:val="center"/>
        <w:rPr>
          <w:b/>
          <w:i/>
          <w:sz w:val="28"/>
          <w:szCs w:val="28"/>
        </w:rPr>
      </w:pPr>
      <w:r>
        <w:rPr>
          <w:b/>
          <w:i/>
          <w:sz w:val="28"/>
          <w:szCs w:val="28"/>
        </w:rPr>
        <w:t xml:space="preserve">выполнения </w:t>
      </w:r>
      <w:r w:rsidRPr="00A66B02">
        <w:rPr>
          <w:b/>
          <w:i/>
          <w:sz w:val="28"/>
          <w:szCs w:val="28"/>
        </w:rPr>
        <w:t>административных процедур</w:t>
      </w:r>
    </w:p>
    <w:p w14:paraId="62FEC7D1" w14:textId="77777777" w:rsidR="00431810" w:rsidRPr="007212B0" w:rsidRDefault="00431810" w:rsidP="008F05C9">
      <w:pPr>
        <w:tabs>
          <w:tab w:val="left" w:pos="1200"/>
          <w:tab w:val="left" w:pos="1418"/>
        </w:tabs>
        <w:autoSpaceDE w:val="0"/>
        <w:autoSpaceDN w:val="0"/>
        <w:adjustRightInd w:val="0"/>
        <w:ind w:firstLine="567"/>
        <w:jc w:val="center"/>
        <w:rPr>
          <w:sz w:val="28"/>
          <w:szCs w:val="28"/>
        </w:rPr>
      </w:pPr>
    </w:p>
    <w:p w14:paraId="63447976" w14:textId="77777777" w:rsidR="00431810" w:rsidRPr="007212B0" w:rsidRDefault="00AD30BA" w:rsidP="00AD30BA">
      <w:pPr>
        <w:ind w:firstLine="709"/>
        <w:jc w:val="both"/>
        <w:rPr>
          <w:sz w:val="28"/>
          <w:szCs w:val="28"/>
        </w:rPr>
      </w:pPr>
      <w:r>
        <w:rPr>
          <w:sz w:val="28"/>
          <w:szCs w:val="28"/>
        </w:rPr>
        <w:t>3.1.1.</w:t>
      </w:r>
      <w:r>
        <w:rPr>
          <w:sz w:val="28"/>
          <w:szCs w:val="28"/>
        </w:rPr>
        <w:tab/>
      </w:r>
      <w:r w:rsidR="00431810" w:rsidRPr="007212B0">
        <w:rPr>
          <w:sz w:val="28"/>
          <w:szCs w:val="28"/>
        </w:rPr>
        <w:t xml:space="preserve">Последовательность административных процедур при предоставлении муниципальной услуги отражена в блок-схеме административных процедур предоставления муниципальной услуги </w:t>
      </w:r>
      <w:r w:rsidR="00431810" w:rsidRPr="001B09C9">
        <w:rPr>
          <w:sz w:val="28"/>
          <w:szCs w:val="28"/>
        </w:rPr>
        <w:t>«</w:t>
      </w:r>
      <w:r>
        <w:rPr>
          <w:sz w:val="28"/>
          <w:szCs w:val="28"/>
        </w:rPr>
        <w:t>Постановка на</w:t>
      </w:r>
      <w:r w:rsidRPr="008A4B7C">
        <w:rPr>
          <w:sz w:val="28"/>
          <w:szCs w:val="28"/>
        </w:rPr>
        <w:t xml:space="preserve"> учет граждан, имеющих право на получение социальных выплат для приобретения жилья</w:t>
      </w:r>
      <w:r w:rsidR="00B56836">
        <w:rPr>
          <w:sz w:val="28"/>
          <w:szCs w:val="28"/>
        </w:rPr>
        <w:t>,</w:t>
      </w:r>
      <w:r w:rsidRPr="008A4B7C">
        <w:rPr>
          <w:sz w:val="28"/>
          <w:szCs w:val="28"/>
        </w:rPr>
        <w:t xml:space="preserve"> в связи с переселением из районов Крайнего Севера и приравненных к ним местностей</w:t>
      </w:r>
      <w:r>
        <w:rPr>
          <w:sz w:val="28"/>
          <w:szCs w:val="28"/>
        </w:rPr>
        <w:t>»</w:t>
      </w:r>
      <w:r w:rsidR="00431810">
        <w:rPr>
          <w:sz w:val="28"/>
          <w:szCs w:val="28"/>
        </w:rPr>
        <w:t xml:space="preserve">, </w:t>
      </w:r>
      <w:r w:rsidR="00134036">
        <w:rPr>
          <w:sz w:val="28"/>
          <w:szCs w:val="28"/>
        </w:rPr>
        <w:t xml:space="preserve">которая приводится в </w:t>
      </w:r>
      <w:r w:rsidR="00543BF0">
        <w:rPr>
          <w:sz w:val="28"/>
          <w:szCs w:val="28"/>
        </w:rPr>
        <w:t>П</w:t>
      </w:r>
      <w:r w:rsidR="00134036">
        <w:rPr>
          <w:sz w:val="28"/>
          <w:szCs w:val="28"/>
        </w:rPr>
        <w:t>риложении</w:t>
      </w:r>
      <w:r w:rsidR="00543BF0">
        <w:rPr>
          <w:sz w:val="28"/>
          <w:szCs w:val="28"/>
        </w:rPr>
        <w:t xml:space="preserve"> №</w:t>
      </w:r>
      <w:r w:rsidR="00125262">
        <w:rPr>
          <w:sz w:val="28"/>
          <w:szCs w:val="28"/>
        </w:rPr>
        <w:t xml:space="preserve"> </w:t>
      </w:r>
      <w:r w:rsidR="00452A05">
        <w:rPr>
          <w:sz w:val="28"/>
          <w:szCs w:val="28"/>
        </w:rPr>
        <w:t>8</w:t>
      </w:r>
      <w:r w:rsidR="00431810" w:rsidRPr="007212B0">
        <w:rPr>
          <w:sz w:val="28"/>
          <w:szCs w:val="28"/>
        </w:rPr>
        <w:t xml:space="preserve"> к настоящему Административному регламенту.</w:t>
      </w:r>
    </w:p>
    <w:p w14:paraId="54F48A38" w14:textId="77777777" w:rsidR="00431810" w:rsidRDefault="00431810" w:rsidP="00431810">
      <w:pPr>
        <w:tabs>
          <w:tab w:val="left" w:pos="1134"/>
          <w:tab w:val="left" w:pos="1418"/>
        </w:tabs>
        <w:ind w:firstLine="700"/>
        <w:jc w:val="both"/>
        <w:rPr>
          <w:sz w:val="28"/>
          <w:szCs w:val="28"/>
        </w:rPr>
      </w:pPr>
      <w:r w:rsidRPr="007212B0">
        <w:rPr>
          <w:sz w:val="28"/>
          <w:szCs w:val="28"/>
        </w:rPr>
        <w:t>Предоставление муниципальной услуги включает в себя следующие административные процедуры:</w:t>
      </w:r>
    </w:p>
    <w:p w14:paraId="446764D4" w14:textId="77777777" w:rsidR="001F2CB7" w:rsidRPr="00496812" w:rsidRDefault="001F2CB7" w:rsidP="00E478EA">
      <w:pPr>
        <w:tabs>
          <w:tab w:val="left" w:pos="993"/>
          <w:tab w:val="left" w:pos="1276"/>
        </w:tabs>
        <w:ind w:firstLine="709"/>
        <w:jc w:val="both"/>
        <w:rPr>
          <w:sz w:val="28"/>
          <w:szCs w:val="28"/>
        </w:rPr>
      </w:pPr>
      <w:r w:rsidRPr="00496812">
        <w:rPr>
          <w:sz w:val="28"/>
          <w:szCs w:val="28"/>
        </w:rPr>
        <w:t xml:space="preserve">- </w:t>
      </w:r>
      <w:r w:rsidR="00E478EA" w:rsidRPr="00496812">
        <w:rPr>
          <w:sz w:val="28"/>
          <w:szCs w:val="28"/>
        </w:rPr>
        <w:tab/>
        <w:t>п</w:t>
      </w:r>
      <w:r w:rsidRPr="00496812">
        <w:rPr>
          <w:sz w:val="28"/>
          <w:szCs w:val="28"/>
        </w:rPr>
        <w:t>рием и регистрация заявления</w:t>
      </w:r>
      <w:r w:rsidR="00BB65E6" w:rsidRPr="00496812">
        <w:rPr>
          <w:sz w:val="28"/>
          <w:szCs w:val="28"/>
        </w:rPr>
        <w:t>,</w:t>
      </w:r>
      <w:r w:rsidRPr="00496812">
        <w:rPr>
          <w:sz w:val="28"/>
          <w:szCs w:val="28"/>
        </w:rPr>
        <w:t xml:space="preserve"> прилагаемых к нему документов;</w:t>
      </w:r>
    </w:p>
    <w:p w14:paraId="4D93F4BA" w14:textId="77777777" w:rsidR="00090315" w:rsidRPr="00496812" w:rsidRDefault="0043030E" w:rsidP="00E478EA">
      <w:pPr>
        <w:tabs>
          <w:tab w:val="left" w:pos="993"/>
          <w:tab w:val="left" w:pos="1276"/>
          <w:tab w:val="left" w:pos="1418"/>
        </w:tabs>
        <w:ind w:firstLine="709"/>
        <w:jc w:val="both"/>
        <w:rPr>
          <w:sz w:val="28"/>
          <w:szCs w:val="28"/>
        </w:rPr>
      </w:pPr>
      <w:r w:rsidRPr="00496812">
        <w:rPr>
          <w:sz w:val="28"/>
          <w:szCs w:val="28"/>
        </w:rPr>
        <w:t>-</w:t>
      </w:r>
      <w:r w:rsidR="00E478EA" w:rsidRPr="00496812">
        <w:rPr>
          <w:sz w:val="28"/>
          <w:szCs w:val="28"/>
        </w:rPr>
        <w:tab/>
      </w:r>
      <w:bookmarkStart w:id="16" w:name="_Hlk151986529"/>
      <w:r w:rsidR="00090315" w:rsidRPr="00496812">
        <w:rPr>
          <w:sz w:val="28"/>
          <w:szCs w:val="28"/>
        </w:rPr>
        <w:t>з</w:t>
      </w:r>
      <w:r w:rsidR="00090315" w:rsidRPr="00496812">
        <w:rPr>
          <w:bCs/>
          <w:sz w:val="28"/>
          <w:szCs w:val="28"/>
          <w:bdr w:val="none" w:sz="0" w:space="0" w:color="auto" w:frame="1"/>
        </w:rPr>
        <w:t xml:space="preserve">апрос документов (сведений), </w:t>
      </w:r>
      <w:r w:rsidR="00090315" w:rsidRPr="00496812">
        <w:rPr>
          <w:bCs/>
          <w:sz w:val="28"/>
          <w:szCs w:val="28"/>
        </w:rPr>
        <w:t xml:space="preserve">подлежащих представлению в рамках межведомственного информационного взаимодействия, </w:t>
      </w:r>
      <w:r w:rsidR="00090315" w:rsidRPr="00496812">
        <w:rPr>
          <w:sz w:val="28"/>
          <w:szCs w:val="28"/>
        </w:rPr>
        <w:t>если определенные документы не были представлены заявителем самостоятельно;</w:t>
      </w:r>
    </w:p>
    <w:bookmarkEnd w:id="16"/>
    <w:p w14:paraId="402069FF" w14:textId="77777777" w:rsidR="001F2CB7" w:rsidRPr="00496812" w:rsidRDefault="00E478EA" w:rsidP="00E478EA">
      <w:pPr>
        <w:tabs>
          <w:tab w:val="left" w:pos="993"/>
          <w:tab w:val="left" w:pos="1276"/>
        </w:tabs>
        <w:ind w:firstLine="709"/>
        <w:jc w:val="both"/>
        <w:rPr>
          <w:sz w:val="28"/>
          <w:szCs w:val="28"/>
        </w:rPr>
      </w:pPr>
      <w:r w:rsidRPr="00496812">
        <w:rPr>
          <w:sz w:val="28"/>
          <w:szCs w:val="28"/>
        </w:rPr>
        <w:t>-</w:t>
      </w:r>
      <w:r w:rsidRPr="00496812">
        <w:rPr>
          <w:sz w:val="28"/>
          <w:szCs w:val="28"/>
        </w:rPr>
        <w:tab/>
      </w:r>
      <w:r w:rsidR="001F2CB7" w:rsidRPr="00496812">
        <w:rPr>
          <w:sz w:val="28"/>
          <w:szCs w:val="28"/>
        </w:rPr>
        <w:t>рассмотрение документов и проверка содержащихся в них сведений;</w:t>
      </w:r>
    </w:p>
    <w:p w14:paraId="368F4117" w14:textId="7B97D663" w:rsidR="00003DA2" w:rsidRPr="00496812" w:rsidRDefault="00496812" w:rsidP="00E478EA">
      <w:pPr>
        <w:tabs>
          <w:tab w:val="left" w:pos="993"/>
          <w:tab w:val="left" w:pos="1276"/>
        </w:tabs>
        <w:ind w:firstLine="709"/>
        <w:jc w:val="both"/>
        <w:rPr>
          <w:sz w:val="28"/>
          <w:szCs w:val="28"/>
        </w:rPr>
      </w:pPr>
      <w:r w:rsidRPr="00496812">
        <w:rPr>
          <w:sz w:val="28"/>
          <w:szCs w:val="28"/>
        </w:rPr>
        <w:t>-</w:t>
      </w:r>
      <w:r w:rsidR="00E478EA" w:rsidRPr="00496812">
        <w:rPr>
          <w:sz w:val="28"/>
          <w:szCs w:val="28"/>
        </w:rPr>
        <w:tab/>
      </w:r>
      <w:r w:rsidR="00003DA2" w:rsidRPr="00496812">
        <w:rPr>
          <w:sz w:val="28"/>
          <w:szCs w:val="28"/>
        </w:rPr>
        <w:t xml:space="preserve">принятие решения о </w:t>
      </w:r>
      <w:r w:rsidR="00243B77" w:rsidRPr="00496812">
        <w:rPr>
          <w:sz w:val="28"/>
          <w:szCs w:val="28"/>
        </w:rPr>
        <w:t xml:space="preserve">постановке на учет </w:t>
      </w:r>
      <w:r w:rsidR="00003DA2" w:rsidRPr="00496812">
        <w:rPr>
          <w:sz w:val="28"/>
          <w:szCs w:val="28"/>
        </w:rPr>
        <w:t xml:space="preserve">либо </w:t>
      </w:r>
      <w:r w:rsidR="00243B77" w:rsidRPr="00496812">
        <w:rPr>
          <w:sz w:val="28"/>
          <w:szCs w:val="28"/>
        </w:rPr>
        <w:t xml:space="preserve">об </w:t>
      </w:r>
      <w:r w:rsidR="00003DA2" w:rsidRPr="00496812">
        <w:rPr>
          <w:sz w:val="28"/>
          <w:szCs w:val="28"/>
        </w:rPr>
        <w:t xml:space="preserve">отказе в </w:t>
      </w:r>
      <w:r w:rsidR="00165303" w:rsidRPr="00496812">
        <w:rPr>
          <w:sz w:val="28"/>
          <w:szCs w:val="28"/>
        </w:rPr>
        <w:t>постановке</w:t>
      </w:r>
      <w:r w:rsidR="00003DA2" w:rsidRPr="00496812">
        <w:rPr>
          <w:sz w:val="28"/>
          <w:szCs w:val="28"/>
        </w:rPr>
        <w:t xml:space="preserve"> на учет</w:t>
      </w:r>
      <w:r w:rsidR="00165303" w:rsidRPr="00496812">
        <w:rPr>
          <w:sz w:val="28"/>
          <w:szCs w:val="28"/>
        </w:rPr>
        <w:t xml:space="preserve"> граждан</w:t>
      </w:r>
      <w:r w:rsidR="00003DA2" w:rsidRPr="00496812">
        <w:rPr>
          <w:sz w:val="28"/>
          <w:szCs w:val="28"/>
        </w:rPr>
        <w:t>, имеющи</w:t>
      </w:r>
      <w:r w:rsidR="00BB65E6" w:rsidRPr="00496812">
        <w:rPr>
          <w:sz w:val="28"/>
          <w:szCs w:val="28"/>
        </w:rPr>
        <w:t>х</w:t>
      </w:r>
      <w:r w:rsidR="00003DA2" w:rsidRPr="00496812">
        <w:rPr>
          <w:sz w:val="28"/>
          <w:szCs w:val="28"/>
        </w:rPr>
        <w:t xml:space="preserve"> право на получение социальной выплаты для приобретения жилья в связи с переселением из районов Крайнего Севера и приравненных к ним местностей;</w:t>
      </w:r>
    </w:p>
    <w:p w14:paraId="30C0E6F3" w14:textId="62B04CCC" w:rsidR="008B242A" w:rsidRPr="007452A3" w:rsidRDefault="00496812" w:rsidP="00496812">
      <w:pPr>
        <w:pStyle w:val="ac"/>
        <w:tabs>
          <w:tab w:val="left" w:pos="993"/>
          <w:tab w:val="left" w:pos="1276"/>
        </w:tabs>
        <w:ind w:firstLine="709"/>
        <w:jc w:val="both"/>
        <w:rPr>
          <w:rFonts w:ascii="Times New Roman" w:hAnsi="Times New Roman"/>
          <w:sz w:val="28"/>
          <w:szCs w:val="28"/>
        </w:rPr>
      </w:pPr>
      <w:r w:rsidRPr="00496812">
        <w:rPr>
          <w:rFonts w:ascii="Times New Roman" w:hAnsi="Times New Roman"/>
          <w:sz w:val="28"/>
          <w:szCs w:val="28"/>
        </w:rPr>
        <w:t>-</w:t>
      </w:r>
      <w:r w:rsidR="00E478EA">
        <w:rPr>
          <w:sz w:val="28"/>
          <w:szCs w:val="28"/>
        </w:rPr>
        <w:tab/>
      </w:r>
      <w:r w:rsidR="00003DA2" w:rsidRPr="007452A3">
        <w:rPr>
          <w:rFonts w:ascii="Times New Roman" w:hAnsi="Times New Roman"/>
          <w:sz w:val="28"/>
          <w:szCs w:val="28"/>
        </w:rPr>
        <w:t xml:space="preserve">направление уведомления о </w:t>
      </w:r>
      <w:r w:rsidR="007452A3" w:rsidRPr="007452A3">
        <w:rPr>
          <w:rFonts w:ascii="Times New Roman" w:hAnsi="Times New Roman"/>
          <w:sz w:val="28"/>
          <w:szCs w:val="28"/>
        </w:rPr>
        <w:t>постановке на учет</w:t>
      </w:r>
      <w:r w:rsidR="00003DA2" w:rsidRPr="007452A3">
        <w:rPr>
          <w:rFonts w:ascii="Times New Roman" w:hAnsi="Times New Roman"/>
          <w:sz w:val="28"/>
          <w:szCs w:val="28"/>
        </w:rPr>
        <w:t xml:space="preserve"> </w:t>
      </w:r>
      <w:r w:rsidR="008A77E7">
        <w:rPr>
          <w:rFonts w:ascii="Times New Roman" w:hAnsi="Times New Roman"/>
          <w:sz w:val="28"/>
          <w:szCs w:val="28"/>
        </w:rPr>
        <w:t>и включение в</w:t>
      </w:r>
      <w:r w:rsidR="008A77E7" w:rsidRPr="007452A3">
        <w:rPr>
          <w:rFonts w:ascii="Times New Roman" w:hAnsi="Times New Roman"/>
          <w:sz w:val="28"/>
          <w:szCs w:val="28"/>
        </w:rPr>
        <w:t xml:space="preserve"> списк</w:t>
      </w:r>
      <w:r w:rsidR="008A77E7">
        <w:rPr>
          <w:rFonts w:ascii="Times New Roman" w:hAnsi="Times New Roman"/>
          <w:sz w:val="28"/>
          <w:szCs w:val="28"/>
        </w:rPr>
        <w:t>и</w:t>
      </w:r>
      <w:r w:rsidR="008A77E7" w:rsidRPr="007452A3">
        <w:rPr>
          <w:rFonts w:ascii="Times New Roman" w:hAnsi="Times New Roman"/>
          <w:sz w:val="28"/>
          <w:szCs w:val="28"/>
        </w:rPr>
        <w:t xml:space="preserve"> граждан, имеющих право на получение социальных выплат для приобретения жилья</w:t>
      </w:r>
      <w:r w:rsidR="008A77E7" w:rsidRPr="007452A3">
        <w:rPr>
          <w:rFonts w:ascii="Times New Roman" w:hAnsi="Times New Roman"/>
          <w:b/>
          <w:sz w:val="28"/>
          <w:szCs w:val="28"/>
        </w:rPr>
        <w:t xml:space="preserve"> </w:t>
      </w:r>
      <w:r w:rsidR="008A77E7" w:rsidRPr="007452A3">
        <w:rPr>
          <w:rFonts w:ascii="Times New Roman" w:hAnsi="Times New Roman"/>
          <w:sz w:val="28"/>
          <w:szCs w:val="28"/>
        </w:rPr>
        <w:t>в связи с переселением</w:t>
      </w:r>
      <w:r w:rsidR="008A77E7">
        <w:rPr>
          <w:rFonts w:ascii="Times New Roman" w:hAnsi="Times New Roman"/>
          <w:sz w:val="28"/>
          <w:szCs w:val="28"/>
        </w:rPr>
        <w:t xml:space="preserve"> </w:t>
      </w:r>
      <w:r w:rsidR="008A77E7" w:rsidRPr="007452A3">
        <w:rPr>
          <w:rFonts w:ascii="Times New Roman" w:hAnsi="Times New Roman"/>
          <w:sz w:val="28"/>
          <w:szCs w:val="28"/>
        </w:rPr>
        <w:t>из районов Крайнего Севера и приравненных к ним местностей</w:t>
      </w:r>
      <w:r w:rsidR="008A77E7">
        <w:rPr>
          <w:rFonts w:ascii="Times New Roman" w:hAnsi="Times New Roman"/>
          <w:sz w:val="28"/>
          <w:szCs w:val="28"/>
        </w:rPr>
        <w:t xml:space="preserve"> </w:t>
      </w:r>
      <w:r w:rsidR="00003DA2" w:rsidRPr="007452A3">
        <w:rPr>
          <w:rFonts w:ascii="Times New Roman" w:hAnsi="Times New Roman"/>
          <w:sz w:val="28"/>
          <w:szCs w:val="28"/>
        </w:rPr>
        <w:t>либо</w:t>
      </w:r>
      <w:r w:rsidR="007452A3">
        <w:rPr>
          <w:rFonts w:ascii="Times New Roman" w:hAnsi="Times New Roman"/>
          <w:sz w:val="28"/>
          <w:szCs w:val="28"/>
        </w:rPr>
        <w:t xml:space="preserve"> об</w:t>
      </w:r>
      <w:r w:rsidR="00003DA2" w:rsidRPr="007452A3">
        <w:rPr>
          <w:rFonts w:ascii="Times New Roman" w:hAnsi="Times New Roman"/>
          <w:sz w:val="28"/>
          <w:szCs w:val="28"/>
        </w:rPr>
        <w:t xml:space="preserve"> отказе в </w:t>
      </w:r>
      <w:r w:rsidR="007452A3" w:rsidRPr="007452A3">
        <w:rPr>
          <w:rFonts w:ascii="Times New Roman" w:hAnsi="Times New Roman"/>
          <w:sz w:val="28"/>
          <w:szCs w:val="28"/>
        </w:rPr>
        <w:t xml:space="preserve">постановке </w:t>
      </w:r>
      <w:r w:rsidR="008B242A" w:rsidRPr="007452A3">
        <w:rPr>
          <w:rFonts w:ascii="Times New Roman" w:hAnsi="Times New Roman"/>
          <w:sz w:val="28"/>
          <w:szCs w:val="28"/>
        </w:rPr>
        <w:t>на учет</w:t>
      </w:r>
      <w:r w:rsidR="008A77E7">
        <w:rPr>
          <w:rFonts w:ascii="Times New Roman" w:hAnsi="Times New Roman"/>
          <w:sz w:val="28"/>
          <w:szCs w:val="28"/>
        </w:rPr>
        <w:t>.</w:t>
      </w:r>
      <w:r w:rsidR="008B242A" w:rsidRPr="007452A3">
        <w:rPr>
          <w:rFonts w:ascii="Times New Roman" w:hAnsi="Times New Roman"/>
          <w:color w:val="002060"/>
          <w:sz w:val="28"/>
          <w:szCs w:val="28"/>
        </w:rPr>
        <w:t xml:space="preserve"> </w:t>
      </w:r>
    </w:p>
    <w:p w14:paraId="7368B8B6" w14:textId="77777777" w:rsidR="001B2331" w:rsidRPr="003832AD" w:rsidRDefault="00BB65E6" w:rsidP="000300BF">
      <w:pPr>
        <w:tabs>
          <w:tab w:val="left" w:pos="709"/>
        </w:tabs>
        <w:ind w:firstLine="709"/>
        <w:rPr>
          <w:sz w:val="28"/>
          <w:szCs w:val="28"/>
        </w:rPr>
      </w:pPr>
      <w:r w:rsidRPr="003832AD">
        <w:rPr>
          <w:rFonts w:cs="Arial"/>
          <w:sz w:val="28"/>
          <w:szCs w:val="28"/>
        </w:rPr>
        <w:t xml:space="preserve">3.1.2. </w:t>
      </w:r>
      <w:r w:rsidR="001B2331" w:rsidRPr="003832AD">
        <w:rPr>
          <w:rFonts w:cs="Arial"/>
          <w:sz w:val="28"/>
          <w:szCs w:val="28"/>
        </w:rPr>
        <w:t>Прием и регистрация заявления</w:t>
      </w:r>
      <w:r w:rsidRPr="003832AD">
        <w:rPr>
          <w:rFonts w:cs="Arial"/>
          <w:sz w:val="28"/>
          <w:szCs w:val="28"/>
        </w:rPr>
        <w:t>,</w:t>
      </w:r>
      <w:r w:rsidR="001B2331" w:rsidRPr="003832AD">
        <w:rPr>
          <w:rFonts w:cs="Arial"/>
          <w:sz w:val="28"/>
          <w:szCs w:val="28"/>
        </w:rPr>
        <w:t xml:space="preserve"> </w:t>
      </w:r>
      <w:r w:rsidRPr="003832AD">
        <w:rPr>
          <w:sz w:val="28"/>
          <w:szCs w:val="28"/>
        </w:rPr>
        <w:t>прилагаемых к нему документов</w:t>
      </w:r>
    </w:p>
    <w:p w14:paraId="53537901" w14:textId="0F7AA9F4" w:rsidR="007A2615" w:rsidRPr="003832AD" w:rsidRDefault="00880460" w:rsidP="00371147">
      <w:pPr>
        <w:widowControl w:val="0"/>
        <w:tabs>
          <w:tab w:val="left" w:pos="1200"/>
          <w:tab w:val="left" w:pos="1418"/>
        </w:tabs>
        <w:ind w:right="-57" w:firstLine="709"/>
        <w:jc w:val="both"/>
        <w:rPr>
          <w:color w:val="000000"/>
          <w:kern w:val="2"/>
          <w:sz w:val="28"/>
          <w:szCs w:val="28"/>
        </w:rPr>
      </w:pPr>
      <w:r w:rsidRPr="003832AD">
        <w:rPr>
          <w:rFonts w:cs="Arial"/>
          <w:sz w:val="28"/>
          <w:szCs w:val="28"/>
        </w:rPr>
        <w:t xml:space="preserve">3.1.2.1. </w:t>
      </w:r>
      <w:r w:rsidR="00D83481" w:rsidRPr="003832AD">
        <w:rPr>
          <w:rFonts w:cs="Arial"/>
          <w:sz w:val="28"/>
          <w:szCs w:val="28"/>
        </w:rPr>
        <w:t>Основанием для начала административной процедуры является: поступление заявления о предоставлении муниципальной услуги любым доступным способом по выбору заявителя:</w:t>
      </w:r>
      <w:r w:rsidR="00371147">
        <w:rPr>
          <w:rFonts w:cs="Arial"/>
          <w:sz w:val="28"/>
          <w:szCs w:val="28"/>
        </w:rPr>
        <w:t xml:space="preserve"> </w:t>
      </w:r>
      <w:r w:rsidR="007A2615" w:rsidRPr="003832AD">
        <w:rPr>
          <w:color w:val="000000"/>
          <w:kern w:val="2"/>
          <w:sz w:val="28"/>
          <w:szCs w:val="28"/>
        </w:rPr>
        <w:t>при личном обращении</w:t>
      </w:r>
      <w:r w:rsidR="007A2615" w:rsidRPr="003832AD">
        <w:rPr>
          <w:rFonts w:cs="Arial"/>
          <w:sz w:val="28"/>
          <w:szCs w:val="28"/>
        </w:rPr>
        <w:t xml:space="preserve"> либо посредством почтовой связи на бумажном носителе или электронной почтой в формате электронного документа</w:t>
      </w:r>
      <w:r w:rsidR="007A2615" w:rsidRPr="003832AD">
        <w:rPr>
          <w:color w:val="000000"/>
          <w:kern w:val="2"/>
          <w:sz w:val="28"/>
          <w:szCs w:val="28"/>
        </w:rPr>
        <w:t xml:space="preserve"> в Администрацию, непосредственно предоставляющую муниципальную услугу</w:t>
      </w:r>
    </w:p>
    <w:p w14:paraId="7CF294BF" w14:textId="20BD2C63" w:rsidR="00C066EF" w:rsidRPr="003832AD" w:rsidRDefault="00C066EF" w:rsidP="008F48A8">
      <w:pPr>
        <w:widowControl w:val="0"/>
        <w:tabs>
          <w:tab w:val="left" w:pos="1200"/>
          <w:tab w:val="left" w:pos="1418"/>
        </w:tabs>
        <w:ind w:right="-57" w:firstLine="709"/>
        <w:jc w:val="both"/>
        <w:rPr>
          <w:sz w:val="28"/>
          <w:szCs w:val="28"/>
        </w:rPr>
      </w:pPr>
      <w:r w:rsidRPr="003832AD">
        <w:rPr>
          <w:rFonts w:cs="Arial"/>
          <w:sz w:val="28"/>
          <w:szCs w:val="28"/>
        </w:rPr>
        <w:t xml:space="preserve">При личном обращении заявителя </w:t>
      </w:r>
      <w:r w:rsidR="00BA04DA" w:rsidRPr="003832AD">
        <w:rPr>
          <w:rFonts w:cs="Arial"/>
          <w:sz w:val="28"/>
          <w:szCs w:val="28"/>
        </w:rPr>
        <w:t xml:space="preserve">консультант </w:t>
      </w:r>
      <w:r w:rsidRPr="003832AD">
        <w:rPr>
          <w:rFonts w:cs="Arial"/>
          <w:sz w:val="28"/>
          <w:szCs w:val="28"/>
        </w:rPr>
        <w:t>Управления осуществляет проверку соответствия копий документов (не удостоверенных нотариально) оригиналу, заверяет копии документов, путем проставления удостоверительной надписи содержащей наименование должности, фамилию, имя и отчество специалиста, принявшего документы, текущую дату. Выдает заявителю один экземпляр расписки о приеме документов, оформленной согласно приложению № 3 к настоящему Административному регламенту. Второй экземпляр расписки приобщается к поступившим документам.</w:t>
      </w:r>
      <w:r w:rsidRPr="003832AD">
        <w:rPr>
          <w:sz w:val="28"/>
          <w:szCs w:val="28"/>
        </w:rPr>
        <w:t xml:space="preserve"> </w:t>
      </w:r>
    </w:p>
    <w:p w14:paraId="584828D0" w14:textId="67FF0239" w:rsidR="00120A5B" w:rsidRPr="003832AD" w:rsidRDefault="00120A5B" w:rsidP="008F48A8">
      <w:pPr>
        <w:widowControl w:val="0"/>
        <w:suppressAutoHyphens/>
        <w:autoSpaceDE w:val="0"/>
        <w:autoSpaceDN w:val="0"/>
        <w:adjustRightInd w:val="0"/>
        <w:spacing w:line="320" w:lineRule="exact"/>
        <w:ind w:firstLine="709"/>
        <w:jc w:val="both"/>
        <w:rPr>
          <w:color w:val="000000"/>
          <w:kern w:val="2"/>
          <w:sz w:val="28"/>
          <w:szCs w:val="28"/>
        </w:rPr>
      </w:pPr>
      <w:r w:rsidRPr="003832AD">
        <w:rPr>
          <w:color w:val="000000"/>
          <w:kern w:val="2"/>
          <w:sz w:val="28"/>
          <w:szCs w:val="28"/>
        </w:rPr>
        <w:t>При установлении несоответствия представленного заявления, согласно основаниям пункта 2.</w:t>
      </w:r>
      <w:r w:rsidR="00CD7E1D">
        <w:rPr>
          <w:color w:val="000000"/>
          <w:kern w:val="2"/>
          <w:sz w:val="28"/>
          <w:szCs w:val="28"/>
        </w:rPr>
        <w:t>7</w:t>
      </w:r>
      <w:r w:rsidRPr="003832AD">
        <w:rPr>
          <w:color w:val="000000"/>
          <w:kern w:val="2"/>
          <w:sz w:val="28"/>
          <w:szCs w:val="28"/>
        </w:rPr>
        <w:t xml:space="preserve">. настоящего Административного регламента, </w:t>
      </w:r>
      <w:bookmarkStart w:id="17" w:name="_Hlk152005321"/>
      <w:r w:rsidR="00B5013D" w:rsidRPr="003832AD">
        <w:rPr>
          <w:color w:val="000000"/>
          <w:kern w:val="2"/>
          <w:sz w:val="28"/>
          <w:szCs w:val="28"/>
        </w:rPr>
        <w:t>консультант</w:t>
      </w:r>
      <w:r w:rsidRPr="003832AD">
        <w:rPr>
          <w:color w:val="000000"/>
          <w:kern w:val="2"/>
          <w:sz w:val="28"/>
          <w:szCs w:val="28"/>
        </w:rPr>
        <w:t xml:space="preserve"> Управления </w:t>
      </w:r>
      <w:bookmarkEnd w:id="17"/>
      <w:r w:rsidRPr="003832AD">
        <w:rPr>
          <w:color w:val="000000"/>
          <w:kern w:val="2"/>
          <w:sz w:val="28"/>
          <w:szCs w:val="28"/>
        </w:rPr>
        <w:t>уведомляет заявителя либо его представителя о наличии препятствий для приема документов, объясняет заявителю содержание выявленных недостатков</w:t>
      </w:r>
      <w:r w:rsidR="005F1264" w:rsidRPr="003832AD">
        <w:rPr>
          <w:color w:val="000000"/>
          <w:kern w:val="2"/>
          <w:sz w:val="28"/>
          <w:szCs w:val="28"/>
        </w:rPr>
        <w:t xml:space="preserve"> и</w:t>
      </w:r>
      <w:r w:rsidRPr="003832AD">
        <w:rPr>
          <w:color w:val="000000"/>
          <w:kern w:val="2"/>
          <w:sz w:val="28"/>
          <w:szCs w:val="28"/>
        </w:rPr>
        <w:t xml:space="preserve"> </w:t>
      </w:r>
      <w:r w:rsidR="005F1264" w:rsidRPr="003832AD">
        <w:rPr>
          <w:sz w:val="28"/>
          <w:szCs w:val="28"/>
        </w:rPr>
        <w:t xml:space="preserve">оснований для отказа в приёме </w:t>
      </w:r>
      <w:r w:rsidR="005F1264" w:rsidRPr="003832AD">
        <w:rPr>
          <w:sz w:val="28"/>
          <w:szCs w:val="28"/>
        </w:rPr>
        <w:lastRenderedPageBreak/>
        <w:t>документов, необходимых для предоставления муниципальной услуги,</w:t>
      </w:r>
      <w:r w:rsidR="005F1264" w:rsidRPr="003832AD">
        <w:rPr>
          <w:color w:val="000000"/>
          <w:kern w:val="2"/>
          <w:sz w:val="28"/>
          <w:szCs w:val="28"/>
        </w:rPr>
        <w:t xml:space="preserve"> </w:t>
      </w:r>
      <w:r w:rsidRPr="003832AD">
        <w:rPr>
          <w:color w:val="000000"/>
          <w:kern w:val="2"/>
          <w:sz w:val="28"/>
          <w:szCs w:val="28"/>
        </w:rPr>
        <w:t>предлагает принять меры по их устранению.</w:t>
      </w:r>
    </w:p>
    <w:p w14:paraId="63528921" w14:textId="77777777" w:rsidR="00120A5B" w:rsidRPr="003832AD" w:rsidRDefault="00120A5B" w:rsidP="00120A5B">
      <w:pPr>
        <w:widowControl w:val="0"/>
        <w:suppressAutoHyphens/>
        <w:autoSpaceDE w:val="0"/>
        <w:autoSpaceDN w:val="0"/>
        <w:adjustRightInd w:val="0"/>
        <w:ind w:firstLine="540"/>
        <w:jc w:val="both"/>
        <w:rPr>
          <w:color w:val="000000"/>
          <w:kern w:val="2"/>
          <w:sz w:val="28"/>
          <w:szCs w:val="28"/>
        </w:rPr>
      </w:pPr>
      <w:r w:rsidRPr="003832AD">
        <w:rPr>
          <w:color w:val="000000"/>
          <w:kern w:val="2"/>
          <w:sz w:val="28"/>
          <w:szCs w:val="28"/>
        </w:rPr>
        <w:t>Если недостатки, препятствующие приему заявления, могут быть устранены в ходе приема, они устраняются незамедлительно.</w:t>
      </w:r>
    </w:p>
    <w:p w14:paraId="7063A175" w14:textId="36CD715C" w:rsidR="00120A5B" w:rsidRPr="003832AD" w:rsidRDefault="00120A5B" w:rsidP="00120A5B">
      <w:pPr>
        <w:widowControl w:val="0"/>
        <w:suppressAutoHyphens/>
        <w:autoSpaceDE w:val="0"/>
        <w:autoSpaceDN w:val="0"/>
        <w:adjustRightInd w:val="0"/>
        <w:ind w:firstLine="540"/>
        <w:jc w:val="both"/>
        <w:rPr>
          <w:rFonts w:cs="Calibri"/>
          <w:color w:val="000000"/>
          <w:kern w:val="2"/>
          <w:sz w:val="28"/>
          <w:szCs w:val="28"/>
        </w:rPr>
      </w:pPr>
      <w:r w:rsidRPr="003832AD">
        <w:rPr>
          <w:rFonts w:cs="Calibri"/>
          <w:color w:val="000000"/>
          <w:kern w:val="2"/>
          <w:sz w:val="28"/>
          <w:szCs w:val="28"/>
        </w:rPr>
        <w:t>В случае невозможности устранения выявленных недостатков в течение приема, заявление возвращается заявителю.</w:t>
      </w:r>
    </w:p>
    <w:p w14:paraId="393609FA" w14:textId="5F774285" w:rsidR="00120A5B" w:rsidRPr="003832AD" w:rsidRDefault="00120A5B" w:rsidP="00120A5B">
      <w:pPr>
        <w:widowControl w:val="0"/>
        <w:suppressAutoHyphens/>
        <w:autoSpaceDE w:val="0"/>
        <w:autoSpaceDN w:val="0"/>
        <w:adjustRightInd w:val="0"/>
        <w:spacing w:line="320" w:lineRule="exact"/>
        <w:ind w:firstLine="540"/>
        <w:jc w:val="both"/>
        <w:rPr>
          <w:color w:val="000000"/>
          <w:kern w:val="2"/>
          <w:sz w:val="28"/>
          <w:szCs w:val="28"/>
        </w:rPr>
      </w:pPr>
      <w:r w:rsidRPr="003832AD">
        <w:rPr>
          <w:rFonts w:eastAsia="Calibri"/>
          <w:color w:val="000000"/>
          <w:kern w:val="2"/>
          <w:sz w:val="28"/>
          <w:szCs w:val="28"/>
        </w:rPr>
        <w:t xml:space="preserve">По требованию заявителя </w:t>
      </w:r>
      <w:r w:rsidR="00BA04DA" w:rsidRPr="003832AD">
        <w:rPr>
          <w:color w:val="000000"/>
          <w:kern w:val="2"/>
          <w:sz w:val="28"/>
          <w:szCs w:val="28"/>
        </w:rPr>
        <w:t>консультант</w:t>
      </w:r>
      <w:r w:rsidRPr="003832AD">
        <w:rPr>
          <w:color w:val="000000"/>
          <w:kern w:val="2"/>
          <w:sz w:val="28"/>
          <w:szCs w:val="28"/>
        </w:rPr>
        <w:t xml:space="preserve"> Управления готовит письменный мотивированный отказ в приеме документов (заявления).</w:t>
      </w:r>
    </w:p>
    <w:p w14:paraId="5B864667" w14:textId="45D1F251" w:rsidR="00120A5B" w:rsidRPr="003832AD" w:rsidRDefault="00CD7E1D" w:rsidP="00CD7E1D">
      <w:pPr>
        <w:widowControl w:val="0"/>
        <w:tabs>
          <w:tab w:val="left" w:pos="1200"/>
          <w:tab w:val="left" w:pos="1418"/>
          <w:tab w:val="left" w:pos="1701"/>
        </w:tabs>
        <w:ind w:right="-57" w:firstLine="700"/>
        <w:jc w:val="both"/>
        <w:rPr>
          <w:sz w:val="28"/>
          <w:szCs w:val="28"/>
        </w:rPr>
      </w:pPr>
      <w:bookmarkStart w:id="18" w:name="_Hlk152006914"/>
      <w:r>
        <w:rPr>
          <w:sz w:val="28"/>
          <w:szCs w:val="28"/>
        </w:rPr>
        <w:t>3.1.2.2.</w:t>
      </w:r>
      <w:r>
        <w:rPr>
          <w:sz w:val="28"/>
          <w:szCs w:val="28"/>
        </w:rPr>
        <w:tab/>
        <w:t xml:space="preserve">При положительном результате проверки документов </w:t>
      </w:r>
      <w:r w:rsidR="00BA04DA" w:rsidRPr="003832AD">
        <w:rPr>
          <w:sz w:val="28"/>
          <w:szCs w:val="28"/>
        </w:rPr>
        <w:t>Консультант</w:t>
      </w:r>
      <w:r w:rsidR="005F1264" w:rsidRPr="003832AD">
        <w:rPr>
          <w:sz w:val="28"/>
          <w:szCs w:val="28"/>
        </w:rPr>
        <w:t xml:space="preserve"> Управления передает заявление и документы секретарю приёмной Главы </w:t>
      </w:r>
      <w:r w:rsidR="00BA04DA" w:rsidRPr="003832AD">
        <w:rPr>
          <w:sz w:val="28"/>
          <w:szCs w:val="28"/>
        </w:rPr>
        <w:t>а</w:t>
      </w:r>
      <w:r w:rsidR="005F1264" w:rsidRPr="003832AD">
        <w:rPr>
          <w:sz w:val="28"/>
          <w:szCs w:val="28"/>
        </w:rPr>
        <w:t>дминистрации Провиденского городского округа для регистрации (присвоения входящего номера).</w:t>
      </w:r>
    </w:p>
    <w:p w14:paraId="4F7B22FE" w14:textId="77777777" w:rsidR="00D83481" w:rsidRPr="003832AD" w:rsidRDefault="00D83481" w:rsidP="00D83481">
      <w:pPr>
        <w:widowControl w:val="0"/>
        <w:tabs>
          <w:tab w:val="left" w:pos="142"/>
        </w:tabs>
        <w:suppressAutoHyphens/>
        <w:autoSpaceDE w:val="0"/>
        <w:autoSpaceDN w:val="0"/>
        <w:adjustRightInd w:val="0"/>
        <w:ind w:firstLine="709"/>
        <w:jc w:val="both"/>
        <w:rPr>
          <w:sz w:val="28"/>
          <w:szCs w:val="28"/>
        </w:rPr>
      </w:pPr>
      <w:bookmarkStart w:id="19" w:name="_Hlk152007017"/>
      <w:bookmarkEnd w:id="18"/>
      <w:r w:rsidRPr="003832AD">
        <w:rPr>
          <w:sz w:val="28"/>
          <w:szCs w:val="28"/>
        </w:rPr>
        <w:t>Максимальный срок исполнения административной процедуры составляет один рабочий день.</w:t>
      </w:r>
    </w:p>
    <w:p w14:paraId="6745BFF7" w14:textId="1B561C3A" w:rsidR="009E5D47" w:rsidRPr="003832AD" w:rsidRDefault="00D969B1" w:rsidP="009E5D47">
      <w:pPr>
        <w:tabs>
          <w:tab w:val="left" w:pos="142"/>
        </w:tabs>
        <w:suppressAutoHyphens/>
        <w:ind w:firstLine="709"/>
        <w:jc w:val="both"/>
        <w:rPr>
          <w:sz w:val="28"/>
          <w:szCs w:val="28"/>
        </w:rPr>
      </w:pPr>
      <w:r w:rsidRPr="003832AD">
        <w:rPr>
          <w:sz w:val="28"/>
          <w:szCs w:val="28"/>
        </w:rPr>
        <w:t>З</w:t>
      </w:r>
      <w:r w:rsidR="00D83481" w:rsidRPr="003832AD">
        <w:rPr>
          <w:sz w:val="28"/>
          <w:szCs w:val="28"/>
        </w:rPr>
        <w:t xml:space="preserve">аявления с приложением документов, представленных на рассмотрение, </w:t>
      </w:r>
      <w:r w:rsidR="00C63569" w:rsidRPr="003832AD">
        <w:rPr>
          <w:sz w:val="28"/>
          <w:szCs w:val="28"/>
        </w:rPr>
        <w:t>направля</w:t>
      </w:r>
      <w:r w:rsidR="00371147">
        <w:rPr>
          <w:sz w:val="28"/>
          <w:szCs w:val="28"/>
        </w:rPr>
        <w:t>ю</w:t>
      </w:r>
      <w:r w:rsidR="00C63569" w:rsidRPr="003832AD">
        <w:rPr>
          <w:sz w:val="28"/>
          <w:szCs w:val="28"/>
        </w:rPr>
        <w:t xml:space="preserve">тся </w:t>
      </w:r>
      <w:r w:rsidR="005F1264" w:rsidRPr="003832AD">
        <w:rPr>
          <w:sz w:val="28"/>
          <w:szCs w:val="28"/>
        </w:rPr>
        <w:t xml:space="preserve">обратно </w:t>
      </w:r>
      <w:r w:rsidR="00D83481" w:rsidRPr="003832AD">
        <w:rPr>
          <w:sz w:val="28"/>
          <w:szCs w:val="28"/>
        </w:rPr>
        <w:t>должностному лицу Управления в течение двух рабочих дней со дня регистрации запроса.</w:t>
      </w:r>
    </w:p>
    <w:bookmarkEnd w:id="19"/>
    <w:p w14:paraId="768024AF" w14:textId="02FD8171" w:rsidR="00C066EF" w:rsidRPr="003832AD" w:rsidRDefault="00C066EF" w:rsidP="00C066EF">
      <w:pPr>
        <w:tabs>
          <w:tab w:val="left" w:pos="142"/>
        </w:tabs>
        <w:suppressAutoHyphens/>
        <w:ind w:firstLine="709"/>
        <w:jc w:val="both"/>
        <w:rPr>
          <w:sz w:val="28"/>
          <w:szCs w:val="28"/>
        </w:rPr>
      </w:pPr>
      <w:r w:rsidRPr="003832AD">
        <w:rPr>
          <w:sz w:val="28"/>
          <w:szCs w:val="28"/>
        </w:rPr>
        <w:t xml:space="preserve">Результатом административной процедуры является </w:t>
      </w:r>
      <w:hyperlink r:id="rId13" w:history="1">
        <w:r w:rsidRPr="003832AD">
          <w:rPr>
            <w:sz w:val="28"/>
            <w:szCs w:val="28"/>
          </w:rPr>
          <w:t>прием и регистрация</w:t>
        </w:r>
      </w:hyperlink>
      <w:r w:rsidRPr="003832AD">
        <w:rPr>
          <w:sz w:val="28"/>
          <w:szCs w:val="28"/>
        </w:rPr>
        <w:t xml:space="preserve"> заявления и прилагаемых к нему документов, передача их </w:t>
      </w:r>
      <w:r w:rsidR="00BA04DA" w:rsidRPr="003832AD">
        <w:rPr>
          <w:sz w:val="28"/>
          <w:szCs w:val="28"/>
        </w:rPr>
        <w:t>консультанту</w:t>
      </w:r>
      <w:r w:rsidRPr="003832AD">
        <w:rPr>
          <w:sz w:val="28"/>
          <w:szCs w:val="28"/>
        </w:rPr>
        <w:t xml:space="preserve"> Управления. </w:t>
      </w:r>
    </w:p>
    <w:p w14:paraId="12188A2C" w14:textId="4B96379E" w:rsidR="0064591D" w:rsidRPr="003832AD" w:rsidRDefault="00670356" w:rsidP="0064591D">
      <w:pPr>
        <w:tabs>
          <w:tab w:val="left" w:pos="993"/>
          <w:tab w:val="left" w:pos="1276"/>
          <w:tab w:val="left" w:pos="1418"/>
        </w:tabs>
        <w:ind w:firstLine="709"/>
        <w:jc w:val="both"/>
        <w:rPr>
          <w:sz w:val="28"/>
          <w:szCs w:val="28"/>
        </w:rPr>
      </w:pPr>
      <w:bookmarkStart w:id="20" w:name="_Hlk151988317"/>
      <w:bookmarkStart w:id="21" w:name="_Hlk151993648"/>
      <w:r w:rsidRPr="003832AD">
        <w:rPr>
          <w:sz w:val="28"/>
          <w:szCs w:val="28"/>
        </w:rPr>
        <w:t>3.1.3.</w:t>
      </w:r>
      <w:r w:rsidR="0064591D" w:rsidRPr="003832AD">
        <w:rPr>
          <w:sz w:val="28"/>
          <w:szCs w:val="28"/>
        </w:rPr>
        <w:t xml:space="preserve"> З</w:t>
      </w:r>
      <w:r w:rsidR="0064591D" w:rsidRPr="003832AD">
        <w:rPr>
          <w:bCs/>
          <w:sz w:val="28"/>
          <w:szCs w:val="28"/>
          <w:bdr w:val="none" w:sz="0" w:space="0" w:color="auto" w:frame="1"/>
        </w:rPr>
        <w:t xml:space="preserve">апрос документов (сведений), </w:t>
      </w:r>
      <w:r w:rsidR="0064591D" w:rsidRPr="003832AD">
        <w:rPr>
          <w:bCs/>
          <w:sz w:val="28"/>
          <w:szCs w:val="28"/>
        </w:rPr>
        <w:t xml:space="preserve">подлежащих представлению в рамках межведомственного информационного взаимодействия, </w:t>
      </w:r>
      <w:r w:rsidR="0064591D" w:rsidRPr="003832AD">
        <w:rPr>
          <w:sz w:val="28"/>
          <w:szCs w:val="28"/>
        </w:rPr>
        <w:t>если определенные документы не были представлены заявителем самостоятельно.</w:t>
      </w:r>
    </w:p>
    <w:p w14:paraId="6C6EDF56" w14:textId="03628433" w:rsidR="005F1264" w:rsidRPr="003832AD" w:rsidRDefault="00670356" w:rsidP="005F1264">
      <w:pPr>
        <w:tabs>
          <w:tab w:val="left" w:pos="142"/>
        </w:tabs>
        <w:suppressAutoHyphens/>
        <w:ind w:firstLine="709"/>
        <w:jc w:val="both"/>
        <w:rPr>
          <w:rFonts w:cs="Arial"/>
          <w:sz w:val="28"/>
          <w:szCs w:val="28"/>
        </w:rPr>
      </w:pPr>
      <w:r w:rsidRPr="003832AD">
        <w:rPr>
          <w:sz w:val="28"/>
          <w:szCs w:val="28"/>
        </w:rPr>
        <w:t xml:space="preserve"> </w:t>
      </w:r>
      <w:r w:rsidR="00913FC1" w:rsidRPr="003832AD">
        <w:rPr>
          <w:rFonts w:cs="Arial"/>
          <w:sz w:val="28"/>
          <w:szCs w:val="28"/>
        </w:rPr>
        <w:t xml:space="preserve">Основанием для начала административной процедуры </w:t>
      </w:r>
      <w:r w:rsidR="00913FC1" w:rsidRPr="003832AD">
        <w:rPr>
          <w:sz w:val="28"/>
          <w:szCs w:val="28"/>
        </w:rPr>
        <w:t xml:space="preserve">является поступление к </w:t>
      </w:r>
      <w:r w:rsidR="00BA04DA" w:rsidRPr="003832AD">
        <w:rPr>
          <w:sz w:val="28"/>
          <w:szCs w:val="28"/>
        </w:rPr>
        <w:t>консультанту</w:t>
      </w:r>
      <w:r w:rsidR="00913FC1" w:rsidRPr="003832AD">
        <w:rPr>
          <w:sz w:val="28"/>
          <w:szCs w:val="28"/>
        </w:rPr>
        <w:t xml:space="preserve"> Управления заявления</w:t>
      </w:r>
      <w:r w:rsidR="00546C93" w:rsidRPr="003832AD">
        <w:rPr>
          <w:sz w:val="28"/>
          <w:szCs w:val="28"/>
        </w:rPr>
        <w:t xml:space="preserve"> и пакета документов, </w:t>
      </w:r>
      <w:r w:rsidR="00913FC1" w:rsidRPr="003832AD">
        <w:rPr>
          <w:sz w:val="28"/>
          <w:szCs w:val="28"/>
        </w:rPr>
        <w:t>предоставленных заявителем.</w:t>
      </w:r>
      <w:r w:rsidR="005F1264" w:rsidRPr="003832AD">
        <w:rPr>
          <w:rFonts w:cs="Arial"/>
          <w:sz w:val="28"/>
          <w:szCs w:val="28"/>
        </w:rPr>
        <w:t xml:space="preserve"> </w:t>
      </w:r>
    </w:p>
    <w:p w14:paraId="1541FBDC" w14:textId="7402F2AE" w:rsidR="00913FC1" w:rsidRPr="003832AD" w:rsidRDefault="00BA04DA" w:rsidP="005F1264">
      <w:pPr>
        <w:tabs>
          <w:tab w:val="left" w:pos="142"/>
        </w:tabs>
        <w:suppressAutoHyphens/>
        <w:ind w:firstLine="709"/>
        <w:jc w:val="both"/>
        <w:rPr>
          <w:sz w:val="28"/>
          <w:szCs w:val="28"/>
        </w:rPr>
      </w:pPr>
      <w:r w:rsidRPr="00D35C5E">
        <w:rPr>
          <w:sz w:val="28"/>
          <w:szCs w:val="28"/>
        </w:rPr>
        <w:t>Консультантом</w:t>
      </w:r>
      <w:r w:rsidR="005F1264" w:rsidRPr="00D35C5E">
        <w:rPr>
          <w:sz w:val="28"/>
          <w:szCs w:val="28"/>
        </w:rPr>
        <w:t xml:space="preserve"> Управления вносится запись в Книгу регистрации и учета граждан, имеющих право на получение социальных выплат для приобретения жилья, согласно приложению № 4 (далее</w:t>
      </w:r>
      <w:r w:rsidR="005F1264" w:rsidRPr="003832AD">
        <w:rPr>
          <w:rFonts w:cs="Arial"/>
          <w:sz w:val="28"/>
          <w:szCs w:val="28"/>
        </w:rPr>
        <w:t xml:space="preserve"> - Книга регистрации и учета).</w:t>
      </w:r>
    </w:p>
    <w:p w14:paraId="1F67E99C" w14:textId="6948A089" w:rsidR="00913FC1" w:rsidRPr="00D35C5E" w:rsidRDefault="00913FC1" w:rsidP="00D35C5E">
      <w:pPr>
        <w:ind w:firstLine="709"/>
        <w:jc w:val="both"/>
        <w:rPr>
          <w:sz w:val="28"/>
          <w:szCs w:val="28"/>
        </w:rPr>
      </w:pPr>
      <w:r w:rsidRPr="00D35C5E">
        <w:rPr>
          <w:sz w:val="28"/>
          <w:szCs w:val="28"/>
        </w:rPr>
        <w:t xml:space="preserve">Консультантом Управления </w:t>
      </w:r>
      <w:r w:rsidR="0064591D" w:rsidRPr="00D35C5E">
        <w:rPr>
          <w:sz w:val="28"/>
          <w:szCs w:val="28"/>
        </w:rPr>
        <w:t xml:space="preserve">в течении 2-х дней </w:t>
      </w:r>
      <w:r w:rsidRPr="00D35C5E">
        <w:rPr>
          <w:sz w:val="28"/>
          <w:szCs w:val="28"/>
        </w:rPr>
        <w:t xml:space="preserve">проводится рассмотрение, проверка и анализ поступивших документов и заявления </w:t>
      </w:r>
      <w:r w:rsidR="006E1EFA" w:rsidRPr="00D35C5E">
        <w:rPr>
          <w:sz w:val="28"/>
          <w:szCs w:val="28"/>
        </w:rPr>
        <w:t>о постановке на учет граждан, имеющих право на получение социальных выплат для приобретения жилья</w:t>
      </w:r>
      <w:r w:rsidR="00B56836" w:rsidRPr="00D35C5E">
        <w:rPr>
          <w:sz w:val="28"/>
          <w:szCs w:val="28"/>
        </w:rPr>
        <w:t>,</w:t>
      </w:r>
      <w:r w:rsidR="006E1EFA" w:rsidRPr="00D35C5E">
        <w:rPr>
          <w:sz w:val="28"/>
          <w:szCs w:val="28"/>
        </w:rPr>
        <w:t xml:space="preserve"> в связи с переселением из районов Крайнего Севера и приравненных к ним местностей</w:t>
      </w:r>
      <w:r w:rsidRPr="00D35C5E">
        <w:rPr>
          <w:sz w:val="28"/>
          <w:szCs w:val="28"/>
        </w:rPr>
        <w:t>.</w:t>
      </w:r>
    </w:p>
    <w:p w14:paraId="7079D279" w14:textId="2C099A75" w:rsidR="00913FC1" w:rsidRPr="003832AD" w:rsidRDefault="00BA04DA" w:rsidP="00B56836">
      <w:pPr>
        <w:widowControl w:val="0"/>
        <w:tabs>
          <w:tab w:val="left" w:pos="1200"/>
          <w:tab w:val="left" w:pos="1418"/>
        </w:tabs>
        <w:ind w:right="-57" w:firstLine="709"/>
        <w:jc w:val="both"/>
        <w:rPr>
          <w:rFonts w:cs="Arial"/>
          <w:sz w:val="28"/>
          <w:szCs w:val="28"/>
        </w:rPr>
      </w:pPr>
      <w:r w:rsidRPr="003832AD">
        <w:rPr>
          <w:rFonts w:cs="Arial"/>
          <w:sz w:val="28"/>
          <w:szCs w:val="28"/>
        </w:rPr>
        <w:t>Консультант</w:t>
      </w:r>
      <w:r w:rsidR="00913FC1" w:rsidRPr="003832AD">
        <w:rPr>
          <w:rFonts w:cs="Arial"/>
          <w:sz w:val="28"/>
          <w:szCs w:val="28"/>
        </w:rPr>
        <w:t xml:space="preserve"> Управления удостоверяется, что заявление и документы соответствуют требованиям, установленным</w:t>
      </w:r>
      <w:r w:rsidR="00C328D2" w:rsidRPr="003832AD">
        <w:rPr>
          <w:rFonts w:cs="Arial"/>
          <w:sz w:val="28"/>
          <w:szCs w:val="28"/>
        </w:rPr>
        <w:t xml:space="preserve"> </w:t>
      </w:r>
      <w:bookmarkStart w:id="22" w:name="_Hlk151987452"/>
      <w:r w:rsidR="00C328D2" w:rsidRPr="003832AD">
        <w:rPr>
          <w:rFonts w:cs="Arial"/>
          <w:sz w:val="28"/>
          <w:szCs w:val="28"/>
        </w:rPr>
        <w:t>ч</w:t>
      </w:r>
      <w:r w:rsidR="00B56836" w:rsidRPr="003832AD">
        <w:rPr>
          <w:rFonts w:cs="Arial"/>
          <w:sz w:val="28"/>
          <w:szCs w:val="28"/>
        </w:rPr>
        <w:t>аст</w:t>
      </w:r>
      <w:r w:rsidR="008F48A8">
        <w:rPr>
          <w:rFonts w:cs="Arial"/>
          <w:sz w:val="28"/>
          <w:szCs w:val="28"/>
        </w:rPr>
        <w:t>ью</w:t>
      </w:r>
      <w:r w:rsidR="00C328D2" w:rsidRPr="003832AD">
        <w:rPr>
          <w:rFonts w:cs="Arial"/>
          <w:sz w:val="28"/>
          <w:szCs w:val="28"/>
        </w:rPr>
        <w:t xml:space="preserve"> 1</w:t>
      </w:r>
      <w:r w:rsidR="00913FC1" w:rsidRPr="003832AD">
        <w:rPr>
          <w:rFonts w:cs="Arial"/>
          <w:sz w:val="28"/>
          <w:szCs w:val="28"/>
        </w:rPr>
        <w:t xml:space="preserve"> пункт</w:t>
      </w:r>
      <w:r w:rsidR="00C328D2" w:rsidRPr="003832AD">
        <w:rPr>
          <w:rFonts w:cs="Arial"/>
          <w:sz w:val="28"/>
          <w:szCs w:val="28"/>
        </w:rPr>
        <w:t>а</w:t>
      </w:r>
      <w:r w:rsidR="00913FC1" w:rsidRPr="003832AD">
        <w:rPr>
          <w:rFonts w:cs="Arial"/>
          <w:sz w:val="28"/>
          <w:szCs w:val="28"/>
        </w:rPr>
        <w:t xml:space="preserve"> 2.6.1. раздела </w:t>
      </w:r>
      <w:r w:rsidR="00913FC1" w:rsidRPr="003832AD">
        <w:rPr>
          <w:rFonts w:cs="Arial"/>
          <w:sz w:val="28"/>
          <w:szCs w:val="28"/>
          <w:lang w:val="en-US"/>
        </w:rPr>
        <w:t>II</w:t>
      </w:r>
      <w:bookmarkEnd w:id="22"/>
      <w:r w:rsidR="00913FC1" w:rsidRPr="003832AD">
        <w:rPr>
          <w:rFonts w:cs="Arial"/>
          <w:sz w:val="28"/>
          <w:szCs w:val="28"/>
        </w:rPr>
        <w:t xml:space="preserve"> настоящего Административного регламента. </w:t>
      </w:r>
    </w:p>
    <w:p w14:paraId="0C8C4CC5" w14:textId="15555811" w:rsidR="00913FC1" w:rsidRPr="003832AD" w:rsidRDefault="00D02415" w:rsidP="00B56836">
      <w:pPr>
        <w:widowControl w:val="0"/>
        <w:tabs>
          <w:tab w:val="left" w:pos="1200"/>
          <w:tab w:val="left" w:pos="1418"/>
        </w:tabs>
        <w:ind w:right="-57" w:firstLine="709"/>
        <w:jc w:val="both"/>
        <w:rPr>
          <w:rFonts w:cs="Arial"/>
          <w:sz w:val="28"/>
          <w:szCs w:val="28"/>
        </w:rPr>
      </w:pPr>
      <w:r w:rsidRPr="003832AD">
        <w:rPr>
          <w:rFonts w:cs="Arial"/>
          <w:sz w:val="28"/>
          <w:szCs w:val="28"/>
        </w:rPr>
        <w:t xml:space="preserve">В случае предоставления заявителем неполного пакета документов, или если в ходе проверки представленных документов выявлены несоответствия требованиям, </w:t>
      </w:r>
      <w:r w:rsidR="00913FC1" w:rsidRPr="003832AD">
        <w:rPr>
          <w:rFonts w:cs="Arial"/>
          <w:sz w:val="28"/>
          <w:szCs w:val="28"/>
        </w:rPr>
        <w:t>установленны</w:t>
      </w:r>
      <w:r w:rsidR="00DD30B6" w:rsidRPr="003832AD">
        <w:rPr>
          <w:rFonts w:cs="Arial"/>
          <w:sz w:val="28"/>
          <w:szCs w:val="28"/>
        </w:rPr>
        <w:t>м</w:t>
      </w:r>
      <w:r w:rsidR="00913FC1" w:rsidRPr="003832AD">
        <w:rPr>
          <w:rFonts w:cs="Arial"/>
          <w:sz w:val="28"/>
          <w:szCs w:val="28"/>
        </w:rPr>
        <w:t xml:space="preserve"> </w:t>
      </w:r>
      <w:r w:rsidR="00C328D2" w:rsidRPr="003832AD">
        <w:rPr>
          <w:rFonts w:cs="Arial"/>
          <w:sz w:val="28"/>
          <w:szCs w:val="28"/>
        </w:rPr>
        <w:t>ч</w:t>
      </w:r>
      <w:r w:rsidR="00B56836" w:rsidRPr="003832AD">
        <w:rPr>
          <w:rFonts w:cs="Arial"/>
          <w:sz w:val="28"/>
          <w:szCs w:val="28"/>
        </w:rPr>
        <w:t>аст</w:t>
      </w:r>
      <w:r w:rsidR="00DD30B6" w:rsidRPr="003832AD">
        <w:rPr>
          <w:rFonts w:cs="Arial"/>
          <w:sz w:val="28"/>
          <w:szCs w:val="28"/>
        </w:rPr>
        <w:t>ью</w:t>
      </w:r>
      <w:r w:rsidR="00C328D2" w:rsidRPr="003832AD">
        <w:rPr>
          <w:rFonts w:cs="Arial"/>
          <w:sz w:val="28"/>
          <w:szCs w:val="28"/>
        </w:rPr>
        <w:t xml:space="preserve"> 1 </w:t>
      </w:r>
      <w:r w:rsidR="00913FC1" w:rsidRPr="003832AD">
        <w:rPr>
          <w:rFonts w:cs="Arial"/>
          <w:sz w:val="28"/>
          <w:szCs w:val="28"/>
        </w:rPr>
        <w:t>пункт</w:t>
      </w:r>
      <w:r w:rsidR="00C328D2" w:rsidRPr="003832AD">
        <w:rPr>
          <w:rFonts w:cs="Arial"/>
          <w:sz w:val="28"/>
          <w:szCs w:val="28"/>
        </w:rPr>
        <w:t>а</w:t>
      </w:r>
      <w:r w:rsidR="00913FC1" w:rsidRPr="003832AD">
        <w:rPr>
          <w:rFonts w:cs="Arial"/>
          <w:sz w:val="28"/>
          <w:szCs w:val="28"/>
        </w:rPr>
        <w:t xml:space="preserve"> 2.6.</w:t>
      </w:r>
      <w:r w:rsidR="006E1EFA" w:rsidRPr="003832AD">
        <w:rPr>
          <w:rFonts w:cs="Arial"/>
          <w:sz w:val="28"/>
          <w:szCs w:val="28"/>
        </w:rPr>
        <w:t>1.</w:t>
      </w:r>
      <w:r w:rsidR="00913FC1" w:rsidRPr="003832AD">
        <w:rPr>
          <w:rFonts w:cs="Arial"/>
          <w:sz w:val="28"/>
          <w:szCs w:val="28"/>
        </w:rPr>
        <w:t xml:space="preserve"> раздела </w:t>
      </w:r>
      <w:r w:rsidR="00913FC1" w:rsidRPr="003832AD">
        <w:rPr>
          <w:rFonts w:cs="Arial"/>
          <w:sz w:val="28"/>
          <w:szCs w:val="28"/>
          <w:lang w:val="en-US"/>
        </w:rPr>
        <w:t>II</w:t>
      </w:r>
      <w:r w:rsidR="00913FC1" w:rsidRPr="003832AD">
        <w:rPr>
          <w:rFonts w:cs="Arial"/>
          <w:sz w:val="28"/>
          <w:szCs w:val="28"/>
        </w:rPr>
        <w:t xml:space="preserve"> настоящего Административного регламента, консультант Управления, осуществляющий </w:t>
      </w:r>
      <w:r w:rsidR="00371147">
        <w:rPr>
          <w:rFonts w:cs="Arial"/>
          <w:sz w:val="28"/>
          <w:szCs w:val="28"/>
        </w:rPr>
        <w:t>проверку</w:t>
      </w:r>
      <w:r w:rsidR="00913FC1" w:rsidRPr="003832AD">
        <w:rPr>
          <w:rFonts w:cs="Arial"/>
          <w:sz w:val="28"/>
          <w:szCs w:val="28"/>
        </w:rPr>
        <w:t xml:space="preserve"> документов</w:t>
      </w:r>
      <w:r w:rsidR="00320F2E" w:rsidRPr="003832AD">
        <w:rPr>
          <w:rFonts w:cs="Arial"/>
          <w:sz w:val="28"/>
          <w:szCs w:val="28"/>
        </w:rPr>
        <w:t>,</w:t>
      </w:r>
      <w:r w:rsidR="00913FC1" w:rsidRPr="003832AD">
        <w:rPr>
          <w:rFonts w:cs="Arial"/>
          <w:sz w:val="28"/>
          <w:szCs w:val="28"/>
        </w:rPr>
        <w:t xml:space="preserve"> информирует заявителя о возможности устранения выявленных нарушений</w:t>
      </w:r>
      <w:r w:rsidR="00DE2A2E" w:rsidRPr="003832AD">
        <w:rPr>
          <w:rFonts w:cs="Arial"/>
          <w:sz w:val="28"/>
          <w:szCs w:val="28"/>
        </w:rPr>
        <w:t>.</w:t>
      </w:r>
      <w:r w:rsidR="00913FC1" w:rsidRPr="003832AD">
        <w:rPr>
          <w:rFonts w:cs="Arial"/>
          <w:sz w:val="28"/>
          <w:szCs w:val="28"/>
        </w:rPr>
        <w:t xml:space="preserve"> </w:t>
      </w:r>
    </w:p>
    <w:p w14:paraId="4358B9FC" w14:textId="5740C8CA" w:rsidR="00117E1B" w:rsidRPr="008F0265" w:rsidRDefault="00117E1B" w:rsidP="008F0265">
      <w:pPr>
        <w:ind w:firstLine="709"/>
        <w:jc w:val="both"/>
        <w:rPr>
          <w:sz w:val="28"/>
          <w:szCs w:val="28"/>
        </w:rPr>
      </w:pPr>
      <w:r w:rsidRPr="008F0265">
        <w:rPr>
          <w:sz w:val="28"/>
          <w:szCs w:val="28"/>
        </w:rPr>
        <w:lastRenderedPageBreak/>
        <w:t xml:space="preserve">В случае отсутствия документов, указанных в части 2 пункта 2.6.1. и пункта 2.6.3. раздела II настоящего Административного регламента, </w:t>
      </w:r>
      <w:bookmarkStart w:id="23" w:name="_Hlk151893930"/>
      <w:r w:rsidRPr="008F0265">
        <w:rPr>
          <w:sz w:val="28"/>
          <w:szCs w:val="28"/>
        </w:rPr>
        <w:t xml:space="preserve">консультант Управления </w:t>
      </w:r>
      <w:bookmarkEnd w:id="23"/>
      <w:r w:rsidRPr="008F0265">
        <w:rPr>
          <w:sz w:val="28"/>
          <w:szCs w:val="28"/>
        </w:rPr>
        <w:t>направляет межведомственные запросы (документы на бумажном носителе</w:t>
      </w:r>
      <w:r w:rsidR="006127E3" w:rsidRPr="008F0265">
        <w:rPr>
          <w:sz w:val="28"/>
          <w:szCs w:val="28"/>
        </w:rPr>
        <w:t xml:space="preserve"> курьером</w:t>
      </w:r>
      <w:r w:rsidRPr="008F0265">
        <w:rPr>
          <w:sz w:val="28"/>
          <w:szCs w:val="28"/>
        </w:rPr>
        <w:t xml:space="preserve"> или в форме электронного документа) о представлении документов и информации, необходимых для предоставления муниципальной услуги и получает ответы на них. </w:t>
      </w:r>
    </w:p>
    <w:p w14:paraId="6C46B042" w14:textId="56264B37" w:rsidR="00117E1B" w:rsidRPr="003832AD" w:rsidRDefault="00117E1B" w:rsidP="00B56836">
      <w:pPr>
        <w:widowControl w:val="0"/>
        <w:tabs>
          <w:tab w:val="left" w:pos="1200"/>
          <w:tab w:val="left" w:pos="1418"/>
        </w:tabs>
        <w:ind w:right="-57" w:firstLine="709"/>
        <w:jc w:val="both"/>
        <w:rPr>
          <w:sz w:val="28"/>
          <w:szCs w:val="28"/>
        </w:rPr>
      </w:pPr>
      <w:r w:rsidRPr="003832AD">
        <w:rPr>
          <w:sz w:val="28"/>
          <w:szCs w:val="28"/>
        </w:rPr>
        <w:t xml:space="preserve">Межведомственный запрос направляется в течение 2 рабочих дней со дня окончания проверки </w:t>
      </w:r>
      <w:r w:rsidR="002C6599" w:rsidRPr="003832AD">
        <w:rPr>
          <w:rFonts w:cs="Arial"/>
          <w:sz w:val="28"/>
          <w:szCs w:val="28"/>
        </w:rPr>
        <w:t>консультант</w:t>
      </w:r>
      <w:r w:rsidR="0064591D" w:rsidRPr="003832AD">
        <w:rPr>
          <w:rFonts w:cs="Arial"/>
          <w:sz w:val="28"/>
          <w:szCs w:val="28"/>
        </w:rPr>
        <w:t>ом</w:t>
      </w:r>
      <w:r w:rsidR="002C6599" w:rsidRPr="003832AD">
        <w:rPr>
          <w:rFonts w:cs="Arial"/>
          <w:sz w:val="28"/>
          <w:szCs w:val="28"/>
        </w:rPr>
        <w:t xml:space="preserve"> Управления </w:t>
      </w:r>
      <w:r w:rsidRPr="003832AD">
        <w:rPr>
          <w:sz w:val="28"/>
          <w:szCs w:val="28"/>
        </w:rPr>
        <w:t>представленных заявления и документов.</w:t>
      </w:r>
    </w:p>
    <w:p w14:paraId="0CEA6897" w14:textId="165C667B" w:rsidR="00117E1B" w:rsidRPr="003832AD" w:rsidRDefault="00117E1B" w:rsidP="00B56836">
      <w:pPr>
        <w:widowControl w:val="0"/>
        <w:tabs>
          <w:tab w:val="left" w:pos="1200"/>
          <w:tab w:val="left" w:pos="1418"/>
        </w:tabs>
        <w:ind w:right="-57" w:firstLine="709"/>
        <w:jc w:val="both"/>
        <w:rPr>
          <w:sz w:val="28"/>
          <w:szCs w:val="28"/>
        </w:rPr>
      </w:pPr>
      <w:r w:rsidRPr="003832AD">
        <w:rPr>
          <w:sz w:val="28"/>
          <w:szCs w:val="28"/>
        </w:rPr>
        <w:t xml:space="preserve">Межведомственный запрос направляется </w:t>
      </w:r>
      <w:r w:rsidR="002C6599" w:rsidRPr="003832AD">
        <w:rPr>
          <w:rFonts w:cs="Arial"/>
          <w:sz w:val="28"/>
          <w:szCs w:val="28"/>
        </w:rPr>
        <w:t>консультант</w:t>
      </w:r>
      <w:r w:rsidR="0064591D" w:rsidRPr="003832AD">
        <w:rPr>
          <w:rFonts w:cs="Arial"/>
          <w:sz w:val="28"/>
          <w:szCs w:val="28"/>
        </w:rPr>
        <w:t>ом</w:t>
      </w:r>
      <w:r w:rsidR="002C6599" w:rsidRPr="003832AD">
        <w:rPr>
          <w:rFonts w:cs="Arial"/>
          <w:sz w:val="28"/>
          <w:szCs w:val="28"/>
        </w:rPr>
        <w:t xml:space="preserve"> Управления </w:t>
      </w:r>
      <w:r w:rsidRPr="003832AD">
        <w:rPr>
          <w:sz w:val="28"/>
          <w:szCs w:val="28"/>
        </w:rPr>
        <w:t>в форме электронного документа с использованием региональной системы межведомственного электронного взаимодействия</w:t>
      </w:r>
      <w:r w:rsidR="00432913" w:rsidRPr="003832AD">
        <w:rPr>
          <w:sz w:val="28"/>
          <w:szCs w:val="28"/>
        </w:rPr>
        <w:t xml:space="preserve"> (далее -СМЭВ)</w:t>
      </w:r>
      <w:r w:rsidRPr="003832AD">
        <w:rPr>
          <w:sz w:val="28"/>
          <w:szCs w:val="28"/>
        </w:rPr>
        <w:t>,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14:paraId="3BCE547B" w14:textId="77777777" w:rsidR="00117E1B" w:rsidRPr="003832AD" w:rsidRDefault="00117E1B" w:rsidP="00B56836">
      <w:pPr>
        <w:widowControl w:val="0"/>
        <w:tabs>
          <w:tab w:val="left" w:pos="1200"/>
          <w:tab w:val="left" w:pos="1418"/>
        </w:tabs>
        <w:ind w:right="-57" w:firstLine="709"/>
        <w:jc w:val="both"/>
        <w:rPr>
          <w:sz w:val="28"/>
          <w:szCs w:val="28"/>
        </w:rPr>
      </w:pPr>
      <w:r w:rsidRPr="003832AD">
        <w:rPr>
          <w:sz w:val="28"/>
          <w:szCs w:val="28"/>
        </w:rPr>
        <w:t xml:space="preserve">Срок получения ответа на межведомственный запрос не должен превышать 5 рабочих дней с даты направления межведомственного запроса. </w:t>
      </w:r>
    </w:p>
    <w:p w14:paraId="03B37A87" w14:textId="20D98751" w:rsidR="00117E1B" w:rsidRPr="00A83BF0" w:rsidRDefault="00A03B4B" w:rsidP="00B56836">
      <w:pPr>
        <w:widowControl w:val="0"/>
        <w:tabs>
          <w:tab w:val="left" w:pos="1200"/>
          <w:tab w:val="left" w:pos="1418"/>
        </w:tabs>
        <w:ind w:right="-57" w:firstLine="709"/>
        <w:jc w:val="both"/>
        <w:rPr>
          <w:rFonts w:cs="Arial"/>
          <w:sz w:val="28"/>
          <w:szCs w:val="28"/>
        </w:rPr>
      </w:pPr>
      <w:r w:rsidRPr="003832AD">
        <w:rPr>
          <w:sz w:val="28"/>
          <w:szCs w:val="28"/>
        </w:rPr>
        <w:t xml:space="preserve">Результатом </w:t>
      </w:r>
      <w:r w:rsidR="00A83BF0" w:rsidRPr="003832AD">
        <w:rPr>
          <w:sz w:val="28"/>
          <w:szCs w:val="28"/>
        </w:rPr>
        <w:t>административной процедуры является наличие полного пакет</w:t>
      </w:r>
      <w:r w:rsidR="008F0265">
        <w:rPr>
          <w:sz w:val="28"/>
          <w:szCs w:val="28"/>
        </w:rPr>
        <w:t>а</w:t>
      </w:r>
      <w:r w:rsidR="00A83BF0" w:rsidRPr="003832AD">
        <w:rPr>
          <w:sz w:val="28"/>
          <w:szCs w:val="28"/>
        </w:rPr>
        <w:t xml:space="preserve"> документов,  предусмотренных </w:t>
      </w:r>
      <w:r w:rsidR="00A83BF0" w:rsidRPr="003832AD">
        <w:rPr>
          <w:rFonts w:cs="Arial"/>
          <w:sz w:val="28"/>
          <w:szCs w:val="28"/>
        </w:rPr>
        <w:t xml:space="preserve">частью 1 пункта 2.6.1. раздела </w:t>
      </w:r>
      <w:r w:rsidR="00A83BF0" w:rsidRPr="003832AD">
        <w:rPr>
          <w:rFonts w:cs="Arial"/>
          <w:sz w:val="28"/>
          <w:szCs w:val="28"/>
          <w:lang w:val="en-US"/>
        </w:rPr>
        <w:t>II</w:t>
      </w:r>
      <w:r w:rsidR="00A83BF0" w:rsidRPr="003832AD">
        <w:rPr>
          <w:sz w:val="28"/>
          <w:szCs w:val="28"/>
        </w:rPr>
        <w:t xml:space="preserve">, а также документов и сведений, предусмотренных </w:t>
      </w:r>
      <w:r w:rsidR="00A83BF0" w:rsidRPr="003832AD">
        <w:rPr>
          <w:rFonts w:cs="Arial"/>
          <w:sz w:val="28"/>
          <w:szCs w:val="28"/>
        </w:rPr>
        <w:t xml:space="preserve">частью 2 пункта 2.6.1., пункта 2.6.3. раздела </w:t>
      </w:r>
      <w:r w:rsidR="00A83BF0" w:rsidRPr="003832AD">
        <w:rPr>
          <w:rFonts w:cs="Arial"/>
          <w:sz w:val="28"/>
          <w:szCs w:val="28"/>
          <w:lang w:val="en-US"/>
        </w:rPr>
        <w:t>II</w:t>
      </w:r>
      <w:r w:rsidR="008F0265">
        <w:rPr>
          <w:rFonts w:cs="Arial"/>
          <w:sz w:val="28"/>
          <w:szCs w:val="28"/>
        </w:rPr>
        <w:t xml:space="preserve"> настоящего Административного регламента,</w:t>
      </w:r>
      <w:r w:rsidR="00A83BF0" w:rsidRPr="003832AD">
        <w:rPr>
          <w:sz w:val="28"/>
          <w:szCs w:val="28"/>
        </w:rPr>
        <w:t xml:space="preserve"> полученных</w:t>
      </w:r>
      <w:r w:rsidR="006C62F5" w:rsidRPr="003832AD">
        <w:rPr>
          <w:sz w:val="28"/>
          <w:szCs w:val="28"/>
        </w:rPr>
        <w:t>,</w:t>
      </w:r>
      <w:r w:rsidR="00A83BF0" w:rsidRPr="003832AD">
        <w:rPr>
          <w:sz w:val="28"/>
          <w:szCs w:val="28"/>
        </w:rPr>
        <w:t xml:space="preserve"> в том числе</w:t>
      </w:r>
      <w:r w:rsidR="006C62F5" w:rsidRPr="003832AD">
        <w:rPr>
          <w:sz w:val="28"/>
          <w:szCs w:val="28"/>
        </w:rPr>
        <w:t>,</w:t>
      </w:r>
      <w:r w:rsidR="00A83BF0" w:rsidRPr="003832AD">
        <w:rPr>
          <w:sz w:val="28"/>
          <w:szCs w:val="28"/>
        </w:rPr>
        <w:t xml:space="preserve"> в порядке межведомственного электронного взаимодействия либо по почте, по факсу, курьером, для последующего принятия</w:t>
      </w:r>
      <w:r w:rsidR="006127E3" w:rsidRPr="003832AD">
        <w:rPr>
          <w:sz w:val="28"/>
          <w:szCs w:val="28"/>
        </w:rPr>
        <w:t xml:space="preserve"> решения о постановке на учет граждан, имеющих право на получение социальных выплат для приобретения жиль</w:t>
      </w:r>
      <w:r w:rsidR="00A83BF0" w:rsidRPr="003832AD">
        <w:rPr>
          <w:sz w:val="28"/>
          <w:szCs w:val="28"/>
        </w:rPr>
        <w:t>я</w:t>
      </w:r>
      <w:r w:rsidR="006127E3" w:rsidRPr="003832AD">
        <w:rPr>
          <w:sz w:val="28"/>
          <w:szCs w:val="28"/>
        </w:rPr>
        <w:t xml:space="preserve"> или об отказе в постановке на учет</w:t>
      </w:r>
      <w:r w:rsidR="00A83BF0" w:rsidRPr="003832AD">
        <w:rPr>
          <w:sz w:val="28"/>
          <w:szCs w:val="28"/>
        </w:rPr>
        <w:t>.</w:t>
      </w:r>
      <w:r w:rsidR="00117E1B" w:rsidRPr="00A83BF0">
        <w:rPr>
          <w:sz w:val="28"/>
          <w:szCs w:val="28"/>
        </w:rPr>
        <w:t xml:space="preserve"> </w:t>
      </w:r>
    </w:p>
    <w:bookmarkEnd w:id="20"/>
    <w:p w14:paraId="754F1B97" w14:textId="77777777" w:rsidR="00D02415" w:rsidRDefault="00D02415" w:rsidP="00B56836">
      <w:pPr>
        <w:ind w:firstLine="709"/>
        <w:jc w:val="both"/>
        <w:rPr>
          <w:sz w:val="28"/>
          <w:szCs w:val="28"/>
        </w:rPr>
      </w:pPr>
      <w:r>
        <w:rPr>
          <w:sz w:val="28"/>
          <w:szCs w:val="28"/>
        </w:rPr>
        <w:t>3.1.4.</w:t>
      </w:r>
      <w:r w:rsidRPr="00D02415">
        <w:rPr>
          <w:sz w:val="28"/>
          <w:szCs w:val="28"/>
        </w:rPr>
        <w:t xml:space="preserve"> </w:t>
      </w:r>
      <w:r>
        <w:rPr>
          <w:sz w:val="28"/>
          <w:szCs w:val="28"/>
        </w:rPr>
        <w:t>Рассмотрение документов и проверка содержащихся в них сведений.</w:t>
      </w:r>
    </w:p>
    <w:p w14:paraId="76E25B4D" w14:textId="53F0F3F9" w:rsidR="00320F2E" w:rsidRDefault="00320F2E" w:rsidP="00B56836">
      <w:pPr>
        <w:widowControl w:val="0"/>
        <w:tabs>
          <w:tab w:val="left" w:pos="1200"/>
          <w:tab w:val="left" w:pos="1418"/>
        </w:tabs>
        <w:ind w:right="-57" w:firstLine="709"/>
        <w:jc w:val="both"/>
        <w:rPr>
          <w:rFonts w:cs="Arial"/>
          <w:sz w:val="28"/>
          <w:szCs w:val="28"/>
        </w:rPr>
      </w:pPr>
      <w:r w:rsidRPr="007212B0">
        <w:rPr>
          <w:rFonts w:cs="Arial"/>
          <w:sz w:val="28"/>
          <w:szCs w:val="28"/>
        </w:rPr>
        <w:t>Основанием для начала адми</w:t>
      </w:r>
      <w:r>
        <w:rPr>
          <w:rFonts w:cs="Arial"/>
          <w:sz w:val="28"/>
          <w:szCs w:val="28"/>
        </w:rPr>
        <w:t>нистративной процедуры является</w:t>
      </w:r>
      <w:r w:rsidRPr="007212B0">
        <w:rPr>
          <w:rFonts w:cs="Arial"/>
          <w:sz w:val="28"/>
          <w:szCs w:val="28"/>
        </w:rPr>
        <w:t xml:space="preserve"> </w:t>
      </w:r>
      <w:r>
        <w:rPr>
          <w:rFonts w:cs="Arial"/>
          <w:sz w:val="28"/>
          <w:szCs w:val="28"/>
        </w:rPr>
        <w:t xml:space="preserve">получение </w:t>
      </w:r>
      <w:r w:rsidRPr="007212B0">
        <w:rPr>
          <w:rFonts w:cs="Arial"/>
          <w:sz w:val="28"/>
          <w:szCs w:val="28"/>
        </w:rPr>
        <w:t xml:space="preserve">заявления и </w:t>
      </w:r>
      <w:r>
        <w:rPr>
          <w:rFonts w:cs="Arial"/>
          <w:sz w:val="28"/>
          <w:szCs w:val="28"/>
        </w:rPr>
        <w:t xml:space="preserve">полного </w:t>
      </w:r>
      <w:r w:rsidR="00942C49">
        <w:rPr>
          <w:rFonts w:cs="Arial"/>
          <w:sz w:val="28"/>
          <w:szCs w:val="28"/>
        </w:rPr>
        <w:t>пакета</w:t>
      </w:r>
      <w:r>
        <w:rPr>
          <w:rFonts w:cs="Arial"/>
          <w:sz w:val="28"/>
          <w:szCs w:val="28"/>
        </w:rPr>
        <w:t xml:space="preserve"> </w:t>
      </w:r>
      <w:r w:rsidRPr="007212B0">
        <w:rPr>
          <w:rFonts w:cs="Arial"/>
          <w:sz w:val="28"/>
          <w:szCs w:val="28"/>
        </w:rPr>
        <w:t xml:space="preserve">документов для рассмотрения и </w:t>
      </w:r>
      <w:r w:rsidR="00942C49">
        <w:rPr>
          <w:rFonts w:cs="Arial"/>
          <w:sz w:val="28"/>
          <w:szCs w:val="28"/>
        </w:rPr>
        <w:t>направления на</w:t>
      </w:r>
      <w:r w:rsidR="00942C49" w:rsidRPr="007212B0">
        <w:rPr>
          <w:rFonts w:cs="Arial"/>
          <w:sz w:val="28"/>
          <w:szCs w:val="28"/>
        </w:rPr>
        <w:t xml:space="preserve"> </w:t>
      </w:r>
      <w:r w:rsidR="00942C49">
        <w:rPr>
          <w:rFonts w:cs="Arial"/>
          <w:sz w:val="28"/>
          <w:szCs w:val="28"/>
        </w:rPr>
        <w:t>К</w:t>
      </w:r>
      <w:r w:rsidR="00942C49" w:rsidRPr="007212B0">
        <w:rPr>
          <w:rFonts w:cs="Arial"/>
          <w:sz w:val="28"/>
          <w:szCs w:val="28"/>
        </w:rPr>
        <w:t>омиссию</w:t>
      </w:r>
      <w:r w:rsidR="00942C49">
        <w:rPr>
          <w:rFonts w:cs="Arial"/>
          <w:sz w:val="28"/>
          <w:szCs w:val="28"/>
        </w:rPr>
        <w:t xml:space="preserve"> по учету граждан, нуждающихся в получении социальных выплат для приобретения жилья в климатически благоприятных регионах проживания Российской Федерации</w:t>
      </w:r>
      <w:r w:rsidR="00942C49" w:rsidRPr="007212B0">
        <w:rPr>
          <w:rFonts w:cs="Arial"/>
          <w:sz w:val="28"/>
          <w:szCs w:val="28"/>
        </w:rPr>
        <w:t xml:space="preserve"> при Администрации </w:t>
      </w:r>
      <w:r w:rsidR="00942C49">
        <w:rPr>
          <w:rFonts w:cs="Arial"/>
          <w:sz w:val="28"/>
          <w:szCs w:val="28"/>
        </w:rPr>
        <w:t>Провиденского городского округа</w:t>
      </w:r>
      <w:r w:rsidR="00942C49" w:rsidRPr="007212B0">
        <w:rPr>
          <w:rFonts w:cs="Arial"/>
          <w:sz w:val="28"/>
          <w:szCs w:val="28"/>
        </w:rPr>
        <w:t xml:space="preserve"> (далее –</w:t>
      </w:r>
      <w:r w:rsidR="00942C49">
        <w:rPr>
          <w:rFonts w:cs="Arial"/>
          <w:sz w:val="28"/>
          <w:szCs w:val="28"/>
        </w:rPr>
        <w:t xml:space="preserve"> К</w:t>
      </w:r>
      <w:r w:rsidR="00942C49" w:rsidRPr="007212B0">
        <w:rPr>
          <w:rFonts w:cs="Arial"/>
          <w:sz w:val="28"/>
          <w:szCs w:val="28"/>
        </w:rPr>
        <w:t>омиссия)</w:t>
      </w:r>
      <w:r w:rsidR="00942C49">
        <w:rPr>
          <w:rFonts w:cs="Arial"/>
          <w:sz w:val="28"/>
          <w:szCs w:val="28"/>
        </w:rPr>
        <w:t xml:space="preserve"> </w:t>
      </w:r>
      <w:r>
        <w:rPr>
          <w:rFonts w:cs="Arial"/>
          <w:sz w:val="28"/>
          <w:szCs w:val="28"/>
        </w:rPr>
        <w:t xml:space="preserve">для </w:t>
      </w:r>
      <w:r w:rsidRPr="007212B0">
        <w:rPr>
          <w:rFonts w:cs="Arial"/>
          <w:sz w:val="28"/>
          <w:szCs w:val="28"/>
        </w:rPr>
        <w:t>принятия решения.</w:t>
      </w:r>
    </w:p>
    <w:p w14:paraId="60A6351B" w14:textId="281FF049" w:rsidR="00432913" w:rsidRDefault="00867AAD" w:rsidP="00867AAD">
      <w:pPr>
        <w:tabs>
          <w:tab w:val="left" w:pos="1200"/>
          <w:tab w:val="left" w:pos="1418"/>
          <w:tab w:val="left" w:pos="9100"/>
        </w:tabs>
        <w:ind w:firstLine="700"/>
        <w:jc w:val="both"/>
        <w:rPr>
          <w:sz w:val="28"/>
          <w:szCs w:val="28"/>
        </w:rPr>
      </w:pPr>
      <w:r>
        <w:rPr>
          <w:rFonts w:cs="Arial"/>
          <w:sz w:val="28"/>
          <w:szCs w:val="28"/>
        </w:rPr>
        <w:t>Должностное лицо Управления</w:t>
      </w:r>
      <w:r w:rsidRPr="007212B0">
        <w:rPr>
          <w:rFonts w:cs="Arial"/>
          <w:sz w:val="28"/>
          <w:szCs w:val="28"/>
        </w:rPr>
        <w:t xml:space="preserve"> осуществляет </w:t>
      </w:r>
      <w:r w:rsidR="00D02415">
        <w:rPr>
          <w:rFonts w:cs="Arial"/>
          <w:sz w:val="28"/>
          <w:szCs w:val="28"/>
        </w:rPr>
        <w:t xml:space="preserve">в течение </w:t>
      </w:r>
      <w:r w:rsidR="006C62F5" w:rsidRPr="006C62F5">
        <w:rPr>
          <w:rFonts w:cs="Arial"/>
          <w:sz w:val="28"/>
          <w:szCs w:val="28"/>
        </w:rPr>
        <w:t>3</w:t>
      </w:r>
      <w:r w:rsidR="006127E3">
        <w:rPr>
          <w:rFonts w:cs="Arial"/>
          <w:sz w:val="28"/>
          <w:szCs w:val="28"/>
        </w:rPr>
        <w:t xml:space="preserve"> </w:t>
      </w:r>
      <w:r w:rsidR="00C328D2">
        <w:rPr>
          <w:rFonts w:cs="Arial"/>
          <w:sz w:val="28"/>
          <w:szCs w:val="28"/>
        </w:rPr>
        <w:t xml:space="preserve">рабочих </w:t>
      </w:r>
      <w:r w:rsidR="00D02415">
        <w:rPr>
          <w:rFonts w:cs="Arial"/>
          <w:sz w:val="28"/>
          <w:szCs w:val="28"/>
        </w:rPr>
        <w:t xml:space="preserve">дней </w:t>
      </w:r>
      <w:r w:rsidRPr="007212B0">
        <w:rPr>
          <w:rFonts w:cs="Arial"/>
          <w:sz w:val="28"/>
          <w:szCs w:val="28"/>
        </w:rPr>
        <w:t>проверку оснований для принятия на учет граждан</w:t>
      </w:r>
      <w:r w:rsidRPr="007212B0">
        <w:rPr>
          <w:sz w:val="28"/>
          <w:szCs w:val="28"/>
        </w:rPr>
        <w:t>,</w:t>
      </w:r>
      <w:r>
        <w:rPr>
          <w:sz w:val="28"/>
          <w:szCs w:val="28"/>
        </w:rPr>
        <w:t xml:space="preserve"> имеющих право на получение социальных выплат</w:t>
      </w:r>
      <w:r w:rsidR="006D630A">
        <w:rPr>
          <w:sz w:val="28"/>
          <w:szCs w:val="28"/>
        </w:rPr>
        <w:t>,</w:t>
      </w:r>
      <w:r w:rsidR="006C62F5">
        <w:rPr>
          <w:sz w:val="28"/>
          <w:szCs w:val="28"/>
        </w:rPr>
        <w:t xml:space="preserve"> и передает </w:t>
      </w:r>
      <w:r w:rsidR="006C62F5" w:rsidRPr="007212B0">
        <w:rPr>
          <w:rFonts w:cs="Arial"/>
          <w:sz w:val="28"/>
          <w:szCs w:val="28"/>
        </w:rPr>
        <w:t xml:space="preserve">заявление и документы для рассмотрения и принятия решения </w:t>
      </w:r>
      <w:r w:rsidR="006D630A" w:rsidRPr="006D630A">
        <w:rPr>
          <w:color w:val="000000"/>
          <w:sz w:val="28"/>
          <w:szCs w:val="28"/>
        </w:rPr>
        <w:t>о постановки на учет</w:t>
      </w:r>
      <w:r w:rsidR="006D630A">
        <w:rPr>
          <w:color w:val="000000"/>
          <w:sz w:val="28"/>
          <w:szCs w:val="28"/>
        </w:rPr>
        <w:t xml:space="preserve"> или отказе в постановке на учет</w:t>
      </w:r>
      <w:r w:rsidR="006D630A">
        <w:rPr>
          <w:rFonts w:cs="Arial"/>
          <w:sz w:val="28"/>
          <w:szCs w:val="28"/>
        </w:rPr>
        <w:t xml:space="preserve"> </w:t>
      </w:r>
      <w:r w:rsidR="006C62F5">
        <w:rPr>
          <w:rFonts w:cs="Arial"/>
          <w:sz w:val="28"/>
          <w:szCs w:val="28"/>
        </w:rPr>
        <w:t>на</w:t>
      </w:r>
      <w:r w:rsidR="006C62F5" w:rsidRPr="007212B0">
        <w:rPr>
          <w:rFonts w:cs="Arial"/>
          <w:sz w:val="28"/>
          <w:szCs w:val="28"/>
        </w:rPr>
        <w:t xml:space="preserve"> </w:t>
      </w:r>
      <w:r w:rsidR="006C62F5">
        <w:rPr>
          <w:rFonts w:cs="Arial"/>
          <w:sz w:val="28"/>
          <w:szCs w:val="28"/>
        </w:rPr>
        <w:t>К</w:t>
      </w:r>
      <w:r w:rsidR="006C62F5" w:rsidRPr="007212B0">
        <w:rPr>
          <w:rFonts w:cs="Arial"/>
          <w:sz w:val="28"/>
          <w:szCs w:val="28"/>
        </w:rPr>
        <w:t>омиссию</w:t>
      </w:r>
      <w:r w:rsidR="00432913">
        <w:rPr>
          <w:sz w:val="28"/>
          <w:szCs w:val="28"/>
        </w:rPr>
        <w:t>.</w:t>
      </w:r>
    </w:p>
    <w:p w14:paraId="6E5FC7C0" w14:textId="31A9A08B" w:rsidR="00867AAD" w:rsidRDefault="00867AAD" w:rsidP="00867AAD">
      <w:pPr>
        <w:tabs>
          <w:tab w:val="left" w:pos="1200"/>
          <w:tab w:val="left" w:pos="1418"/>
          <w:tab w:val="left" w:pos="9100"/>
        </w:tabs>
        <w:ind w:firstLine="700"/>
        <w:jc w:val="both"/>
        <w:rPr>
          <w:rFonts w:cs="Arial"/>
          <w:sz w:val="28"/>
          <w:szCs w:val="28"/>
        </w:rPr>
      </w:pPr>
      <w:r w:rsidRPr="007212B0">
        <w:rPr>
          <w:rFonts w:cs="Arial"/>
          <w:sz w:val="28"/>
          <w:szCs w:val="28"/>
        </w:rPr>
        <w:t xml:space="preserve">Результатом административной процедуры является передача заявления и документов для рассмотрения и принятия решения </w:t>
      </w:r>
      <w:r w:rsidR="00677CF0">
        <w:rPr>
          <w:rFonts w:cs="Arial"/>
          <w:sz w:val="28"/>
          <w:szCs w:val="28"/>
        </w:rPr>
        <w:t>на</w:t>
      </w:r>
      <w:r w:rsidRPr="007212B0">
        <w:rPr>
          <w:rFonts w:cs="Arial"/>
          <w:sz w:val="28"/>
          <w:szCs w:val="28"/>
        </w:rPr>
        <w:t xml:space="preserve"> </w:t>
      </w:r>
      <w:r>
        <w:rPr>
          <w:rFonts w:cs="Arial"/>
          <w:sz w:val="28"/>
          <w:szCs w:val="28"/>
        </w:rPr>
        <w:t>К</w:t>
      </w:r>
      <w:r w:rsidRPr="007212B0">
        <w:rPr>
          <w:rFonts w:cs="Arial"/>
          <w:sz w:val="28"/>
          <w:szCs w:val="28"/>
        </w:rPr>
        <w:t xml:space="preserve">омиссию. </w:t>
      </w:r>
    </w:p>
    <w:p w14:paraId="6B7F0F60" w14:textId="78EE8F33" w:rsidR="00D02415" w:rsidRDefault="00D02415" w:rsidP="00D02415">
      <w:pPr>
        <w:ind w:firstLine="709"/>
        <w:jc w:val="both"/>
        <w:rPr>
          <w:sz w:val="28"/>
          <w:szCs w:val="28"/>
        </w:rPr>
      </w:pPr>
      <w:r>
        <w:rPr>
          <w:rFonts w:cs="Arial"/>
          <w:sz w:val="28"/>
          <w:szCs w:val="28"/>
        </w:rPr>
        <w:t xml:space="preserve">3.1.5. </w:t>
      </w:r>
      <w:r w:rsidR="00677CF0">
        <w:rPr>
          <w:rFonts w:cs="Arial"/>
          <w:sz w:val="28"/>
          <w:szCs w:val="28"/>
        </w:rPr>
        <w:t>П</w:t>
      </w:r>
      <w:r w:rsidR="00677CF0" w:rsidRPr="00003DA2">
        <w:rPr>
          <w:sz w:val="28"/>
          <w:szCs w:val="28"/>
        </w:rPr>
        <w:t xml:space="preserve">ринятие решения </w:t>
      </w:r>
      <w:r w:rsidR="00677CF0">
        <w:rPr>
          <w:sz w:val="28"/>
          <w:szCs w:val="28"/>
        </w:rPr>
        <w:t xml:space="preserve">о постановке на учет либо об отказе в постановке </w:t>
      </w:r>
      <w:r w:rsidR="00677CF0" w:rsidRPr="00003DA2">
        <w:rPr>
          <w:sz w:val="28"/>
          <w:szCs w:val="28"/>
        </w:rPr>
        <w:t>на учет</w:t>
      </w:r>
      <w:r w:rsidR="00677CF0" w:rsidRPr="00165303">
        <w:rPr>
          <w:sz w:val="28"/>
          <w:szCs w:val="28"/>
        </w:rPr>
        <w:t xml:space="preserve"> </w:t>
      </w:r>
      <w:r w:rsidR="00677CF0" w:rsidRPr="00003DA2">
        <w:rPr>
          <w:sz w:val="28"/>
          <w:szCs w:val="28"/>
        </w:rPr>
        <w:t>граждан</w:t>
      </w:r>
      <w:r w:rsidR="00677CF0">
        <w:rPr>
          <w:sz w:val="28"/>
          <w:szCs w:val="28"/>
        </w:rPr>
        <w:t>,</w:t>
      </w:r>
      <w:r w:rsidR="00677CF0" w:rsidRPr="00003DA2">
        <w:rPr>
          <w:sz w:val="28"/>
          <w:szCs w:val="28"/>
        </w:rPr>
        <w:t xml:space="preserve"> имеющи</w:t>
      </w:r>
      <w:r w:rsidR="00677CF0">
        <w:rPr>
          <w:sz w:val="28"/>
          <w:szCs w:val="28"/>
        </w:rPr>
        <w:t>х</w:t>
      </w:r>
      <w:r w:rsidR="00677CF0" w:rsidRPr="00003DA2">
        <w:rPr>
          <w:sz w:val="28"/>
          <w:szCs w:val="28"/>
        </w:rPr>
        <w:t xml:space="preserve"> право на получение социальной выплаты для приобретения жилья</w:t>
      </w:r>
      <w:r w:rsidR="008E12ED">
        <w:rPr>
          <w:sz w:val="28"/>
          <w:szCs w:val="28"/>
        </w:rPr>
        <w:t>,</w:t>
      </w:r>
      <w:r w:rsidR="00677CF0" w:rsidRPr="00003DA2">
        <w:rPr>
          <w:sz w:val="28"/>
          <w:szCs w:val="28"/>
        </w:rPr>
        <w:t xml:space="preserve"> в связи с переселением из районов Крайнего Севера и приравненных к ним местностей</w:t>
      </w:r>
      <w:r w:rsidR="00AA5637">
        <w:rPr>
          <w:sz w:val="28"/>
          <w:szCs w:val="28"/>
        </w:rPr>
        <w:t>.</w:t>
      </w:r>
    </w:p>
    <w:p w14:paraId="047DD52F" w14:textId="77777777" w:rsidR="00AC1F7C" w:rsidRPr="007212B0" w:rsidRDefault="00AC1F7C" w:rsidP="00AC1F7C">
      <w:pPr>
        <w:widowControl w:val="0"/>
        <w:tabs>
          <w:tab w:val="left" w:pos="1200"/>
          <w:tab w:val="left" w:pos="1418"/>
        </w:tabs>
        <w:ind w:right="-57" w:firstLine="700"/>
        <w:jc w:val="both"/>
        <w:rPr>
          <w:rFonts w:cs="Arial"/>
          <w:sz w:val="28"/>
          <w:szCs w:val="28"/>
        </w:rPr>
      </w:pPr>
      <w:r w:rsidRPr="007212B0">
        <w:rPr>
          <w:rFonts w:cs="Arial"/>
          <w:sz w:val="28"/>
          <w:szCs w:val="28"/>
        </w:rPr>
        <w:t>Основанием для начала адми</w:t>
      </w:r>
      <w:r>
        <w:rPr>
          <w:rFonts w:cs="Arial"/>
          <w:sz w:val="28"/>
          <w:szCs w:val="28"/>
        </w:rPr>
        <w:t>нистративной процедуры является</w:t>
      </w:r>
      <w:r w:rsidRPr="007212B0">
        <w:rPr>
          <w:rFonts w:cs="Arial"/>
          <w:sz w:val="28"/>
          <w:szCs w:val="28"/>
        </w:rPr>
        <w:t xml:space="preserve"> передача </w:t>
      </w:r>
      <w:r w:rsidRPr="007212B0">
        <w:rPr>
          <w:rFonts w:cs="Arial"/>
          <w:sz w:val="28"/>
          <w:szCs w:val="28"/>
        </w:rPr>
        <w:lastRenderedPageBreak/>
        <w:t xml:space="preserve">заявления и документов для рассмотрения и принятия решения </w:t>
      </w:r>
      <w:r w:rsidR="00677CF0">
        <w:rPr>
          <w:rFonts w:cs="Arial"/>
          <w:sz w:val="28"/>
          <w:szCs w:val="28"/>
        </w:rPr>
        <w:t>на</w:t>
      </w:r>
      <w:r w:rsidRPr="007212B0">
        <w:rPr>
          <w:rFonts w:cs="Arial"/>
          <w:sz w:val="28"/>
          <w:szCs w:val="28"/>
        </w:rPr>
        <w:t xml:space="preserve"> </w:t>
      </w:r>
      <w:r>
        <w:rPr>
          <w:rFonts w:cs="Arial"/>
          <w:sz w:val="28"/>
          <w:szCs w:val="28"/>
        </w:rPr>
        <w:t>К</w:t>
      </w:r>
      <w:r w:rsidRPr="007212B0">
        <w:rPr>
          <w:rFonts w:cs="Arial"/>
          <w:sz w:val="28"/>
          <w:szCs w:val="28"/>
        </w:rPr>
        <w:t>омиссию.</w:t>
      </w:r>
    </w:p>
    <w:p w14:paraId="15EA9760" w14:textId="63BE08E0" w:rsidR="008C00E0" w:rsidRDefault="006D630A" w:rsidP="006D630A">
      <w:pPr>
        <w:widowControl w:val="0"/>
        <w:tabs>
          <w:tab w:val="left" w:pos="1200"/>
          <w:tab w:val="left" w:pos="1418"/>
        </w:tabs>
        <w:ind w:right="-57" w:firstLine="709"/>
        <w:jc w:val="both"/>
        <w:rPr>
          <w:rFonts w:cs="Arial"/>
          <w:sz w:val="28"/>
          <w:szCs w:val="28"/>
        </w:rPr>
      </w:pPr>
      <w:r>
        <w:rPr>
          <w:rFonts w:cs="Arial"/>
          <w:sz w:val="28"/>
          <w:szCs w:val="28"/>
        </w:rPr>
        <w:t>Консультант</w:t>
      </w:r>
      <w:r w:rsidR="00AC1F7C" w:rsidRPr="007212B0">
        <w:rPr>
          <w:rFonts w:cs="Arial"/>
          <w:sz w:val="28"/>
          <w:szCs w:val="28"/>
        </w:rPr>
        <w:t xml:space="preserve"> </w:t>
      </w:r>
      <w:r w:rsidR="00AC1F7C">
        <w:rPr>
          <w:rFonts w:cs="Arial"/>
          <w:sz w:val="28"/>
          <w:szCs w:val="28"/>
        </w:rPr>
        <w:t>Управления</w:t>
      </w:r>
      <w:r w:rsidR="00AC1F7C" w:rsidRPr="007212B0">
        <w:rPr>
          <w:rFonts w:cs="Arial"/>
          <w:sz w:val="28"/>
          <w:szCs w:val="28"/>
        </w:rPr>
        <w:t xml:space="preserve">, ответственный за предоставление муниципальной услуги, представляет информацию и предложения для рассмотрения и принятия решения </w:t>
      </w:r>
      <w:r w:rsidR="00677CF0">
        <w:rPr>
          <w:rFonts w:cs="Arial"/>
          <w:sz w:val="28"/>
          <w:szCs w:val="28"/>
        </w:rPr>
        <w:t>на</w:t>
      </w:r>
      <w:r w:rsidR="00AC1F7C" w:rsidRPr="007212B0">
        <w:rPr>
          <w:rFonts w:cs="Arial"/>
          <w:sz w:val="28"/>
          <w:szCs w:val="28"/>
        </w:rPr>
        <w:t xml:space="preserve"> </w:t>
      </w:r>
      <w:r w:rsidR="00AC1F7C">
        <w:rPr>
          <w:rFonts w:cs="Arial"/>
          <w:sz w:val="28"/>
          <w:szCs w:val="28"/>
        </w:rPr>
        <w:t>К</w:t>
      </w:r>
      <w:r w:rsidR="00AC1F7C" w:rsidRPr="007212B0">
        <w:rPr>
          <w:rFonts w:cs="Arial"/>
          <w:sz w:val="28"/>
          <w:szCs w:val="28"/>
        </w:rPr>
        <w:t xml:space="preserve">омиссию. </w:t>
      </w:r>
    </w:p>
    <w:p w14:paraId="2FBB4578" w14:textId="77777777" w:rsidR="008C00E0" w:rsidRDefault="008C00E0" w:rsidP="008C00E0">
      <w:pPr>
        <w:tabs>
          <w:tab w:val="left" w:pos="1200"/>
          <w:tab w:val="left" w:pos="1418"/>
          <w:tab w:val="left" w:pos="9100"/>
        </w:tabs>
        <w:ind w:firstLine="709"/>
        <w:jc w:val="both"/>
        <w:rPr>
          <w:rFonts w:cs="Arial"/>
          <w:sz w:val="28"/>
          <w:szCs w:val="28"/>
        </w:rPr>
      </w:pPr>
      <w:r w:rsidRPr="007212B0">
        <w:rPr>
          <w:rFonts w:cs="Arial"/>
          <w:sz w:val="28"/>
          <w:szCs w:val="28"/>
        </w:rPr>
        <w:t xml:space="preserve">По итогам рассмотрения представленных заявителем документов, а также информации и предложений специалиста </w:t>
      </w:r>
      <w:r>
        <w:rPr>
          <w:rFonts w:cs="Arial"/>
          <w:sz w:val="28"/>
          <w:szCs w:val="28"/>
        </w:rPr>
        <w:t>Управления</w:t>
      </w:r>
      <w:r w:rsidRPr="007212B0">
        <w:rPr>
          <w:rFonts w:cs="Arial"/>
          <w:sz w:val="28"/>
          <w:szCs w:val="28"/>
        </w:rPr>
        <w:t xml:space="preserve">, члены </w:t>
      </w:r>
      <w:r>
        <w:rPr>
          <w:rFonts w:cs="Arial"/>
          <w:sz w:val="28"/>
          <w:szCs w:val="28"/>
        </w:rPr>
        <w:t>К</w:t>
      </w:r>
      <w:r w:rsidRPr="007212B0">
        <w:rPr>
          <w:rFonts w:cs="Arial"/>
          <w:sz w:val="28"/>
          <w:szCs w:val="28"/>
        </w:rPr>
        <w:t xml:space="preserve">омиссии принимают решение о </w:t>
      </w:r>
      <w:r>
        <w:rPr>
          <w:rFonts w:cs="Arial"/>
          <w:sz w:val="28"/>
          <w:szCs w:val="28"/>
        </w:rPr>
        <w:t>постановке</w:t>
      </w:r>
      <w:r w:rsidRPr="007212B0">
        <w:rPr>
          <w:rFonts w:cs="Arial"/>
          <w:sz w:val="28"/>
          <w:szCs w:val="28"/>
        </w:rPr>
        <w:t xml:space="preserve"> либо об отказе в </w:t>
      </w:r>
      <w:r>
        <w:rPr>
          <w:rFonts w:cs="Arial"/>
          <w:sz w:val="28"/>
          <w:szCs w:val="28"/>
        </w:rPr>
        <w:t xml:space="preserve">постановке </w:t>
      </w:r>
      <w:r w:rsidRPr="007212B0">
        <w:rPr>
          <w:rFonts w:cs="Arial"/>
          <w:sz w:val="28"/>
          <w:szCs w:val="28"/>
        </w:rPr>
        <w:t>заявителя на учет</w:t>
      </w:r>
      <w:r>
        <w:rPr>
          <w:rFonts w:cs="Arial"/>
          <w:sz w:val="28"/>
          <w:szCs w:val="28"/>
        </w:rPr>
        <w:t>. Р</w:t>
      </w:r>
      <w:r w:rsidRPr="00A66B02">
        <w:rPr>
          <w:sz w:val="28"/>
          <w:szCs w:val="28"/>
        </w:rPr>
        <w:t xml:space="preserve">ешение принимается Жилищной </w:t>
      </w:r>
      <w:r w:rsidRPr="003F62BD">
        <w:rPr>
          <w:sz w:val="28"/>
          <w:szCs w:val="28"/>
        </w:rPr>
        <w:t xml:space="preserve">комиссией в день проведения заседания </w:t>
      </w:r>
      <w:r>
        <w:rPr>
          <w:sz w:val="28"/>
          <w:szCs w:val="28"/>
        </w:rPr>
        <w:t>К</w:t>
      </w:r>
      <w:r w:rsidRPr="003F62BD">
        <w:rPr>
          <w:sz w:val="28"/>
          <w:szCs w:val="28"/>
        </w:rPr>
        <w:t>омиссии.</w:t>
      </w:r>
      <w:r w:rsidRPr="007212B0">
        <w:rPr>
          <w:rFonts w:cs="Arial"/>
          <w:sz w:val="28"/>
          <w:szCs w:val="28"/>
        </w:rPr>
        <w:t xml:space="preserve"> </w:t>
      </w:r>
    </w:p>
    <w:p w14:paraId="48607D3B" w14:textId="412FC908" w:rsidR="00904871" w:rsidRPr="003830BF" w:rsidRDefault="006D630A" w:rsidP="00904871">
      <w:pPr>
        <w:widowControl w:val="0"/>
        <w:tabs>
          <w:tab w:val="left" w:pos="1200"/>
          <w:tab w:val="left" w:pos="1418"/>
        </w:tabs>
        <w:ind w:right="-57" w:firstLine="709"/>
        <w:jc w:val="both"/>
        <w:rPr>
          <w:rFonts w:cs="Arial"/>
          <w:sz w:val="28"/>
          <w:szCs w:val="28"/>
        </w:rPr>
      </w:pPr>
      <w:r w:rsidRPr="003830BF">
        <w:rPr>
          <w:rFonts w:cs="Arial"/>
          <w:sz w:val="28"/>
          <w:szCs w:val="28"/>
        </w:rPr>
        <w:t>При рассмотрении членами Комиссии</w:t>
      </w:r>
      <w:r w:rsidR="00DA7DA3" w:rsidRPr="003830BF">
        <w:rPr>
          <w:rFonts w:cs="Arial"/>
          <w:sz w:val="28"/>
          <w:szCs w:val="28"/>
        </w:rPr>
        <w:t xml:space="preserve"> документов</w:t>
      </w:r>
      <w:r w:rsidRPr="003830BF">
        <w:rPr>
          <w:rFonts w:cs="Arial"/>
          <w:sz w:val="28"/>
          <w:szCs w:val="28"/>
        </w:rPr>
        <w:t>, соответствую</w:t>
      </w:r>
      <w:r w:rsidR="00DA7DA3" w:rsidRPr="003830BF">
        <w:rPr>
          <w:rFonts w:cs="Arial"/>
          <w:sz w:val="28"/>
          <w:szCs w:val="28"/>
        </w:rPr>
        <w:t>щих</w:t>
      </w:r>
      <w:r w:rsidRPr="003830BF">
        <w:rPr>
          <w:rFonts w:cs="Arial"/>
          <w:sz w:val="28"/>
          <w:szCs w:val="28"/>
        </w:rPr>
        <w:t xml:space="preserve"> требованиям, </w:t>
      </w:r>
      <w:r w:rsidR="00DA7DA3" w:rsidRPr="003830BF">
        <w:rPr>
          <w:rFonts w:cs="Arial"/>
          <w:sz w:val="28"/>
          <w:szCs w:val="28"/>
        </w:rPr>
        <w:t>если нет</w:t>
      </w:r>
      <w:r w:rsidRPr="003830BF">
        <w:rPr>
          <w:rFonts w:cs="Arial"/>
          <w:sz w:val="28"/>
          <w:szCs w:val="28"/>
        </w:rPr>
        <w:t xml:space="preserve"> оснований </w:t>
      </w:r>
      <w:r w:rsidRPr="003830BF">
        <w:rPr>
          <w:color w:val="000000"/>
          <w:sz w:val="28"/>
          <w:szCs w:val="28"/>
        </w:rPr>
        <w:t xml:space="preserve">для отказа в предоставлении муниципальной услуги согласно </w:t>
      </w:r>
      <w:bookmarkStart w:id="24" w:name="_Hlk151992897"/>
      <w:r w:rsidRPr="003830BF">
        <w:rPr>
          <w:color w:val="000000"/>
          <w:sz w:val="28"/>
          <w:szCs w:val="28"/>
        </w:rPr>
        <w:t>пункту</w:t>
      </w:r>
      <w:r w:rsidRPr="003830BF">
        <w:rPr>
          <w:rFonts w:cs="Arial"/>
          <w:sz w:val="28"/>
          <w:szCs w:val="28"/>
        </w:rPr>
        <w:t xml:space="preserve"> 2.8.2. </w:t>
      </w:r>
      <w:bookmarkStart w:id="25" w:name="_Hlk151993129"/>
      <w:r w:rsidRPr="003830BF">
        <w:rPr>
          <w:rFonts w:cs="Arial"/>
          <w:sz w:val="28"/>
          <w:szCs w:val="28"/>
        </w:rPr>
        <w:t xml:space="preserve">Раздела </w:t>
      </w:r>
      <w:r w:rsidRPr="003830BF">
        <w:rPr>
          <w:rFonts w:cs="Arial"/>
          <w:sz w:val="28"/>
          <w:szCs w:val="28"/>
          <w:lang w:val="en-US"/>
        </w:rPr>
        <w:t>II</w:t>
      </w:r>
      <w:r w:rsidRPr="003830BF">
        <w:rPr>
          <w:rFonts w:cs="Arial"/>
          <w:sz w:val="28"/>
          <w:szCs w:val="28"/>
        </w:rPr>
        <w:t xml:space="preserve"> </w:t>
      </w:r>
      <w:bookmarkEnd w:id="25"/>
      <w:r w:rsidRPr="003830BF">
        <w:rPr>
          <w:rFonts w:cs="Arial"/>
          <w:sz w:val="28"/>
          <w:szCs w:val="28"/>
        </w:rPr>
        <w:t>настоящего Административного регламента</w:t>
      </w:r>
      <w:bookmarkEnd w:id="24"/>
      <w:r w:rsidRPr="003830BF">
        <w:rPr>
          <w:rFonts w:cs="Arial"/>
          <w:sz w:val="28"/>
          <w:szCs w:val="28"/>
        </w:rPr>
        <w:t xml:space="preserve">, </w:t>
      </w:r>
      <w:r w:rsidRPr="003830BF">
        <w:rPr>
          <w:color w:val="000000"/>
          <w:sz w:val="28"/>
          <w:szCs w:val="28"/>
        </w:rPr>
        <w:t xml:space="preserve">Заявителю либо его представителю направляется </w:t>
      </w:r>
      <w:bookmarkStart w:id="26" w:name="_Hlk134442533"/>
      <w:r w:rsidRPr="003830BF">
        <w:rPr>
          <w:color w:val="000000"/>
          <w:sz w:val="28"/>
          <w:szCs w:val="28"/>
        </w:rPr>
        <w:t xml:space="preserve">решение о постановке </w:t>
      </w:r>
      <w:bookmarkStart w:id="27" w:name="_Hlk151994084"/>
      <w:r w:rsidRPr="003830BF">
        <w:rPr>
          <w:color w:val="000000"/>
          <w:sz w:val="28"/>
          <w:szCs w:val="28"/>
        </w:rPr>
        <w:t>на учет</w:t>
      </w:r>
      <w:bookmarkEnd w:id="27"/>
      <w:r w:rsidR="00904871" w:rsidRPr="003830BF">
        <w:rPr>
          <w:color w:val="000000"/>
          <w:sz w:val="28"/>
          <w:szCs w:val="28"/>
        </w:rPr>
        <w:t>.</w:t>
      </w:r>
    </w:p>
    <w:p w14:paraId="2CA2F0FC" w14:textId="75FB3511" w:rsidR="006D630A" w:rsidRPr="003830BF" w:rsidRDefault="006D630A" w:rsidP="006D630A">
      <w:pPr>
        <w:widowControl w:val="0"/>
        <w:tabs>
          <w:tab w:val="left" w:pos="1200"/>
          <w:tab w:val="left" w:pos="1418"/>
        </w:tabs>
        <w:ind w:right="-57" w:firstLine="709"/>
        <w:jc w:val="both"/>
        <w:rPr>
          <w:rFonts w:cs="Arial"/>
          <w:sz w:val="28"/>
          <w:szCs w:val="28"/>
        </w:rPr>
      </w:pPr>
      <w:r w:rsidRPr="003830BF">
        <w:rPr>
          <w:color w:val="000000"/>
          <w:sz w:val="28"/>
          <w:szCs w:val="28"/>
        </w:rPr>
        <w:t xml:space="preserve">При </w:t>
      </w:r>
      <w:r w:rsidR="00EE3FBB" w:rsidRPr="003830BF">
        <w:rPr>
          <w:color w:val="000000"/>
          <w:sz w:val="28"/>
          <w:szCs w:val="28"/>
        </w:rPr>
        <w:t xml:space="preserve">имеющихся </w:t>
      </w:r>
      <w:r w:rsidRPr="003830BF">
        <w:rPr>
          <w:color w:val="000000"/>
          <w:sz w:val="28"/>
          <w:szCs w:val="28"/>
        </w:rPr>
        <w:t>основаниях согласно пункту</w:t>
      </w:r>
      <w:r w:rsidRPr="003830BF">
        <w:rPr>
          <w:rFonts w:cs="Arial"/>
          <w:sz w:val="28"/>
          <w:szCs w:val="28"/>
        </w:rPr>
        <w:t xml:space="preserve"> 2.8.2. </w:t>
      </w:r>
      <w:r w:rsidR="00DA7DA3" w:rsidRPr="003830BF">
        <w:rPr>
          <w:rFonts w:cs="Arial"/>
          <w:sz w:val="28"/>
          <w:szCs w:val="28"/>
        </w:rPr>
        <w:t xml:space="preserve">Раздела </w:t>
      </w:r>
      <w:r w:rsidR="00DA7DA3" w:rsidRPr="003830BF">
        <w:rPr>
          <w:rFonts w:cs="Arial"/>
          <w:sz w:val="28"/>
          <w:szCs w:val="28"/>
          <w:lang w:val="en-US"/>
        </w:rPr>
        <w:t>II</w:t>
      </w:r>
      <w:r w:rsidR="00DA7DA3" w:rsidRPr="003830BF">
        <w:rPr>
          <w:rFonts w:cs="Arial"/>
          <w:sz w:val="28"/>
          <w:szCs w:val="28"/>
        </w:rPr>
        <w:t xml:space="preserve"> </w:t>
      </w:r>
      <w:r w:rsidRPr="003830BF">
        <w:rPr>
          <w:rFonts w:cs="Arial"/>
          <w:sz w:val="28"/>
          <w:szCs w:val="28"/>
        </w:rPr>
        <w:t>настоящего Административного регламента</w:t>
      </w:r>
      <w:r w:rsidR="00EE3FBB" w:rsidRPr="003830BF">
        <w:rPr>
          <w:rFonts w:cs="Arial"/>
          <w:sz w:val="28"/>
          <w:szCs w:val="28"/>
        </w:rPr>
        <w:t xml:space="preserve">, члены комиссии выносят решение </w:t>
      </w:r>
      <w:r w:rsidRPr="003830BF">
        <w:rPr>
          <w:color w:val="000000"/>
          <w:sz w:val="28"/>
          <w:szCs w:val="28"/>
        </w:rPr>
        <w:t xml:space="preserve">об отказе в приеме документов, </w:t>
      </w:r>
      <w:bookmarkStart w:id="28" w:name="_Hlk151994026"/>
      <w:r w:rsidRPr="003830BF">
        <w:rPr>
          <w:color w:val="000000"/>
          <w:sz w:val="28"/>
          <w:szCs w:val="28"/>
        </w:rPr>
        <w:t>необходимых для предоставления муниципальной услуги.</w:t>
      </w:r>
    </w:p>
    <w:bookmarkEnd w:id="26"/>
    <w:bookmarkEnd w:id="28"/>
    <w:p w14:paraId="35504FC3" w14:textId="77777777" w:rsidR="00AC1F7C" w:rsidRDefault="00AC1F7C" w:rsidP="008E12ED">
      <w:pPr>
        <w:tabs>
          <w:tab w:val="left" w:pos="1200"/>
          <w:tab w:val="left" w:pos="1418"/>
          <w:tab w:val="left" w:pos="9100"/>
        </w:tabs>
        <w:ind w:firstLine="709"/>
        <w:jc w:val="both"/>
        <w:rPr>
          <w:rFonts w:cs="Arial"/>
          <w:sz w:val="28"/>
          <w:szCs w:val="28"/>
        </w:rPr>
      </w:pPr>
      <w:r w:rsidRPr="007212B0">
        <w:rPr>
          <w:rFonts w:cs="Arial"/>
          <w:sz w:val="28"/>
          <w:szCs w:val="28"/>
        </w:rPr>
        <w:t xml:space="preserve">Решение </w:t>
      </w:r>
      <w:r>
        <w:rPr>
          <w:rFonts w:cs="Arial"/>
          <w:sz w:val="28"/>
          <w:szCs w:val="28"/>
        </w:rPr>
        <w:t>К</w:t>
      </w:r>
      <w:r w:rsidRPr="007212B0">
        <w:rPr>
          <w:rFonts w:cs="Arial"/>
          <w:sz w:val="28"/>
          <w:szCs w:val="28"/>
        </w:rPr>
        <w:t>омиссии оформляется протоколом, котор</w:t>
      </w:r>
      <w:r>
        <w:rPr>
          <w:rFonts w:cs="Arial"/>
          <w:sz w:val="28"/>
          <w:szCs w:val="28"/>
        </w:rPr>
        <w:t>ый подписывается председателем и</w:t>
      </w:r>
      <w:r w:rsidRPr="007212B0">
        <w:rPr>
          <w:rFonts w:cs="Arial"/>
          <w:sz w:val="28"/>
          <w:szCs w:val="28"/>
        </w:rPr>
        <w:t xml:space="preserve"> секретарем. </w:t>
      </w:r>
    </w:p>
    <w:p w14:paraId="6510B172" w14:textId="77777777" w:rsidR="00AC1F7C" w:rsidRPr="007212B0" w:rsidRDefault="00AC1F7C" w:rsidP="008E12ED">
      <w:pPr>
        <w:tabs>
          <w:tab w:val="left" w:pos="1200"/>
          <w:tab w:val="left" w:pos="1418"/>
          <w:tab w:val="left" w:pos="9100"/>
        </w:tabs>
        <w:ind w:firstLine="709"/>
        <w:jc w:val="both"/>
        <w:rPr>
          <w:rFonts w:cs="Arial"/>
          <w:sz w:val="28"/>
          <w:szCs w:val="28"/>
        </w:rPr>
      </w:pPr>
      <w:r w:rsidRPr="007212B0">
        <w:rPr>
          <w:rFonts w:cs="Arial"/>
          <w:sz w:val="28"/>
          <w:szCs w:val="28"/>
        </w:rPr>
        <w:t xml:space="preserve">Результатом административной процедуры является </w:t>
      </w:r>
      <w:r w:rsidR="007B3ADA">
        <w:rPr>
          <w:rFonts w:cs="Arial"/>
          <w:sz w:val="28"/>
          <w:szCs w:val="28"/>
        </w:rPr>
        <w:t>постановка на учет</w:t>
      </w:r>
      <w:r>
        <w:rPr>
          <w:rFonts w:cs="Arial"/>
          <w:sz w:val="28"/>
          <w:szCs w:val="28"/>
        </w:rPr>
        <w:t xml:space="preserve"> либо отказ в </w:t>
      </w:r>
      <w:r w:rsidR="007B3ADA">
        <w:rPr>
          <w:rFonts w:cs="Arial"/>
          <w:sz w:val="28"/>
          <w:szCs w:val="28"/>
        </w:rPr>
        <w:t>постановке</w:t>
      </w:r>
      <w:r>
        <w:rPr>
          <w:rFonts w:cs="Arial"/>
          <w:sz w:val="28"/>
          <w:szCs w:val="28"/>
        </w:rPr>
        <w:t xml:space="preserve"> на учет </w:t>
      </w:r>
      <w:r w:rsidRPr="007212B0">
        <w:rPr>
          <w:rFonts w:cs="Arial"/>
          <w:sz w:val="28"/>
          <w:szCs w:val="28"/>
        </w:rPr>
        <w:t>граждан</w:t>
      </w:r>
      <w:r w:rsidR="00D018FD">
        <w:rPr>
          <w:rFonts w:cs="Arial"/>
          <w:sz w:val="28"/>
          <w:szCs w:val="28"/>
        </w:rPr>
        <w:t xml:space="preserve">, </w:t>
      </w:r>
      <w:r w:rsidR="00D018FD" w:rsidRPr="0036416D">
        <w:rPr>
          <w:bCs/>
          <w:sz w:val="28"/>
          <w:szCs w:val="28"/>
        </w:rPr>
        <w:t>имеющ</w:t>
      </w:r>
      <w:r w:rsidR="00D018FD">
        <w:rPr>
          <w:bCs/>
          <w:sz w:val="28"/>
          <w:szCs w:val="28"/>
        </w:rPr>
        <w:t>их</w:t>
      </w:r>
      <w:r w:rsidR="00D018FD" w:rsidRPr="0036416D">
        <w:rPr>
          <w:bCs/>
          <w:sz w:val="28"/>
          <w:szCs w:val="28"/>
        </w:rPr>
        <w:t xml:space="preserve"> право на получение социальной выплаты для приобретения жилья</w:t>
      </w:r>
      <w:r w:rsidR="00D018FD">
        <w:rPr>
          <w:bCs/>
          <w:sz w:val="28"/>
          <w:szCs w:val="28"/>
        </w:rPr>
        <w:t>.</w:t>
      </w:r>
      <w:r w:rsidRPr="007212B0">
        <w:rPr>
          <w:rFonts w:cs="Arial"/>
          <w:sz w:val="28"/>
          <w:szCs w:val="28"/>
        </w:rPr>
        <w:t xml:space="preserve"> </w:t>
      </w:r>
    </w:p>
    <w:bookmarkEnd w:id="21"/>
    <w:p w14:paraId="4C7458CD" w14:textId="77777777" w:rsidR="008A77E7" w:rsidRPr="007452A3" w:rsidRDefault="00611C1B" w:rsidP="008E12ED">
      <w:pPr>
        <w:pStyle w:val="ac"/>
        <w:tabs>
          <w:tab w:val="left" w:pos="993"/>
          <w:tab w:val="left" w:pos="1276"/>
        </w:tabs>
        <w:ind w:firstLine="709"/>
        <w:jc w:val="both"/>
        <w:rPr>
          <w:rFonts w:ascii="Times New Roman" w:hAnsi="Times New Roman"/>
          <w:sz w:val="28"/>
          <w:szCs w:val="28"/>
        </w:rPr>
      </w:pPr>
      <w:r w:rsidRPr="006268C9">
        <w:rPr>
          <w:rFonts w:ascii="Times New Roman" w:hAnsi="Times New Roman"/>
          <w:sz w:val="28"/>
          <w:szCs w:val="28"/>
        </w:rPr>
        <w:t xml:space="preserve">3.1.6. </w:t>
      </w:r>
      <w:r w:rsidR="008A77E7">
        <w:rPr>
          <w:rFonts w:ascii="Times New Roman" w:hAnsi="Times New Roman"/>
          <w:sz w:val="28"/>
          <w:szCs w:val="28"/>
        </w:rPr>
        <w:t>Н</w:t>
      </w:r>
      <w:r w:rsidR="008A77E7" w:rsidRPr="007452A3">
        <w:rPr>
          <w:rFonts w:ascii="Times New Roman" w:hAnsi="Times New Roman"/>
          <w:sz w:val="28"/>
          <w:szCs w:val="28"/>
        </w:rPr>
        <w:t xml:space="preserve">аправление уведомления о постановке на учет </w:t>
      </w:r>
      <w:r w:rsidR="008A77E7">
        <w:rPr>
          <w:rFonts w:ascii="Times New Roman" w:hAnsi="Times New Roman"/>
          <w:sz w:val="28"/>
          <w:szCs w:val="28"/>
        </w:rPr>
        <w:t>и включение в</w:t>
      </w:r>
      <w:r w:rsidR="008A77E7" w:rsidRPr="007452A3">
        <w:rPr>
          <w:rFonts w:ascii="Times New Roman" w:hAnsi="Times New Roman"/>
          <w:sz w:val="28"/>
          <w:szCs w:val="28"/>
        </w:rPr>
        <w:t xml:space="preserve"> списк</w:t>
      </w:r>
      <w:r w:rsidR="008A77E7">
        <w:rPr>
          <w:rFonts w:ascii="Times New Roman" w:hAnsi="Times New Roman"/>
          <w:sz w:val="28"/>
          <w:szCs w:val="28"/>
        </w:rPr>
        <w:t>и</w:t>
      </w:r>
      <w:r w:rsidR="008A77E7" w:rsidRPr="007452A3">
        <w:rPr>
          <w:rFonts w:ascii="Times New Roman" w:hAnsi="Times New Roman"/>
          <w:sz w:val="28"/>
          <w:szCs w:val="28"/>
        </w:rPr>
        <w:t xml:space="preserve"> граждан, имеющих право на получение социальных выплат для приобретения жилья</w:t>
      </w:r>
      <w:r w:rsidR="005E75FD">
        <w:rPr>
          <w:rFonts w:ascii="Times New Roman" w:hAnsi="Times New Roman"/>
          <w:sz w:val="28"/>
          <w:szCs w:val="28"/>
        </w:rPr>
        <w:t>,</w:t>
      </w:r>
      <w:r w:rsidR="008A77E7" w:rsidRPr="007452A3">
        <w:rPr>
          <w:rFonts w:ascii="Times New Roman" w:hAnsi="Times New Roman"/>
          <w:b/>
          <w:sz w:val="28"/>
          <w:szCs w:val="28"/>
        </w:rPr>
        <w:t xml:space="preserve"> </w:t>
      </w:r>
      <w:r w:rsidR="008A77E7" w:rsidRPr="007452A3">
        <w:rPr>
          <w:rFonts w:ascii="Times New Roman" w:hAnsi="Times New Roman"/>
          <w:sz w:val="28"/>
          <w:szCs w:val="28"/>
        </w:rPr>
        <w:t>в связи с переселением</w:t>
      </w:r>
      <w:r w:rsidR="008A77E7">
        <w:rPr>
          <w:rFonts w:ascii="Times New Roman" w:hAnsi="Times New Roman"/>
          <w:sz w:val="28"/>
          <w:szCs w:val="28"/>
        </w:rPr>
        <w:t xml:space="preserve"> </w:t>
      </w:r>
      <w:r w:rsidR="008A77E7" w:rsidRPr="007452A3">
        <w:rPr>
          <w:rFonts w:ascii="Times New Roman" w:hAnsi="Times New Roman"/>
          <w:sz w:val="28"/>
          <w:szCs w:val="28"/>
        </w:rPr>
        <w:t>из районов Крайнего Севера и приравненных к ним местностей</w:t>
      </w:r>
      <w:r w:rsidR="008A77E7">
        <w:rPr>
          <w:rFonts w:ascii="Times New Roman" w:hAnsi="Times New Roman"/>
          <w:sz w:val="28"/>
          <w:szCs w:val="28"/>
        </w:rPr>
        <w:t xml:space="preserve">, </w:t>
      </w:r>
      <w:r w:rsidR="008A77E7" w:rsidRPr="007452A3">
        <w:rPr>
          <w:rFonts w:ascii="Times New Roman" w:hAnsi="Times New Roman"/>
          <w:sz w:val="28"/>
          <w:szCs w:val="28"/>
        </w:rPr>
        <w:t>либо</w:t>
      </w:r>
      <w:r w:rsidR="008A77E7">
        <w:rPr>
          <w:rFonts w:ascii="Times New Roman" w:hAnsi="Times New Roman"/>
          <w:sz w:val="28"/>
          <w:szCs w:val="28"/>
        </w:rPr>
        <w:t xml:space="preserve"> об</w:t>
      </w:r>
      <w:r w:rsidR="008A77E7" w:rsidRPr="007452A3">
        <w:rPr>
          <w:rFonts w:ascii="Times New Roman" w:hAnsi="Times New Roman"/>
          <w:sz w:val="28"/>
          <w:szCs w:val="28"/>
        </w:rPr>
        <w:t xml:space="preserve"> отказе в постановке на учет</w:t>
      </w:r>
      <w:r w:rsidR="008A77E7">
        <w:rPr>
          <w:rFonts w:ascii="Times New Roman" w:hAnsi="Times New Roman"/>
          <w:sz w:val="28"/>
          <w:szCs w:val="28"/>
        </w:rPr>
        <w:t>.</w:t>
      </w:r>
      <w:r w:rsidR="008A77E7" w:rsidRPr="007452A3">
        <w:rPr>
          <w:rFonts w:ascii="Times New Roman" w:hAnsi="Times New Roman"/>
          <w:color w:val="002060"/>
          <w:sz w:val="28"/>
          <w:szCs w:val="28"/>
        </w:rPr>
        <w:t xml:space="preserve"> </w:t>
      </w:r>
    </w:p>
    <w:p w14:paraId="267F8A04" w14:textId="390E293D" w:rsidR="005E75FD" w:rsidRDefault="004267F8" w:rsidP="008E12ED">
      <w:pPr>
        <w:widowControl w:val="0"/>
        <w:tabs>
          <w:tab w:val="left" w:pos="1200"/>
          <w:tab w:val="left" w:pos="1418"/>
        </w:tabs>
        <w:ind w:right="-57" w:firstLine="709"/>
        <w:jc w:val="both"/>
        <w:rPr>
          <w:sz w:val="28"/>
          <w:szCs w:val="28"/>
        </w:rPr>
      </w:pPr>
      <w:r w:rsidRPr="007212B0">
        <w:rPr>
          <w:rFonts w:cs="Arial"/>
          <w:sz w:val="28"/>
          <w:szCs w:val="28"/>
        </w:rPr>
        <w:t>Основанием для начала адми</w:t>
      </w:r>
      <w:r>
        <w:rPr>
          <w:rFonts w:cs="Arial"/>
          <w:sz w:val="28"/>
          <w:szCs w:val="28"/>
        </w:rPr>
        <w:t>нистративной процедуры, является</w:t>
      </w:r>
      <w:r w:rsidRPr="007212B0">
        <w:rPr>
          <w:rFonts w:cs="Arial"/>
          <w:sz w:val="28"/>
          <w:szCs w:val="28"/>
        </w:rPr>
        <w:t xml:space="preserve"> </w:t>
      </w:r>
      <w:r w:rsidR="00DD30B6">
        <w:rPr>
          <w:rFonts w:cs="Arial"/>
          <w:sz w:val="28"/>
          <w:szCs w:val="28"/>
        </w:rPr>
        <w:t>р</w:t>
      </w:r>
      <w:r>
        <w:rPr>
          <w:rFonts w:cs="Arial"/>
          <w:sz w:val="28"/>
          <w:szCs w:val="28"/>
        </w:rPr>
        <w:t>ешение</w:t>
      </w:r>
      <w:r w:rsidR="00677CF0">
        <w:rPr>
          <w:rFonts w:cs="Arial"/>
          <w:sz w:val="28"/>
          <w:szCs w:val="28"/>
        </w:rPr>
        <w:t xml:space="preserve"> Комиссии</w:t>
      </w:r>
      <w:r w:rsidRPr="007212B0">
        <w:rPr>
          <w:rFonts w:cs="Arial"/>
          <w:sz w:val="28"/>
          <w:szCs w:val="28"/>
        </w:rPr>
        <w:t xml:space="preserve"> </w:t>
      </w:r>
      <w:r w:rsidR="00677CF0">
        <w:rPr>
          <w:rFonts w:cs="Arial"/>
          <w:sz w:val="28"/>
          <w:szCs w:val="28"/>
        </w:rPr>
        <w:t>о постановке</w:t>
      </w:r>
      <w:r w:rsidRPr="007212B0">
        <w:rPr>
          <w:rFonts w:cs="Arial"/>
          <w:sz w:val="28"/>
          <w:szCs w:val="28"/>
        </w:rPr>
        <w:t xml:space="preserve"> на учет</w:t>
      </w:r>
      <w:r w:rsidR="005E75FD">
        <w:rPr>
          <w:rFonts w:cs="Arial"/>
          <w:sz w:val="28"/>
          <w:szCs w:val="28"/>
        </w:rPr>
        <w:t xml:space="preserve"> граждан </w:t>
      </w:r>
      <w:r w:rsidRPr="007212B0">
        <w:rPr>
          <w:rFonts w:cs="Arial"/>
          <w:sz w:val="28"/>
          <w:szCs w:val="28"/>
        </w:rPr>
        <w:t xml:space="preserve">либо об отказе в </w:t>
      </w:r>
      <w:r w:rsidR="00677CF0">
        <w:rPr>
          <w:rFonts w:cs="Arial"/>
          <w:sz w:val="28"/>
          <w:szCs w:val="28"/>
        </w:rPr>
        <w:t>постановке</w:t>
      </w:r>
      <w:r w:rsidRPr="007212B0">
        <w:rPr>
          <w:rFonts w:cs="Arial"/>
          <w:sz w:val="28"/>
          <w:szCs w:val="28"/>
        </w:rPr>
        <w:t xml:space="preserve"> на учет граждан</w:t>
      </w:r>
      <w:r>
        <w:rPr>
          <w:rFonts w:cs="Arial"/>
          <w:sz w:val="28"/>
          <w:szCs w:val="28"/>
        </w:rPr>
        <w:t xml:space="preserve">, имеющих право на получение социальной выплаты </w:t>
      </w:r>
      <w:r w:rsidR="005E75FD">
        <w:rPr>
          <w:rFonts w:cs="Arial"/>
          <w:sz w:val="28"/>
          <w:szCs w:val="28"/>
        </w:rPr>
        <w:t xml:space="preserve">для </w:t>
      </w:r>
      <w:r w:rsidR="005E75FD" w:rsidRPr="007452A3">
        <w:rPr>
          <w:sz w:val="28"/>
          <w:szCs w:val="28"/>
        </w:rPr>
        <w:t>приобретения жилья</w:t>
      </w:r>
      <w:r w:rsidR="005E75FD">
        <w:rPr>
          <w:sz w:val="28"/>
          <w:szCs w:val="28"/>
        </w:rPr>
        <w:t>,</w:t>
      </w:r>
      <w:r w:rsidR="005E75FD" w:rsidRPr="007452A3">
        <w:rPr>
          <w:b/>
          <w:sz w:val="28"/>
          <w:szCs w:val="28"/>
        </w:rPr>
        <w:t xml:space="preserve"> </w:t>
      </w:r>
      <w:r w:rsidR="005E75FD" w:rsidRPr="007452A3">
        <w:rPr>
          <w:sz w:val="28"/>
          <w:szCs w:val="28"/>
        </w:rPr>
        <w:t>в связи с переселением</w:t>
      </w:r>
      <w:r w:rsidR="005E75FD">
        <w:rPr>
          <w:sz w:val="28"/>
          <w:szCs w:val="28"/>
        </w:rPr>
        <w:t xml:space="preserve"> </w:t>
      </w:r>
      <w:r w:rsidR="005E75FD" w:rsidRPr="007452A3">
        <w:rPr>
          <w:sz w:val="28"/>
          <w:szCs w:val="28"/>
        </w:rPr>
        <w:t>из районов Крайнего Севера и приравненных к ним местностей</w:t>
      </w:r>
      <w:r w:rsidR="005E75FD">
        <w:rPr>
          <w:sz w:val="28"/>
          <w:szCs w:val="28"/>
        </w:rPr>
        <w:t>.</w:t>
      </w:r>
    </w:p>
    <w:p w14:paraId="05DE7141" w14:textId="15392080" w:rsidR="004267F8" w:rsidRPr="007212B0" w:rsidRDefault="004267F8" w:rsidP="008E12ED">
      <w:pPr>
        <w:widowControl w:val="0"/>
        <w:tabs>
          <w:tab w:val="left" w:pos="1200"/>
          <w:tab w:val="left" w:pos="1418"/>
        </w:tabs>
        <w:ind w:right="-57" w:firstLine="709"/>
        <w:jc w:val="both"/>
        <w:rPr>
          <w:rFonts w:cs="Arial"/>
          <w:sz w:val="28"/>
          <w:szCs w:val="28"/>
        </w:rPr>
      </w:pPr>
      <w:r w:rsidRPr="007212B0">
        <w:rPr>
          <w:sz w:val="28"/>
          <w:szCs w:val="28"/>
        </w:rPr>
        <w:t xml:space="preserve">В случае </w:t>
      </w:r>
      <w:r w:rsidR="005E75FD">
        <w:rPr>
          <w:sz w:val="28"/>
          <w:szCs w:val="28"/>
        </w:rPr>
        <w:t>постановки</w:t>
      </w:r>
      <w:r w:rsidRPr="007212B0">
        <w:rPr>
          <w:sz w:val="28"/>
          <w:szCs w:val="28"/>
        </w:rPr>
        <w:t xml:space="preserve"> заявителя на учет </w:t>
      </w:r>
      <w:r w:rsidR="000E257E">
        <w:rPr>
          <w:sz w:val="28"/>
          <w:szCs w:val="28"/>
        </w:rPr>
        <w:t>консультант</w:t>
      </w:r>
      <w:r w:rsidRPr="007212B0">
        <w:rPr>
          <w:sz w:val="28"/>
          <w:szCs w:val="28"/>
        </w:rPr>
        <w:t xml:space="preserve"> </w:t>
      </w:r>
      <w:r>
        <w:rPr>
          <w:sz w:val="28"/>
          <w:szCs w:val="28"/>
        </w:rPr>
        <w:t>Управления</w:t>
      </w:r>
      <w:r w:rsidRPr="007212B0">
        <w:rPr>
          <w:sz w:val="28"/>
          <w:szCs w:val="28"/>
        </w:rPr>
        <w:t xml:space="preserve"> готовит проект уведомления по форме </w:t>
      </w:r>
      <w:r w:rsidRPr="007212B0">
        <w:rPr>
          <w:rFonts w:cs="Arial"/>
          <w:sz w:val="28"/>
          <w:szCs w:val="28"/>
        </w:rPr>
        <w:t xml:space="preserve">согласно приложению </w:t>
      </w:r>
      <w:r>
        <w:rPr>
          <w:rFonts w:cs="Arial"/>
          <w:sz w:val="28"/>
          <w:szCs w:val="28"/>
        </w:rPr>
        <w:t xml:space="preserve">№ </w:t>
      </w:r>
      <w:r w:rsidR="006150CC">
        <w:rPr>
          <w:rFonts w:cs="Arial"/>
          <w:sz w:val="28"/>
          <w:szCs w:val="28"/>
        </w:rPr>
        <w:t>6</w:t>
      </w:r>
      <w:r w:rsidRPr="007212B0">
        <w:rPr>
          <w:rFonts w:cs="Arial"/>
          <w:sz w:val="28"/>
          <w:szCs w:val="28"/>
        </w:rPr>
        <w:t xml:space="preserve"> к настоящему Административному регламенту</w:t>
      </w:r>
      <w:r w:rsidRPr="007212B0">
        <w:rPr>
          <w:sz w:val="28"/>
          <w:szCs w:val="28"/>
        </w:rPr>
        <w:t xml:space="preserve"> и передает на </w:t>
      </w:r>
      <w:r w:rsidRPr="008F48A8">
        <w:rPr>
          <w:sz w:val="28"/>
          <w:szCs w:val="28"/>
        </w:rPr>
        <w:t xml:space="preserve">подпись </w:t>
      </w:r>
      <w:bookmarkStart w:id="29" w:name="_Hlk152092712"/>
      <w:r w:rsidR="002B667D">
        <w:rPr>
          <w:sz w:val="28"/>
          <w:szCs w:val="28"/>
        </w:rPr>
        <w:t>Г</w:t>
      </w:r>
      <w:r w:rsidR="00371147" w:rsidRPr="008F48A8">
        <w:rPr>
          <w:sz w:val="28"/>
          <w:szCs w:val="28"/>
        </w:rPr>
        <w:t xml:space="preserve">лаве </w:t>
      </w:r>
      <w:r w:rsidR="002B667D">
        <w:rPr>
          <w:sz w:val="28"/>
          <w:szCs w:val="28"/>
        </w:rPr>
        <w:t>а</w:t>
      </w:r>
      <w:r w:rsidR="00371147" w:rsidRPr="008F48A8">
        <w:rPr>
          <w:sz w:val="28"/>
          <w:szCs w:val="28"/>
        </w:rPr>
        <w:t>дминистрации или лицу</w:t>
      </w:r>
      <w:r w:rsidR="008F48A8" w:rsidRPr="008F48A8">
        <w:rPr>
          <w:sz w:val="28"/>
          <w:szCs w:val="28"/>
        </w:rPr>
        <w:t>,</w:t>
      </w:r>
      <w:r w:rsidR="00371147" w:rsidRPr="008F48A8">
        <w:rPr>
          <w:sz w:val="28"/>
          <w:szCs w:val="28"/>
        </w:rPr>
        <w:t xml:space="preserve"> замещающе</w:t>
      </w:r>
      <w:r w:rsidR="008F48A8" w:rsidRPr="008F48A8">
        <w:rPr>
          <w:sz w:val="28"/>
          <w:szCs w:val="28"/>
        </w:rPr>
        <w:t>му</w:t>
      </w:r>
      <w:r w:rsidR="00371147" w:rsidRPr="008F48A8">
        <w:rPr>
          <w:sz w:val="28"/>
          <w:szCs w:val="28"/>
        </w:rPr>
        <w:t xml:space="preserve"> его</w:t>
      </w:r>
      <w:r w:rsidRPr="008F48A8">
        <w:rPr>
          <w:rFonts w:cs="Arial"/>
          <w:sz w:val="28"/>
          <w:szCs w:val="28"/>
        </w:rPr>
        <w:t>.</w:t>
      </w:r>
    </w:p>
    <w:bookmarkEnd w:id="29"/>
    <w:p w14:paraId="1EA16363" w14:textId="1114B14D" w:rsidR="00371147" w:rsidRPr="007212B0" w:rsidRDefault="004267F8" w:rsidP="00371147">
      <w:pPr>
        <w:widowControl w:val="0"/>
        <w:tabs>
          <w:tab w:val="left" w:pos="1200"/>
          <w:tab w:val="left" w:pos="1418"/>
        </w:tabs>
        <w:ind w:right="-57" w:firstLine="709"/>
        <w:jc w:val="both"/>
        <w:rPr>
          <w:rFonts w:cs="Arial"/>
          <w:sz w:val="28"/>
          <w:szCs w:val="28"/>
        </w:rPr>
      </w:pPr>
      <w:r w:rsidRPr="007212B0">
        <w:rPr>
          <w:sz w:val="28"/>
          <w:szCs w:val="28"/>
        </w:rPr>
        <w:t xml:space="preserve">В случае отказа в </w:t>
      </w:r>
      <w:r w:rsidR="005E75FD">
        <w:rPr>
          <w:sz w:val="28"/>
          <w:szCs w:val="28"/>
        </w:rPr>
        <w:t>постановке</w:t>
      </w:r>
      <w:r w:rsidRPr="007212B0">
        <w:rPr>
          <w:sz w:val="28"/>
          <w:szCs w:val="28"/>
        </w:rPr>
        <w:t xml:space="preserve"> заявителя на учет</w:t>
      </w:r>
      <w:r>
        <w:rPr>
          <w:sz w:val="28"/>
          <w:szCs w:val="28"/>
        </w:rPr>
        <w:t>,</w:t>
      </w:r>
      <w:r w:rsidRPr="007212B0">
        <w:rPr>
          <w:sz w:val="28"/>
          <w:szCs w:val="28"/>
        </w:rPr>
        <w:t xml:space="preserve"> </w:t>
      </w:r>
      <w:r w:rsidR="00DD30B6">
        <w:rPr>
          <w:sz w:val="28"/>
          <w:szCs w:val="28"/>
        </w:rPr>
        <w:t>консультант</w:t>
      </w:r>
      <w:r w:rsidRPr="007212B0">
        <w:rPr>
          <w:sz w:val="28"/>
          <w:szCs w:val="28"/>
        </w:rPr>
        <w:t xml:space="preserve"> </w:t>
      </w:r>
      <w:r>
        <w:rPr>
          <w:sz w:val="28"/>
          <w:szCs w:val="28"/>
        </w:rPr>
        <w:t>Управления</w:t>
      </w:r>
      <w:r w:rsidRPr="007212B0">
        <w:rPr>
          <w:sz w:val="28"/>
          <w:szCs w:val="28"/>
        </w:rPr>
        <w:t xml:space="preserve"> готовит проект уведомления по форме </w:t>
      </w:r>
      <w:r w:rsidRPr="007212B0">
        <w:rPr>
          <w:rFonts w:cs="Arial"/>
          <w:sz w:val="28"/>
          <w:szCs w:val="28"/>
        </w:rPr>
        <w:t xml:space="preserve">согласно приложению </w:t>
      </w:r>
      <w:r>
        <w:rPr>
          <w:rFonts w:cs="Arial"/>
          <w:sz w:val="28"/>
          <w:szCs w:val="28"/>
        </w:rPr>
        <w:t xml:space="preserve">№ </w:t>
      </w:r>
      <w:r w:rsidR="006150CC">
        <w:rPr>
          <w:rFonts w:cs="Arial"/>
          <w:sz w:val="28"/>
          <w:szCs w:val="28"/>
        </w:rPr>
        <w:t>7</w:t>
      </w:r>
      <w:r w:rsidRPr="007212B0">
        <w:rPr>
          <w:rFonts w:cs="Arial"/>
          <w:sz w:val="28"/>
          <w:szCs w:val="28"/>
        </w:rPr>
        <w:t xml:space="preserve"> к настоящему Административному регламенту</w:t>
      </w:r>
      <w:r w:rsidRPr="007212B0">
        <w:rPr>
          <w:sz w:val="28"/>
          <w:szCs w:val="28"/>
        </w:rPr>
        <w:t xml:space="preserve"> и </w:t>
      </w:r>
      <w:r w:rsidRPr="008F48A8">
        <w:rPr>
          <w:sz w:val="28"/>
          <w:szCs w:val="28"/>
        </w:rPr>
        <w:t xml:space="preserve">передает </w:t>
      </w:r>
      <w:r w:rsidR="00465202">
        <w:rPr>
          <w:sz w:val="28"/>
          <w:szCs w:val="28"/>
        </w:rPr>
        <w:t>Г</w:t>
      </w:r>
      <w:r w:rsidR="00371147" w:rsidRPr="008F48A8">
        <w:rPr>
          <w:sz w:val="28"/>
          <w:szCs w:val="28"/>
        </w:rPr>
        <w:t xml:space="preserve">лаве </w:t>
      </w:r>
      <w:r w:rsidR="00465202">
        <w:rPr>
          <w:sz w:val="28"/>
          <w:szCs w:val="28"/>
        </w:rPr>
        <w:t>а</w:t>
      </w:r>
      <w:r w:rsidR="00371147" w:rsidRPr="008F48A8">
        <w:rPr>
          <w:sz w:val="28"/>
          <w:szCs w:val="28"/>
        </w:rPr>
        <w:t>дминистрации или лицу</w:t>
      </w:r>
      <w:r w:rsidR="008F48A8">
        <w:rPr>
          <w:sz w:val="28"/>
          <w:szCs w:val="28"/>
        </w:rPr>
        <w:t>,</w:t>
      </w:r>
      <w:r w:rsidR="00371147" w:rsidRPr="008F48A8">
        <w:rPr>
          <w:sz w:val="28"/>
          <w:szCs w:val="28"/>
        </w:rPr>
        <w:t xml:space="preserve"> замещающему его</w:t>
      </w:r>
      <w:r w:rsidR="00371147" w:rsidRPr="008F48A8">
        <w:rPr>
          <w:rFonts w:cs="Arial"/>
          <w:sz w:val="28"/>
          <w:szCs w:val="28"/>
        </w:rPr>
        <w:t>.</w:t>
      </w:r>
    </w:p>
    <w:p w14:paraId="6D782E59" w14:textId="36207B3B" w:rsidR="004267F8" w:rsidRPr="007212B0" w:rsidRDefault="008645C5" w:rsidP="004267F8">
      <w:pPr>
        <w:widowControl w:val="0"/>
        <w:tabs>
          <w:tab w:val="left" w:pos="1200"/>
          <w:tab w:val="left" w:pos="1418"/>
        </w:tabs>
        <w:ind w:right="-57" w:firstLine="700"/>
        <w:jc w:val="both"/>
        <w:rPr>
          <w:rFonts w:cs="Arial"/>
          <w:sz w:val="28"/>
          <w:szCs w:val="28"/>
        </w:rPr>
      </w:pPr>
      <w:r w:rsidRPr="008F48A8">
        <w:rPr>
          <w:sz w:val="28"/>
          <w:szCs w:val="28"/>
        </w:rPr>
        <w:t>3.1.</w:t>
      </w:r>
      <w:r w:rsidR="008F48A8">
        <w:rPr>
          <w:sz w:val="28"/>
          <w:szCs w:val="28"/>
        </w:rPr>
        <w:t>7</w:t>
      </w:r>
      <w:r w:rsidRPr="008F48A8">
        <w:rPr>
          <w:sz w:val="28"/>
          <w:szCs w:val="28"/>
        </w:rPr>
        <w:t xml:space="preserve">. </w:t>
      </w:r>
      <w:r w:rsidR="004267F8" w:rsidRPr="008F48A8">
        <w:rPr>
          <w:sz w:val="28"/>
          <w:szCs w:val="28"/>
        </w:rPr>
        <w:t>Подписанное уведомление</w:t>
      </w:r>
      <w:r w:rsidR="004267F8">
        <w:rPr>
          <w:sz w:val="28"/>
          <w:szCs w:val="28"/>
        </w:rPr>
        <w:t xml:space="preserve"> о </w:t>
      </w:r>
      <w:r w:rsidR="006268C9">
        <w:rPr>
          <w:sz w:val="28"/>
          <w:szCs w:val="28"/>
        </w:rPr>
        <w:t>постановке</w:t>
      </w:r>
      <w:r w:rsidR="004267F8">
        <w:rPr>
          <w:sz w:val="28"/>
          <w:szCs w:val="28"/>
        </w:rPr>
        <w:t xml:space="preserve"> </w:t>
      </w:r>
      <w:r w:rsidR="006268C9">
        <w:rPr>
          <w:sz w:val="28"/>
          <w:szCs w:val="28"/>
        </w:rPr>
        <w:t xml:space="preserve">на учет </w:t>
      </w:r>
      <w:r w:rsidR="004267F8">
        <w:rPr>
          <w:sz w:val="28"/>
          <w:szCs w:val="28"/>
        </w:rPr>
        <w:t xml:space="preserve">или отказе в </w:t>
      </w:r>
      <w:r w:rsidR="008F48A8">
        <w:rPr>
          <w:sz w:val="28"/>
          <w:szCs w:val="28"/>
        </w:rPr>
        <w:t>п</w:t>
      </w:r>
      <w:r w:rsidR="004267F8">
        <w:rPr>
          <w:sz w:val="28"/>
          <w:szCs w:val="28"/>
        </w:rPr>
        <w:t xml:space="preserve">остановке на учет, с указанием причин отказа, </w:t>
      </w:r>
      <w:r w:rsidR="004267F8" w:rsidRPr="007212B0">
        <w:rPr>
          <w:sz w:val="28"/>
          <w:szCs w:val="28"/>
        </w:rPr>
        <w:t>регистриру</w:t>
      </w:r>
      <w:r w:rsidR="004267F8">
        <w:rPr>
          <w:sz w:val="28"/>
          <w:szCs w:val="28"/>
        </w:rPr>
        <w:t xml:space="preserve">ется и </w:t>
      </w:r>
      <w:r w:rsidR="004267F8" w:rsidRPr="007212B0">
        <w:rPr>
          <w:rFonts w:cs="Arial"/>
          <w:sz w:val="28"/>
          <w:szCs w:val="28"/>
        </w:rPr>
        <w:t xml:space="preserve">направляется заявителю </w:t>
      </w:r>
      <w:r w:rsidR="004267F8">
        <w:rPr>
          <w:rFonts w:cs="Arial"/>
          <w:sz w:val="28"/>
          <w:szCs w:val="28"/>
        </w:rPr>
        <w:t>в течение 5 рабочих дней с даты принятия решения.</w:t>
      </w:r>
    </w:p>
    <w:p w14:paraId="36970C89" w14:textId="77777777" w:rsidR="006150CC" w:rsidRDefault="006150CC" w:rsidP="006150CC">
      <w:pPr>
        <w:tabs>
          <w:tab w:val="left" w:pos="1200"/>
          <w:tab w:val="left" w:pos="1418"/>
        </w:tabs>
        <w:ind w:firstLine="700"/>
        <w:jc w:val="both"/>
        <w:rPr>
          <w:rFonts w:cs="Arial"/>
          <w:sz w:val="28"/>
          <w:szCs w:val="28"/>
        </w:rPr>
      </w:pPr>
      <w:r w:rsidRPr="00A66B02">
        <w:rPr>
          <w:sz w:val="28"/>
          <w:szCs w:val="28"/>
        </w:rPr>
        <w:t xml:space="preserve">Способ осуществления административной процедуры зависит от выбранного заявителем при подаче заявления о предоставлении </w:t>
      </w:r>
      <w:r w:rsidRPr="00A66B02">
        <w:rPr>
          <w:sz w:val="28"/>
          <w:szCs w:val="28"/>
        </w:rPr>
        <w:lastRenderedPageBreak/>
        <w:t xml:space="preserve">муниципальной услуги, способа доставки результата оказания муниципальной услуги: лично, почтовой связью </w:t>
      </w:r>
      <w:r w:rsidRPr="00A66B02">
        <w:rPr>
          <w:rFonts w:cs="Arial"/>
          <w:sz w:val="28"/>
          <w:szCs w:val="28"/>
        </w:rPr>
        <w:t>или электронной почтой в формате электронного документа.</w:t>
      </w:r>
    </w:p>
    <w:p w14:paraId="5BC8B584" w14:textId="77777777" w:rsidR="004267F8" w:rsidRDefault="004267F8" w:rsidP="005E75FD">
      <w:pPr>
        <w:widowControl w:val="0"/>
        <w:tabs>
          <w:tab w:val="left" w:pos="1200"/>
          <w:tab w:val="left" w:pos="1418"/>
        </w:tabs>
        <w:ind w:right="-57" w:firstLine="709"/>
        <w:jc w:val="both"/>
        <w:rPr>
          <w:rFonts w:cs="Arial"/>
          <w:sz w:val="28"/>
          <w:szCs w:val="28"/>
        </w:rPr>
      </w:pPr>
      <w:r w:rsidRPr="0036416D">
        <w:rPr>
          <w:rFonts w:cs="Arial"/>
          <w:sz w:val="28"/>
          <w:szCs w:val="28"/>
        </w:rPr>
        <w:t>В Книге регистрации и учета, производится запись</w:t>
      </w:r>
      <w:r w:rsidRPr="00D018FD">
        <w:rPr>
          <w:bCs/>
          <w:sz w:val="28"/>
          <w:szCs w:val="28"/>
        </w:rPr>
        <w:t xml:space="preserve"> </w:t>
      </w:r>
      <w:r w:rsidRPr="0036416D">
        <w:rPr>
          <w:bCs/>
          <w:sz w:val="28"/>
          <w:szCs w:val="28"/>
        </w:rPr>
        <w:t>с указанием номера и даты решения</w:t>
      </w:r>
      <w:r>
        <w:rPr>
          <w:rFonts w:cs="Arial"/>
          <w:sz w:val="28"/>
          <w:szCs w:val="28"/>
        </w:rPr>
        <w:t>:</w:t>
      </w:r>
    </w:p>
    <w:p w14:paraId="3DE86950" w14:textId="77777777" w:rsidR="004267F8" w:rsidRDefault="004267F8" w:rsidP="004267F8">
      <w:pPr>
        <w:widowControl w:val="0"/>
        <w:tabs>
          <w:tab w:val="left" w:pos="1200"/>
          <w:tab w:val="left" w:pos="1418"/>
        </w:tabs>
        <w:ind w:right="-57" w:firstLine="700"/>
        <w:jc w:val="both"/>
        <w:rPr>
          <w:bCs/>
          <w:sz w:val="28"/>
          <w:szCs w:val="28"/>
        </w:rPr>
      </w:pPr>
      <w:r>
        <w:rPr>
          <w:rFonts w:cs="Arial"/>
          <w:sz w:val="28"/>
          <w:szCs w:val="28"/>
        </w:rPr>
        <w:t>-</w:t>
      </w:r>
      <w:r w:rsidRPr="0036416D">
        <w:rPr>
          <w:rFonts w:cs="Arial"/>
          <w:sz w:val="28"/>
          <w:szCs w:val="28"/>
        </w:rPr>
        <w:t xml:space="preserve"> </w:t>
      </w:r>
      <w:r w:rsidRPr="0036416D">
        <w:rPr>
          <w:bCs/>
          <w:sz w:val="28"/>
          <w:szCs w:val="28"/>
        </w:rPr>
        <w:t>о постановке гражданина</w:t>
      </w:r>
      <w:r>
        <w:rPr>
          <w:bCs/>
          <w:sz w:val="28"/>
          <w:szCs w:val="28"/>
        </w:rPr>
        <w:t xml:space="preserve"> на учет</w:t>
      </w:r>
      <w:r w:rsidRPr="0036416D">
        <w:rPr>
          <w:bCs/>
          <w:sz w:val="28"/>
          <w:szCs w:val="28"/>
        </w:rPr>
        <w:t>, имеющего право на получение социальной выплаты для приобретения жилья</w:t>
      </w:r>
      <w:r>
        <w:rPr>
          <w:bCs/>
          <w:sz w:val="28"/>
          <w:szCs w:val="28"/>
        </w:rPr>
        <w:t>;</w:t>
      </w:r>
    </w:p>
    <w:p w14:paraId="181CEC2B" w14:textId="77777777" w:rsidR="004267F8" w:rsidRPr="007212B0" w:rsidRDefault="004267F8" w:rsidP="004267F8">
      <w:pPr>
        <w:widowControl w:val="0"/>
        <w:tabs>
          <w:tab w:val="left" w:pos="1200"/>
          <w:tab w:val="left" w:pos="1418"/>
        </w:tabs>
        <w:ind w:right="-57" w:firstLine="700"/>
        <w:jc w:val="both"/>
        <w:rPr>
          <w:rFonts w:cs="Arial"/>
          <w:sz w:val="28"/>
          <w:szCs w:val="28"/>
        </w:rPr>
      </w:pPr>
      <w:r>
        <w:rPr>
          <w:bCs/>
          <w:sz w:val="28"/>
          <w:szCs w:val="28"/>
        </w:rPr>
        <w:t>-</w:t>
      </w:r>
      <w:r w:rsidR="000B7D38">
        <w:rPr>
          <w:bCs/>
          <w:sz w:val="28"/>
          <w:szCs w:val="28"/>
        </w:rPr>
        <w:t xml:space="preserve"> </w:t>
      </w:r>
      <w:r>
        <w:rPr>
          <w:bCs/>
          <w:sz w:val="28"/>
          <w:szCs w:val="28"/>
        </w:rPr>
        <w:t xml:space="preserve">об </w:t>
      </w:r>
      <w:r w:rsidRPr="0036416D">
        <w:rPr>
          <w:bCs/>
          <w:sz w:val="28"/>
          <w:szCs w:val="28"/>
        </w:rPr>
        <w:t>отказе в постановке</w:t>
      </w:r>
      <w:r w:rsidR="005E75FD">
        <w:rPr>
          <w:bCs/>
          <w:sz w:val="28"/>
          <w:szCs w:val="28"/>
        </w:rPr>
        <w:t xml:space="preserve"> гражданина</w:t>
      </w:r>
      <w:r w:rsidRPr="0036416D">
        <w:rPr>
          <w:bCs/>
          <w:sz w:val="28"/>
          <w:szCs w:val="28"/>
        </w:rPr>
        <w:t xml:space="preserve"> на учет</w:t>
      </w:r>
      <w:r>
        <w:rPr>
          <w:bCs/>
          <w:sz w:val="28"/>
          <w:szCs w:val="28"/>
        </w:rPr>
        <w:t>,</w:t>
      </w:r>
      <w:r w:rsidRPr="00D018FD">
        <w:rPr>
          <w:bCs/>
          <w:sz w:val="28"/>
          <w:szCs w:val="28"/>
        </w:rPr>
        <w:t xml:space="preserve"> </w:t>
      </w:r>
      <w:r w:rsidRPr="0036416D">
        <w:rPr>
          <w:bCs/>
          <w:sz w:val="28"/>
          <w:szCs w:val="28"/>
        </w:rPr>
        <w:t xml:space="preserve">имеющего право на получение социальной выплаты для приобретения жилья. </w:t>
      </w:r>
    </w:p>
    <w:p w14:paraId="289CF9C0" w14:textId="77777777" w:rsidR="004267F8" w:rsidRDefault="004267F8" w:rsidP="004267F8">
      <w:pPr>
        <w:ind w:firstLine="709"/>
        <w:jc w:val="both"/>
        <w:rPr>
          <w:sz w:val="28"/>
          <w:szCs w:val="28"/>
        </w:rPr>
      </w:pPr>
      <w:r w:rsidRPr="007212B0">
        <w:rPr>
          <w:rFonts w:cs="Arial"/>
          <w:sz w:val="28"/>
          <w:szCs w:val="28"/>
        </w:rPr>
        <w:t>Книг</w:t>
      </w:r>
      <w:r>
        <w:rPr>
          <w:rFonts w:cs="Arial"/>
          <w:sz w:val="28"/>
          <w:szCs w:val="28"/>
        </w:rPr>
        <w:t>а</w:t>
      </w:r>
      <w:r w:rsidRPr="007212B0">
        <w:rPr>
          <w:rFonts w:cs="Arial"/>
          <w:sz w:val="28"/>
          <w:szCs w:val="28"/>
        </w:rPr>
        <w:t xml:space="preserve"> </w:t>
      </w:r>
      <w:r>
        <w:rPr>
          <w:rFonts w:cs="Arial"/>
          <w:sz w:val="28"/>
          <w:szCs w:val="28"/>
        </w:rPr>
        <w:t xml:space="preserve">регистрации и учета граждан </w:t>
      </w:r>
      <w:r w:rsidRPr="007212B0">
        <w:rPr>
          <w:rFonts w:cs="Arial"/>
          <w:sz w:val="28"/>
          <w:szCs w:val="28"/>
        </w:rPr>
        <w:t xml:space="preserve">ведётся </w:t>
      </w:r>
      <w:r>
        <w:rPr>
          <w:rFonts w:cs="Arial"/>
          <w:sz w:val="28"/>
          <w:szCs w:val="28"/>
        </w:rPr>
        <w:t>как документ строгой отчетности.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ведения учета</w:t>
      </w:r>
    </w:p>
    <w:p w14:paraId="29260335" w14:textId="77777777" w:rsidR="007F4EF1" w:rsidRDefault="006150CC" w:rsidP="00FF28EA">
      <w:pPr>
        <w:widowControl w:val="0"/>
        <w:tabs>
          <w:tab w:val="left" w:pos="1200"/>
          <w:tab w:val="left" w:pos="1418"/>
        </w:tabs>
        <w:ind w:right="-57" w:firstLine="700"/>
        <w:jc w:val="both"/>
        <w:rPr>
          <w:rFonts w:cs="Arial"/>
          <w:sz w:val="28"/>
          <w:szCs w:val="28"/>
        </w:rPr>
      </w:pPr>
      <w:r>
        <w:rPr>
          <w:rFonts w:cs="Arial"/>
          <w:sz w:val="28"/>
          <w:szCs w:val="28"/>
        </w:rPr>
        <w:t>Н</w:t>
      </w:r>
      <w:r w:rsidR="00834A17">
        <w:rPr>
          <w:rFonts w:cs="Arial"/>
          <w:sz w:val="28"/>
          <w:szCs w:val="28"/>
        </w:rPr>
        <w:t>а каждого гражданина, поставленного на учет, заводится учетное дело, которое содержит все документы, являющиеся основанием для постановки на учет</w:t>
      </w:r>
      <w:r w:rsidR="00E81729">
        <w:rPr>
          <w:rFonts w:cs="Arial"/>
          <w:sz w:val="28"/>
          <w:szCs w:val="28"/>
        </w:rPr>
        <w:t xml:space="preserve"> граждан</w:t>
      </w:r>
      <w:r w:rsidR="007F4EF1">
        <w:rPr>
          <w:rFonts w:cs="Arial"/>
          <w:sz w:val="28"/>
          <w:szCs w:val="28"/>
        </w:rPr>
        <w:t xml:space="preserve">, имеющих право на получение социальных выплат для приобретения жилья. </w:t>
      </w:r>
      <w:r w:rsidR="007F4EF1" w:rsidRPr="006150CC">
        <w:rPr>
          <w:rFonts w:cs="Arial"/>
          <w:sz w:val="28"/>
          <w:szCs w:val="28"/>
        </w:rPr>
        <w:t>Учетному делу присваивается</w:t>
      </w:r>
      <w:r w:rsidR="007F4EF1">
        <w:rPr>
          <w:rFonts w:cs="Arial"/>
          <w:sz w:val="28"/>
          <w:szCs w:val="28"/>
        </w:rPr>
        <w:t xml:space="preserve"> номер, соответствующий номеру в книге регистрации и учета. </w:t>
      </w:r>
    </w:p>
    <w:p w14:paraId="3255D488" w14:textId="77777777" w:rsidR="0036416D" w:rsidRDefault="007F4EF1" w:rsidP="00FF28EA">
      <w:pPr>
        <w:widowControl w:val="0"/>
        <w:tabs>
          <w:tab w:val="left" w:pos="1200"/>
          <w:tab w:val="left" w:pos="1418"/>
        </w:tabs>
        <w:ind w:right="-57" w:firstLine="700"/>
        <w:jc w:val="both"/>
        <w:rPr>
          <w:rFonts w:cs="Arial"/>
          <w:sz w:val="28"/>
          <w:szCs w:val="28"/>
        </w:rPr>
      </w:pPr>
      <w:r>
        <w:rPr>
          <w:rFonts w:cs="Arial"/>
          <w:sz w:val="28"/>
          <w:szCs w:val="28"/>
        </w:rPr>
        <w:t>Одн</w:t>
      </w:r>
      <w:r w:rsidR="0036416D">
        <w:rPr>
          <w:rFonts w:cs="Arial"/>
          <w:sz w:val="28"/>
          <w:szCs w:val="28"/>
        </w:rPr>
        <w:t xml:space="preserve">овременно с постановкой на учет </w:t>
      </w:r>
      <w:r w:rsidR="00CE1CBB">
        <w:rPr>
          <w:rFonts w:cs="Arial"/>
          <w:sz w:val="28"/>
          <w:szCs w:val="28"/>
        </w:rPr>
        <w:t>граждане включаются в</w:t>
      </w:r>
      <w:r w:rsidR="00FF28EA" w:rsidRPr="007212B0">
        <w:rPr>
          <w:rFonts w:cs="Arial"/>
          <w:sz w:val="28"/>
          <w:szCs w:val="28"/>
        </w:rPr>
        <w:t xml:space="preserve"> </w:t>
      </w:r>
      <w:r w:rsidR="008B242A">
        <w:rPr>
          <w:rFonts w:cs="Arial"/>
          <w:sz w:val="28"/>
          <w:szCs w:val="28"/>
        </w:rPr>
        <w:t>списки по форме</w:t>
      </w:r>
      <w:r w:rsidR="00CE1CBB">
        <w:rPr>
          <w:rFonts w:cs="Arial"/>
          <w:sz w:val="28"/>
          <w:szCs w:val="28"/>
        </w:rPr>
        <w:t xml:space="preserve">, </w:t>
      </w:r>
      <w:r w:rsidR="008B242A">
        <w:rPr>
          <w:rFonts w:cs="Arial"/>
          <w:sz w:val="28"/>
          <w:szCs w:val="28"/>
        </w:rPr>
        <w:t>согласно приложению №</w:t>
      </w:r>
      <w:r w:rsidR="006150CC">
        <w:rPr>
          <w:rFonts w:cs="Arial"/>
          <w:sz w:val="28"/>
          <w:szCs w:val="28"/>
        </w:rPr>
        <w:t xml:space="preserve"> 5</w:t>
      </w:r>
      <w:r w:rsidR="00CE1CBB">
        <w:rPr>
          <w:rFonts w:cs="Arial"/>
          <w:sz w:val="28"/>
          <w:szCs w:val="28"/>
        </w:rPr>
        <w:t>,</w:t>
      </w:r>
      <w:r w:rsidR="008B242A">
        <w:rPr>
          <w:rFonts w:cs="Arial"/>
          <w:sz w:val="28"/>
          <w:szCs w:val="28"/>
        </w:rPr>
        <w:t xml:space="preserve"> по следующим категориям граждан: </w:t>
      </w:r>
    </w:p>
    <w:p w14:paraId="21C73BCD" w14:textId="77777777" w:rsidR="002A67CA" w:rsidRDefault="0036416D" w:rsidP="00FF28EA">
      <w:pPr>
        <w:widowControl w:val="0"/>
        <w:tabs>
          <w:tab w:val="left" w:pos="1200"/>
          <w:tab w:val="left" w:pos="1418"/>
        </w:tabs>
        <w:ind w:right="-57" w:firstLine="700"/>
        <w:jc w:val="both"/>
        <w:rPr>
          <w:rFonts w:cs="Arial"/>
          <w:sz w:val="28"/>
          <w:szCs w:val="28"/>
        </w:rPr>
      </w:pPr>
      <w:r>
        <w:rPr>
          <w:rFonts w:cs="Arial"/>
          <w:sz w:val="28"/>
          <w:szCs w:val="28"/>
        </w:rPr>
        <w:t xml:space="preserve">а) инвалиды </w:t>
      </w:r>
      <w:r w:rsidR="00F24003">
        <w:rPr>
          <w:rFonts w:cs="Arial"/>
          <w:sz w:val="28"/>
          <w:szCs w:val="28"/>
          <w:lang w:val="en-US"/>
        </w:rPr>
        <w:t>I</w:t>
      </w:r>
      <w:r w:rsidR="00F24003" w:rsidRPr="00F24003">
        <w:rPr>
          <w:rFonts w:cs="Arial"/>
          <w:sz w:val="28"/>
          <w:szCs w:val="28"/>
        </w:rPr>
        <w:t xml:space="preserve"> </w:t>
      </w:r>
      <w:r w:rsidR="00F24003">
        <w:rPr>
          <w:rFonts w:cs="Arial"/>
          <w:sz w:val="28"/>
          <w:szCs w:val="28"/>
        </w:rPr>
        <w:t xml:space="preserve">и </w:t>
      </w:r>
      <w:r w:rsidR="00F24003">
        <w:rPr>
          <w:rFonts w:cs="Arial"/>
          <w:sz w:val="28"/>
          <w:szCs w:val="28"/>
          <w:lang w:val="en-US"/>
        </w:rPr>
        <w:t>II</w:t>
      </w:r>
      <w:r w:rsidR="00F24003" w:rsidRPr="00F24003">
        <w:rPr>
          <w:rFonts w:cs="Arial"/>
          <w:sz w:val="28"/>
          <w:szCs w:val="28"/>
        </w:rPr>
        <w:t xml:space="preserve"> </w:t>
      </w:r>
      <w:r w:rsidR="00F24003">
        <w:rPr>
          <w:rFonts w:cs="Arial"/>
          <w:sz w:val="28"/>
          <w:szCs w:val="28"/>
        </w:rPr>
        <w:t>групп, инвалиды</w:t>
      </w:r>
      <w:r w:rsidR="00AB628E">
        <w:rPr>
          <w:rFonts w:cs="Arial"/>
          <w:sz w:val="28"/>
          <w:szCs w:val="28"/>
        </w:rPr>
        <w:t xml:space="preserve"> с детства, родившиеся в районах Крайнего Севера и приравненных к ним местностях или за пределами указанных районов и</w:t>
      </w:r>
      <w:r w:rsidR="002A67CA">
        <w:rPr>
          <w:rFonts w:cs="Arial"/>
          <w:sz w:val="28"/>
          <w:szCs w:val="28"/>
        </w:rPr>
        <w:t xml:space="preserve"> местностей (в случае, если на дату их рождения местом жительства их матерей являлись районы Крайнего Севера и приравненные к ним местности);</w:t>
      </w:r>
    </w:p>
    <w:p w14:paraId="734DEB81" w14:textId="77777777" w:rsidR="002A67CA" w:rsidRDefault="002A67CA" w:rsidP="00FF28EA">
      <w:pPr>
        <w:widowControl w:val="0"/>
        <w:tabs>
          <w:tab w:val="left" w:pos="1200"/>
          <w:tab w:val="left" w:pos="1418"/>
        </w:tabs>
        <w:ind w:right="-57" w:firstLine="700"/>
        <w:jc w:val="both"/>
        <w:rPr>
          <w:rFonts w:cs="Arial"/>
          <w:sz w:val="28"/>
          <w:szCs w:val="28"/>
        </w:rPr>
      </w:pPr>
      <w:r>
        <w:rPr>
          <w:rFonts w:cs="Arial"/>
          <w:sz w:val="28"/>
          <w:szCs w:val="28"/>
        </w:rPr>
        <w:t>б) пенсионеры;</w:t>
      </w:r>
    </w:p>
    <w:p w14:paraId="0F50B15F" w14:textId="77777777" w:rsidR="002A67CA" w:rsidRDefault="002A67CA" w:rsidP="00FF28EA">
      <w:pPr>
        <w:widowControl w:val="0"/>
        <w:tabs>
          <w:tab w:val="left" w:pos="1200"/>
          <w:tab w:val="left" w:pos="1418"/>
        </w:tabs>
        <w:ind w:right="-57" w:firstLine="700"/>
        <w:jc w:val="both"/>
        <w:rPr>
          <w:rFonts w:cs="Arial"/>
          <w:sz w:val="28"/>
          <w:szCs w:val="28"/>
        </w:rPr>
      </w:pPr>
      <w:r>
        <w:rPr>
          <w:rFonts w:cs="Arial"/>
          <w:sz w:val="28"/>
          <w:szCs w:val="28"/>
        </w:rPr>
        <w:t>в) граждане, признанные в установленном порядке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14:paraId="25B14695" w14:textId="77777777" w:rsidR="00626FBE" w:rsidRDefault="00626FBE" w:rsidP="00FF28EA">
      <w:pPr>
        <w:widowControl w:val="0"/>
        <w:tabs>
          <w:tab w:val="left" w:pos="1200"/>
          <w:tab w:val="left" w:pos="1418"/>
        </w:tabs>
        <w:ind w:right="-57" w:firstLine="700"/>
        <w:jc w:val="both"/>
        <w:rPr>
          <w:rFonts w:cs="Arial"/>
          <w:sz w:val="28"/>
          <w:szCs w:val="28"/>
        </w:rPr>
      </w:pPr>
      <w:r>
        <w:rPr>
          <w:rFonts w:cs="Arial"/>
          <w:sz w:val="28"/>
          <w:szCs w:val="28"/>
        </w:rPr>
        <w:t xml:space="preserve">г) работающие граждане. </w:t>
      </w:r>
    </w:p>
    <w:p w14:paraId="1CED7708" w14:textId="77777777" w:rsidR="00626FBE" w:rsidRDefault="00626FBE" w:rsidP="00FF28EA">
      <w:pPr>
        <w:widowControl w:val="0"/>
        <w:tabs>
          <w:tab w:val="left" w:pos="1200"/>
          <w:tab w:val="left" w:pos="1418"/>
        </w:tabs>
        <w:ind w:right="-57" w:firstLine="700"/>
        <w:jc w:val="both"/>
        <w:rPr>
          <w:rFonts w:cs="Arial"/>
          <w:sz w:val="28"/>
          <w:szCs w:val="28"/>
        </w:rPr>
      </w:pPr>
      <w:r w:rsidRPr="00AA0C12">
        <w:rPr>
          <w:rFonts w:cs="Arial"/>
          <w:sz w:val="28"/>
          <w:szCs w:val="28"/>
        </w:rPr>
        <w:t xml:space="preserve">Списки </w:t>
      </w:r>
      <w:r>
        <w:rPr>
          <w:rFonts w:cs="Arial"/>
          <w:sz w:val="28"/>
          <w:szCs w:val="28"/>
        </w:rPr>
        <w:t xml:space="preserve">граждан </w:t>
      </w:r>
      <w:r w:rsidRPr="00AA0C12">
        <w:rPr>
          <w:rFonts w:cs="Arial"/>
          <w:sz w:val="28"/>
          <w:szCs w:val="28"/>
        </w:rPr>
        <w:t>формируется</w:t>
      </w:r>
      <w:r w:rsidRPr="00945E5B">
        <w:rPr>
          <w:rFonts w:cs="Arial"/>
          <w:sz w:val="28"/>
          <w:szCs w:val="28"/>
        </w:rPr>
        <w:t xml:space="preserve"> </w:t>
      </w:r>
      <w:r>
        <w:rPr>
          <w:rFonts w:cs="Arial"/>
          <w:sz w:val="28"/>
          <w:szCs w:val="28"/>
        </w:rPr>
        <w:t>отдельно по каждой категории,</w:t>
      </w:r>
      <w:r w:rsidRPr="00AA0C12">
        <w:rPr>
          <w:rFonts w:cs="Arial"/>
          <w:sz w:val="28"/>
          <w:szCs w:val="28"/>
        </w:rPr>
        <w:t xml:space="preserve"> согласно </w:t>
      </w:r>
      <w:r w:rsidRPr="00AA0C12">
        <w:rPr>
          <w:sz w:val="28"/>
          <w:szCs w:val="28"/>
        </w:rPr>
        <w:t>дате регистрации поданного заявления о постановке на учет, а в случае, когда даты совпадают, - от номера, за которым зарегистрировано заявление</w:t>
      </w:r>
      <w:r>
        <w:rPr>
          <w:sz w:val="28"/>
          <w:szCs w:val="28"/>
        </w:rPr>
        <w:t>.</w:t>
      </w:r>
    </w:p>
    <w:p w14:paraId="5CFC2A86" w14:textId="77777777" w:rsidR="00490992" w:rsidRPr="007212B0" w:rsidRDefault="00490992" w:rsidP="00FF28EA">
      <w:pPr>
        <w:widowControl w:val="0"/>
        <w:tabs>
          <w:tab w:val="left" w:pos="1200"/>
          <w:tab w:val="left" w:pos="1418"/>
        </w:tabs>
        <w:ind w:right="-57" w:firstLine="700"/>
        <w:jc w:val="both"/>
        <w:rPr>
          <w:rFonts w:cs="Arial"/>
          <w:sz w:val="28"/>
          <w:szCs w:val="28"/>
        </w:rPr>
      </w:pPr>
      <w:r>
        <w:rPr>
          <w:rFonts w:cs="Arial"/>
          <w:sz w:val="28"/>
          <w:szCs w:val="28"/>
        </w:rPr>
        <w:t xml:space="preserve">Ежегодно до 1 февраля списки утверждаются </w:t>
      </w:r>
      <w:r w:rsidR="006150CC">
        <w:rPr>
          <w:rFonts w:cs="Arial"/>
          <w:sz w:val="28"/>
          <w:szCs w:val="28"/>
        </w:rPr>
        <w:t xml:space="preserve">постановлением </w:t>
      </w:r>
      <w:r w:rsidR="00626FBE">
        <w:rPr>
          <w:rFonts w:cs="Arial"/>
          <w:sz w:val="28"/>
          <w:szCs w:val="28"/>
        </w:rPr>
        <w:t>А</w:t>
      </w:r>
      <w:r>
        <w:rPr>
          <w:rFonts w:cs="Arial"/>
          <w:sz w:val="28"/>
          <w:szCs w:val="28"/>
        </w:rPr>
        <w:t>дминистраци</w:t>
      </w:r>
      <w:r w:rsidR="006150CC">
        <w:rPr>
          <w:rFonts w:cs="Arial"/>
          <w:sz w:val="28"/>
          <w:szCs w:val="28"/>
        </w:rPr>
        <w:t>и</w:t>
      </w:r>
      <w:r>
        <w:rPr>
          <w:rFonts w:cs="Arial"/>
          <w:sz w:val="28"/>
          <w:szCs w:val="28"/>
        </w:rPr>
        <w:t xml:space="preserve"> Провиденского городского округа.</w:t>
      </w:r>
    </w:p>
    <w:p w14:paraId="50F82E7F" w14:textId="59314B34" w:rsidR="006150CC" w:rsidRDefault="006150CC" w:rsidP="006150CC">
      <w:pPr>
        <w:widowControl w:val="0"/>
        <w:tabs>
          <w:tab w:val="left" w:pos="709"/>
          <w:tab w:val="left" w:pos="1200"/>
          <w:tab w:val="left" w:pos="1418"/>
        </w:tabs>
        <w:ind w:right="-57" w:firstLine="700"/>
        <w:jc w:val="both"/>
        <w:rPr>
          <w:rFonts w:cs="Arial"/>
          <w:sz w:val="28"/>
          <w:szCs w:val="28"/>
        </w:rPr>
      </w:pPr>
      <w:r w:rsidRPr="00A66B02">
        <w:rPr>
          <w:rFonts w:cs="Arial"/>
          <w:sz w:val="28"/>
          <w:szCs w:val="28"/>
        </w:rPr>
        <w:t xml:space="preserve">Результатом административной процедуры является направление (вручение) заявителю </w:t>
      </w:r>
      <w:r w:rsidRPr="00A66B02">
        <w:rPr>
          <w:sz w:val="28"/>
          <w:szCs w:val="28"/>
        </w:rPr>
        <w:t xml:space="preserve">уведомления </w:t>
      </w:r>
      <w:r w:rsidRPr="00A66B02">
        <w:rPr>
          <w:rFonts w:cs="Arial"/>
          <w:sz w:val="28"/>
          <w:szCs w:val="28"/>
        </w:rPr>
        <w:t xml:space="preserve">о </w:t>
      </w:r>
      <w:r w:rsidR="005E75FD">
        <w:rPr>
          <w:rFonts w:cs="Arial"/>
          <w:sz w:val="28"/>
          <w:szCs w:val="28"/>
        </w:rPr>
        <w:t xml:space="preserve">постановке </w:t>
      </w:r>
      <w:r w:rsidR="006268C9">
        <w:rPr>
          <w:rFonts w:cs="Arial"/>
          <w:sz w:val="28"/>
          <w:szCs w:val="28"/>
        </w:rPr>
        <w:t>на учет</w:t>
      </w:r>
      <w:r w:rsidRPr="00A66B02">
        <w:rPr>
          <w:rFonts w:cs="Arial"/>
          <w:sz w:val="28"/>
          <w:szCs w:val="28"/>
        </w:rPr>
        <w:t xml:space="preserve"> </w:t>
      </w:r>
      <w:r w:rsidR="006268C9">
        <w:rPr>
          <w:rFonts w:cs="Arial"/>
          <w:sz w:val="28"/>
          <w:szCs w:val="28"/>
        </w:rPr>
        <w:t xml:space="preserve">и </w:t>
      </w:r>
      <w:r w:rsidR="006268C9" w:rsidRPr="00A66B02">
        <w:rPr>
          <w:rFonts w:cs="Arial"/>
          <w:sz w:val="28"/>
          <w:szCs w:val="28"/>
        </w:rPr>
        <w:t>включение</w:t>
      </w:r>
      <w:r w:rsidR="006268C9">
        <w:rPr>
          <w:rFonts w:cs="Arial"/>
          <w:sz w:val="28"/>
          <w:szCs w:val="28"/>
        </w:rPr>
        <w:t xml:space="preserve"> заявителя в Список граждан,</w:t>
      </w:r>
      <w:r w:rsidR="006268C9" w:rsidRPr="006268C9">
        <w:t xml:space="preserve"> </w:t>
      </w:r>
      <w:r w:rsidR="006268C9" w:rsidRPr="006268C9">
        <w:rPr>
          <w:sz w:val="28"/>
          <w:szCs w:val="28"/>
        </w:rPr>
        <w:t>имеющих право на получение социальных выплат для приобретения жилья</w:t>
      </w:r>
      <w:r w:rsidR="006268C9">
        <w:rPr>
          <w:sz w:val="28"/>
          <w:szCs w:val="28"/>
        </w:rPr>
        <w:t>,</w:t>
      </w:r>
      <w:r w:rsidR="006268C9" w:rsidRPr="00A66B02">
        <w:rPr>
          <w:rFonts w:cs="Arial"/>
          <w:sz w:val="28"/>
          <w:szCs w:val="28"/>
        </w:rPr>
        <w:t xml:space="preserve"> </w:t>
      </w:r>
      <w:r w:rsidR="006268C9">
        <w:rPr>
          <w:rFonts w:cs="Arial"/>
          <w:sz w:val="28"/>
          <w:szCs w:val="28"/>
        </w:rPr>
        <w:t xml:space="preserve">либо </w:t>
      </w:r>
      <w:r w:rsidRPr="00A66B02">
        <w:rPr>
          <w:rFonts w:cs="Arial"/>
          <w:sz w:val="28"/>
          <w:szCs w:val="28"/>
        </w:rPr>
        <w:t xml:space="preserve">отказ в </w:t>
      </w:r>
      <w:r w:rsidR="005E75FD">
        <w:rPr>
          <w:rFonts w:cs="Arial"/>
          <w:sz w:val="28"/>
          <w:szCs w:val="28"/>
        </w:rPr>
        <w:t>постановке</w:t>
      </w:r>
      <w:r w:rsidRPr="00A66B02">
        <w:rPr>
          <w:rFonts w:cs="Arial"/>
          <w:sz w:val="28"/>
          <w:szCs w:val="28"/>
        </w:rPr>
        <w:t xml:space="preserve"> </w:t>
      </w:r>
      <w:r w:rsidR="006268C9">
        <w:rPr>
          <w:rFonts w:cs="Arial"/>
          <w:sz w:val="28"/>
          <w:szCs w:val="28"/>
        </w:rPr>
        <w:t xml:space="preserve">на </w:t>
      </w:r>
      <w:r w:rsidRPr="00A66B02">
        <w:rPr>
          <w:rFonts w:cs="Arial"/>
          <w:sz w:val="28"/>
          <w:szCs w:val="28"/>
        </w:rPr>
        <w:t>учет.</w:t>
      </w:r>
    </w:p>
    <w:p w14:paraId="0101668A" w14:textId="77777777" w:rsidR="00487C85" w:rsidRDefault="00487C85" w:rsidP="00487C85">
      <w:pPr>
        <w:tabs>
          <w:tab w:val="left" w:pos="1134"/>
        </w:tabs>
        <w:jc w:val="center"/>
        <w:rPr>
          <w:b/>
        </w:rPr>
      </w:pPr>
    </w:p>
    <w:p w14:paraId="70CD8319" w14:textId="3FB8209A" w:rsidR="00487C85" w:rsidRPr="00E749D1" w:rsidRDefault="00330E15" w:rsidP="00487C85">
      <w:pPr>
        <w:tabs>
          <w:tab w:val="left" w:pos="1134"/>
        </w:tabs>
        <w:jc w:val="center"/>
        <w:rPr>
          <w:b/>
          <w:i/>
          <w:sz w:val="28"/>
          <w:szCs w:val="28"/>
        </w:rPr>
      </w:pPr>
      <w:r w:rsidRPr="00D46DC5">
        <w:rPr>
          <w:b/>
          <w:sz w:val="28"/>
          <w:szCs w:val="28"/>
        </w:rPr>
        <w:t>3</w:t>
      </w:r>
      <w:r w:rsidRPr="00E749D1">
        <w:rPr>
          <w:b/>
          <w:i/>
          <w:sz w:val="28"/>
          <w:szCs w:val="28"/>
        </w:rPr>
        <w:t xml:space="preserve">.2. </w:t>
      </w:r>
      <w:r w:rsidR="00487C85" w:rsidRPr="00E749D1">
        <w:rPr>
          <w:b/>
          <w:i/>
          <w:sz w:val="28"/>
          <w:szCs w:val="28"/>
        </w:rPr>
        <w:t>Перечень административных процедур (действий) при предоставлении муниципальной услуги в электронной форме.</w:t>
      </w:r>
    </w:p>
    <w:p w14:paraId="25411273" w14:textId="77777777" w:rsidR="00100EB2" w:rsidRDefault="00100EB2" w:rsidP="00487C85">
      <w:pPr>
        <w:pStyle w:val="ac"/>
        <w:tabs>
          <w:tab w:val="left" w:pos="1276"/>
        </w:tabs>
        <w:ind w:firstLine="709"/>
        <w:jc w:val="both"/>
        <w:rPr>
          <w:rFonts w:ascii="Times New Roman" w:hAnsi="Times New Roman"/>
          <w:sz w:val="28"/>
          <w:szCs w:val="28"/>
        </w:rPr>
      </w:pPr>
    </w:p>
    <w:p w14:paraId="27191D78" w14:textId="6EDCBCBA" w:rsidR="00487C85" w:rsidRPr="00D46DC5" w:rsidRDefault="00487C85" w:rsidP="00487C85">
      <w:pPr>
        <w:pStyle w:val="ac"/>
        <w:tabs>
          <w:tab w:val="left" w:pos="1276"/>
        </w:tabs>
        <w:ind w:firstLine="709"/>
        <w:jc w:val="both"/>
        <w:rPr>
          <w:rFonts w:ascii="Times New Roman" w:hAnsi="Times New Roman"/>
          <w:sz w:val="28"/>
          <w:szCs w:val="28"/>
        </w:rPr>
      </w:pPr>
      <w:r w:rsidRPr="00D46DC5">
        <w:rPr>
          <w:rFonts w:ascii="Times New Roman" w:hAnsi="Times New Roman"/>
          <w:sz w:val="28"/>
          <w:szCs w:val="28"/>
        </w:rPr>
        <w:lastRenderedPageBreak/>
        <w:t>При предоставлении муниципальной услуги в электронной форме заявителю обеспечивается возможность:</w:t>
      </w:r>
    </w:p>
    <w:p w14:paraId="098C4B68" w14:textId="577817D2" w:rsidR="00487C85" w:rsidRPr="00D46DC5" w:rsidRDefault="00487C85" w:rsidP="00487C85">
      <w:pPr>
        <w:pStyle w:val="ac"/>
        <w:tabs>
          <w:tab w:val="left" w:pos="1134"/>
        </w:tabs>
        <w:ind w:firstLine="709"/>
        <w:jc w:val="both"/>
        <w:rPr>
          <w:rFonts w:ascii="Times New Roman" w:hAnsi="Times New Roman"/>
          <w:sz w:val="28"/>
          <w:szCs w:val="28"/>
        </w:rPr>
      </w:pPr>
      <w:r w:rsidRPr="00D46DC5">
        <w:rPr>
          <w:rFonts w:ascii="Times New Roman" w:hAnsi="Times New Roman"/>
          <w:sz w:val="28"/>
          <w:szCs w:val="28"/>
        </w:rPr>
        <w:t>-</w:t>
      </w:r>
      <w:r w:rsidRPr="00D46DC5">
        <w:rPr>
          <w:rFonts w:ascii="Times New Roman" w:hAnsi="Times New Roman"/>
          <w:sz w:val="28"/>
          <w:szCs w:val="28"/>
        </w:rPr>
        <w:tab/>
        <w:t>получения информации о порядке и сроках предоставления муниципальной услуги;</w:t>
      </w:r>
    </w:p>
    <w:p w14:paraId="66357AD8" w14:textId="24D5CF43" w:rsidR="00487C85" w:rsidRPr="00D46DC5" w:rsidRDefault="00487C85" w:rsidP="00487C85">
      <w:pPr>
        <w:tabs>
          <w:tab w:val="left" w:pos="0"/>
          <w:tab w:val="left" w:pos="1134"/>
        </w:tabs>
        <w:ind w:firstLine="709"/>
        <w:jc w:val="both"/>
        <w:rPr>
          <w:sz w:val="28"/>
          <w:szCs w:val="28"/>
        </w:rPr>
      </w:pPr>
      <w:r w:rsidRPr="00D46DC5">
        <w:rPr>
          <w:sz w:val="28"/>
          <w:szCs w:val="28"/>
        </w:rPr>
        <w:t>-</w:t>
      </w:r>
      <w:r w:rsidRPr="00D46DC5">
        <w:rPr>
          <w:sz w:val="28"/>
          <w:szCs w:val="28"/>
        </w:rPr>
        <w:tab/>
        <w:t xml:space="preserve">формирования заявления в форме электронного документа с использованием интерактивных форм </w:t>
      </w:r>
      <w:r w:rsidR="00D46DC5">
        <w:rPr>
          <w:sz w:val="28"/>
          <w:szCs w:val="28"/>
        </w:rPr>
        <w:t>ЕГПУ</w:t>
      </w:r>
      <w:r w:rsidRPr="00D46DC5">
        <w:rPr>
          <w:sz w:val="28"/>
          <w:szCs w:val="28"/>
        </w:rPr>
        <w:t>, с приложением к нему документов, необходимых для предоставления муниципальной услуги, в электронной форме (в форме электронных документов);</w:t>
      </w:r>
    </w:p>
    <w:p w14:paraId="2CB694CD" w14:textId="64C54DC7" w:rsidR="00487C85" w:rsidRPr="00D46DC5" w:rsidRDefault="00487C85" w:rsidP="00487C85">
      <w:pPr>
        <w:tabs>
          <w:tab w:val="left" w:pos="0"/>
          <w:tab w:val="left" w:pos="1134"/>
        </w:tabs>
        <w:ind w:firstLine="709"/>
        <w:jc w:val="both"/>
        <w:rPr>
          <w:sz w:val="28"/>
          <w:szCs w:val="28"/>
        </w:rPr>
      </w:pPr>
      <w:r w:rsidRPr="00D46DC5">
        <w:rPr>
          <w:sz w:val="28"/>
          <w:szCs w:val="28"/>
        </w:rPr>
        <w:t>-</w:t>
      </w:r>
      <w:r w:rsidRPr="00D46DC5">
        <w:rPr>
          <w:sz w:val="28"/>
          <w:szCs w:val="28"/>
        </w:rPr>
        <w:tab/>
        <w:t>приема и регистрации Администрацией документов;</w:t>
      </w:r>
    </w:p>
    <w:p w14:paraId="73773843" w14:textId="0DE4F81C" w:rsidR="00487C85" w:rsidRPr="00D46DC5" w:rsidRDefault="00487C85" w:rsidP="00487C85">
      <w:pPr>
        <w:tabs>
          <w:tab w:val="left" w:pos="0"/>
          <w:tab w:val="left" w:pos="1134"/>
        </w:tabs>
        <w:ind w:firstLine="709"/>
        <w:jc w:val="both"/>
        <w:rPr>
          <w:sz w:val="28"/>
          <w:szCs w:val="28"/>
        </w:rPr>
      </w:pPr>
      <w:r w:rsidRPr="00D46DC5">
        <w:rPr>
          <w:sz w:val="28"/>
          <w:szCs w:val="28"/>
        </w:rPr>
        <w:t>-</w:t>
      </w:r>
      <w:r w:rsidRPr="00D46DC5">
        <w:rPr>
          <w:sz w:val="28"/>
          <w:szCs w:val="28"/>
        </w:rPr>
        <w:tab/>
        <w:t>получения заявителем (представителем заявителя) результата предоставления муниципальной услуги в форме электронного документа;</w:t>
      </w:r>
    </w:p>
    <w:p w14:paraId="3FB66098" w14:textId="240EFD0D" w:rsidR="00487C85" w:rsidRPr="00D46DC5" w:rsidRDefault="00487C85" w:rsidP="00487C85">
      <w:pPr>
        <w:tabs>
          <w:tab w:val="left" w:pos="0"/>
          <w:tab w:val="left" w:pos="1134"/>
        </w:tabs>
        <w:ind w:firstLine="709"/>
        <w:jc w:val="both"/>
        <w:rPr>
          <w:sz w:val="28"/>
          <w:szCs w:val="28"/>
        </w:rPr>
      </w:pPr>
      <w:r w:rsidRPr="00D46DC5">
        <w:rPr>
          <w:sz w:val="28"/>
          <w:szCs w:val="28"/>
        </w:rPr>
        <w:t xml:space="preserve">- </w:t>
      </w:r>
      <w:r w:rsidRPr="00D46DC5">
        <w:rPr>
          <w:sz w:val="28"/>
          <w:szCs w:val="28"/>
        </w:rPr>
        <w:tab/>
        <w:t>получение сведений о ходе рассмотрения документов;</w:t>
      </w:r>
    </w:p>
    <w:p w14:paraId="52A4839B" w14:textId="43AB224E" w:rsidR="00487C85" w:rsidRPr="00D46DC5" w:rsidRDefault="00487C85" w:rsidP="00487C85">
      <w:pPr>
        <w:tabs>
          <w:tab w:val="left" w:pos="0"/>
          <w:tab w:val="left" w:pos="1134"/>
        </w:tabs>
        <w:ind w:firstLine="709"/>
        <w:jc w:val="both"/>
        <w:rPr>
          <w:sz w:val="28"/>
          <w:szCs w:val="28"/>
        </w:rPr>
      </w:pPr>
      <w:r w:rsidRPr="00D46DC5">
        <w:rPr>
          <w:sz w:val="28"/>
          <w:szCs w:val="28"/>
        </w:rPr>
        <w:t>-</w:t>
      </w:r>
      <w:r w:rsidRPr="00D46DC5">
        <w:rPr>
          <w:sz w:val="28"/>
          <w:szCs w:val="28"/>
        </w:rPr>
        <w:tab/>
        <w:t>осуществления оценки качества предоставления муниципальной услуги;</w:t>
      </w:r>
    </w:p>
    <w:p w14:paraId="0C59A9BA" w14:textId="6F58DF5C" w:rsidR="00487C85" w:rsidRPr="00D46DC5" w:rsidRDefault="00487C85" w:rsidP="00487C85">
      <w:pPr>
        <w:tabs>
          <w:tab w:val="left" w:pos="0"/>
          <w:tab w:val="left" w:pos="1134"/>
        </w:tabs>
        <w:ind w:firstLine="709"/>
        <w:jc w:val="both"/>
        <w:rPr>
          <w:sz w:val="28"/>
          <w:szCs w:val="28"/>
        </w:rPr>
      </w:pPr>
      <w:r w:rsidRPr="00D46DC5">
        <w:rPr>
          <w:sz w:val="28"/>
          <w:szCs w:val="28"/>
        </w:rPr>
        <w:t>-</w:t>
      </w:r>
      <w:r w:rsidRPr="00D46DC5">
        <w:rPr>
          <w:sz w:val="28"/>
          <w:szCs w:val="28"/>
        </w:rPr>
        <w:tab/>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14:paraId="66D104EF" w14:textId="77777777" w:rsidR="00487C85" w:rsidRPr="00487C85" w:rsidRDefault="00487C85" w:rsidP="00487C85">
      <w:pPr>
        <w:tabs>
          <w:tab w:val="left" w:pos="709"/>
          <w:tab w:val="left" w:pos="1260"/>
        </w:tabs>
        <w:ind w:left="360"/>
        <w:jc w:val="both"/>
        <w:rPr>
          <w:sz w:val="28"/>
          <w:szCs w:val="28"/>
          <w:highlight w:val="green"/>
        </w:rPr>
      </w:pPr>
    </w:p>
    <w:p w14:paraId="3FFEA6E7" w14:textId="64EA7DEF" w:rsidR="00AF1FA0" w:rsidRPr="00E749D1" w:rsidRDefault="00330E15" w:rsidP="00AF1FA0">
      <w:pPr>
        <w:widowControl w:val="0"/>
        <w:tabs>
          <w:tab w:val="left" w:pos="1276"/>
        </w:tabs>
        <w:autoSpaceDE w:val="0"/>
        <w:autoSpaceDN w:val="0"/>
        <w:adjustRightInd w:val="0"/>
        <w:jc w:val="center"/>
        <w:rPr>
          <w:b/>
          <w:i/>
          <w:sz w:val="28"/>
          <w:szCs w:val="28"/>
        </w:rPr>
      </w:pPr>
      <w:r w:rsidRPr="00D46DC5">
        <w:rPr>
          <w:b/>
          <w:sz w:val="28"/>
          <w:szCs w:val="28"/>
        </w:rPr>
        <w:t xml:space="preserve">3.3. </w:t>
      </w:r>
      <w:r w:rsidR="00AF1FA0" w:rsidRPr="00E749D1">
        <w:rPr>
          <w:b/>
          <w:i/>
          <w:sz w:val="28"/>
          <w:szCs w:val="28"/>
        </w:rPr>
        <w:t>Порядок осуществления административных процедур (действий) в электронной форме</w:t>
      </w:r>
    </w:p>
    <w:p w14:paraId="2755BF17" w14:textId="77777777" w:rsidR="00AF1FA0" w:rsidRPr="00D46DC5" w:rsidRDefault="00AF1FA0" w:rsidP="00AF1FA0">
      <w:pPr>
        <w:tabs>
          <w:tab w:val="left" w:pos="709"/>
          <w:tab w:val="left" w:pos="1260"/>
        </w:tabs>
        <w:jc w:val="both"/>
        <w:rPr>
          <w:sz w:val="28"/>
          <w:szCs w:val="28"/>
        </w:rPr>
      </w:pPr>
    </w:p>
    <w:p w14:paraId="4D03D31E" w14:textId="31586829" w:rsidR="00D46DC5" w:rsidRPr="00D46DC5" w:rsidRDefault="00D46DC5" w:rsidP="00D46DC5">
      <w:pPr>
        <w:widowControl w:val="0"/>
        <w:tabs>
          <w:tab w:val="left" w:pos="1276"/>
        </w:tabs>
        <w:autoSpaceDE w:val="0"/>
        <w:autoSpaceDN w:val="0"/>
        <w:adjustRightInd w:val="0"/>
        <w:ind w:firstLine="709"/>
        <w:jc w:val="both"/>
        <w:outlineLvl w:val="1"/>
        <w:rPr>
          <w:bCs/>
          <w:sz w:val="28"/>
          <w:szCs w:val="28"/>
        </w:rPr>
      </w:pPr>
      <w:r w:rsidRPr="00D46DC5">
        <w:rPr>
          <w:bCs/>
          <w:sz w:val="28"/>
          <w:szCs w:val="28"/>
        </w:rPr>
        <w:t>3.3.1.</w:t>
      </w:r>
      <w:r w:rsidRPr="00D46DC5">
        <w:rPr>
          <w:bCs/>
          <w:sz w:val="28"/>
          <w:szCs w:val="28"/>
        </w:rPr>
        <w:tab/>
        <w:t>Администрацией предоставляется в электронной форме информация о сроках и порядке предоставления муниципальной услуги, подачи жалобы на нарушения порядка предоставления муниципальной услуги, досудебного (внесудебного) обжалования решения (решений) Администрации, должностного лица Администрации либо муниципального служащего</w:t>
      </w:r>
      <w:r>
        <w:rPr>
          <w:bCs/>
          <w:sz w:val="28"/>
          <w:szCs w:val="28"/>
        </w:rPr>
        <w:t>,</w:t>
      </w:r>
      <w:r w:rsidRPr="00D46DC5">
        <w:rPr>
          <w:bCs/>
          <w:sz w:val="28"/>
          <w:szCs w:val="28"/>
        </w:rPr>
        <w:t xml:space="preserve"> в процессе предоставления муниципальной услуги.</w:t>
      </w:r>
    </w:p>
    <w:p w14:paraId="26C6F686" w14:textId="77777777" w:rsidR="00D46DC5" w:rsidRPr="00D46DC5" w:rsidRDefault="00D46DC5" w:rsidP="00D46DC5">
      <w:pPr>
        <w:widowControl w:val="0"/>
        <w:tabs>
          <w:tab w:val="left" w:pos="1276"/>
        </w:tabs>
        <w:autoSpaceDE w:val="0"/>
        <w:autoSpaceDN w:val="0"/>
        <w:adjustRightInd w:val="0"/>
        <w:ind w:firstLine="709"/>
        <w:jc w:val="both"/>
        <w:outlineLvl w:val="1"/>
        <w:rPr>
          <w:bCs/>
          <w:sz w:val="28"/>
          <w:szCs w:val="28"/>
        </w:rPr>
      </w:pPr>
      <w:r w:rsidRPr="00D46DC5">
        <w:rPr>
          <w:bCs/>
          <w:sz w:val="28"/>
          <w:szCs w:val="28"/>
        </w:rPr>
        <w:t>Предоставление указанной информации в электронной форме осуществляется посредством:</w:t>
      </w:r>
    </w:p>
    <w:p w14:paraId="39EC373D" w14:textId="77777777" w:rsidR="00D46DC5" w:rsidRPr="00D46DC5" w:rsidRDefault="00D46DC5" w:rsidP="00D46DC5">
      <w:pPr>
        <w:tabs>
          <w:tab w:val="left" w:pos="709"/>
          <w:tab w:val="left" w:pos="1134"/>
        </w:tabs>
        <w:ind w:firstLine="709"/>
        <w:jc w:val="both"/>
        <w:rPr>
          <w:sz w:val="28"/>
          <w:szCs w:val="28"/>
        </w:rPr>
      </w:pPr>
      <w:r w:rsidRPr="00D46DC5">
        <w:rPr>
          <w:sz w:val="28"/>
          <w:szCs w:val="28"/>
        </w:rPr>
        <w:t>-</w:t>
      </w:r>
      <w:r w:rsidRPr="00D46DC5">
        <w:rPr>
          <w:sz w:val="28"/>
          <w:szCs w:val="28"/>
        </w:rPr>
        <w:tab/>
        <w:t xml:space="preserve">внесения соответствующей информации в Федеральный реестр государственных и муниципальных услуг (функций) и поддержания ее в актуальном состоянии; </w:t>
      </w:r>
    </w:p>
    <w:p w14:paraId="361000B8" w14:textId="1A1C55FC" w:rsidR="00D46DC5" w:rsidRPr="00D46DC5" w:rsidRDefault="00D46DC5" w:rsidP="00D46DC5">
      <w:pPr>
        <w:tabs>
          <w:tab w:val="left" w:pos="709"/>
          <w:tab w:val="left" w:pos="1134"/>
        </w:tabs>
        <w:ind w:firstLine="709"/>
        <w:jc w:val="both"/>
        <w:rPr>
          <w:sz w:val="28"/>
          <w:szCs w:val="28"/>
        </w:rPr>
      </w:pPr>
      <w:r w:rsidRPr="00D46DC5">
        <w:rPr>
          <w:sz w:val="28"/>
          <w:szCs w:val="28"/>
        </w:rPr>
        <w:t>-</w:t>
      </w:r>
      <w:r w:rsidRPr="00D46DC5">
        <w:rPr>
          <w:sz w:val="28"/>
          <w:szCs w:val="28"/>
        </w:rPr>
        <w:tab/>
        <w:t xml:space="preserve">размещения соответствующей информации на </w:t>
      </w:r>
      <w:r w:rsidRPr="00D46DC5">
        <w:rPr>
          <w:rFonts w:eastAsia="Calibri"/>
          <w:sz w:val="28"/>
          <w:szCs w:val="28"/>
        </w:rPr>
        <w:t>едином портале государственных и муниципальных услуг</w:t>
      </w:r>
      <w:r w:rsidRPr="00D46DC5">
        <w:rPr>
          <w:sz w:val="28"/>
          <w:szCs w:val="28"/>
        </w:rPr>
        <w:t xml:space="preserve">, на официальном сайте </w:t>
      </w:r>
      <w:r w:rsidR="00465202">
        <w:rPr>
          <w:sz w:val="28"/>
          <w:szCs w:val="28"/>
        </w:rPr>
        <w:t>Провиденского городского округа</w:t>
      </w:r>
      <w:r w:rsidRPr="00D46DC5">
        <w:rPr>
          <w:sz w:val="28"/>
          <w:szCs w:val="28"/>
        </w:rPr>
        <w:t xml:space="preserve"> в информационно-коммуникационной сети «Интернет».</w:t>
      </w:r>
    </w:p>
    <w:p w14:paraId="1EF8595B" w14:textId="77777777" w:rsidR="00D46DC5" w:rsidRPr="00D46DC5" w:rsidRDefault="00D46DC5" w:rsidP="00D46DC5">
      <w:pPr>
        <w:tabs>
          <w:tab w:val="left" w:pos="709"/>
          <w:tab w:val="left" w:pos="1276"/>
        </w:tabs>
        <w:ind w:firstLine="709"/>
        <w:jc w:val="both"/>
        <w:rPr>
          <w:sz w:val="28"/>
          <w:szCs w:val="28"/>
        </w:rPr>
      </w:pPr>
      <w:r w:rsidRPr="00D46DC5">
        <w:rPr>
          <w:sz w:val="28"/>
          <w:szCs w:val="28"/>
        </w:rPr>
        <w:t>При предоставлении муниципальной услуги в электронной форме может осуществляться получение заявителем результата предоставления муниципальной услуги, если иное не установлено федеральным законом, а также иные действия, необходимые для предоставления муниципальной услуги.</w:t>
      </w:r>
    </w:p>
    <w:p w14:paraId="3888A89D" w14:textId="7D88E7DF" w:rsidR="00D46DC5" w:rsidRPr="00D46DC5" w:rsidRDefault="00D46DC5" w:rsidP="00D46DC5">
      <w:pPr>
        <w:tabs>
          <w:tab w:val="left" w:pos="709"/>
          <w:tab w:val="left" w:pos="1276"/>
        </w:tabs>
        <w:ind w:firstLine="709"/>
        <w:jc w:val="both"/>
        <w:rPr>
          <w:sz w:val="28"/>
          <w:szCs w:val="28"/>
        </w:rPr>
      </w:pPr>
      <w:r w:rsidRPr="00D46DC5">
        <w:rPr>
          <w:sz w:val="28"/>
          <w:szCs w:val="28"/>
        </w:rPr>
        <w:t xml:space="preserve">Предоставление муниципальной услуги в электронной форме осуществляется на основании электронной формы заявления, заполненной заявителем на </w:t>
      </w:r>
      <w:r>
        <w:rPr>
          <w:rFonts w:eastAsia="Calibri"/>
          <w:sz w:val="28"/>
          <w:szCs w:val="28"/>
        </w:rPr>
        <w:t>ЕПГУ</w:t>
      </w:r>
      <w:r w:rsidRPr="00D46DC5">
        <w:rPr>
          <w:rFonts w:eastAsia="Calibri"/>
          <w:sz w:val="28"/>
          <w:szCs w:val="28"/>
        </w:rPr>
        <w:t xml:space="preserve"> услуг </w:t>
      </w:r>
      <w:r w:rsidRPr="00D46DC5">
        <w:rPr>
          <w:sz w:val="28"/>
          <w:szCs w:val="28"/>
        </w:rPr>
        <w:t>без необходимости дополнительной подачи заявления в какой-либо иной форме.</w:t>
      </w:r>
    </w:p>
    <w:p w14:paraId="6DB95D7C" w14:textId="261A39BA" w:rsidR="00D46DC5" w:rsidRPr="00D46DC5" w:rsidRDefault="00D46DC5" w:rsidP="00D46DC5">
      <w:pPr>
        <w:tabs>
          <w:tab w:val="left" w:pos="709"/>
          <w:tab w:val="left" w:pos="1276"/>
        </w:tabs>
        <w:ind w:firstLine="709"/>
        <w:jc w:val="both"/>
        <w:rPr>
          <w:sz w:val="28"/>
          <w:szCs w:val="28"/>
        </w:rPr>
      </w:pPr>
      <w:r w:rsidRPr="00D46DC5">
        <w:rPr>
          <w:sz w:val="28"/>
          <w:szCs w:val="28"/>
        </w:rPr>
        <w:lastRenderedPageBreak/>
        <w:t xml:space="preserve">Образец заполнения электронной формы заявления размещается Администрацией на </w:t>
      </w:r>
      <w:r w:rsidR="00465202">
        <w:rPr>
          <w:sz w:val="28"/>
          <w:szCs w:val="28"/>
        </w:rPr>
        <w:t>Е</w:t>
      </w:r>
      <w:r>
        <w:rPr>
          <w:rFonts w:eastAsia="Calibri"/>
          <w:sz w:val="28"/>
          <w:szCs w:val="28"/>
        </w:rPr>
        <w:t>ПГУ</w:t>
      </w:r>
      <w:r w:rsidRPr="00D46DC5">
        <w:rPr>
          <w:sz w:val="28"/>
          <w:szCs w:val="28"/>
        </w:rPr>
        <w:t xml:space="preserve">, на официальном сайте </w:t>
      </w:r>
      <w:r w:rsidR="00465202">
        <w:rPr>
          <w:sz w:val="28"/>
          <w:szCs w:val="28"/>
        </w:rPr>
        <w:t>Провиденского городского округа</w:t>
      </w:r>
      <w:r w:rsidRPr="00D46DC5">
        <w:rPr>
          <w:sz w:val="28"/>
          <w:szCs w:val="28"/>
        </w:rPr>
        <w:t xml:space="preserve"> в информационно-коммуникационной сети «Интернет».</w:t>
      </w:r>
    </w:p>
    <w:p w14:paraId="69462205" w14:textId="7B117672"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3.3.</w:t>
      </w:r>
      <w:r>
        <w:rPr>
          <w:color w:val="000000"/>
          <w:sz w:val="28"/>
          <w:szCs w:val="28"/>
        </w:rPr>
        <w:t>2.</w:t>
      </w:r>
      <w:r w:rsidR="003568C1">
        <w:rPr>
          <w:color w:val="000000"/>
          <w:sz w:val="28"/>
          <w:szCs w:val="28"/>
        </w:rPr>
        <w:tab/>
      </w:r>
      <w:r w:rsidRPr="00D46DC5">
        <w:rPr>
          <w:color w:val="000000"/>
          <w:sz w:val="28"/>
          <w:szCs w:val="28"/>
        </w:rPr>
        <w:t>Формирование заявления.</w:t>
      </w:r>
    </w:p>
    <w:p w14:paraId="42940F87"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5249598"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46DC5" w:rsidDel="0050003A">
        <w:rPr>
          <w:color w:val="000000"/>
          <w:sz w:val="28"/>
          <w:szCs w:val="28"/>
        </w:rPr>
        <w:t xml:space="preserve"> </w:t>
      </w:r>
      <w:r w:rsidRPr="00D46DC5">
        <w:rPr>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2A52E8F"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5F80907" w14:textId="7CC9F1B5" w:rsidR="00D46DC5" w:rsidRPr="00D46DC5" w:rsidRDefault="00D46DC5" w:rsidP="00D46DC5">
      <w:pPr>
        <w:autoSpaceDE w:val="0"/>
        <w:autoSpaceDN w:val="0"/>
        <w:adjustRightInd w:val="0"/>
        <w:ind w:firstLine="709"/>
        <w:jc w:val="both"/>
        <w:rPr>
          <w:color w:val="000000"/>
          <w:sz w:val="28"/>
          <w:szCs w:val="28"/>
        </w:rPr>
      </w:pPr>
      <w:r w:rsidRPr="00D46DC5">
        <w:rPr>
          <w:color w:val="000000"/>
          <w:sz w:val="28"/>
          <w:szCs w:val="28"/>
        </w:rPr>
        <w:t>3.</w:t>
      </w:r>
      <w:r w:rsidR="00DA1FB4">
        <w:rPr>
          <w:color w:val="000000"/>
          <w:sz w:val="28"/>
          <w:szCs w:val="28"/>
        </w:rPr>
        <w:t>3.3</w:t>
      </w:r>
      <w:r w:rsidRPr="00D46DC5">
        <w:rPr>
          <w:color w:val="000000"/>
          <w:sz w:val="28"/>
          <w:szCs w:val="28"/>
        </w:rPr>
        <w:t>.</w:t>
      </w:r>
      <w:r w:rsidR="003568C1">
        <w:rPr>
          <w:color w:val="000000"/>
          <w:sz w:val="28"/>
          <w:szCs w:val="28"/>
        </w:rPr>
        <w:tab/>
      </w:r>
      <w:r w:rsidRPr="00D46DC5">
        <w:rPr>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77F2CA8" w14:textId="77777777" w:rsidR="00D46DC5" w:rsidRPr="00D46DC5" w:rsidRDefault="00D46DC5" w:rsidP="00D46DC5">
      <w:pPr>
        <w:autoSpaceDE w:val="0"/>
        <w:autoSpaceDN w:val="0"/>
        <w:adjustRightInd w:val="0"/>
        <w:ind w:firstLine="709"/>
        <w:jc w:val="both"/>
        <w:rPr>
          <w:color w:val="000000"/>
          <w:sz w:val="28"/>
          <w:szCs w:val="28"/>
        </w:rPr>
      </w:pPr>
      <w:r w:rsidRPr="00D46DC5">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4E0FE13" w14:textId="77777777" w:rsidR="00D46DC5" w:rsidRPr="00D46DC5" w:rsidRDefault="00D46DC5" w:rsidP="00D46DC5">
      <w:pPr>
        <w:autoSpaceDE w:val="0"/>
        <w:autoSpaceDN w:val="0"/>
        <w:adjustRightInd w:val="0"/>
        <w:ind w:firstLine="709"/>
        <w:jc w:val="both"/>
        <w:rPr>
          <w:color w:val="000000"/>
          <w:sz w:val="28"/>
          <w:szCs w:val="28"/>
        </w:rPr>
      </w:pPr>
      <w:r w:rsidRPr="00D46DC5">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F598823" w14:textId="2B2AA18E" w:rsidR="00D46DC5" w:rsidRDefault="00DA1FB4" w:rsidP="00DA1FB4">
      <w:pPr>
        <w:autoSpaceDE w:val="0"/>
        <w:autoSpaceDN w:val="0"/>
        <w:adjustRightInd w:val="0"/>
        <w:ind w:firstLine="709"/>
        <w:jc w:val="both"/>
        <w:rPr>
          <w:color w:val="000000"/>
          <w:sz w:val="28"/>
          <w:szCs w:val="28"/>
        </w:rPr>
      </w:pPr>
      <w:r>
        <w:rPr>
          <w:color w:val="000000"/>
          <w:sz w:val="28"/>
          <w:szCs w:val="28"/>
        </w:rPr>
        <w:t>в)</w:t>
      </w:r>
      <w:r w:rsidR="00D46DC5" w:rsidRPr="00D46DC5">
        <w:rPr>
          <w:color w:val="000000"/>
          <w:sz w:val="28"/>
          <w:szCs w:val="28"/>
        </w:rPr>
        <w:t xml:space="preserve"> рассматривает поступившие заявления и приложенные образы документов (документы)</w:t>
      </w:r>
      <w:r w:rsidR="00926BF2">
        <w:rPr>
          <w:color w:val="000000"/>
          <w:sz w:val="28"/>
          <w:szCs w:val="28"/>
        </w:rPr>
        <w:t>.</w:t>
      </w:r>
    </w:p>
    <w:p w14:paraId="62C103F2" w14:textId="159C6207" w:rsidR="005D6B21" w:rsidRPr="005D6B21" w:rsidRDefault="005D6B21" w:rsidP="005D6B21">
      <w:pPr>
        <w:tabs>
          <w:tab w:val="left" w:pos="-2977"/>
          <w:tab w:val="left" w:pos="709"/>
          <w:tab w:val="left" w:pos="1134"/>
          <w:tab w:val="left" w:pos="1276"/>
        </w:tabs>
        <w:ind w:firstLine="709"/>
        <w:jc w:val="both"/>
        <w:rPr>
          <w:sz w:val="28"/>
          <w:szCs w:val="28"/>
        </w:rPr>
      </w:pPr>
      <w:r w:rsidRPr="005D6B21">
        <w:rPr>
          <w:sz w:val="28"/>
          <w:szCs w:val="28"/>
        </w:rPr>
        <w:t xml:space="preserve">Рассмотрение заявления и документов, полученных в форме электронного документа, осуществляется </w:t>
      </w:r>
      <w:r>
        <w:rPr>
          <w:spacing w:val="-2"/>
          <w:sz w:val="28"/>
          <w:szCs w:val="28"/>
        </w:rPr>
        <w:t>консультантом</w:t>
      </w:r>
      <w:r w:rsidRPr="005D6B21">
        <w:rPr>
          <w:spacing w:val="-2"/>
          <w:sz w:val="28"/>
          <w:szCs w:val="28"/>
        </w:rPr>
        <w:t xml:space="preserve"> </w:t>
      </w:r>
      <w:r>
        <w:rPr>
          <w:spacing w:val="-2"/>
          <w:sz w:val="28"/>
          <w:szCs w:val="28"/>
        </w:rPr>
        <w:t>Управления</w:t>
      </w:r>
      <w:r w:rsidRPr="005D6B21">
        <w:rPr>
          <w:spacing w:val="-2"/>
          <w:sz w:val="28"/>
          <w:szCs w:val="28"/>
        </w:rPr>
        <w:t xml:space="preserve"> </w:t>
      </w:r>
      <w:r w:rsidRPr="005D6B21">
        <w:rPr>
          <w:sz w:val="28"/>
          <w:szCs w:val="28"/>
        </w:rPr>
        <w:t>в том же порядке, что и рассмотрение заявления и документов, полученных лично от заявителя или направленных по почте.</w:t>
      </w:r>
    </w:p>
    <w:p w14:paraId="226D210B" w14:textId="21770DFD" w:rsidR="005D6B21" w:rsidRPr="005D6B21" w:rsidRDefault="005D6B21" w:rsidP="005D6B21">
      <w:pPr>
        <w:tabs>
          <w:tab w:val="left" w:pos="-2977"/>
          <w:tab w:val="left" w:pos="709"/>
          <w:tab w:val="left" w:pos="1134"/>
          <w:tab w:val="left" w:pos="1276"/>
        </w:tabs>
        <w:ind w:firstLine="709"/>
        <w:jc w:val="both"/>
        <w:rPr>
          <w:sz w:val="28"/>
          <w:szCs w:val="28"/>
        </w:rPr>
      </w:pPr>
      <w:r w:rsidRPr="005D6B21">
        <w:rPr>
          <w:sz w:val="28"/>
          <w:szCs w:val="28"/>
        </w:rPr>
        <w:t xml:space="preserve">При получении документов в электронной форме в автоматическом режиме осуществляется форматно-логический контроль запроса и сообщается присвоенный заявлению в электронной форме уникальный номер, по которому в соответствующем разделе </w:t>
      </w:r>
      <w:r w:rsidR="003568C1">
        <w:rPr>
          <w:sz w:val="28"/>
          <w:szCs w:val="28"/>
        </w:rPr>
        <w:t>ЕПГУ</w:t>
      </w:r>
      <w:r w:rsidRPr="005D6B21">
        <w:rPr>
          <w:sz w:val="28"/>
          <w:szCs w:val="28"/>
        </w:rPr>
        <w:t xml:space="preserve"> заявителю предоставляется информация о ходе выполнения заявления о предоставлении муниципальной услуги.</w:t>
      </w:r>
    </w:p>
    <w:p w14:paraId="34CC764A" w14:textId="5F88197C"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3</w:t>
      </w:r>
      <w:r w:rsidR="005D6B21">
        <w:rPr>
          <w:color w:val="000000"/>
          <w:sz w:val="28"/>
          <w:szCs w:val="28"/>
        </w:rPr>
        <w:t>.3.4</w:t>
      </w:r>
      <w:r w:rsidRPr="00D46DC5">
        <w:rPr>
          <w:color w:val="000000"/>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14:paraId="22E2BF5D" w14:textId="77777777" w:rsidR="00D46DC5" w:rsidRPr="00D46DC5" w:rsidRDefault="00D46DC5" w:rsidP="00D46DC5">
      <w:pPr>
        <w:autoSpaceDE w:val="0"/>
        <w:autoSpaceDN w:val="0"/>
        <w:adjustRightInd w:val="0"/>
        <w:ind w:firstLine="709"/>
        <w:jc w:val="both"/>
        <w:rPr>
          <w:bCs/>
          <w:color w:val="000000"/>
          <w:sz w:val="28"/>
          <w:szCs w:val="28"/>
        </w:rPr>
      </w:pPr>
      <w:r w:rsidRPr="00D46DC5">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FD41B63" w14:textId="4E5E085D" w:rsidR="00D46DC5" w:rsidRPr="00D46DC5" w:rsidRDefault="00D46DC5" w:rsidP="00D46DC5">
      <w:pPr>
        <w:widowControl w:val="0"/>
        <w:autoSpaceDE w:val="0"/>
        <w:autoSpaceDN w:val="0"/>
        <w:adjustRightInd w:val="0"/>
        <w:ind w:firstLine="709"/>
        <w:jc w:val="both"/>
        <w:rPr>
          <w:bCs/>
          <w:color w:val="000000"/>
          <w:sz w:val="28"/>
          <w:szCs w:val="28"/>
        </w:rPr>
      </w:pPr>
      <w:r w:rsidRPr="00D46DC5">
        <w:rPr>
          <w:bCs/>
          <w:color w:val="000000"/>
          <w:sz w:val="28"/>
          <w:szCs w:val="28"/>
        </w:rPr>
        <w:t xml:space="preserve">в виде бумажного документа, подтверждающего содержание </w:t>
      </w:r>
      <w:r w:rsidRPr="00D46DC5">
        <w:rPr>
          <w:bCs/>
          <w:color w:val="000000"/>
          <w:sz w:val="28"/>
          <w:szCs w:val="28"/>
        </w:rPr>
        <w:lastRenderedPageBreak/>
        <w:t>электронного документа, который заявитель получает при личном обращении в многофункциональном центре</w:t>
      </w:r>
      <w:r w:rsidR="005D6B21">
        <w:rPr>
          <w:bCs/>
          <w:color w:val="000000"/>
          <w:sz w:val="28"/>
          <w:szCs w:val="28"/>
        </w:rPr>
        <w:t xml:space="preserve"> (при наличии соглашения между Администрацией и МФЦ)</w:t>
      </w:r>
      <w:r w:rsidRPr="00D46DC5">
        <w:rPr>
          <w:bCs/>
          <w:color w:val="000000"/>
          <w:sz w:val="28"/>
          <w:szCs w:val="28"/>
        </w:rPr>
        <w:t>.</w:t>
      </w:r>
    </w:p>
    <w:p w14:paraId="372BA58B" w14:textId="3C7FAE27" w:rsidR="00D46DC5" w:rsidRPr="00D46DC5" w:rsidRDefault="002F0F91" w:rsidP="00D46DC5">
      <w:pPr>
        <w:widowControl w:val="0"/>
        <w:autoSpaceDE w:val="0"/>
        <w:autoSpaceDN w:val="0"/>
        <w:adjustRightInd w:val="0"/>
        <w:ind w:firstLine="709"/>
        <w:jc w:val="both"/>
        <w:rPr>
          <w:color w:val="000000"/>
          <w:sz w:val="28"/>
          <w:szCs w:val="28"/>
        </w:rPr>
      </w:pPr>
      <w:r>
        <w:rPr>
          <w:color w:val="000000"/>
          <w:sz w:val="28"/>
          <w:szCs w:val="28"/>
        </w:rPr>
        <w:t>3.</w:t>
      </w:r>
      <w:r w:rsidR="00D46DC5" w:rsidRPr="00D46DC5">
        <w:rPr>
          <w:color w:val="000000"/>
          <w:sz w:val="28"/>
          <w:szCs w:val="28"/>
        </w:rPr>
        <w:t>3.</w:t>
      </w:r>
      <w:r>
        <w:rPr>
          <w:color w:val="000000"/>
          <w:sz w:val="28"/>
          <w:szCs w:val="28"/>
        </w:rPr>
        <w:t>5</w:t>
      </w:r>
      <w:r w:rsidR="00D46DC5" w:rsidRPr="00D46DC5">
        <w:rPr>
          <w:color w:val="000000"/>
          <w:sz w:val="28"/>
          <w:szCs w:val="28"/>
        </w:rPr>
        <w:t>.</w:t>
      </w:r>
      <w:r w:rsidR="00521B53">
        <w:rPr>
          <w:color w:val="000000"/>
          <w:sz w:val="28"/>
          <w:szCs w:val="28"/>
        </w:rPr>
        <w:tab/>
      </w:r>
      <w:r w:rsidR="00D46DC5" w:rsidRPr="00D46DC5">
        <w:rPr>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7A93A6"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При предоставлении муниципальной услуги в электронной форме заявителю направляется:</w:t>
      </w:r>
    </w:p>
    <w:p w14:paraId="197F0C17"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9FF9E74" w14:textId="77777777" w:rsidR="00D46DC5" w:rsidRPr="00D46DC5" w:rsidRDefault="00D46DC5" w:rsidP="00D46DC5">
      <w:pPr>
        <w:widowControl w:val="0"/>
        <w:autoSpaceDE w:val="0"/>
        <w:autoSpaceDN w:val="0"/>
        <w:adjustRightInd w:val="0"/>
        <w:ind w:firstLine="709"/>
        <w:jc w:val="both"/>
        <w:rPr>
          <w:color w:val="000000"/>
          <w:sz w:val="28"/>
          <w:szCs w:val="28"/>
        </w:rPr>
      </w:pPr>
      <w:r w:rsidRPr="00D46DC5">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6EA8A7" w14:textId="4EEAB006" w:rsidR="00D46DC5" w:rsidRPr="00D46DC5" w:rsidRDefault="002F0F91" w:rsidP="00D46DC5">
      <w:pPr>
        <w:autoSpaceDE w:val="0"/>
        <w:autoSpaceDN w:val="0"/>
        <w:adjustRightInd w:val="0"/>
        <w:ind w:firstLine="709"/>
        <w:jc w:val="both"/>
        <w:rPr>
          <w:color w:val="000000"/>
          <w:sz w:val="28"/>
          <w:szCs w:val="28"/>
        </w:rPr>
      </w:pPr>
      <w:r>
        <w:rPr>
          <w:color w:val="000000"/>
          <w:sz w:val="28"/>
          <w:szCs w:val="28"/>
        </w:rPr>
        <w:t>3.</w:t>
      </w:r>
      <w:r w:rsidR="00D46DC5" w:rsidRPr="00D46DC5">
        <w:rPr>
          <w:color w:val="000000"/>
          <w:sz w:val="28"/>
          <w:szCs w:val="28"/>
        </w:rPr>
        <w:t>3.</w:t>
      </w:r>
      <w:r>
        <w:rPr>
          <w:color w:val="000000"/>
          <w:sz w:val="28"/>
          <w:szCs w:val="28"/>
        </w:rPr>
        <w:t>6</w:t>
      </w:r>
      <w:r w:rsidR="00D46DC5" w:rsidRPr="00D46DC5">
        <w:rPr>
          <w:color w:val="000000"/>
          <w:sz w:val="28"/>
          <w:szCs w:val="28"/>
        </w:rPr>
        <w:t>.</w:t>
      </w:r>
      <w:r w:rsidR="00521B53">
        <w:rPr>
          <w:color w:val="000000"/>
          <w:sz w:val="28"/>
          <w:szCs w:val="28"/>
        </w:rPr>
        <w:tab/>
      </w:r>
      <w:r w:rsidR="00D46DC5" w:rsidRPr="00D46DC5">
        <w:rPr>
          <w:color w:val="000000"/>
          <w:sz w:val="28"/>
          <w:szCs w:val="28"/>
        </w:rPr>
        <w:t>Оценка качества предоставления муниципальной услуги.</w:t>
      </w:r>
    </w:p>
    <w:p w14:paraId="1648C059" w14:textId="77777777" w:rsidR="00D46DC5" w:rsidRPr="00D46DC5" w:rsidRDefault="00D46DC5" w:rsidP="00D46DC5">
      <w:pPr>
        <w:autoSpaceDE w:val="0"/>
        <w:autoSpaceDN w:val="0"/>
        <w:adjustRightInd w:val="0"/>
        <w:ind w:firstLine="709"/>
        <w:jc w:val="both"/>
        <w:rPr>
          <w:color w:val="000000"/>
          <w:sz w:val="28"/>
          <w:szCs w:val="28"/>
        </w:rPr>
      </w:pPr>
      <w:r w:rsidRPr="00D46DC5">
        <w:rPr>
          <w:color w:val="000000"/>
          <w:sz w:val="28"/>
          <w:szCs w:val="28"/>
        </w:rPr>
        <w:t xml:space="preserve">Оценка качества предоставления муниципальной услуги осуществляется в соответствии с </w:t>
      </w:r>
      <w:hyperlink r:id="rId14" w:history="1">
        <w:r w:rsidRPr="00D46DC5">
          <w:rPr>
            <w:color w:val="000000"/>
            <w:sz w:val="28"/>
            <w:szCs w:val="28"/>
          </w:rPr>
          <w:t>Правилами</w:t>
        </w:r>
      </w:hyperlink>
      <w:r w:rsidRPr="00D46DC5">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07DA39" w14:textId="061386B9" w:rsidR="00D46DC5" w:rsidRPr="00D46DC5" w:rsidRDefault="002F0F91" w:rsidP="00D46DC5">
      <w:pPr>
        <w:widowControl w:val="0"/>
        <w:autoSpaceDE w:val="0"/>
        <w:autoSpaceDN w:val="0"/>
        <w:adjustRightInd w:val="0"/>
        <w:ind w:firstLine="709"/>
        <w:jc w:val="both"/>
        <w:rPr>
          <w:color w:val="000000"/>
          <w:sz w:val="28"/>
          <w:szCs w:val="28"/>
        </w:rPr>
      </w:pPr>
      <w:r>
        <w:rPr>
          <w:color w:val="000000"/>
          <w:sz w:val="28"/>
          <w:szCs w:val="28"/>
        </w:rPr>
        <w:t>3.</w:t>
      </w:r>
      <w:r w:rsidR="00D46DC5" w:rsidRPr="00D46DC5">
        <w:rPr>
          <w:color w:val="000000"/>
          <w:sz w:val="28"/>
          <w:szCs w:val="28"/>
        </w:rPr>
        <w:t>3.</w:t>
      </w:r>
      <w:r>
        <w:rPr>
          <w:color w:val="000000"/>
          <w:sz w:val="28"/>
          <w:szCs w:val="28"/>
        </w:rPr>
        <w:t>7</w:t>
      </w:r>
      <w:r w:rsidR="00D46DC5" w:rsidRPr="00D46DC5">
        <w:rPr>
          <w:color w:val="000000"/>
          <w:sz w:val="28"/>
          <w:szCs w:val="28"/>
        </w:rPr>
        <w:t>.</w:t>
      </w:r>
      <w:r w:rsidR="00521B53">
        <w:rPr>
          <w:color w:val="000000"/>
          <w:sz w:val="28"/>
          <w:szCs w:val="28"/>
        </w:rPr>
        <w:tab/>
      </w:r>
      <w:r w:rsidR="00D46DC5" w:rsidRPr="00D46DC5">
        <w:rPr>
          <w:color w:val="000000"/>
          <w:sz w:val="28"/>
          <w:szCs w:val="28"/>
        </w:rPr>
        <w:t xml:space="preserve">Заявителю обеспечивается возможность направления жалобы на </w:t>
      </w:r>
      <w:r w:rsidR="00D46DC5" w:rsidRPr="00D46DC5">
        <w:rPr>
          <w:color w:val="000000"/>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4B5F8C" w14:textId="77777777" w:rsidR="00D46DC5" w:rsidRPr="00D46DC5" w:rsidRDefault="00D46DC5" w:rsidP="00D46DC5">
      <w:pPr>
        <w:widowControl w:val="0"/>
        <w:autoSpaceDE w:val="0"/>
        <w:autoSpaceDN w:val="0"/>
        <w:adjustRightInd w:val="0"/>
        <w:ind w:firstLine="709"/>
        <w:jc w:val="both"/>
        <w:rPr>
          <w:color w:val="000000"/>
          <w:sz w:val="28"/>
          <w:szCs w:val="28"/>
        </w:rPr>
      </w:pPr>
    </w:p>
    <w:p w14:paraId="4B419F32" w14:textId="77777777" w:rsidR="00E749D1" w:rsidRPr="00E749D1" w:rsidRDefault="00330E15" w:rsidP="00E749D1">
      <w:pPr>
        <w:autoSpaceDE w:val="0"/>
        <w:autoSpaceDN w:val="0"/>
        <w:adjustRightInd w:val="0"/>
        <w:jc w:val="center"/>
        <w:rPr>
          <w:b/>
          <w:i/>
          <w:color w:val="000000"/>
          <w:sz w:val="28"/>
          <w:szCs w:val="28"/>
        </w:rPr>
      </w:pPr>
      <w:r w:rsidRPr="002F0F91">
        <w:rPr>
          <w:b/>
          <w:sz w:val="28"/>
          <w:szCs w:val="28"/>
        </w:rPr>
        <w:t>3</w:t>
      </w:r>
      <w:r w:rsidRPr="00547D24">
        <w:rPr>
          <w:b/>
          <w:i/>
          <w:sz w:val="28"/>
          <w:szCs w:val="28"/>
        </w:rPr>
        <w:t xml:space="preserve">.4. </w:t>
      </w:r>
      <w:r w:rsidR="00E749D1" w:rsidRPr="00E749D1">
        <w:rPr>
          <w:b/>
          <w:i/>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2E62962F" w14:textId="3A618BEC" w:rsidR="005D3CEE" w:rsidRPr="00547D24" w:rsidRDefault="005D3CEE" w:rsidP="00E749D1">
      <w:pPr>
        <w:tabs>
          <w:tab w:val="left" w:pos="709"/>
          <w:tab w:val="left" w:pos="1276"/>
        </w:tabs>
        <w:jc w:val="center"/>
        <w:rPr>
          <w:b/>
          <w:i/>
          <w:sz w:val="28"/>
          <w:szCs w:val="28"/>
        </w:rPr>
      </w:pPr>
    </w:p>
    <w:p w14:paraId="48F148C8" w14:textId="47489349" w:rsidR="00547D24" w:rsidRPr="00547D24" w:rsidRDefault="00547D24" w:rsidP="00547D24">
      <w:pPr>
        <w:widowControl w:val="0"/>
        <w:autoSpaceDE w:val="0"/>
        <w:autoSpaceDN w:val="0"/>
        <w:adjustRightInd w:val="0"/>
        <w:ind w:firstLine="709"/>
        <w:jc w:val="both"/>
        <w:rPr>
          <w:color w:val="000000"/>
          <w:sz w:val="28"/>
          <w:szCs w:val="28"/>
        </w:rPr>
      </w:pPr>
      <w:r w:rsidRPr="00547D24">
        <w:rPr>
          <w:color w:val="000000"/>
          <w:sz w:val="28"/>
          <w:szCs w:val="28"/>
        </w:rPr>
        <w:t>Многофункциональный центр осуществляет:</w:t>
      </w:r>
    </w:p>
    <w:p w14:paraId="6B820B94" w14:textId="77777777" w:rsidR="00547D24" w:rsidRPr="00547D24" w:rsidRDefault="00547D24" w:rsidP="00547D24">
      <w:pPr>
        <w:autoSpaceDE w:val="0"/>
        <w:autoSpaceDN w:val="0"/>
        <w:adjustRightInd w:val="0"/>
        <w:ind w:firstLine="709"/>
        <w:jc w:val="both"/>
        <w:rPr>
          <w:color w:val="000000"/>
          <w:sz w:val="28"/>
          <w:szCs w:val="28"/>
        </w:rPr>
      </w:pPr>
      <w:r w:rsidRPr="00547D24">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7030E52" w14:textId="77777777" w:rsidR="00547D24" w:rsidRPr="00547D24" w:rsidRDefault="00547D24" w:rsidP="00547D24">
      <w:pPr>
        <w:autoSpaceDE w:val="0"/>
        <w:autoSpaceDN w:val="0"/>
        <w:adjustRightInd w:val="0"/>
        <w:ind w:firstLine="709"/>
        <w:jc w:val="both"/>
        <w:rPr>
          <w:color w:val="000000"/>
          <w:sz w:val="28"/>
          <w:szCs w:val="28"/>
        </w:rPr>
      </w:pPr>
      <w:r w:rsidRPr="00547D24">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B494CCF" w14:textId="77777777" w:rsidR="00547D24" w:rsidRPr="00547D24" w:rsidRDefault="00547D24" w:rsidP="00547D24">
      <w:pPr>
        <w:widowControl w:val="0"/>
        <w:autoSpaceDE w:val="0"/>
        <w:autoSpaceDN w:val="0"/>
        <w:adjustRightInd w:val="0"/>
        <w:ind w:firstLine="709"/>
        <w:jc w:val="both"/>
        <w:rPr>
          <w:color w:val="000000"/>
          <w:sz w:val="28"/>
          <w:szCs w:val="28"/>
        </w:rPr>
      </w:pPr>
      <w:r w:rsidRPr="00547D24">
        <w:rPr>
          <w:color w:val="000000"/>
          <w:sz w:val="28"/>
          <w:szCs w:val="28"/>
        </w:rPr>
        <w:t>иные процедуры и действия, предусмотренные Федеральным законом № 210-ФЗ.</w:t>
      </w:r>
    </w:p>
    <w:p w14:paraId="56148620" w14:textId="77777777" w:rsidR="00547D24" w:rsidRPr="00547D24" w:rsidRDefault="00547D24" w:rsidP="00547D24">
      <w:pPr>
        <w:widowControl w:val="0"/>
        <w:autoSpaceDE w:val="0"/>
        <w:autoSpaceDN w:val="0"/>
        <w:adjustRightInd w:val="0"/>
        <w:ind w:firstLine="709"/>
        <w:jc w:val="both"/>
        <w:rPr>
          <w:color w:val="000000"/>
          <w:sz w:val="28"/>
          <w:szCs w:val="28"/>
        </w:rPr>
      </w:pPr>
      <w:r w:rsidRPr="00547D24">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5FEA17B" w14:textId="46472B37" w:rsidR="00AF1FA0" w:rsidRPr="005D3CEE" w:rsidRDefault="005D3CEE" w:rsidP="005D3CEE">
      <w:pPr>
        <w:ind w:firstLine="709"/>
        <w:jc w:val="both"/>
        <w:rPr>
          <w:rFonts w:cs="Arial"/>
          <w:sz w:val="28"/>
          <w:szCs w:val="28"/>
        </w:rPr>
      </w:pPr>
      <w:r w:rsidRPr="002F0F91">
        <w:rPr>
          <w:sz w:val="28"/>
          <w:szCs w:val="28"/>
        </w:rPr>
        <w:t>При отсутствии соглашения о взаимодействии, сотрудник многофункционального центра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r w:rsidR="00547D24">
        <w:rPr>
          <w:sz w:val="28"/>
          <w:szCs w:val="28"/>
        </w:rPr>
        <w:t>.</w:t>
      </w:r>
    </w:p>
    <w:p w14:paraId="3A22C0EC" w14:textId="0C154793" w:rsidR="00AF1FA0" w:rsidRDefault="00AF1FA0" w:rsidP="005D3CEE">
      <w:pPr>
        <w:ind w:firstLine="709"/>
        <w:jc w:val="both"/>
        <w:rPr>
          <w:rFonts w:cs="Arial"/>
        </w:rPr>
      </w:pPr>
    </w:p>
    <w:p w14:paraId="7DEC8345" w14:textId="77777777" w:rsidR="002F0F91" w:rsidRPr="00547D24" w:rsidRDefault="005D3CEE" w:rsidP="0061625E">
      <w:pPr>
        <w:pStyle w:val="ab"/>
        <w:numPr>
          <w:ilvl w:val="1"/>
          <w:numId w:val="6"/>
        </w:numPr>
        <w:tabs>
          <w:tab w:val="left" w:pos="142"/>
          <w:tab w:val="left" w:pos="567"/>
        </w:tabs>
        <w:spacing w:line="240" w:lineRule="auto"/>
        <w:ind w:left="0" w:firstLine="0"/>
        <w:jc w:val="center"/>
        <w:rPr>
          <w:rFonts w:ascii="Times New Roman" w:hAnsi="Times New Roman"/>
          <w:b/>
          <w:i/>
          <w:sz w:val="28"/>
          <w:szCs w:val="28"/>
        </w:rPr>
      </w:pPr>
      <w:r w:rsidRPr="00547D24">
        <w:rPr>
          <w:rFonts w:ascii="Times New Roman" w:hAnsi="Times New Roman"/>
          <w:b/>
          <w:i/>
          <w:sz w:val="28"/>
          <w:szCs w:val="28"/>
        </w:rPr>
        <w:t xml:space="preserve">Порядок исправления допущенных опечаток и ошибок </w:t>
      </w:r>
    </w:p>
    <w:p w14:paraId="23894BEF" w14:textId="6532D608" w:rsidR="002F0F91" w:rsidRPr="00547D24" w:rsidRDefault="005D3CEE" w:rsidP="0061625E">
      <w:pPr>
        <w:pStyle w:val="ab"/>
        <w:tabs>
          <w:tab w:val="left" w:pos="142"/>
          <w:tab w:val="left" w:pos="567"/>
        </w:tabs>
        <w:spacing w:line="240" w:lineRule="auto"/>
        <w:ind w:left="0"/>
        <w:jc w:val="center"/>
        <w:rPr>
          <w:rFonts w:ascii="Times New Roman" w:hAnsi="Times New Roman"/>
          <w:b/>
          <w:i/>
          <w:sz w:val="28"/>
          <w:szCs w:val="28"/>
        </w:rPr>
      </w:pPr>
      <w:r w:rsidRPr="00547D24">
        <w:rPr>
          <w:rFonts w:ascii="Times New Roman" w:hAnsi="Times New Roman"/>
          <w:b/>
          <w:i/>
          <w:sz w:val="28"/>
          <w:szCs w:val="28"/>
        </w:rPr>
        <w:t>в выданных в результате предоставления</w:t>
      </w:r>
    </w:p>
    <w:p w14:paraId="48F82034" w14:textId="7574F935" w:rsidR="005D3CEE" w:rsidRPr="00547D24" w:rsidRDefault="005D3CEE" w:rsidP="0061625E">
      <w:pPr>
        <w:pStyle w:val="ab"/>
        <w:tabs>
          <w:tab w:val="left" w:pos="142"/>
          <w:tab w:val="left" w:pos="567"/>
        </w:tabs>
        <w:spacing w:line="240" w:lineRule="auto"/>
        <w:ind w:left="0"/>
        <w:jc w:val="center"/>
        <w:rPr>
          <w:rFonts w:ascii="Times New Roman" w:hAnsi="Times New Roman"/>
          <w:b/>
          <w:i/>
          <w:sz w:val="28"/>
          <w:szCs w:val="28"/>
        </w:rPr>
      </w:pPr>
      <w:r w:rsidRPr="00547D24">
        <w:rPr>
          <w:rFonts w:ascii="Times New Roman" w:hAnsi="Times New Roman"/>
          <w:b/>
          <w:i/>
          <w:sz w:val="28"/>
          <w:szCs w:val="28"/>
        </w:rPr>
        <w:t>муниципальной услуги документах</w:t>
      </w:r>
    </w:p>
    <w:p w14:paraId="71F84ED8" w14:textId="6AA18184" w:rsidR="005D3CEE" w:rsidRDefault="005D3CEE" w:rsidP="005D3CEE">
      <w:pPr>
        <w:ind w:left="708"/>
        <w:rPr>
          <w:sz w:val="28"/>
          <w:szCs w:val="28"/>
        </w:rPr>
      </w:pPr>
    </w:p>
    <w:p w14:paraId="5D799CF7" w14:textId="77777777" w:rsidR="00123286" w:rsidRPr="00123286" w:rsidRDefault="002F0F91" w:rsidP="000A0F34">
      <w:pPr>
        <w:pStyle w:val="ab"/>
        <w:widowControl w:val="0"/>
        <w:numPr>
          <w:ilvl w:val="2"/>
          <w:numId w:val="6"/>
        </w:numPr>
        <w:tabs>
          <w:tab w:val="left" w:pos="-4678"/>
          <w:tab w:val="left" w:pos="0"/>
          <w:tab w:val="left" w:pos="284"/>
          <w:tab w:val="left" w:pos="426"/>
          <w:tab w:val="left" w:pos="1418"/>
        </w:tabs>
        <w:autoSpaceDE w:val="0"/>
        <w:autoSpaceDN w:val="0"/>
        <w:adjustRightInd w:val="0"/>
        <w:spacing w:line="240" w:lineRule="auto"/>
        <w:ind w:left="0" w:firstLine="709"/>
        <w:jc w:val="both"/>
        <w:rPr>
          <w:color w:val="000000"/>
          <w:sz w:val="28"/>
          <w:szCs w:val="28"/>
        </w:rPr>
      </w:pPr>
      <w:r w:rsidRPr="002F0F91">
        <w:rPr>
          <w:rFonts w:ascii="Times New Roman" w:hAnsi="Times New Roman"/>
          <w:color w:val="000000"/>
          <w:sz w:val="28"/>
          <w:szCs w:val="28"/>
        </w:rPr>
        <w:t>В случае выявления опечаток и ошибок заявитель вправе обратиться в Уполномоченный органа с</w:t>
      </w:r>
      <w:r w:rsidRPr="00123286">
        <w:rPr>
          <w:rFonts w:ascii="Times New Roman" w:hAnsi="Times New Roman"/>
          <w:color w:val="000000"/>
          <w:sz w:val="28"/>
          <w:szCs w:val="28"/>
        </w:rPr>
        <w:t xml:space="preserve"> заявлением</w:t>
      </w:r>
      <w:r w:rsidRPr="002F0F91">
        <w:rPr>
          <w:rFonts w:ascii="Times New Roman" w:hAnsi="Times New Roman"/>
          <w:color w:val="000000"/>
          <w:sz w:val="28"/>
          <w:szCs w:val="28"/>
        </w:rPr>
        <w:t xml:space="preserve"> </w:t>
      </w:r>
      <w:r w:rsidRPr="00123286">
        <w:rPr>
          <w:rFonts w:ascii="Times New Roman" w:hAnsi="Times New Roman"/>
          <w:sz w:val="28"/>
          <w:szCs w:val="28"/>
        </w:rPr>
        <w:t>в произвольной форме.</w:t>
      </w:r>
    </w:p>
    <w:p w14:paraId="0C0A1D50" w14:textId="43D44AAF" w:rsidR="00123286" w:rsidRPr="00123286" w:rsidRDefault="002F0F91" w:rsidP="00123286">
      <w:pPr>
        <w:pStyle w:val="ab"/>
        <w:widowControl w:val="0"/>
        <w:tabs>
          <w:tab w:val="left" w:pos="-4678"/>
          <w:tab w:val="left" w:pos="1080"/>
          <w:tab w:val="left" w:pos="1260"/>
        </w:tabs>
        <w:autoSpaceDE w:val="0"/>
        <w:autoSpaceDN w:val="0"/>
        <w:adjustRightInd w:val="0"/>
        <w:spacing w:line="240" w:lineRule="auto"/>
        <w:ind w:left="0" w:firstLine="709"/>
        <w:jc w:val="both"/>
        <w:rPr>
          <w:color w:val="000000"/>
          <w:sz w:val="28"/>
          <w:szCs w:val="28"/>
        </w:rPr>
      </w:pPr>
      <w:r w:rsidRPr="002F0F91">
        <w:rPr>
          <w:rFonts w:ascii="Times New Roman" w:hAnsi="Times New Roman"/>
          <w:color w:val="000000"/>
          <w:sz w:val="28"/>
          <w:szCs w:val="28"/>
        </w:rPr>
        <w:t xml:space="preserve">Исправление допущенных опечаток и ошибок в выданных в результате </w:t>
      </w:r>
      <w:r w:rsidRPr="002F0F91">
        <w:rPr>
          <w:rFonts w:ascii="Times New Roman" w:hAnsi="Times New Roman"/>
          <w:color w:val="000000"/>
          <w:sz w:val="28"/>
          <w:szCs w:val="28"/>
        </w:rPr>
        <w:lastRenderedPageBreak/>
        <w:t>предоставления муниципальной услуги документах осуществляется в следующем порядке:</w:t>
      </w:r>
    </w:p>
    <w:p w14:paraId="174BC570" w14:textId="45DA2362" w:rsidR="002F0F91" w:rsidRPr="002F0F91" w:rsidRDefault="00123286" w:rsidP="00B97849">
      <w:pPr>
        <w:pStyle w:val="ab"/>
        <w:widowControl w:val="0"/>
        <w:tabs>
          <w:tab w:val="left" w:pos="-4678"/>
          <w:tab w:val="left" w:pos="993"/>
        </w:tabs>
        <w:autoSpaceDE w:val="0"/>
        <w:autoSpaceDN w:val="0"/>
        <w:adjustRightInd w:val="0"/>
        <w:spacing w:line="240" w:lineRule="auto"/>
        <w:ind w:left="0" w:firstLine="709"/>
        <w:jc w:val="both"/>
        <w:rPr>
          <w:rFonts w:ascii="Times New Roman" w:hAnsi="Times New Roman"/>
          <w:color w:val="000000"/>
          <w:sz w:val="28"/>
          <w:szCs w:val="28"/>
        </w:rPr>
      </w:pPr>
      <w:r w:rsidRPr="00123286">
        <w:rPr>
          <w:rFonts w:ascii="Times New Roman" w:hAnsi="Times New Roman"/>
          <w:color w:val="000000"/>
          <w:sz w:val="28"/>
          <w:szCs w:val="28"/>
        </w:rPr>
        <w:t>-</w:t>
      </w:r>
      <w:r w:rsidR="000A0F34">
        <w:rPr>
          <w:rFonts w:ascii="Times New Roman" w:hAnsi="Times New Roman"/>
          <w:color w:val="000000"/>
          <w:sz w:val="28"/>
          <w:szCs w:val="28"/>
        </w:rPr>
        <w:tab/>
      </w:r>
      <w:r w:rsidR="002F0F91" w:rsidRPr="002F0F91">
        <w:rPr>
          <w:rFonts w:ascii="Times New Roman" w:hAnsi="Times New Roman"/>
          <w:color w:val="000000"/>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FAD6437" w14:textId="0A045293" w:rsidR="002F0F91" w:rsidRPr="002F0F91" w:rsidRDefault="00123286" w:rsidP="00B97849">
      <w:pPr>
        <w:pStyle w:val="ab"/>
        <w:tabs>
          <w:tab w:val="left" w:pos="-4678"/>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w:t>
      </w:r>
      <w:r w:rsidR="000A0F34">
        <w:rPr>
          <w:rFonts w:ascii="Times New Roman" w:hAnsi="Times New Roman"/>
          <w:sz w:val="28"/>
          <w:szCs w:val="28"/>
        </w:rPr>
        <w:tab/>
      </w:r>
      <w:r w:rsidR="002F0F91" w:rsidRPr="002F0F91">
        <w:rPr>
          <w:rFonts w:ascii="Times New Roman" w:hAnsi="Times New Roman"/>
          <w:sz w:val="28"/>
          <w:szCs w:val="28"/>
        </w:rPr>
        <w:t xml:space="preserve">Заявление по внесению изменений в выданные в результате предоставления </w:t>
      </w:r>
      <w:r w:rsidR="002F0F91">
        <w:rPr>
          <w:rFonts w:ascii="Times New Roman" w:hAnsi="Times New Roman"/>
          <w:sz w:val="28"/>
          <w:szCs w:val="28"/>
        </w:rPr>
        <w:t xml:space="preserve">муниципальной </w:t>
      </w:r>
      <w:r w:rsidR="002F0F91" w:rsidRPr="002F0F91">
        <w:rPr>
          <w:rFonts w:ascii="Times New Roman" w:hAnsi="Times New Roman"/>
          <w:sz w:val="28"/>
          <w:szCs w:val="28"/>
        </w:rPr>
        <w:t xml:space="preserve">услуги документы подлежит регистрации в день его поступления в </w:t>
      </w:r>
      <w:r>
        <w:rPr>
          <w:rFonts w:ascii="Times New Roman" w:hAnsi="Times New Roman"/>
          <w:sz w:val="28"/>
          <w:szCs w:val="28"/>
        </w:rPr>
        <w:t>Уполномоченный орган</w:t>
      </w:r>
      <w:r w:rsidR="002F0F91" w:rsidRPr="002F0F91">
        <w:rPr>
          <w:rFonts w:ascii="Times New Roman" w:hAnsi="Times New Roman"/>
          <w:sz w:val="28"/>
          <w:szCs w:val="28"/>
        </w:rPr>
        <w:t>.</w:t>
      </w:r>
    </w:p>
    <w:p w14:paraId="4A5A9CDD" w14:textId="594289D3" w:rsidR="00FF0ACC" w:rsidRPr="00FF0ACC" w:rsidRDefault="00123286" w:rsidP="00B97849">
      <w:pPr>
        <w:pStyle w:val="ac"/>
        <w:tabs>
          <w:tab w:val="left" w:pos="993"/>
        </w:tabs>
        <w:ind w:firstLine="709"/>
        <w:jc w:val="both"/>
        <w:rPr>
          <w:rFonts w:ascii="Times New Roman" w:hAnsi="Times New Roman"/>
          <w:sz w:val="28"/>
          <w:szCs w:val="28"/>
        </w:rPr>
      </w:pPr>
      <w:r w:rsidRPr="00FF0ACC">
        <w:rPr>
          <w:rFonts w:ascii="Times New Roman" w:hAnsi="Times New Roman"/>
          <w:sz w:val="28"/>
          <w:szCs w:val="28"/>
        </w:rPr>
        <w:t>-</w:t>
      </w:r>
      <w:r w:rsidR="000A0F34">
        <w:rPr>
          <w:rFonts w:ascii="Times New Roman" w:hAnsi="Times New Roman"/>
          <w:sz w:val="28"/>
          <w:szCs w:val="28"/>
        </w:rPr>
        <w:tab/>
      </w:r>
      <w:r w:rsidRPr="00FF0ACC">
        <w:rPr>
          <w:rFonts w:ascii="Times New Roman" w:hAnsi="Times New Roman"/>
          <w:sz w:val="28"/>
          <w:szCs w:val="28"/>
        </w:rPr>
        <w:t>Уполномоченный орган</w:t>
      </w:r>
      <w:r w:rsidR="002F0F91" w:rsidRPr="00FF0ACC">
        <w:rPr>
          <w:rFonts w:ascii="Times New Roman" w:hAnsi="Times New Roman"/>
          <w:sz w:val="28"/>
          <w:szCs w:val="28"/>
        </w:rPr>
        <w:t xml:space="preserve"> </w:t>
      </w:r>
      <w:r w:rsidRPr="00FF0ACC">
        <w:rPr>
          <w:rFonts w:ascii="Times New Roman" w:hAnsi="Times New Roman"/>
          <w:sz w:val="28"/>
          <w:szCs w:val="28"/>
        </w:rPr>
        <w:t xml:space="preserve">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14:paraId="3D4813DE" w14:textId="01348889" w:rsidR="00123286" w:rsidRPr="00FF0ACC" w:rsidRDefault="00FF0ACC" w:rsidP="00B97849">
      <w:pPr>
        <w:pStyle w:val="ac"/>
        <w:tabs>
          <w:tab w:val="left" w:pos="993"/>
        </w:tabs>
        <w:ind w:firstLine="709"/>
        <w:jc w:val="both"/>
        <w:rPr>
          <w:rFonts w:ascii="Times New Roman" w:hAnsi="Times New Roman"/>
          <w:sz w:val="28"/>
          <w:szCs w:val="28"/>
        </w:rPr>
      </w:pPr>
      <w:r w:rsidRPr="00FF0ACC">
        <w:rPr>
          <w:rFonts w:ascii="Times New Roman" w:hAnsi="Times New Roman"/>
          <w:sz w:val="28"/>
          <w:szCs w:val="28"/>
        </w:rPr>
        <w:t>-</w:t>
      </w:r>
      <w:r w:rsidR="000A0F34">
        <w:rPr>
          <w:rFonts w:ascii="Times New Roman" w:hAnsi="Times New Roman"/>
          <w:sz w:val="28"/>
          <w:szCs w:val="28"/>
        </w:rPr>
        <w:tab/>
      </w:r>
      <w:r w:rsidR="00123286" w:rsidRPr="00FF0ACC">
        <w:rPr>
          <w:rFonts w:ascii="Times New Roman" w:hAnsi="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12EF934" w14:textId="14611E4B" w:rsidR="00123286" w:rsidRPr="00FF0ACC" w:rsidRDefault="00123286" w:rsidP="00B97849">
      <w:pPr>
        <w:pStyle w:val="ac"/>
        <w:tabs>
          <w:tab w:val="left" w:pos="1276"/>
        </w:tabs>
        <w:ind w:firstLine="709"/>
        <w:jc w:val="both"/>
        <w:rPr>
          <w:rFonts w:ascii="Times New Roman" w:hAnsi="Times New Roman"/>
          <w:sz w:val="28"/>
          <w:szCs w:val="28"/>
        </w:rPr>
      </w:pPr>
      <w:r w:rsidRPr="00FF0ACC">
        <w:rPr>
          <w:rFonts w:ascii="Times New Roman" w:hAnsi="Times New Roman"/>
          <w:sz w:val="28"/>
          <w:szCs w:val="28"/>
        </w:rPr>
        <w:t>3.5.2.</w:t>
      </w:r>
      <w:r w:rsidR="000A0F34">
        <w:rPr>
          <w:rFonts w:ascii="Times New Roman" w:hAnsi="Times New Roman"/>
          <w:sz w:val="28"/>
          <w:szCs w:val="28"/>
        </w:rPr>
        <w:tab/>
      </w:r>
      <w:r w:rsidRPr="00FF0ACC">
        <w:rPr>
          <w:rFonts w:ascii="Times New Roman" w:hAnsi="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3.5.1.</w:t>
      </w:r>
    </w:p>
    <w:p w14:paraId="114F1A15" w14:textId="7F3FE534" w:rsidR="00123286" w:rsidRDefault="00123286" w:rsidP="000A0F34">
      <w:pPr>
        <w:pStyle w:val="ac"/>
        <w:tabs>
          <w:tab w:val="left" w:pos="1418"/>
        </w:tabs>
        <w:ind w:firstLine="709"/>
        <w:jc w:val="both"/>
        <w:rPr>
          <w:rFonts w:ascii="Times New Roman" w:hAnsi="Times New Roman"/>
          <w:sz w:val="28"/>
          <w:szCs w:val="28"/>
        </w:rPr>
      </w:pPr>
      <w:r w:rsidRPr="00FF0ACC">
        <w:rPr>
          <w:rFonts w:ascii="Times New Roman" w:hAnsi="Times New Roman"/>
          <w:sz w:val="28"/>
          <w:szCs w:val="28"/>
        </w:rPr>
        <w:t>3.5.3.</w:t>
      </w:r>
      <w:r w:rsidR="000A0F34">
        <w:rPr>
          <w:rFonts w:ascii="Times New Roman" w:hAnsi="Times New Roman"/>
          <w:sz w:val="28"/>
          <w:szCs w:val="28"/>
        </w:rPr>
        <w:tab/>
      </w:r>
      <w:r w:rsidRPr="00FF0ACC">
        <w:rPr>
          <w:rFonts w:ascii="Times New Roman" w:hAnsi="Times New Roman"/>
          <w:sz w:val="28"/>
          <w:szCs w:val="28"/>
        </w:rPr>
        <w:t xml:space="preserve">Основания отказа в приеме заявления об исправлении опечаток и ошибок указаны в пункте </w:t>
      </w:r>
      <w:r w:rsidR="00FF0ACC" w:rsidRPr="00FF0ACC">
        <w:rPr>
          <w:rFonts w:ascii="Times New Roman" w:hAnsi="Times New Roman"/>
          <w:sz w:val="28"/>
          <w:szCs w:val="28"/>
        </w:rPr>
        <w:t xml:space="preserve">2.7. </w:t>
      </w:r>
      <w:r w:rsidRPr="00FF0ACC">
        <w:rPr>
          <w:rFonts w:ascii="Times New Roman" w:hAnsi="Times New Roman"/>
          <w:sz w:val="28"/>
          <w:szCs w:val="28"/>
        </w:rPr>
        <w:t>настоящего Административного регламента.</w:t>
      </w:r>
    </w:p>
    <w:p w14:paraId="492E5443" w14:textId="77777777" w:rsidR="00FC3B84" w:rsidRDefault="00FC3B84" w:rsidP="006150CC">
      <w:pPr>
        <w:tabs>
          <w:tab w:val="left" w:pos="1200"/>
          <w:tab w:val="left" w:pos="1418"/>
        </w:tabs>
        <w:jc w:val="center"/>
        <w:rPr>
          <w:b/>
          <w:sz w:val="28"/>
          <w:szCs w:val="28"/>
        </w:rPr>
      </w:pPr>
    </w:p>
    <w:p w14:paraId="4F52AB40" w14:textId="03AE1A29" w:rsidR="006150CC" w:rsidRPr="00A66B02" w:rsidRDefault="006150CC" w:rsidP="006150CC">
      <w:pPr>
        <w:tabs>
          <w:tab w:val="left" w:pos="1200"/>
          <w:tab w:val="left" w:pos="1418"/>
        </w:tabs>
        <w:jc w:val="center"/>
        <w:rPr>
          <w:b/>
          <w:sz w:val="28"/>
          <w:szCs w:val="28"/>
        </w:rPr>
      </w:pPr>
      <w:r>
        <w:rPr>
          <w:b/>
          <w:sz w:val="28"/>
          <w:szCs w:val="28"/>
        </w:rPr>
        <w:t xml:space="preserve">4. </w:t>
      </w:r>
      <w:r w:rsidRPr="00A66B02">
        <w:rPr>
          <w:b/>
          <w:sz w:val="28"/>
          <w:szCs w:val="28"/>
        </w:rPr>
        <w:t>ФОРМЫ КОНТРОЛЯ ЗА ИСПОЛНЕНИЕМ АДМИНИСТРАТИВНОГО РЕГЛАМЕНТА</w:t>
      </w:r>
    </w:p>
    <w:p w14:paraId="3180A0B9" w14:textId="77777777" w:rsidR="006150CC" w:rsidRPr="00A66B02" w:rsidRDefault="006150CC" w:rsidP="006150CC">
      <w:pPr>
        <w:widowControl w:val="0"/>
        <w:tabs>
          <w:tab w:val="left" w:pos="1200"/>
          <w:tab w:val="left" w:pos="1418"/>
        </w:tabs>
        <w:ind w:right="-57" w:firstLine="700"/>
        <w:jc w:val="both"/>
        <w:rPr>
          <w:rFonts w:cs="Arial"/>
          <w:sz w:val="28"/>
          <w:szCs w:val="28"/>
        </w:rPr>
      </w:pPr>
    </w:p>
    <w:p w14:paraId="2EA2B751" w14:textId="77777777" w:rsidR="006150CC" w:rsidRDefault="006150CC" w:rsidP="006150CC">
      <w:pPr>
        <w:tabs>
          <w:tab w:val="left" w:pos="1200"/>
          <w:tab w:val="left" w:pos="1418"/>
        </w:tabs>
        <w:jc w:val="center"/>
        <w:rPr>
          <w:b/>
          <w:i/>
          <w:sz w:val="28"/>
          <w:szCs w:val="28"/>
        </w:rPr>
      </w:pPr>
      <w:r>
        <w:rPr>
          <w:b/>
          <w:i/>
          <w:sz w:val="28"/>
          <w:szCs w:val="28"/>
        </w:rPr>
        <w:t xml:space="preserve">4.1. </w:t>
      </w:r>
      <w:r w:rsidRPr="00A66B02">
        <w:rPr>
          <w:b/>
          <w:i/>
          <w:sz w:val="28"/>
          <w:szCs w:val="28"/>
        </w:rPr>
        <w:t>Порядок осуществления текущего контроля за соблюдением</w:t>
      </w:r>
    </w:p>
    <w:p w14:paraId="335F7DA9" w14:textId="77777777" w:rsidR="006150CC" w:rsidRDefault="006150CC" w:rsidP="006150CC">
      <w:pPr>
        <w:tabs>
          <w:tab w:val="left" w:pos="1200"/>
          <w:tab w:val="left" w:pos="1418"/>
        </w:tabs>
        <w:jc w:val="center"/>
        <w:rPr>
          <w:b/>
          <w:i/>
          <w:sz w:val="28"/>
          <w:szCs w:val="28"/>
        </w:rPr>
      </w:pPr>
      <w:r w:rsidRPr="00A66B02">
        <w:rPr>
          <w:b/>
          <w:i/>
          <w:sz w:val="28"/>
          <w:szCs w:val="28"/>
        </w:rPr>
        <w:t>и исполнением ответственными должностными лицами</w:t>
      </w:r>
    </w:p>
    <w:p w14:paraId="71649110" w14:textId="77777777" w:rsidR="006150CC" w:rsidRPr="00A66B02" w:rsidRDefault="006150CC" w:rsidP="006150CC">
      <w:pPr>
        <w:tabs>
          <w:tab w:val="left" w:pos="1200"/>
          <w:tab w:val="left" w:pos="1418"/>
        </w:tabs>
        <w:jc w:val="center"/>
        <w:rPr>
          <w:b/>
          <w:i/>
          <w:sz w:val="28"/>
          <w:szCs w:val="28"/>
        </w:rPr>
      </w:pPr>
      <w:r w:rsidRPr="00A66B02">
        <w:rPr>
          <w:b/>
          <w:i/>
          <w:sz w:val="28"/>
          <w:szCs w:val="28"/>
        </w:rPr>
        <w:t>положений административного регламента</w:t>
      </w:r>
    </w:p>
    <w:p w14:paraId="3A1DF665" w14:textId="77777777" w:rsidR="006150CC" w:rsidRPr="00A66B02" w:rsidRDefault="006150CC" w:rsidP="006150CC">
      <w:pPr>
        <w:tabs>
          <w:tab w:val="left" w:pos="1200"/>
          <w:tab w:val="left" w:pos="1418"/>
        </w:tabs>
        <w:rPr>
          <w:sz w:val="28"/>
          <w:szCs w:val="28"/>
        </w:rPr>
      </w:pPr>
    </w:p>
    <w:p w14:paraId="59971AAD" w14:textId="0A4C3E05" w:rsidR="00AD07A0" w:rsidRDefault="006150CC" w:rsidP="00AD07A0">
      <w:pPr>
        <w:tabs>
          <w:tab w:val="left" w:pos="1200"/>
          <w:tab w:val="left" w:pos="1418"/>
        </w:tabs>
        <w:ind w:firstLine="709"/>
        <w:jc w:val="both"/>
        <w:rPr>
          <w:sz w:val="28"/>
          <w:szCs w:val="28"/>
        </w:rPr>
      </w:pPr>
      <w:r w:rsidRPr="00A66B02">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AD07A0" w:rsidRPr="00AD07A0">
        <w:rPr>
          <w:color w:val="000000"/>
          <w:sz w:val="28"/>
          <w:szCs w:val="28"/>
        </w:rPr>
        <w:t>должностными лицами Администрации, уполномоченными на осуществление контроля за предоставлением муниципальной услуги</w:t>
      </w:r>
      <w:r w:rsidR="00AD07A0">
        <w:rPr>
          <w:color w:val="000000"/>
          <w:sz w:val="28"/>
          <w:szCs w:val="28"/>
        </w:rPr>
        <w:t>.</w:t>
      </w:r>
      <w:r w:rsidR="00AD07A0" w:rsidRPr="00A66B02">
        <w:rPr>
          <w:sz w:val="28"/>
          <w:szCs w:val="28"/>
        </w:rPr>
        <w:t xml:space="preserve"> </w:t>
      </w:r>
    </w:p>
    <w:p w14:paraId="62684CA6" w14:textId="61146E9D" w:rsidR="006150CC" w:rsidRPr="00A66B02" w:rsidRDefault="006150CC" w:rsidP="00AD07A0">
      <w:pPr>
        <w:tabs>
          <w:tab w:val="left" w:pos="1200"/>
          <w:tab w:val="left" w:pos="1418"/>
        </w:tabs>
        <w:ind w:firstLine="709"/>
        <w:jc w:val="both"/>
        <w:rPr>
          <w:sz w:val="28"/>
          <w:szCs w:val="28"/>
        </w:rPr>
      </w:pPr>
      <w:r w:rsidRPr="00A66B02">
        <w:rPr>
          <w:sz w:val="28"/>
          <w:szCs w:val="28"/>
        </w:rPr>
        <w:t>Текущий контроль осуществляется в ходе предоставления муниципальной услуги, путём проведения проверок текущей деятельности</w:t>
      </w:r>
      <w:r>
        <w:rPr>
          <w:sz w:val="28"/>
          <w:szCs w:val="28"/>
        </w:rPr>
        <w:t xml:space="preserve"> </w:t>
      </w:r>
      <w:r w:rsidRPr="00A66B02">
        <w:rPr>
          <w:sz w:val="28"/>
          <w:szCs w:val="28"/>
        </w:rPr>
        <w:t>Управления, соблюдения и исполнения муниципальными служащими (специалистами)</w:t>
      </w:r>
      <w:r>
        <w:rPr>
          <w:sz w:val="28"/>
          <w:szCs w:val="28"/>
        </w:rPr>
        <w:t xml:space="preserve"> </w:t>
      </w:r>
      <w:r w:rsidRPr="00A66B02">
        <w:rPr>
          <w:sz w:val="28"/>
          <w:szCs w:val="28"/>
        </w:rPr>
        <w:t>Управления</w:t>
      </w:r>
      <w:r>
        <w:rPr>
          <w:sz w:val="28"/>
          <w:szCs w:val="28"/>
        </w:rPr>
        <w:t xml:space="preserve"> </w:t>
      </w:r>
      <w:r w:rsidRPr="00A66B02">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AD07A0">
        <w:rPr>
          <w:sz w:val="28"/>
          <w:szCs w:val="28"/>
        </w:rPr>
        <w:t>:</w:t>
      </w:r>
    </w:p>
    <w:p w14:paraId="5DF80CFB" w14:textId="77777777" w:rsidR="00AD07A0" w:rsidRPr="00AD07A0" w:rsidRDefault="00AD07A0" w:rsidP="00AD07A0">
      <w:pPr>
        <w:autoSpaceDE w:val="0"/>
        <w:autoSpaceDN w:val="0"/>
        <w:adjustRightInd w:val="0"/>
        <w:ind w:firstLine="709"/>
        <w:jc w:val="both"/>
        <w:rPr>
          <w:color w:val="000000"/>
          <w:sz w:val="28"/>
          <w:szCs w:val="28"/>
        </w:rPr>
      </w:pPr>
      <w:r w:rsidRPr="00AD07A0">
        <w:rPr>
          <w:color w:val="000000"/>
          <w:sz w:val="28"/>
          <w:szCs w:val="28"/>
        </w:rPr>
        <w:t>решений о предоставлении (об отказе в предоставлении) муниципальной услуги;</w:t>
      </w:r>
    </w:p>
    <w:p w14:paraId="1016E7C8" w14:textId="77777777" w:rsidR="00AD07A0" w:rsidRPr="00AD07A0" w:rsidRDefault="00AD07A0" w:rsidP="00AD07A0">
      <w:pPr>
        <w:autoSpaceDE w:val="0"/>
        <w:autoSpaceDN w:val="0"/>
        <w:adjustRightInd w:val="0"/>
        <w:ind w:firstLine="709"/>
        <w:jc w:val="both"/>
        <w:rPr>
          <w:color w:val="000000"/>
          <w:sz w:val="28"/>
          <w:szCs w:val="28"/>
        </w:rPr>
      </w:pPr>
      <w:r w:rsidRPr="00AD07A0">
        <w:rPr>
          <w:color w:val="000000"/>
          <w:sz w:val="28"/>
          <w:szCs w:val="28"/>
        </w:rPr>
        <w:t>выявления и устранения нарушений прав граждан;</w:t>
      </w:r>
    </w:p>
    <w:p w14:paraId="59C69B07" w14:textId="77777777" w:rsidR="00AD07A0" w:rsidRPr="00AD07A0" w:rsidRDefault="00AD07A0" w:rsidP="00AD07A0">
      <w:pPr>
        <w:autoSpaceDE w:val="0"/>
        <w:autoSpaceDN w:val="0"/>
        <w:adjustRightInd w:val="0"/>
        <w:ind w:firstLine="709"/>
        <w:jc w:val="both"/>
        <w:rPr>
          <w:color w:val="000000"/>
          <w:sz w:val="28"/>
          <w:szCs w:val="28"/>
        </w:rPr>
      </w:pPr>
      <w:r w:rsidRPr="00AD07A0">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E536237" w14:textId="77777777" w:rsidR="006F151E" w:rsidRPr="005F48D7" w:rsidRDefault="006F151E" w:rsidP="006F151E">
      <w:pPr>
        <w:tabs>
          <w:tab w:val="left" w:pos="1200"/>
          <w:tab w:val="left" w:pos="1418"/>
        </w:tabs>
        <w:ind w:left="567" w:hanging="709"/>
        <w:jc w:val="center"/>
        <w:rPr>
          <w:b/>
          <w:i/>
          <w:sz w:val="28"/>
          <w:szCs w:val="28"/>
        </w:rPr>
      </w:pPr>
      <w:r>
        <w:rPr>
          <w:b/>
          <w:i/>
          <w:sz w:val="28"/>
          <w:szCs w:val="28"/>
        </w:rPr>
        <w:lastRenderedPageBreak/>
        <w:t xml:space="preserve">4.2. </w:t>
      </w:r>
      <w:r w:rsidRPr="005F48D7">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b/>
          <w:i/>
          <w:sz w:val="28"/>
          <w:szCs w:val="28"/>
        </w:rPr>
        <w:t>.</w:t>
      </w:r>
    </w:p>
    <w:p w14:paraId="2FEB80D1" w14:textId="77777777" w:rsidR="006F151E" w:rsidRPr="007212B0" w:rsidRDefault="006F151E" w:rsidP="006F151E">
      <w:pPr>
        <w:tabs>
          <w:tab w:val="left" w:pos="1200"/>
          <w:tab w:val="left" w:pos="1418"/>
        </w:tabs>
        <w:rPr>
          <w:sz w:val="28"/>
          <w:szCs w:val="28"/>
        </w:rPr>
      </w:pPr>
    </w:p>
    <w:p w14:paraId="3E059259" w14:textId="70357344" w:rsidR="00FC3B84" w:rsidRPr="00FC3B84" w:rsidRDefault="00FC3B84" w:rsidP="00FC3B84">
      <w:pPr>
        <w:autoSpaceDE w:val="0"/>
        <w:autoSpaceDN w:val="0"/>
        <w:adjustRightInd w:val="0"/>
        <w:ind w:firstLine="540"/>
        <w:jc w:val="both"/>
        <w:rPr>
          <w:color w:val="000000"/>
          <w:sz w:val="28"/>
          <w:szCs w:val="28"/>
        </w:rPr>
      </w:pPr>
      <w:r w:rsidRPr="00FC3B84">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6CC4063" w14:textId="2A06D26F" w:rsidR="00FC3B84" w:rsidRPr="00FC3B84" w:rsidRDefault="00FC3B84" w:rsidP="00FC3B84">
      <w:pPr>
        <w:autoSpaceDE w:val="0"/>
        <w:autoSpaceDN w:val="0"/>
        <w:adjustRightInd w:val="0"/>
        <w:ind w:firstLine="540"/>
        <w:jc w:val="both"/>
        <w:rPr>
          <w:color w:val="000000"/>
          <w:sz w:val="28"/>
          <w:szCs w:val="28"/>
        </w:rPr>
      </w:pPr>
      <w:r w:rsidRPr="00FC3B84">
        <w:rPr>
          <w:color w:val="000000"/>
          <w:sz w:val="28"/>
          <w:szCs w:val="28"/>
        </w:rPr>
        <w:t xml:space="preserve">Плановые проверки осуществляются на основании годовых планов работы </w:t>
      </w:r>
      <w:r w:rsidR="009C4F7F">
        <w:rPr>
          <w:color w:val="000000"/>
          <w:sz w:val="28"/>
          <w:szCs w:val="28"/>
        </w:rPr>
        <w:t>Управления</w:t>
      </w:r>
      <w:r w:rsidRPr="00FC3B84">
        <w:rPr>
          <w:color w:val="000000"/>
          <w:sz w:val="28"/>
          <w:szCs w:val="28"/>
        </w:rPr>
        <w:t xml:space="preserve">, утверждаемых руководителем </w:t>
      </w:r>
      <w:r w:rsidR="009C4F7F">
        <w:rPr>
          <w:color w:val="000000"/>
          <w:sz w:val="28"/>
          <w:szCs w:val="28"/>
        </w:rPr>
        <w:t>Управления</w:t>
      </w:r>
      <w:r w:rsidRPr="00FC3B84">
        <w:rPr>
          <w:color w:val="000000"/>
          <w:sz w:val="28"/>
          <w:szCs w:val="28"/>
        </w:rPr>
        <w:t>. При плановой проверке полноты и качества предоставления муниципальной услуги контролю подлежат:</w:t>
      </w:r>
    </w:p>
    <w:p w14:paraId="14CF10ED" w14:textId="77777777" w:rsidR="00FC3B84" w:rsidRPr="00FC3B84" w:rsidRDefault="00FC3B84" w:rsidP="00FC3B84">
      <w:pPr>
        <w:autoSpaceDE w:val="0"/>
        <w:autoSpaceDN w:val="0"/>
        <w:adjustRightInd w:val="0"/>
        <w:ind w:firstLine="540"/>
        <w:jc w:val="both"/>
        <w:rPr>
          <w:color w:val="000000"/>
          <w:sz w:val="28"/>
          <w:szCs w:val="28"/>
        </w:rPr>
      </w:pPr>
      <w:r w:rsidRPr="00FC3B84">
        <w:rPr>
          <w:color w:val="000000"/>
          <w:sz w:val="28"/>
          <w:szCs w:val="28"/>
        </w:rPr>
        <w:t>соблюдение сроков предоставления муниципальной услуги;</w:t>
      </w:r>
    </w:p>
    <w:p w14:paraId="66C90A6B" w14:textId="77777777" w:rsidR="00FC3B84" w:rsidRPr="00FC3B84" w:rsidRDefault="00FC3B84" w:rsidP="00FC3B84">
      <w:pPr>
        <w:autoSpaceDE w:val="0"/>
        <w:autoSpaceDN w:val="0"/>
        <w:adjustRightInd w:val="0"/>
        <w:ind w:firstLine="540"/>
        <w:jc w:val="both"/>
        <w:rPr>
          <w:color w:val="000000"/>
          <w:sz w:val="28"/>
          <w:szCs w:val="28"/>
        </w:rPr>
      </w:pPr>
      <w:r w:rsidRPr="00FC3B84">
        <w:rPr>
          <w:color w:val="000000"/>
          <w:sz w:val="28"/>
          <w:szCs w:val="28"/>
        </w:rPr>
        <w:t>соблюдение положений настоящего Административного регламента;</w:t>
      </w:r>
    </w:p>
    <w:p w14:paraId="49A19F29" w14:textId="77777777" w:rsidR="00FC3B84" w:rsidRPr="00FC3B84" w:rsidRDefault="00FC3B84" w:rsidP="00FC3B84">
      <w:pPr>
        <w:autoSpaceDE w:val="0"/>
        <w:autoSpaceDN w:val="0"/>
        <w:adjustRightInd w:val="0"/>
        <w:ind w:firstLine="540"/>
        <w:jc w:val="both"/>
        <w:rPr>
          <w:color w:val="000000"/>
          <w:sz w:val="28"/>
          <w:szCs w:val="28"/>
        </w:rPr>
      </w:pPr>
      <w:r w:rsidRPr="00FC3B84">
        <w:rPr>
          <w:color w:val="000000"/>
          <w:sz w:val="28"/>
          <w:szCs w:val="28"/>
        </w:rPr>
        <w:t>правильность и обоснованность принятого решения об отказе в предоставлении муниципальной услуги.</w:t>
      </w:r>
    </w:p>
    <w:p w14:paraId="78A8A5B0" w14:textId="77777777" w:rsidR="00CD431F" w:rsidRPr="0070522C" w:rsidRDefault="00CD431F" w:rsidP="005E75FD">
      <w:pPr>
        <w:tabs>
          <w:tab w:val="left" w:pos="709"/>
        </w:tabs>
        <w:autoSpaceDE w:val="0"/>
        <w:autoSpaceDN w:val="0"/>
        <w:adjustRightInd w:val="0"/>
        <w:spacing w:before="60" w:after="60"/>
        <w:ind w:firstLine="709"/>
        <w:contextualSpacing/>
        <w:jc w:val="both"/>
        <w:rPr>
          <w:sz w:val="28"/>
          <w:szCs w:val="28"/>
        </w:rPr>
      </w:pPr>
      <w:r w:rsidRPr="007273AE">
        <w:rPr>
          <w:sz w:val="28"/>
          <w:szCs w:val="28"/>
        </w:rPr>
        <w:t>Внеплановые проверки предоставления муниципальной услуги проводятся по обращениям заявителей, а также в целях проверки устранения нарушений, выявленных в ходе</w:t>
      </w:r>
      <w:r w:rsidRPr="0070522C">
        <w:rPr>
          <w:sz w:val="28"/>
          <w:szCs w:val="28"/>
        </w:rPr>
        <w:t xml:space="preserve">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Администрации</w:t>
      </w:r>
      <w:r w:rsidRPr="0070522C">
        <w:rPr>
          <w:sz w:val="28"/>
          <w:szCs w:val="28"/>
        </w:rPr>
        <w:t xml:space="preserve">. </w:t>
      </w:r>
    </w:p>
    <w:p w14:paraId="78E9497E" w14:textId="77777777" w:rsidR="00CD431F" w:rsidRDefault="00CD431F" w:rsidP="005E75FD">
      <w:pPr>
        <w:tabs>
          <w:tab w:val="left" w:pos="1200"/>
          <w:tab w:val="left" w:pos="1418"/>
        </w:tabs>
        <w:autoSpaceDE w:val="0"/>
        <w:autoSpaceDN w:val="0"/>
        <w:adjustRightInd w:val="0"/>
        <w:ind w:firstLine="709"/>
        <w:jc w:val="both"/>
        <w:outlineLvl w:val="2"/>
        <w:rPr>
          <w:sz w:val="28"/>
          <w:szCs w:val="28"/>
        </w:rPr>
      </w:pPr>
      <w:r w:rsidRPr="007212B0">
        <w:rPr>
          <w:sz w:val="28"/>
          <w:szCs w:val="28"/>
        </w:rPr>
        <w:t>Для проведения проверки полноты и качества предоставления муниципальной услуги Главой Администрации (руководителем Управления) формируется комиссия, в состав которой включаются должностные лица, муниципальные служащие (специалисты) Управления</w:t>
      </w:r>
      <w:r>
        <w:rPr>
          <w:sz w:val="28"/>
          <w:szCs w:val="28"/>
        </w:rPr>
        <w:t xml:space="preserve">. </w:t>
      </w:r>
    </w:p>
    <w:p w14:paraId="178BDD03" w14:textId="77777777" w:rsidR="009C4F7F" w:rsidRDefault="00CD431F" w:rsidP="009C4F7F">
      <w:pPr>
        <w:tabs>
          <w:tab w:val="left" w:pos="709"/>
        </w:tabs>
        <w:autoSpaceDE w:val="0"/>
        <w:autoSpaceDN w:val="0"/>
        <w:adjustRightInd w:val="0"/>
        <w:spacing w:before="60" w:after="60"/>
        <w:ind w:firstLine="709"/>
        <w:contextualSpacing/>
        <w:jc w:val="both"/>
        <w:rPr>
          <w:sz w:val="28"/>
          <w:szCs w:val="28"/>
        </w:rPr>
      </w:pPr>
      <w:r w:rsidRPr="0070522C">
        <w:rPr>
          <w:sz w:val="28"/>
          <w:szCs w:val="28"/>
        </w:rPr>
        <w:t>По результатам проведения проверки составляется акт</w:t>
      </w:r>
      <w:r w:rsidR="009C4F7F">
        <w:rPr>
          <w:sz w:val="28"/>
          <w:szCs w:val="28"/>
        </w:rPr>
        <w:t xml:space="preserve"> в двух экземплярах</w:t>
      </w:r>
      <w:r w:rsidRPr="0070522C">
        <w:rPr>
          <w:sz w:val="28"/>
          <w:szCs w:val="28"/>
        </w:rPr>
        <w:t>,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sidR="009C4F7F" w:rsidRPr="009C4F7F">
        <w:t xml:space="preserve"> </w:t>
      </w:r>
      <w:r w:rsidR="009C4F7F" w:rsidRPr="007212B0">
        <w:rPr>
          <w:sz w:val="28"/>
          <w:szCs w:val="28"/>
        </w:rPr>
        <w:t>Акт подписывается всеми членами комиссии.</w:t>
      </w:r>
    </w:p>
    <w:p w14:paraId="28B57105" w14:textId="09DBD34B" w:rsidR="00120941" w:rsidRPr="009C4F7F" w:rsidRDefault="009C4F7F" w:rsidP="00CD431F">
      <w:pPr>
        <w:tabs>
          <w:tab w:val="left" w:pos="709"/>
        </w:tabs>
        <w:autoSpaceDE w:val="0"/>
        <w:autoSpaceDN w:val="0"/>
        <w:adjustRightInd w:val="0"/>
        <w:spacing w:before="60" w:after="60"/>
        <w:ind w:firstLine="709"/>
        <w:contextualSpacing/>
        <w:jc w:val="both"/>
        <w:rPr>
          <w:sz w:val="28"/>
          <w:szCs w:val="28"/>
        </w:rPr>
      </w:pPr>
      <w:r w:rsidRPr="009C4F7F">
        <w:rPr>
          <w:sz w:val="28"/>
          <w:szCs w:val="28"/>
        </w:rPr>
        <w:t xml:space="preserve">Один экземпляр акта направляется заявителю, второй экземпляр хранится в </w:t>
      </w:r>
      <w:r>
        <w:rPr>
          <w:sz w:val="28"/>
          <w:szCs w:val="28"/>
        </w:rPr>
        <w:t>Управлении</w:t>
      </w:r>
      <w:r w:rsidRPr="009C4F7F">
        <w:rPr>
          <w:sz w:val="28"/>
          <w:szCs w:val="28"/>
        </w:rPr>
        <w:t>.</w:t>
      </w:r>
    </w:p>
    <w:p w14:paraId="37801459" w14:textId="77777777" w:rsidR="00F06826" w:rsidRPr="007212B0" w:rsidRDefault="00F06826" w:rsidP="006F151E">
      <w:pPr>
        <w:tabs>
          <w:tab w:val="left" w:pos="1200"/>
          <w:tab w:val="left" w:pos="1418"/>
        </w:tabs>
        <w:autoSpaceDE w:val="0"/>
        <w:autoSpaceDN w:val="0"/>
        <w:adjustRightInd w:val="0"/>
        <w:ind w:firstLine="700"/>
        <w:jc w:val="both"/>
        <w:outlineLvl w:val="2"/>
        <w:rPr>
          <w:sz w:val="28"/>
          <w:szCs w:val="28"/>
        </w:rPr>
      </w:pPr>
    </w:p>
    <w:p w14:paraId="36C624BB" w14:textId="77777777" w:rsidR="008818CC" w:rsidRPr="006062ED" w:rsidRDefault="006D579B" w:rsidP="008818CC">
      <w:pPr>
        <w:autoSpaceDE w:val="0"/>
        <w:autoSpaceDN w:val="0"/>
        <w:adjustRightInd w:val="0"/>
        <w:jc w:val="center"/>
        <w:outlineLvl w:val="0"/>
        <w:rPr>
          <w:b/>
          <w:i/>
          <w:color w:val="000000"/>
          <w:sz w:val="28"/>
          <w:szCs w:val="28"/>
        </w:rPr>
      </w:pPr>
      <w:r w:rsidRPr="006062ED">
        <w:rPr>
          <w:b/>
          <w:i/>
          <w:sz w:val="28"/>
          <w:szCs w:val="28"/>
        </w:rPr>
        <w:t xml:space="preserve">4.3. </w:t>
      </w:r>
      <w:r w:rsidR="008818CC" w:rsidRPr="006062ED">
        <w:rPr>
          <w:b/>
          <w:i/>
          <w:color w:val="000000"/>
          <w:sz w:val="28"/>
          <w:szCs w:val="28"/>
        </w:rPr>
        <w:t>Ответственность должностных лиц за решения и действия</w:t>
      </w:r>
    </w:p>
    <w:p w14:paraId="6A7BD8B9" w14:textId="77777777" w:rsidR="008818CC" w:rsidRPr="008818CC" w:rsidRDefault="008818CC" w:rsidP="008818CC">
      <w:pPr>
        <w:autoSpaceDE w:val="0"/>
        <w:autoSpaceDN w:val="0"/>
        <w:adjustRightInd w:val="0"/>
        <w:jc w:val="center"/>
        <w:rPr>
          <w:b/>
          <w:i/>
          <w:color w:val="000000"/>
          <w:sz w:val="28"/>
          <w:szCs w:val="28"/>
        </w:rPr>
      </w:pPr>
      <w:r w:rsidRPr="008818CC">
        <w:rPr>
          <w:b/>
          <w:i/>
          <w:color w:val="000000"/>
          <w:sz w:val="28"/>
          <w:szCs w:val="28"/>
        </w:rPr>
        <w:t>(бездействие), принимаемые (осуществляемые) ими в ходе</w:t>
      </w:r>
    </w:p>
    <w:p w14:paraId="2C36134A" w14:textId="77777777" w:rsidR="008818CC" w:rsidRPr="008818CC" w:rsidRDefault="008818CC" w:rsidP="008818CC">
      <w:pPr>
        <w:autoSpaceDE w:val="0"/>
        <w:autoSpaceDN w:val="0"/>
        <w:adjustRightInd w:val="0"/>
        <w:jc w:val="center"/>
        <w:rPr>
          <w:b/>
          <w:i/>
          <w:color w:val="000000"/>
          <w:sz w:val="28"/>
          <w:szCs w:val="28"/>
        </w:rPr>
      </w:pPr>
      <w:r w:rsidRPr="008818CC">
        <w:rPr>
          <w:b/>
          <w:i/>
          <w:color w:val="000000"/>
          <w:sz w:val="28"/>
          <w:szCs w:val="28"/>
        </w:rPr>
        <w:t>предоставления муниципальной услуги</w:t>
      </w:r>
    </w:p>
    <w:p w14:paraId="20990273" w14:textId="77777777" w:rsidR="006F151E" w:rsidRPr="007212B0" w:rsidRDefault="006F151E" w:rsidP="006F151E">
      <w:pPr>
        <w:tabs>
          <w:tab w:val="left" w:pos="1200"/>
          <w:tab w:val="left" w:pos="1418"/>
        </w:tabs>
        <w:autoSpaceDE w:val="0"/>
        <w:autoSpaceDN w:val="0"/>
        <w:adjustRightInd w:val="0"/>
        <w:outlineLvl w:val="2"/>
        <w:rPr>
          <w:sz w:val="28"/>
          <w:szCs w:val="28"/>
        </w:rPr>
      </w:pPr>
    </w:p>
    <w:p w14:paraId="779350CF" w14:textId="77777777" w:rsidR="00521973" w:rsidRPr="00521973" w:rsidRDefault="00521973" w:rsidP="006062ED">
      <w:pPr>
        <w:autoSpaceDE w:val="0"/>
        <w:autoSpaceDN w:val="0"/>
        <w:adjustRightInd w:val="0"/>
        <w:ind w:firstLine="851"/>
        <w:jc w:val="both"/>
        <w:rPr>
          <w:i/>
          <w:iCs/>
          <w:color w:val="000000"/>
          <w:sz w:val="28"/>
          <w:szCs w:val="28"/>
        </w:rPr>
      </w:pPr>
      <w:r w:rsidRPr="00521973">
        <w:rPr>
          <w:color w:val="00000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bookmarkStart w:id="30" w:name="_Hlk152148999"/>
      <w:r w:rsidRPr="00521973">
        <w:rPr>
          <w:iCs/>
          <w:color w:val="000000"/>
          <w:sz w:val="28"/>
          <w:szCs w:val="28"/>
        </w:rPr>
        <w:t>Администрации Провиденского городского округа</w:t>
      </w:r>
      <w:r w:rsidRPr="00521973">
        <w:rPr>
          <w:i/>
          <w:iCs/>
          <w:color w:val="000000"/>
          <w:sz w:val="28"/>
          <w:szCs w:val="28"/>
        </w:rPr>
        <w:t xml:space="preserve"> </w:t>
      </w:r>
      <w:bookmarkEnd w:id="30"/>
      <w:r w:rsidRPr="00521973">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163A78E0" w14:textId="7904F04B" w:rsidR="008818CC" w:rsidRPr="00521973" w:rsidRDefault="00521973" w:rsidP="006062ED">
      <w:pPr>
        <w:ind w:firstLine="851"/>
        <w:jc w:val="both"/>
        <w:rPr>
          <w:sz w:val="28"/>
          <w:szCs w:val="28"/>
        </w:rPr>
      </w:pPr>
      <w:r>
        <w:rPr>
          <w:sz w:val="28"/>
          <w:szCs w:val="28"/>
        </w:rPr>
        <w:t>П</w:t>
      </w:r>
      <w:r w:rsidR="008818CC" w:rsidRPr="008818CC">
        <w:rPr>
          <w:sz w:val="28"/>
          <w:szCs w:val="28"/>
        </w:rPr>
        <w:t xml:space="preserve">ерсональная ответственность должностных лиц закрепляется в их должностных регламентах в соответствии с требованиями законодательства </w:t>
      </w:r>
      <w:r w:rsidR="008818CC" w:rsidRPr="008818CC">
        <w:rPr>
          <w:sz w:val="28"/>
          <w:szCs w:val="28"/>
        </w:rPr>
        <w:lastRenderedPageBreak/>
        <w:t xml:space="preserve">Российской Федерации и нормативными правовыми актами </w:t>
      </w:r>
      <w:r w:rsidRPr="00521973">
        <w:rPr>
          <w:iCs/>
          <w:color w:val="000000"/>
          <w:sz w:val="28"/>
          <w:szCs w:val="28"/>
        </w:rPr>
        <w:t>Администрации Провиденского городского округа</w:t>
      </w:r>
      <w:r w:rsidR="006062ED">
        <w:rPr>
          <w:iCs/>
          <w:color w:val="000000"/>
          <w:sz w:val="28"/>
          <w:szCs w:val="28"/>
        </w:rPr>
        <w:t>.</w:t>
      </w:r>
    </w:p>
    <w:p w14:paraId="0085DE02" w14:textId="2AA2A4DB" w:rsidR="008818CC" w:rsidRPr="00521973" w:rsidRDefault="008818CC" w:rsidP="006F151E">
      <w:pPr>
        <w:tabs>
          <w:tab w:val="left" w:pos="1200"/>
          <w:tab w:val="left" w:pos="1418"/>
        </w:tabs>
        <w:autoSpaceDE w:val="0"/>
        <w:autoSpaceDN w:val="0"/>
        <w:adjustRightInd w:val="0"/>
        <w:ind w:firstLine="700"/>
        <w:jc w:val="both"/>
        <w:outlineLvl w:val="2"/>
        <w:rPr>
          <w:sz w:val="28"/>
          <w:szCs w:val="28"/>
        </w:rPr>
      </w:pPr>
    </w:p>
    <w:p w14:paraId="338FF2BF" w14:textId="7A19DF2B" w:rsidR="006062ED" w:rsidRPr="006062ED" w:rsidRDefault="006062ED" w:rsidP="006062ED">
      <w:pPr>
        <w:pStyle w:val="a4"/>
        <w:rPr>
          <w:i/>
        </w:rPr>
      </w:pPr>
      <w:r w:rsidRPr="006062ED">
        <w:rPr>
          <w:i/>
        </w:rPr>
        <w:t>4.4. Требования к порядку и формам контроля за предоставлением</w:t>
      </w:r>
    </w:p>
    <w:p w14:paraId="346061CE" w14:textId="77777777" w:rsidR="006062ED" w:rsidRPr="006062ED" w:rsidRDefault="006062ED" w:rsidP="006062ED">
      <w:pPr>
        <w:pStyle w:val="a4"/>
        <w:rPr>
          <w:i/>
        </w:rPr>
      </w:pPr>
      <w:r w:rsidRPr="006062ED">
        <w:rPr>
          <w:i/>
        </w:rPr>
        <w:t>муниципальной услуги, в том числе со стороны граждан,</w:t>
      </w:r>
    </w:p>
    <w:p w14:paraId="7094DC32" w14:textId="77777777" w:rsidR="006062ED" w:rsidRPr="006062ED" w:rsidRDefault="006062ED" w:rsidP="006062ED">
      <w:pPr>
        <w:pStyle w:val="a4"/>
        <w:rPr>
          <w:i/>
        </w:rPr>
      </w:pPr>
      <w:r w:rsidRPr="006062ED">
        <w:rPr>
          <w:i/>
        </w:rPr>
        <w:t>их объединений и организаций</w:t>
      </w:r>
    </w:p>
    <w:p w14:paraId="18A585A3" w14:textId="21048FD0" w:rsidR="006062ED" w:rsidRPr="006062ED" w:rsidRDefault="006062ED" w:rsidP="004E2BC9">
      <w:pPr>
        <w:tabs>
          <w:tab w:val="left" w:pos="1200"/>
          <w:tab w:val="left" w:pos="1418"/>
        </w:tabs>
        <w:autoSpaceDE w:val="0"/>
        <w:autoSpaceDN w:val="0"/>
        <w:adjustRightInd w:val="0"/>
        <w:ind w:firstLine="700"/>
        <w:jc w:val="both"/>
        <w:outlineLvl w:val="2"/>
        <w:rPr>
          <w:strike/>
          <w:sz w:val="28"/>
          <w:szCs w:val="28"/>
        </w:rPr>
      </w:pPr>
    </w:p>
    <w:p w14:paraId="12FBF9FD" w14:textId="20F6E9C8"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B22D6F" w14:textId="77777777"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Граждане, их объединения и организации также имеют право:</w:t>
      </w:r>
    </w:p>
    <w:p w14:paraId="3985E2F3" w14:textId="77777777"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направлять замечания и предложения по улучшению доступности и качества предоставления муниципальной услуги;</w:t>
      </w:r>
    </w:p>
    <w:p w14:paraId="60606622" w14:textId="77777777"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вносить предложения о мерах по устранению нарушений настоящего Административного регламента.</w:t>
      </w:r>
    </w:p>
    <w:p w14:paraId="6D3B08BB" w14:textId="26EF362F"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 xml:space="preserve">Должностные лица </w:t>
      </w:r>
      <w:r>
        <w:rPr>
          <w:color w:val="000000"/>
          <w:sz w:val="28"/>
          <w:szCs w:val="28"/>
        </w:rPr>
        <w:t>Администрации</w:t>
      </w:r>
      <w:r w:rsidRPr="006062ED">
        <w:rPr>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CCADABC" w14:textId="77777777" w:rsidR="006062ED" w:rsidRPr="006062ED" w:rsidRDefault="006062ED" w:rsidP="006062ED">
      <w:pPr>
        <w:autoSpaceDE w:val="0"/>
        <w:autoSpaceDN w:val="0"/>
        <w:adjustRightInd w:val="0"/>
        <w:ind w:firstLine="540"/>
        <w:jc w:val="both"/>
        <w:rPr>
          <w:color w:val="000000"/>
          <w:sz w:val="28"/>
          <w:szCs w:val="28"/>
        </w:rPr>
      </w:pPr>
      <w:r w:rsidRPr="006062ED">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70DF0FC" w14:textId="7CE2C5E4" w:rsidR="006062ED" w:rsidRDefault="006062ED" w:rsidP="004E2BC9">
      <w:pPr>
        <w:tabs>
          <w:tab w:val="left" w:pos="1200"/>
          <w:tab w:val="left" w:pos="1418"/>
        </w:tabs>
        <w:autoSpaceDE w:val="0"/>
        <w:autoSpaceDN w:val="0"/>
        <w:adjustRightInd w:val="0"/>
        <w:ind w:firstLine="700"/>
        <w:jc w:val="both"/>
        <w:outlineLvl w:val="2"/>
        <w:rPr>
          <w:sz w:val="28"/>
          <w:szCs w:val="28"/>
        </w:rPr>
      </w:pPr>
    </w:p>
    <w:p w14:paraId="0F78C44E" w14:textId="77777777" w:rsidR="00A5606B" w:rsidRDefault="00A5606B" w:rsidP="00A5606B">
      <w:pPr>
        <w:tabs>
          <w:tab w:val="left" w:pos="1200"/>
          <w:tab w:val="left" w:pos="1418"/>
        </w:tabs>
        <w:autoSpaceDE w:val="0"/>
        <w:autoSpaceDN w:val="0"/>
        <w:adjustRightInd w:val="0"/>
        <w:jc w:val="center"/>
        <w:outlineLvl w:val="2"/>
        <w:rPr>
          <w:b/>
          <w:sz w:val="28"/>
          <w:szCs w:val="28"/>
        </w:rPr>
      </w:pPr>
      <w:r>
        <w:rPr>
          <w:b/>
          <w:sz w:val="28"/>
          <w:szCs w:val="28"/>
        </w:rPr>
        <w:t xml:space="preserve">5. </w:t>
      </w:r>
      <w:r w:rsidRPr="00AF5EE8">
        <w:rPr>
          <w:b/>
          <w:sz w:val="28"/>
          <w:szCs w:val="28"/>
        </w:rPr>
        <w:t>ДОСУДЕБН</w:t>
      </w:r>
      <w:r>
        <w:rPr>
          <w:b/>
          <w:sz w:val="28"/>
          <w:szCs w:val="28"/>
        </w:rPr>
        <w:t>ЫЙ</w:t>
      </w:r>
      <w:r w:rsidRPr="00AF5EE8">
        <w:rPr>
          <w:b/>
          <w:sz w:val="28"/>
          <w:szCs w:val="28"/>
        </w:rPr>
        <w:t xml:space="preserve"> </w:t>
      </w:r>
      <w:r w:rsidRPr="00D53C5E">
        <w:rPr>
          <w:b/>
          <w:sz w:val="28"/>
          <w:szCs w:val="28"/>
        </w:rPr>
        <w:t>(ВНЕСУДЕБН</w:t>
      </w:r>
      <w:r>
        <w:rPr>
          <w:b/>
          <w:sz w:val="28"/>
          <w:szCs w:val="28"/>
        </w:rPr>
        <w:t>ЫЙ</w:t>
      </w:r>
      <w:r w:rsidRPr="00D53C5E">
        <w:rPr>
          <w:b/>
          <w:sz w:val="28"/>
          <w:szCs w:val="28"/>
        </w:rPr>
        <w:t xml:space="preserve">) </w:t>
      </w:r>
      <w:r>
        <w:rPr>
          <w:b/>
          <w:sz w:val="28"/>
          <w:szCs w:val="28"/>
        </w:rPr>
        <w:t xml:space="preserve">ПОРЯДОК </w:t>
      </w:r>
      <w:r w:rsidRPr="00D53C5E">
        <w:rPr>
          <w:b/>
          <w:sz w:val="28"/>
          <w:szCs w:val="28"/>
        </w:rPr>
        <w:t xml:space="preserve">ОБЖАЛОВАНИЯ РЕШЕНИЙ И ДЕЙСТВИЙ (БЕЗДЕЙСТВИЯ) </w:t>
      </w:r>
      <w:r>
        <w:rPr>
          <w:b/>
          <w:sz w:val="28"/>
          <w:szCs w:val="28"/>
        </w:rPr>
        <w:t xml:space="preserve">ОРГАНА, </w:t>
      </w:r>
      <w:r w:rsidRPr="00D53C5E">
        <w:rPr>
          <w:b/>
          <w:sz w:val="28"/>
          <w:szCs w:val="28"/>
        </w:rPr>
        <w:t xml:space="preserve">ПРЕДОСТАВЛЯЮЩЕГО МУНИЦИПАЛЬНУЮ УСЛУГУ, </w:t>
      </w:r>
      <w:r>
        <w:rPr>
          <w:b/>
          <w:sz w:val="28"/>
          <w:szCs w:val="28"/>
        </w:rPr>
        <w:t xml:space="preserve">МНОГОФУНКЦИОНАЛЬНОГО ЦЕНТРА, ОРГАНИЗАЦИЙ, УКАЗАННЫХ В ЧАСТИ 1.1. СТАТЬИ 16  ФЕДЕРАЛЬНОГО ЗАКОНА № 210-ФЗ, </w:t>
      </w:r>
      <w:r w:rsidRPr="00D53C5E">
        <w:rPr>
          <w:b/>
          <w:sz w:val="28"/>
          <w:szCs w:val="28"/>
        </w:rPr>
        <w:t xml:space="preserve">А ТАКЖЕ </w:t>
      </w:r>
      <w:r>
        <w:rPr>
          <w:b/>
          <w:sz w:val="28"/>
          <w:szCs w:val="28"/>
        </w:rPr>
        <w:t xml:space="preserve">ИХ </w:t>
      </w:r>
      <w:r w:rsidRPr="00D53C5E">
        <w:rPr>
          <w:b/>
          <w:sz w:val="28"/>
          <w:szCs w:val="28"/>
        </w:rPr>
        <w:t xml:space="preserve">ДОЛЖНОСТНЫХ ЛИЦ, </w:t>
      </w:r>
      <w:r>
        <w:rPr>
          <w:b/>
          <w:sz w:val="28"/>
          <w:szCs w:val="28"/>
        </w:rPr>
        <w:t xml:space="preserve">ГОСУДАРСТВЕННЫХ ИЛИ </w:t>
      </w:r>
      <w:r w:rsidRPr="00D53C5E">
        <w:rPr>
          <w:b/>
          <w:sz w:val="28"/>
          <w:szCs w:val="28"/>
        </w:rPr>
        <w:t>МУНИЦИПАЛЬНЫХ СЛУЖАЩИХ</w:t>
      </w:r>
      <w:r>
        <w:rPr>
          <w:b/>
          <w:sz w:val="28"/>
          <w:szCs w:val="28"/>
        </w:rPr>
        <w:t>, РАБОТНИКОВ.</w:t>
      </w:r>
    </w:p>
    <w:p w14:paraId="270F9D22" w14:textId="77777777" w:rsidR="00A5606B" w:rsidRPr="00D245BA" w:rsidRDefault="00A5606B" w:rsidP="00A5606B">
      <w:pPr>
        <w:tabs>
          <w:tab w:val="left" w:pos="1200"/>
          <w:tab w:val="left" w:pos="1418"/>
        </w:tabs>
        <w:autoSpaceDE w:val="0"/>
        <w:autoSpaceDN w:val="0"/>
        <w:adjustRightInd w:val="0"/>
        <w:jc w:val="center"/>
        <w:outlineLvl w:val="2"/>
        <w:rPr>
          <w:sz w:val="28"/>
          <w:szCs w:val="28"/>
        </w:rPr>
      </w:pPr>
    </w:p>
    <w:p w14:paraId="1D0BEF0E" w14:textId="77777777" w:rsidR="00A5606B" w:rsidRDefault="00A5606B" w:rsidP="00A5606B">
      <w:pPr>
        <w:tabs>
          <w:tab w:val="left" w:pos="1200"/>
          <w:tab w:val="left" w:pos="1418"/>
        </w:tabs>
        <w:autoSpaceDE w:val="0"/>
        <w:autoSpaceDN w:val="0"/>
        <w:adjustRightInd w:val="0"/>
        <w:ind w:left="-142"/>
        <w:jc w:val="center"/>
        <w:outlineLvl w:val="2"/>
        <w:rPr>
          <w:b/>
          <w:i/>
          <w:sz w:val="28"/>
          <w:szCs w:val="28"/>
        </w:rPr>
      </w:pPr>
      <w:r w:rsidRPr="00287352">
        <w:rPr>
          <w:b/>
          <w:i/>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DDEAD6C" w14:textId="77777777" w:rsidR="004E2BC9" w:rsidRPr="007212B0" w:rsidRDefault="004E2BC9" w:rsidP="004E2BC9">
      <w:pPr>
        <w:tabs>
          <w:tab w:val="left" w:pos="1200"/>
          <w:tab w:val="left" w:pos="1418"/>
        </w:tabs>
        <w:autoSpaceDE w:val="0"/>
        <w:autoSpaceDN w:val="0"/>
        <w:adjustRightInd w:val="0"/>
        <w:outlineLvl w:val="2"/>
        <w:rPr>
          <w:sz w:val="28"/>
          <w:szCs w:val="28"/>
        </w:rPr>
      </w:pPr>
    </w:p>
    <w:p w14:paraId="12AFF110" w14:textId="1DD782D3" w:rsidR="0078771E" w:rsidRDefault="0078771E" w:rsidP="0078771E">
      <w:pPr>
        <w:widowControl w:val="0"/>
        <w:tabs>
          <w:tab w:val="left" w:pos="142"/>
        </w:tabs>
        <w:suppressAutoHyphens/>
        <w:autoSpaceDE w:val="0"/>
        <w:autoSpaceDN w:val="0"/>
        <w:adjustRightInd w:val="0"/>
        <w:ind w:firstLine="709"/>
        <w:jc w:val="both"/>
        <w:rPr>
          <w:rStyle w:val="af9"/>
          <w:b w:val="0"/>
          <w:sz w:val="28"/>
          <w:szCs w:val="28"/>
        </w:rPr>
      </w:pPr>
      <w:r w:rsidRPr="00123F91">
        <w:rPr>
          <w:sz w:val="28"/>
          <w:szCs w:val="28"/>
        </w:rPr>
        <w:t>Заявитель имеет право на обжалование действий (бездействия) и решений, осуществляемых (принятых) должностными лицами</w:t>
      </w:r>
      <w:r>
        <w:rPr>
          <w:sz w:val="28"/>
          <w:szCs w:val="28"/>
        </w:rPr>
        <w:t xml:space="preserve"> Администрации</w:t>
      </w:r>
      <w:r w:rsidRPr="00123F91">
        <w:rPr>
          <w:sz w:val="28"/>
          <w:szCs w:val="28"/>
        </w:rPr>
        <w:t>, муниципальными служащими (специалистами), должностными лицами многофункционального центра</w:t>
      </w:r>
      <w:r>
        <w:rPr>
          <w:sz w:val="28"/>
          <w:szCs w:val="28"/>
        </w:rPr>
        <w:t>, их</w:t>
      </w:r>
      <w:r w:rsidRPr="00123F91">
        <w:rPr>
          <w:sz w:val="28"/>
          <w:szCs w:val="28"/>
        </w:rPr>
        <w:t xml:space="preserve"> работник</w:t>
      </w:r>
      <w:r>
        <w:rPr>
          <w:sz w:val="28"/>
          <w:szCs w:val="28"/>
        </w:rPr>
        <w:t>ами</w:t>
      </w:r>
      <w:r w:rsidRPr="00123F91">
        <w:rPr>
          <w:sz w:val="28"/>
          <w:szCs w:val="28"/>
        </w:rPr>
        <w:t xml:space="preserve"> (при наличии заключенного соглашения между Администрацией и многофункциональным центром</w:t>
      </w:r>
      <w:r>
        <w:rPr>
          <w:sz w:val="28"/>
          <w:szCs w:val="28"/>
        </w:rPr>
        <w:t xml:space="preserve"> о предоставлении муниципальной услуги</w:t>
      </w:r>
      <w:r w:rsidRPr="00123F91">
        <w:rPr>
          <w:sz w:val="28"/>
          <w:szCs w:val="28"/>
        </w:rPr>
        <w:t>), а также организаци</w:t>
      </w:r>
      <w:r>
        <w:rPr>
          <w:sz w:val="28"/>
          <w:szCs w:val="28"/>
        </w:rPr>
        <w:t>ями</w:t>
      </w:r>
      <w:r w:rsidRPr="00123F91">
        <w:rPr>
          <w:sz w:val="28"/>
          <w:szCs w:val="28"/>
        </w:rPr>
        <w:t>, осуществляющи</w:t>
      </w:r>
      <w:r>
        <w:rPr>
          <w:sz w:val="28"/>
          <w:szCs w:val="28"/>
        </w:rPr>
        <w:t>ми</w:t>
      </w:r>
      <w:r w:rsidRPr="00123F91">
        <w:rPr>
          <w:sz w:val="28"/>
          <w:szCs w:val="28"/>
        </w:rPr>
        <w:t xml:space="preserve"> функции по предоставлению муниципальных услуг, или их работников, </w:t>
      </w:r>
      <w:r w:rsidRPr="00123F91">
        <w:rPr>
          <w:rStyle w:val="af9"/>
          <w:b w:val="0"/>
          <w:sz w:val="28"/>
          <w:szCs w:val="28"/>
        </w:rPr>
        <w:t>в порядке и в соответствии с требованиями, установленными Федеральным законом от 27 июля 2010</w:t>
      </w:r>
      <w:r w:rsidR="003C7C39">
        <w:rPr>
          <w:rStyle w:val="af9"/>
          <w:b w:val="0"/>
          <w:sz w:val="28"/>
          <w:szCs w:val="28"/>
        </w:rPr>
        <w:t xml:space="preserve"> </w:t>
      </w:r>
      <w:r w:rsidRPr="00123F91">
        <w:rPr>
          <w:rStyle w:val="af9"/>
          <w:b w:val="0"/>
          <w:sz w:val="28"/>
          <w:szCs w:val="28"/>
        </w:rPr>
        <w:t xml:space="preserve">г. </w:t>
      </w:r>
      <w:r w:rsidRPr="00123F91">
        <w:rPr>
          <w:rStyle w:val="af9"/>
          <w:b w:val="0"/>
          <w:sz w:val="28"/>
          <w:szCs w:val="28"/>
        </w:rPr>
        <w:lastRenderedPageBreak/>
        <w:t>№ 210-ФЗ «Об организации предоставления государственных и муниципальных услуг».</w:t>
      </w:r>
    </w:p>
    <w:p w14:paraId="02BFAACA" w14:textId="6AA50261" w:rsidR="0078771E" w:rsidRDefault="0078771E" w:rsidP="0078771E">
      <w:pPr>
        <w:tabs>
          <w:tab w:val="left" w:pos="1200"/>
          <w:tab w:val="left" w:pos="1418"/>
        </w:tabs>
        <w:ind w:firstLine="700"/>
        <w:jc w:val="both"/>
        <w:rPr>
          <w:sz w:val="28"/>
          <w:szCs w:val="28"/>
        </w:rPr>
      </w:pPr>
    </w:p>
    <w:p w14:paraId="0E07AECC" w14:textId="77777777" w:rsidR="00A5606B" w:rsidRDefault="00A5606B" w:rsidP="00A5606B">
      <w:pPr>
        <w:tabs>
          <w:tab w:val="left" w:pos="1200"/>
          <w:tab w:val="left" w:pos="1418"/>
        </w:tabs>
        <w:autoSpaceDE w:val="0"/>
        <w:autoSpaceDN w:val="0"/>
        <w:adjustRightInd w:val="0"/>
        <w:jc w:val="center"/>
        <w:outlineLvl w:val="2"/>
        <w:rPr>
          <w:b/>
          <w:i/>
          <w:sz w:val="28"/>
          <w:szCs w:val="28"/>
        </w:rPr>
      </w:pPr>
      <w:r>
        <w:rPr>
          <w:b/>
          <w:i/>
          <w:sz w:val="28"/>
          <w:szCs w:val="28"/>
        </w:rPr>
        <w:t xml:space="preserve">5.2. </w:t>
      </w:r>
      <w:r w:rsidRPr="00AF5EE8">
        <w:rPr>
          <w:b/>
          <w:i/>
          <w:sz w:val="28"/>
          <w:szCs w:val="28"/>
        </w:rPr>
        <w:t>Предмет досудебного (внесудебного) обжалования</w:t>
      </w:r>
    </w:p>
    <w:p w14:paraId="57C9906B" w14:textId="77777777" w:rsidR="00A5606B" w:rsidRPr="00AF5EE8" w:rsidRDefault="00A5606B" w:rsidP="00A5606B">
      <w:pPr>
        <w:tabs>
          <w:tab w:val="left" w:pos="1200"/>
          <w:tab w:val="left" w:pos="1418"/>
        </w:tabs>
        <w:autoSpaceDE w:val="0"/>
        <w:autoSpaceDN w:val="0"/>
        <w:adjustRightInd w:val="0"/>
        <w:ind w:left="993"/>
        <w:jc w:val="right"/>
        <w:outlineLvl w:val="2"/>
        <w:rPr>
          <w:b/>
          <w:i/>
          <w:sz w:val="28"/>
          <w:szCs w:val="28"/>
        </w:rPr>
      </w:pPr>
    </w:p>
    <w:p w14:paraId="6AB62E36" w14:textId="77777777" w:rsidR="00A5606B" w:rsidRPr="007212B0" w:rsidRDefault="00A5606B" w:rsidP="00A5606B">
      <w:pPr>
        <w:tabs>
          <w:tab w:val="left" w:pos="1200"/>
          <w:tab w:val="left" w:pos="1418"/>
        </w:tabs>
        <w:autoSpaceDE w:val="0"/>
        <w:autoSpaceDN w:val="0"/>
        <w:adjustRightInd w:val="0"/>
        <w:ind w:firstLine="700"/>
        <w:jc w:val="both"/>
        <w:outlineLvl w:val="2"/>
        <w:rPr>
          <w:sz w:val="28"/>
          <w:szCs w:val="28"/>
        </w:rPr>
      </w:pPr>
      <w:r w:rsidRPr="007212B0">
        <w:rPr>
          <w:sz w:val="28"/>
          <w:szCs w:val="28"/>
        </w:rPr>
        <w:t>Предметом досудебного (внесудебного) обжалования являются действия (бездействие) и принятые в ходе предоставления муниципальной услуги решения должностных лиц, муниципальных служащих (специалистов), нарушающие права, свободы и законные интересы заявителей.</w:t>
      </w:r>
    </w:p>
    <w:p w14:paraId="6A17C98C" w14:textId="77777777" w:rsidR="00A5606B" w:rsidRPr="006B32A6" w:rsidRDefault="00A5606B" w:rsidP="00A5606B">
      <w:pPr>
        <w:autoSpaceDE w:val="0"/>
        <w:autoSpaceDN w:val="0"/>
        <w:adjustRightInd w:val="0"/>
        <w:ind w:firstLine="720"/>
        <w:jc w:val="both"/>
        <w:rPr>
          <w:sz w:val="28"/>
          <w:szCs w:val="28"/>
        </w:rPr>
      </w:pPr>
      <w:r w:rsidRPr="006B32A6">
        <w:rPr>
          <w:sz w:val="28"/>
          <w:szCs w:val="28"/>
        </w:rPr>
        <w:t>Заявитель либо его представитель может обратиться с жалобой в следующих случаях:</w:t>
      </w:r>
    </w:p>
    <w:p w14:paraId="2D9BEA55" w14:textId="0E2B7561" w:rsidR="00A5606B" w:rsidRPr="00CD481E" w:rsidRDefault="00CD481E" w:rsidP="00825A02">
      <w:pPr>
        <w:tabs>
          <w:tab w:val="left" w:pos="1134"/>
        </w:tabs>
        <w:ind w:firstLine="709"/>
        <w:jc w:val="both"/>
        <w:rPr>
          <w:sz w:val="28"/>
          <w:szCs w:val="28"/>
        </w:rPr>
      </w:pPr>
      <w:r w:rsidRPr="00CD481E">
        <w:rPr>
          <w:sz w:val="28"/>
          <w:szCs w:val="28"/>
        </w:rPr>
        <w:t>1)</w:t>
      </w:r>
      <w:r w:rsidR="00825A02">
        <w:rPr>
          <w:sz w:val="28"/>
          <w:szCs w:val="28"/>
        </w:rPr>
        <w:tab/>
      </w:r>
      <w:r w:rsidR="00A5606B" w:rsidRPr="00CD481E">
        <w:rPr>
          <w:sz w:val="28"/>
          <w:szCs w:val="28"/>
        </w:rPr>
        <w:t>нарушение срока предоставления муниципальной услуги</w:t>
      </w:r>
      <w:r w:rsidR="00D107C7" w:rsidRPr="00CD481E">
        <w:rPr>
          <w:sz w:val="28"/>
          <w:szCs w:val="28"/>
        </w:rPr>
        <w:t>.</w:t>
      </w:r>
      <w:r w:rsidR="008C2295" w:rsidRPr="00CD481E">
        <w:rPr>
          <w:sz w:val="28"/>
          <w:szCs w:val="28"/>
        </w:rPr>
        <w:t xml:space="preserve"> </w:t>
      </w:r>
      <w:r w:rsidR="00D107C7" w:rsidRPr="00CD481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14:paraId="51799CFD" w14:textId="77777777" w:rsidR="00A5606B" w:rsidRPr="00CD481E" w:rsidRDefault="00A5606B" w:rsidP="00825A02">
      <w:pPr>
        <w:tabs>
          <w:tab w:val="left" w:pos="1134"/>
        </w:tabs>
        <w:ind w:firstLine="709"/>
        <w:jc w:val="both"/>
        <w:rPr>
          <w:i/>
          <w:iCs/>
          <w:strike/>
          <w:color w:val="353842"/>
          <w:sz w:val="28"/>
          <w:szCs w:val="28"/>
          <w:shd w:val="clear" w:color="auto" w:fill="F0F0F0"/>
        </w:rPr>
      </w:pPr>
      <w:r w:rsidRPr="00CD481E">
        <w:rPr>
          <w:sz w:val="28"/>
          <w:szCs w:val="28"/>
        </w:rPr>
        <w:t>2)</w:t>
      </w:r>
      <w:r w:rsidRPr="00CD481E">
        <w:rPr>
          <w:sz w:val="28"/>
          <w:szCs w:val="28"/>
        </w:rPr>
        <w:tab/>
        <w:t>нарушение срока регистрации запроса о предоставлении муниципальной услуги;</w:t>
      </w:r>
    </w:p>
    <w:p w14:paraId="41887525" w14:textId="77777777" w:rsidR="00A5606B" w:rsidRPr="006B32A6" w:rsidRDefault="00E478EA" w:rsidP="00825A02">
      <w:pPr>
        <w:tabs>
          <w:tab w:val="left" w:pos="1134"/>
        </w:tabs>
        <w:autoSpaceDE w:val="0"/>
        <w:autoSpaceDN w:val="0"/>
        <w:adjustRightInd w:val="0"/>
        <w:ind w:firstLine="709"/>
        <w:jc w:val="both"/>
        <w:rPr>
          <w:sz w:val="28"/>
          <w:szCs w:val="28"/>
        </w:rPr>
      </w:pPr>
      <w:r w:rsidRPr="00CD481E">
        <w:rPr>
          <w:sz w:val="28"/>
          <w:szCs w:val="28"/>
        </w:rPr>
        <w:t>3)</w:t>
      </w:r>
      <w:r w:rsidRPr="00CD481E">
        <w:rPr>
          <w:sz w:val="28"/>
          <w:szCs w:val="28"/>
        </w:rPr>
        <w:tab/>
      </w:r>
      <w:r w:rsidR="00A5606B" w:rsidRPr="00CD481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A5606B" w:rsidRPr="006B32A6">
        <w:rPr>
          <w:sz w:val="28"/>
          <w:szCs w:val="28"/>
        </w:rPr>
        <w:t xml:space="preserve"> субъектов Российской Федерации, муниципальными правовыми актами для предоставления муниципальной услуги;</w:t>
      </w:r>
    </w:p>
    <w:p w14:paraId="2B02E11D" w14:textId="77777777" w:rsidR="00A5606B" w:rsidRPr="006B32A6" w:rsidRDefault="00A5606B" w:rsidP="00825A02">
      <w:pPr>
        <w:tabs>
          <w:tab w:val="left" w:pos="1134"/>
        </w:tabs>
        <w:autoSpaceDE w:val="0"/>
        <w:autoSpaceDN w:val="0"/>
        <w:adjustRightInd w:val="0"/>
        <w:ind w:firstLine="720"/>
        <w:jc w:val="both"/>
        <w:rPr>
          <w:sz w:val="28"/>
          <w:szCs w:val="28"/>
        </w:rPr>
      </w:pPr>
      <w:bookmarkStart w:id="31" w:name="sub_110104"/>
      <w:r w:rsidRPr="006B32A6">
        <w:rPr>
          <w:sz w:val="28"/>
          <w:szCs w:val="28"/>
        </w:rPr>
        <w:t>4)</w:t>
      </w:r>
      <w:r w:rsidR="00E478EA">
        <w:rPr>
          <w:sz w:val="28"/>
          <w:szCs w:val="28"/>
        </w:rPr>
        <w:tab/>
      </w:r>
      <w:r w:rsidRPr="006B32A6">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31"/>
    <w:p w14:paraId="39F0C693" w14:textId="77777777" w:rsidR="00CD481E" w:rsidRDefault="00A5606B" w:rsidP="00825A02">
      <w:pPr>
        <w:tabs>
          <w:tab w:val="left" w:pos="1134"/>
        </w:tabs>
        <w:ind w:firstLine="709"/>
        <w:jc w:val="both"/>
        <w:rPr>
          <w:szCs w:val="20"/>
        </w:rPr>
      </w:pPr>
      <w:r w:rsidRPr="006B32A6">
        <w:rPr>
          <w:sz w:val="28"/>
          <w:szCs w:val="28"/>
        </w:rPr>
        <w:t>5)</w:t>
      </w:r>
      <w:r w:rsidR="00E478EA">
        <w:rPr>
          <w:sz w:val="28"/>
          <w:szCs w:val="28"/>
        </w:rPr>
        <w:tab/>
      </w:r>
      <w:r w:rsidRPr="006B32A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C2295">
        <w:rPr>
          <w:sz w:val="28"/>
          <w:szCs w:val="28"/>
        </w:rPr>
        <w:t>.</w:t>
      </w:r>
      <w:r w:rsidR="008C2295" w:rsidRPr="008C2295">
        <w:rPr>
          <w:szCs w:val="20"/>
        </w:rPr>
        <w:t xml:space="preserve"> </w:t>
      </w:r>
    </w:p>
    <w:p w14:paraId="6EF57506" w14:textId="62C4FB7D" w:rsidR="008C2295" w:rsidRPr="00CD481E" w:rsidRDefault="008C2295" w:rsidP="008C2295">
      <w:pPr>
        <w:ind w:firstLine="709"/>
        <w:jc w:val="both"/>
        <w:rPr>
          <w:sz w:val="28"/>
          <w:szCs w:val="28"/>
        </w:rPr>
      </w:pPr>
      <w:r w:rsidRPr="00CD481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14:paraId="3DDBF8F3" w14:textId="77777777" w:rsidR="00A5606B" w:rsidRPr="00CD481E" w:rsidRDefault="00E478EA" w:rsidP="00E478EA">
      <w:pPr>
        <w:tabs>
          <w:tab w:val="left" w:pos="1134"/>
        </w:tabs>
        <w:autoSpaceDE w:val="0"/>
        <w:autoSpaceDN w:val="0"/>
        <w:adjustRightInd w:val="0"/>
        <w:ind w:firstLine="720"/>
        <w:jc w:val="both"/>
        <w:rPr>
          <w:sz w:val="28"/>
          <w:szCs w:val="28"/>
        </w:rPr>
      </w:pPr>
      <w:bookmarkStart w:id="32" w:name="sub_110106"/>
      <w:r w:rsidRPr="00CD481E">
        <w:rPr>
          <w:sz w:val="28"/>
          <w:szCs w:val="28"/>
        </w:rPr>
        <w:t>6)</w:t>
      </w:r>
      <w:r w:rsidRPr="00CD481E">
        <w:rPr>
          <w:sz w:val="28"/>
          <w:szCs w:val="28"/>
        </w:rPr>
        <w:tab/>
      </w:r>
      <w:r w:rsidR="00A5606B" w:rsidRPr="00CD481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2"/>
    <w:p w14:paraId="1B08B5BD" w14:textId="77777777" w:rsidR="00CD481E" w:rsidRPr="00CD481E" w:rsidRDefault="00E478EA" w:rsidP="00FC5465">
      <w:pPr>
        <w:tabs>
          <w:tab w:val="left" w:pos="1134"/>
        </w:tabs>
        <w:ind w:firstLine="709"/>
        <w:jc w:val="both"/>
        <w:rPr>
          <w:sz w:val="28"/>
          <w:szCs w:val="28"/>
        </w:rPr>
      </w:pPr>
      <w:r w:rsidRPr="00CD481E">
        <w:rPr>
          <w:sz w:val="28"/>
          <w:szCs w:val="28"/>
        </w:rPr>
        <w:lastRenderedPageBreak/>
        <w:t>7)</w:t>
      </w:r>
      <w:r w:rsidRPr="00CD481E">
        <w:rPr>
          <w:sz w:val="28"/>
          <w:szCs w:val="28"/>
        </w:rPr>
        <w:tab/>
      </w:r>
      <w:r w:rsidR="008C2295" w:rsidRPr="00CD481E">
        <w:rPr>
          <w:sz w:val="28"/>
          <w:szCs w:val="28"/>
        </w:rPr>
        <w:t xml:space="preserve">отказ Администрации, должностного лица Администрации,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CE3F141" w14:textId="64FEB8E9" w:rsidR="008C2295" w:rsidRPr="00CD481E" w:rsidRDefault="008C2295" w:rsidP="00FC5465">
      <w:pPr>
        <w:tabs>
          <w:tab w:val="left" w:pos="1134"/>
        </w:tabs>
        <w:ind w:firstLine="709"/>
        <w:jc w:val="both"/>
        <w:rPr>
          <w:sz w:val="28"/>
          <w:szCs w:val="28"/>
        </w:rPr>
      </w:pPr>
      <w:r w:rsidRPr="00CD481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14:paraId="4BFF3B05" w14:textId="16F0BF34" w:rsidR="00A5606B" w:rsidRPr="006B32A6" w:rsidRDefault="00E478EA" w:rsidP="00FC5465">
      <w:pPr>
        <w:tabs>
          <w:tab w:val="left" w:pos="1134"/>
        </w:tabs>
        <w:autoSpaceDE w:val="0"/>
        <w:autoSpaceDN w:val="0"/>
        <w:adjustRightInd w:val="0"/>
        <w:ind w:firstLine="720"/>
        <w:jc w:val="both"/>
        <w:rPr>
          <w:sz w:val="28"/>
          <w:szCs w:val="28"/>
        </w:rPr>
      </w:pPr>
      <w:r w:rsidRPr="00CD481E">
        <w:rPr>
          <w:sz w:val="28"/>
          <w:szCs w:val="28"/>
        </w:rPr>
        <w:t>8)</w:t>
      </w:r>
      <w:r w:rsidRPr="00CD481E">
        <w:rPr>
          <w:sz w:val="28"/>
          <w:szCs w:val="28"/>
        </w:rPr>
        <w:tab/>
      </w:r>
      <w:r w:rsidR="00A5606B" w:rsidRPr="00CD481E">
        <w:rPr>
          <w:sz w:val="28"/>
          <w:szCs w:val="28"/>
        </w:rPr>
        <w:t>нарушение срока или порядка выдачи документов по результатам</w:t>
      </w:r>
      <w:r w:rsidR="00A5606B" w:rsidRPr="006B32A6">
        <w:rPr>
          <w:sz w:val="28"/>
          <w:szCs w:val="28"/>
        </w:rPr>
        <w:t xml:space="preserve"> предоставления муниципальной услуги;</w:t>
      </w:r>
    </w:p>
    <w:p w14:paraId="00C44DD0" w14:textId="77777777" w:rsidR="009157F3" w:rsidRPr="009157F3" w:rsidRDefault="00E478EA" w:rsidP="00FC5465">
      <w:pPr>
        <w:tabs>
          <w:tab w:val="left" w:pos="1134"/>
        </w:tabs>
        <w:ind w:firstLine="709"/>
        <w:jc w:val="both"/>
        <w:rPr>
          <w:sz w:val="28"/>
          <w:szCs w:val="28"/>
        </w:rPr>
      </w:pPr>
      <w:r w:rsidRPr="009157F3">
        <w:rPr>
          <w:sz w:val="28"/>
          <w:szCs w:val="28"/>
        </w:rPr>
        <w:t>9)</w:t>
      </w:r>
      <w:r w:rsidRPr="009157F3">
        <w:rPr>
          <w:sz w:val="28"/>
          <w:szCs w:val="28"/>
        </w:rPr>
        <w:tab/>
      </w:r>
      <w:r w:rsidR="00A5606B" w:rsidRPr="009157F3">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953E1" w:rsidRPr="009157F3">
        <w:rPr>
          <w:sz w:val="28"/>
          <w:szCs w:val="28"/>
        </w:rPr>
        <w:t>.</w:t>
      </w:r>
    </w:p>
    <w:p w14:paraId="222BFF1B" w14:textId="30218E15" w:rsidR="006953E1" w:rsidRPr="006953E1" w:rsidRDefault="006953E1" w:rsidP="006953E1">
      <w:pPr>
        <w:ind w:firstLine="709"/>
        <w:jc w:val="both"/>
        <w:rPr>
          <w:sz w:val="28"/>
          <w:szCs w:val="28"/>
        </w:rPr>
      </w:pPr>
      <w:r w:rsidRPr="009157F3">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14:paraId="76A48E38" w14:textId="21F0E261" w:rsidR="009157F3" w:rsidRDefault="00E478EA" w:rsidP="00C00D62">
      <w:pPr>
        <w:tabs>
          <w:tab w:val="left" w:pos="1134"/>
        </w:tabs>
        <w:ind w:firstLine="709"/>
        <w:jc w:val="both"/>
        <w:rPr>
          <w:sz w:val="28"/>
          <w:szCs w:val="28"/>
        </w:rPr>
      </w:pPr>
      <w:r>
        <w:rPr>
          <w:sz w:val="28"/>
          <w:szCs w:val="28"/>
        </w:rPr>
        <w:t>10)</w:t>
      </w:r>
      <w:r>
        <w:rPr>
          <w:sz w:val="28"/>
          <w:szCs w:val="28"/>
        </w:rPr>
        <w:tab/>
      </w:r>
      <w:r w:rsidR="00A5606B" w:rsidRPr="006B32A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w:anchor="sub_7014" w:history="1">
        <w:r w:rsidR="00A5606B" w:rsidRPr="00FC2346">
          <w:rPr>
            <w:sz w:val="28"/>
            <w:szCs w:val="28"/>
          </w:rPr>
          <w:t>пунктом 4 части 1 статьи 7</w:t>
        </w:r>
      </w:hyperlink>
      <w:r w:rsidR="009157F3">
        <w:rPr>
          <w:sz w:val="28"/>
          <w:szCs w:val="28"/>
        </w:rPr>
        <w:t xml:space="preserve"> </w:t>
      </w:r>
      <w:r w:rsidR="00A5606B" w:rsidRPr="006B32A6">
        <w:rPr>
          <w:sz w:val="28"/>
          <w:szCs w:val="28"/>
        </w:rPr>
        <w:t>Федерального закона от 27.07.2010 № 210-ФЗ.</w:t>
      </w:r>
    </w:p>
    <w:p w14:paraId="061B492B" w14:textId="125483CA" w:rsidR="006953E1" w:rsidRDefault="006953E1" w:rsidP="006953E1">
      <w:pPr>
        <w:ind w:firstLine="709"/>
        <w:jc w:val="both"/>
        <w:rPr>
          <w:sz w:val="28"/>
          <w:szCs w:val="28"/>
        </w:rPr>
      </w:pPr>
      <w:r w:rsidRPr="009157F3">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14:paraId="3605ABE9" w14:textId="42D35969" w:rsidR="00725FE8" w:rsidRPr="00725FE8" w:rsidRDefault="00725FE8" w:rsidP="00725FE8">
      <w:pPr>
        <w:autoSpaceDE w:val="0"/>
        <w:autoSpaceDN w:val="0"/>
        <w:adjustRightInd w:val="0"/>
        <w:ind w:firstLine="709"/>
        <w:jc w:val="both"/>
        <w:rPr>
          <w:color w:val="000000"/>
          <w:sz w:val="28"/>
          <w:szCs w:val="28"/>
        </w:rPr>
      </w:pPr>
      <w:r w:rsidRPr="00725FE8">
        <w:rPr>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2A0DED7" w14:textId="44EDB295" w:rsidR="00725FE8" w:rsidRPr="00725FE8" w:rsidRDefault="00725FE8" w:rsidP="00725FE8">
      <w:pPr>
        <w:autoSpaceDE w:val="0"/>
        <w:autoSpaceDN w:val="0"/>
        <w:adjustRightInd w:val="0"/>
        <w:ind w:firstLine="709"/>
        <w:jc w:val="both"/>
        <w:rPr>
          <w:color w:val="000000"/>
          <w:sz w:val="28"/>
          <w:szCs w:val="28"/>
        </w:rPr>
      </w:pPr>
      <w:r w:rsidRPr="00725FE8">
        <w:rPr>
          <w:color w:val="000000"/>
          <w:sz w:val="28"/>
          <w:szCs w:val="28"/>
        </w:rPr>
        <w:t xml:space="preserve">Федеральным </w:t>
      </w:r>
      <w:hyperlink r:id="rId15" w:history="1">
        <w:r w:rsidRPr="00725FE8">
          <w:rPr>
            <w:color w:val="000000"/>
            <w:sz w:val="28"/>
            <w:szCs w:val="28"/>
          </w:rPr>
          <w:t>законом</w:t>
        </w:r>
      </w:hyperlink>
      <w:r w:rsidR="00E47714" w:rsidRPr="00E47714">
        <w:rPr>
          <w:sz w:val="28"/>
          <w:szCs w:val="28"/>
        </w:rPr>
        <w:t xml:space="preserve"> </w:t>
      </w:r>
      <w:r w:rsidR="00E47714" w:rsidRPr="005563C7">
        <w:rPr>
          <w:sz w:val="28"/>
          <w:szCs w:val="28"/>
        </w:rPr>
        <w:t>от 27 июля 2010 года № 210-ФЗ</w:t>
      </w:r>
      <w:r w:rsidRPr="00725FE8">
        <w:rPr>
          <w:color w:val="000000"/>
          <w:sz w:val="28"/>
          <w:szCs w:val="28"/>
        </w:rPr>
        <w:t xml:space="preserve"> «Об организации предоставления государственных и муниципальных услуг»;</w:t>
      </w:r>
    </w:p>
    <w:p w14:paraId="4091A5BD" w14:textId="63801699" w:rsidR="00725FE8" w:rsidRDefault="00000000" w:rsidP="00725FE8">
      <w:pPr>
        <w:autoSpaceDE w:val="0"/>
        <w:autoSpaceDN w:val="0"/>
        <w:adjustRightInd w:val="0"/>
        <w:ind w:firstLine="709"/>
        <w:jc w:val="both"/>
        <w:rPr>
          <w:color w:val="000000"/>
          <w:sz w:val="28"/>
          <w:szCs w:val="28"/>
        </w:rPr>
      </w:pPr>
      <w:hyperlink r:id="rId16" w:history="1">
        <w:r w:rsidR="00725FE8" w:rsidRPr="00725FE8">
          <w:rPr>
            <w:color w:val="000000"/>
            <w:sz w:val="28"/>
            <w:szCs w:val="28"/>
          </w:rPr>
          <w:t>постановлением</w:t>
        </w:r>
      </w:hyperlink>
      <w:r w:rsidR="00725FE8" w:rsidRPr="00725FE8">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725FE8" w:rsidRPr="00725FE8">
        <w:rPr>
          <w:color w:val="000000"/>
          <w:sz w:val="28"/>
          <w:szCs w:val="28"/>
        </w:rPr>
        <w:lastRenderedPageBreak/>
        <w:t>и действий (бездействия), совершенных при предоставлении государственных и муниципальных услуг».</w:t>
      </w:r>
    </w:p>
    <w:p w14:paraId="43EFDAB3" w14:textId="77777777" w:rsidR="00FD7676" w:rsidRPr="00725FE8" w:rsidRDefault="00FD7676" w:rsidP="00725FE8">
      <w:pPr>
        <w:autoSpaceDE w:val="0"/>
        <w:autoSpaceDN w:val="0"/>
        <w:adjustRightInd w:val="0"/>
        <w:ind w:firstLine="709"/>
        <w:jc w:val="both"/>
        <w:rPr>
          <w:color w:val="000000"/>
          <w:sz w:val="28"/>
          <w:szCs w:val="28"/>
        </w:rPr>
      </w:pPr>
    </w:p>
    <w:p w14:paraId="6EDBE396" w14:textId="36110E2F" w:rsidR="00B0082B" w:rsidRPr="0061625E" w:rsidRDefault="00A5606B" w:rsidP="00B0082B">
      <w:pPr>
        <w:autoSpaceDE w:val="0"/>
        <w:autoSpaceDN w:val="0"/>
        <w:adjustRightInd w:val="0"/>
        <w:jc w:val="center"/>
        <w:rPr>
          <w:b/>
          <w:bCs/>
          <w:i/>
          <w:color w:val="000000"/>
          <w:sz w:val="28"/>
          <w:szCs w:val="28"/>
        </w:rPr>
      </w:pPr>
      <w:r w:rsidRPr="0061625E">
        <w:rPr>
          <w:b/>
          <w:i/>
          <w:sz w:val="28"/>
          <w:szCs w:val="28"/>
        </w:rPr>
        <w:t>5.</w:t>
      </w:r>
      <w:r w:rsidR="00937B60">
        <w:rPr>
          <w:b/>
          <w:i/>
          <w:sz w:val="28"/>
          <w:szCs w:val="28"/>
        </w:rPr>
        <w:t>3</w:t>
      </w:r>
      <w:r w:rsidRPr="0061625E">
        <w:rPr>
          <w:b/>
          <w:i/>
          <w:sz w:val="28"/>
          <w:szCs w:val="28"/>
        </w:rPr>
        <w:t xml:space="preserve">. </w:t>
      </w:r>
      <w:r w:rsidR="00B0082B" w:rsidRPr="0061625E">
        <w:rPr>
          <w:b/>
          <w:bCs/>
          <w:i/>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B6F0E0" w14:textId="77777777" w:rsidR="00B0082B" w:rsidRPr="00B0082B" w:rsidRDefault="00B0082B" w:rsidP="00B0082B">
      <w:pPr>
        <w:autoSpaceDE w:val="0"/>
        <w:autoSpaceDN w:val="0"/>
        <w:adjustRightInd w:val="0"/>
        <w:ind w:firstLine="709"/>
        <w:jc w:val="both"/>
        <w:rPr>
          <w:bCs/>
          <w:color w:val="000000"/>
          <w:sz w:val="28"/>
          <w:szCs w:val="28"/>
        </w:rPr>
      </w:pPr>
    </w:p>
    <w:p w14:paraId="6FB7062C" w14:textId="77777777" w:rsidR="00B0082B" w:rsidRPr="00CD481E" w:rsidRDefault="00B0082B" w:rsidP="00B0082B">
      <w:pPr>
        <w:autoSpaceDE w:val="0"/>
        <w:autoSpaceDN w:val="0"/>
        <w:adjustRightInd w:val="0"/>
        <w:ind w:firstLine="709"/>
        <w:jc w:val="both"/>
        <w:rPr>
          <w:bCs/>
          <w:color w:val="000000"/>
          <w:sz w:val="28"/>
          <w:szCs w:val="28"/>
        </w:rPr>
      </w:pPr>
      <w:r w:rsidRPr="00CD481E">
        <w:rPr>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B74C12A" w14:textId="3C7D7D4C" w:rsidR="00B0082B" w:rsidRPr="00CD481E" w:rsidRDefault="00B0082B" w:rsidP="00B0082B">
      <w:pPr>
        <w:autoSpaceDE w:val="0"/>
        <w:autoSpaceDN w:val="0"/>
        <w:adjustRightInd w:val="0"/>
        <w:ind w:firstLine="709"/>
        <w:jc w:val="both"/>
        <w:rPr>
          <w:bCs/>
          <w:color w:val="000000"/>
          <w:sz w:val="28"/>
          <w:szCs w:val="28"/>
        </w:rPr>
      </w:pPr>
      <w:r w:rsidRPr="00CD481E">
        <w:rPr>
          <w:bCs/>
          <w:color w:val="000000"/>
          <w:sz w:val="28"/>
          <w:szCs w:val="28"/>
        </w:rPr>
        <w:t>в Администрацию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92359C7" w14:textId="77777777" w:rsidR="00B0082B" w:rsidRPr="00CD481E" w:rsidRDefault="00B0082B" w:rsidP="00B0082B">
      <w:pPr>
        <w:autoSpaceDE w:val="0"/>
        <w:autoSpaceDN w:val="0"/>
        <w:adjustRightInd w:val="0"/>
        <w:ind w:firstLine="709"/>
        <w:jc w:val="both"/>
        <w:rPr>
          <w:bCs/>
          <w:color w:val="000000"/>
          <w:sz w:val="28"/>
          <w:szCs w:val="28"/>
        </w:rPr>
      </w:pPr>
      <w:r w:rsidRPr="00CD481E">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C37E1E3" w14:textId="77777777" w:rsidR="00B0082B" w:rsidRPr="00CD481E" w:rsidRDefault="00B0082B" w:rsidP="00B0082B">
      <w:pPr>
        <w:autoSpaceDE w:val="0"/>
        <w:autoSpaceDN w:val="0"/>
        <w:adjustRightInd w:val="0"/>
        <w:ind w:firstLine="709"/>
        <w:jc w:val="both"/>
        <w:rPr>
          <w:bCs/>
          <w:color w:val="000000"/>
          <w:sz w:val="28"/>
          <w:szCs w:val="28"/>
        </w:rPr>
      </w:pPr>
      <w:r w:rsidRPr="00CD481E">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14:paraId="16E19CF5" w14:textId="77777777" w:rsidR="00B0082B" w:rsidRPr="00CD481E" w:rsidRDefault="00B0082B" w:rsidP="00B0082B">
      <w:pPr>
        <w:autoSpaceDE w:val="0"/>
        <w:autoSpaceDN w:val="0"/>
        <w:adjustRightInd w:val="0"/>
        <w:ind w:firstLine="709"/>
        <w:jc w:val="both"/>
        <w:rPr>
          <w:bCs/>
          <w:color w:val="000000"/>
          <w:sz w:val="28"/>
          <w:szCs w:val="28"/>
        </w:rPr>
      </w:pPr>
      <w:r w:rsidRPr="00CD481E">
        <w:rPr>
          <w:bCs/>
          <w:color w:val="000000"/>
          <w:sz w:val="28"/>
          <w:szCs w:val="28"/>
        </w:rPr>
        <w:t>к учредителю многофункционального центра – на решение и действия (бездействие) многофункционального центра.</w:t>
      </w:r>
    </w:p>
    <w:p w14:paraId="684F0E29" w14:textId="77777777" w:rsidR="00B0082B" w:rsidRPr="00B0082B" w:rsidRDefault="00B0082B" w:rsidP="00B0082B">
      <w:pPr>
        <w:autoSpaceDE w:val="0"/>
        <w:autoSpaceDN w:val="0"/>
        <w:adjustRightInd w:val="0"/>
        <w:ind w:firstLine="709"/>
        <w:jc w:val="both"/>
        <w:rPr>
          <w:bCs/>
          <w:color w:val="000000"/>
          <w:sz w:val="28"/>
          <w:szCs w:val="28"/>
        </w:rPr>
      </w:pPr>
      <w:r w:rsidRPr="00CD481E">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156B509" w14:textId="77777777" w:rsidR="00A5606B" w:rsidRDefault="00A5606B" w:rsidP="00A5606B">
      <w:pPr>
        <w:tabs>
          <w:tab w:val="left" w:pos="1200"/>
          <w:tab w:val="left" w:pos="1418"/>
        </w:tabs>
        <w:ind w:firstLine="700"/>
        <w:jc w:val="both"/>
        <w:rPr>
          <w:sz w:val="28"/>
          <w:szCs w:val="28"/>
        </w:rPr>
      </w:pPr>
    </w:p>
    <w:p w14:paraId="766BB936" w14:textId="62EA49F2" w:rsidR="00A5606B" w:rsidRPr="0061625E" w:rsidRDefault="00A5606B" w:rsidP="00A5606B">
      <w:pPr>
        <w:tabs>
          <w:tab w:val="left" w:pos="1200"/>
          <w:tab w:val="left" w:pos="1418"/>
        </w:tabs>
        <w:autoSpaceDE w:val="0"/>
        <w:autoSpaceDN w:val="0"/>
        <w:adjustRightInd w:val="0"/>
        <w:ind w:left="993"/>
        <w:jc w:val="center"/>
        <w:outlineLvl w:val="2"/>
        <w:rPr>
          <w:b/>
          <w:i/>
          <w:sz w:val="28"/>
          <w:szCs w:val="28"/>
        </w:rPr>
      </w:pPr>
      <w:r w:rsidRPr="0061625E">
        <w:rPr>
          <w:b/>
          <w:i/>
          <w:sz w:val="28"/>
          <w:szCs w:val="28"/>
        </w:rPr>
        <w:t>5.</w:t>
      </w:r>
      <w:r w:rsidR="00937B60">
        <w:rPr>
          <w:b/>
          <w:i/>
          <w:sz w:val="28"/>
          <w:szCs w:val="28"/>
        </w:rPr>
        <w:t>4</w:t>
      </w:r>
      <w:r w:rsidRPr="0061625E">
        <w:rPr>
          <w:b/>
          <w:i/>
          <w:sz w:val="28"/>
          <w:szCs w:val="28"/>
        </w:rPr>
        <w:t>. Порядок подачи и рассмотрения досудебного (внесудебного) обжалования</w:t>
      </w:r>
    </w:p>
    <w:p w14:paraId="1DAD4D7F" w14:textId="77777777" w:rsidR="00A5606B" w:rsidRPr="0061625E" w:rsidRDefault="00A5606B" w:rsidP="00A5606B">
      <w:pPr>
        <w:autoSpaceDE w:val="0"/>
        <w:autoSpaceDN w:val="0"/>
        <w:adjustRightInd w:val="0"/>
        <w:ind w:firstLine="720"/>
        <w:jc w:val="both"/>
        <w:rPr>
          <w:rFonts w:ascii="Arial" w:hAnsi="Arial" w:cs="Arial"/>
        </w:rPr>
      </w:pPr>
    </w:p>
    <w:p w14:paraId="0EB80568" w14:textId="6F88C39E" w:rsidR="00D107C7" w:rsidRPr="0061625E" w:rsidRDefault="00A5606B" w:rsidP="00D107C7">
      <w:pPr>
        <w:ind w:firstLine="709"/>
        <w:jc w:val="both"/>
        <w:rPr>
          <w:sz w:val="28"/>
          <w:szCs w:val="28"/>
        </w:rPr>
      </w:pPr>
      <w:r w:rsidRPr="0061625E">
        <w:rPr>
          <w:sz w:val="28"/>
          <w:szCs w:val="28"/>
        </w:rPr>
        <w:t>5.</w:t>
      </w:r>
      <w:r w:rsidR="00937B60">
        <w:rPr>
          <w:sz w:val="28"/>
          <w:szCs w:val="28"/>
        </w:rPr>
        <w:t>4</w:t>
      </w:r>
      <w:r w:rsidRPr="0061625E">
        <w:rPr>
          <w:sz w:val="28"/>
          <w:szCs w:val="28"/>
        </w:rPr>
        <w:t>.1.</w:t>
      </w:r>
      <w:r w:rsidR="00FD7676">
        <w:rPr>
          <w:sz w:val="28"/>
          <w:szCs w:val="28"/>
        </w:rPr>
        <w:tab/>
      </w:r>
      <w:r w:rsidR="00D107C7" w:rsidRPr="0061625E">
        <w:rPr>
          <w:sz w:val="28"/>
          <w:szCs w:val="28"/>
        </w:rPr>
        <w:t xml:space="preserve">Жалоба подается в письменной форме на бумажном носителе, в электронной форме в Администрацию, многофункциональный центр (далее –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частью 1.1 статьи 16 № 210-ФЗ. </w:t>
      </w:r>
    </w:p>
    <w:p w14:paraId="44B42379" w14:textId="4AC91B9B" w:rsidR="00D107C7" w:rsidRPr="0061625E" w:rsidRDefault="00D107C7" w:rsidP="00D107C7">
      <w:pPr>
        <w:ind w:firstLine="709"/>
        <w:jc w:val="both"/>
        <w:rPr>
          <w:sz w:val="28"/>
          <w:szCs w:val="28"/>
        </w:rPr>
      </w:pPr>
      <w:r w:rsidRPr="0061625E">
        <w:rPr>
          <w:sz w:val="28"/>
          <w:szCs w:val="28"/>
        </w:rPr>
        <w:t xml:space="preserve">Жалобы на решения и действия (бездействие) Администрации, ответственного за предоставление муниципальной услуги, рассматриваются </w:t>
      </w:r>
      <w:r w:rsidR="00FD7676">
        <w:rPr>
          <w:sz w:val="28"/>
          <w:szCs w:val="28"/>
        </w:rPr>
        <w:t>Г</w:t>
      </w:r>
      <w:r w:rsidRPr="0061625E">
        <w:rPr>
          <w:sz w:val="28"/>
          <w:szCs w:val="28"/>
        </w:rPr>
        <w:t xml:space="preserve">лавой </w:t>
      </w:r>
      <w:r w:rsidR="00FD7676">
        <w:rPr>
          <w:sz w:val="28"/>
          <w:szCs w:val="28"/>
        </w:rPr>
        <w:t>А</w:t>
      </w:r>
      <w:r w:rsidRPr="0061625E">
        <w:rPr>
          <w:sz w:val="28"/>
          <w:szCs w:val="28"/>
        </w:rPr>
        <w:t xml:space="preserve">дминистрации. </w:t>
      </w:r>
    </w:p>
    <w:p w14:paraId="4DC1B7BE" w14:textId="722374A4" w:rsidR="00D107C7" w:rsidRPr="0061625E" w:rsidRDefault="00D107C7" w:rsidP="00D107C7">
      <w:pPr>
        <w:ind w:firstLine="709"/>
        <w:jc w:val="both"/>
        <w:rPr>
          <w:sz w:val="28"/>
          <w:szCs w:val="28"/>
        </w:rPr>
      </w:pPr>
      <w:r w:rsidRPr="0061625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14:paraId="1BB2C540" w14:textId="48A7D4A2" w:rsidR="00D107C7" w:rsidRPr="0061625E" w:rsidRDefault="00D107C7" w:rsidP="00D107C7">
      <w:pPr>
        <w:ind w:firstLine="709"/>
        <w:jc w:val="both"/>
        <w:rPr>
          <w:sz w:val="28"/>
          <w:szCs w:val="28"/>
        </w:rPr>
      </w:pPr>
      <w:r w:rsidRPr="0061625E">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61625E">
        <w:rPr>
          <w:sz w:val="28"/>
          <w:szCs w:val="28"/>
        </w:rPr>
        <w:lastRenderedPageBreak/>
        <w:t xml:space="preserve">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445D7D5" w14:textId="2755560E" w:rsidR="00D107C7" w:rsidRPr="0061625E" w:rsidRDefault="00D107C7" w:rsidP="00D107C7">
      <w:pPr>
        <w:ind w:firstLine="709"/>
        <w:jc w:val="both"/>
        <w:rPr>
          <w:sz w:val="28"/>
          <w:szCs w:val="28"/>
        </w:rPr>
      </w:pPr>
      <w:r w:rsidRPr="0061625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675C6F7" w14:textId="6BCF9A72" w:rsidR="00D107C7" w:rsidRPr="0061625E" w:rsidRDefault="00D107C7" w:rsidP="00D107C7">
      <w:pPr>
        <w:ind w:firstLine="709"/>
        <w:jc w:val="both"/>
        <w:rPr>
          <w:sz w:val="28"/>
          <w:szCs w:val="28"/>
        </w:rPr>
      </w:pPr>
      <w:r w:rsidRPr="0061625E">
        <w:rPr>
          <w:sz w:val="28"/>
          <w:szCs w:val="28"/>
        </w:rPr>
        <w:t>Жалоба на решения и действия (бездействие) организаций, предусмотренных частью 1.1 статьи 16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B450B0" w14:textId="49CAF502" w:rsidR="00A5606B" w:rsidRPr="0061625E" w:rsidRDefault="00A5606B" w:rsidP="00A5606B">
      <w:pPr>
        <w:widowControl w:val="0"/>
        <w:autoSpaceDE w:val="0"/>
        <w:autoSpaceDN w:val="0"/>
        <w:ind w:firstLine="709"/>
        <w:jc w:val="both"/>
        <w:rPr>
          <w:sz w:val="28"/>
          <w:szCs w:val="28"/>
        </w:rPr>
      </w:pPr>
      <w:r w:rsidRPr="0061625E">
        <w:rPr>
          <w:sz w:val="28"/>
          <w:szCs w:val="28"/>
        </w:rPr>
        <w:t>5.</w:t>
      </w:r>
      <w:r w:rsidR="00937B60">
        <w:rPr>
          <w:sz w:val="28"/>
          <w:szCs w:val="28"/>
        </w:rPr>
        <w:t>4</w:t>
      </w:r>
      <w:r w:rsidRPr="0061625E">
        <w:rPr>
          <w:sz w:val="28"/>
          <w:szCs w:val="28"/>
        </w:rPr>
        <w:t>.2.</w:t>
      </w:r>
      <w:r w:rsidR="00B12C05">
        <w:rPr>
          <w:sz w:val="28"/>
          <w:szCs w:val="28"/>
        </w:rPr>
        <w:tab/>
      </w:r>
      <w:r w:rsidRPr="0061625E">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1625E">
          <w:rPr>
            <w:sz w:val="28"/>
            <w:szCs w:val="28"/>
          </w:rPr>
          <w:t>части 5 статьи 11.2</w:t>
        </w:r>
      </w:hyperlink>
      <w:r w:rsidRPr="0061625E">
        <w:rPr>
          <w:sz w:val="28"/>
          <w:szCs w:val="28"/>
        </w:rPr>
        <w:t xml:space="preserve"> Федерального закона № 210-ФЗ.</w:t>
      </w:r>
    </w:p>
    <w:p w14:paraId="7F8855B0" w14:textId="77777777" w:rsidR="00A5606B" w:rsidRPr="0061625E" w:rsidRDefault="00A5606B" w:rsidP="00A5606B">
      <w:pPr>
        <w:widowControl w:val="0"/>
        <w:autoSpaceDE w:val="0"/>
        <w:autoSpaceDN w:val="0"/>
        <w:ind w:firstLine="540"/>
        <w:jc w:val="both"/>
        <w:rPr>
          <w:sz w:val="28"/>
          <w:szCs w:val="28"/>
        </w:rPr>
      </w:pPr>
      <w:bookmarkStart w:id="33" w:name="sub_110251"/>
      <w:r w:rsidRPr="0061625E">
        <w:rPr>
          <w:sz w:val="28"/>
          <w:szCs w:val="28"/>
        </w:rPr>
        <w:t>В письменной жалобе в обязательном порядке указываются:</w:t>
      </w:r>
    </w:p>
    <w:bookmarkEnd w:id="33"/>
    <w:p w14:paraId="4BFAF73B" w14:textId="45DE110D" w:rsidR="00F0586B" w:rsidRPr="0061625E" w:rsidRDefault="00DC52B1" w:rsidP="00B12C05">
      <w:pPr>
        <w:tabs>
          <w:tab w:val="left" w:pos="1134"/>
          <w:tab w:val="left" w:pos="1276"/>
        </w:tabs>
        <w:autoSpaceDE w:val="0"/>
        <w:autoSpaceDN w:val="0"/>
        <w:adjustRightInd w:val="0"/>
        <w:ind w:firstLine="720"/>
        <w:jc w:val="both"/>
        <w:rPr>
          <w:sz w:val="28"/>
          <w:szCs w:val="28"/>
        </w:rPr>
      </w:pPr>
      <w:r w:rsidRPr="0061625E">
        <w:rPr>
          <w:sz w:val="28"/>
          <w:szCs w:val="28"/>
        </w:rPr>
        <w:t>1)</w:t>
      </w:r>
      <w:r w:rsidRPr="0061625E">
        <w:rPr>
          <w:sz w:val="28"/>
          <w:szCs w:val="28"/>
        </w:rPr>
        <w:tab/>
      </w:r>
      <w:bookmarkStart w:id="34" w:name="sub_110252"/>
      <w:r w:rsidR="00F0586B" w:rsidRPr="0061625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 210-ФЗ, их руководителей;</w:t>
      </w:r>
    </w:p>
    <w:p w14:paraId="0288E98E" w14:textId="7140549D" w:rsidR="00A5606B" w:rsidRPr="0061625E" w:rsidRDefault="00F0586B" w:rsidP="00B12C05">
      <w:pPr>
        <w:tabs>
          <w:tab w:val="left" w:pos="1134"/>
          <w:tab w:val="left" w:pos="1276"/>
        </w:tabs>
        <w:autoSpaceDE w:val="0"/>
        <w:autoSpaceDN w:val="0"/>
        <w:adjustRightInd w:val="0"/>
        <w:ind w:firstLine="720"/>
        <w:jc w:val="both"/>
        <w:rPr>
          <w:sz w:val="28"/>
          <w:szCs w:val="28"/>
        </w:rPr>
      </w:pPr>
      <w:r w:rsidRPr="0061625E">
        <w:rPr>
          <w:szCs w:val="20"/>
        </w:rPr>
        <w:t xml:space="preserve"> </w:t>
      </w:r>
      <w:r w:rsidR="00DC52B1" w:rsidRPr="0061625E">
        <w:rPr>
          <w:sz w:val="28"/>
          <w:szCs w:val="28"/>
        </w:rPr>
        <w:t>2)</w:t>
      </w:r>
      <w:r w:rsidR="00DC52B1" w:rsidRPr="0061625E">
        <w:rPr>
          <w:sz w:val="28"/>
          <w:szCs w:val="28"/>
        </w:rPr>
        <w:tab/>
      </w:r>
      <w:r w:rsidR="00A5606B" w:rsidRPr="0061625E">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34"/>
    <w:p w14:paraId="03BB1931" w14:textId="77777777" w:rsidR="00F0586B" w:rsidRPr="0061625E" w:rsidRDefault="00DC52B1" w:rsidP="00B12C05">
      <w:pPr>
        <w:tabs>
          <w:tab w:val="left" w:pos="1134"/>
        </w:tabs>
        <w:ind w:firstLine="709"/>
        <w:jc w:val="both"/>
        <w:rPr>
          <w:sz w:val="28"/>
          <w:szCs w:val="28"/>
        </w:rPr>
      </w:pPr>
      <w:r w:rsidRPr="0061625E">
        <w:rPr>
          <w:sz w:val="28"/>
          <w:szCs w:val="28"/>
        </w:rPr>
        <w:t>3)</w:t>
      </w:r>
      <w:r w:rsidRPr="0061625E">
        <w:rPr>
          <w:sz w:val="28"/>
          <w:szCs w:val="28"/>
        </w:rPr>
        <w:tab/>
      </w:r>
      <w:r w:rsidR="00F0586B" w:rsidRPr="0061625E">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 210-ФЗ;</w:t>
      </w:r>
    </w:p>
    <w:p w14:paraId="3BC21F4E" w14:textId="0D6DAFFF" w:rsidR="00F0586B" w:rsidRDefault="00F0586B" w:rsidP="00B12C05">
      <w:pPr>
        <w:tabs>
          <w:tab w:val="left" w:pos="1134"/>
        </w:tabs>
        <w:ind w:firstLine="709"/>
        <w:jc w:val="both"/>
        <w:rPr>
          <w:sz w:val="28"/>
          <w:szCs w:val="28"/>
        </w:rPr>
      </w:pPr>
      <w:r w:rsidRPr="0061625E">
        <w:rPr>
          <w:sz w:val="28"/>
          <w:szCs w:val="28"/>
        </w:rPr>
        <w:t>4)</w:t>
      </w:r>
      <w:r w:rsidRPr="0061625E">
        <w:rPr>
          <w:sz w:val="28"/>
          <w:szCs w:val="28"/>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 210-ФЗ, их работников. Заявителем могут быть представлены документы (при наличии), подтверждающие доводы заявителя, либо их копии.</w:t>
      </w:r>
    </w:p>
    <w:p w14:paraId="337FAC74" w14:textId="77777777" w:rsidR="00D47D0B" w:rsidRPr="00725FE8" w:rsidRDefault="00D47D0B" w:rsidP="00D47D0B">
      <w:pPr>
        <w:autoSpaceDE w:val="0"/>
        <w:autoSpaceDN w:val="0"/>
        <w:adjustRightInd w:val="0"/>
        <w:ind w:firstLine="709"/>
        <w:jc w:val="both"/>
        <w:rPr>
          <w:b/>
          <w:bCs/>
          <w:color w:val="000000"/>
          <w:sz w:val="28"/>
          <w:szCs w:val="28"/>
        </w:rPr>
      </w:pPr>
      <w:r w:rsidRPr="00725FE8">
        <w:rPr>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13A1ACA" w14:textId="4C6D8863" w:rsidR="00A5606B" w:rsidRDefault="00A5606B" w:rsidP="00A5606B">
      <w:pPr>
        <w:autoSpaceDE w:val="0"/>
        <w:autoSpaceDN w:val="0"/>
        <w:adjustRightInd w:val="0"/>
        <w:jc w:val="center"/>
        <w:rPr>
          <w:b/>
          <w:i/>
          <w:sz w:val="28"/>
          <w:szCs w:val="28"/>
        </w:rPr>
      </w:pPr>
      <w:r w:rsidRPr="00126E23">
        <w:rPr>
          <w:b/>
          <w:i/>
          <w:sz w:val="28"/>
          <w:szCs w:val="28"/>
        </w:rPr>
        <w:lastRenderedPageBreak/>
        <w:t>5.</w:t>
      </w:r>
      <w:r w:rsidR="00937B60">
        <w:rPr>
          <w:b/>
          <w:i/>
          <w:sz w:val="28"/>
          <w:szCs w:val="28"/>
        </w:rPr>
        <w:t>5</w:t>
      </w:r>
      <w:r w:rsidRPr="00126E23">
        <w:rPr>
          <w:b/>
          <w:i/>
          <w:sz w:val="28"/>
          <w:szCs w:val="28"/>
        </w:rPr>
        <w:t>. Срок рассмотрения жалобы</w:t>
      </w:r>
    </w:p>
    <w:p w14:paraId="21162A2A" w14:textId="77777777" w:rsidR="00100EB2" w:rsidRDefault="00100EB2" w:rsidP="00A5606B">
      <w:pPr>
        <w:autoSpaceDE w:val="0"/>
        <w:autoSpaceDN w:val="0"/>
        <w:adjustRightInd w:val="0"/>
        <w:jc w:val="center"/>
        <w:rPr>
          <w:b/>
          <w:i/>
          <w:sz w:val="28"/>
          <w:szCs w:val="28"/>
        </w:rPr>
      </w:pPr>
    </w:p>
    <w:p w14:paraId="76B7477E" w14:textId="156FAE5C" w:rsidR="00F0586B" w:rsidRPr="00F0586B" w:rsidRDefault="00A5606B" w:rsidP="00F0586B">
      <w:pPr>
        <w:ind w:firstLine="709"/>
        <w:jc w:val="both"/>
        <w:rPr>
          <w:sz w:val="28"/>
          <w:szCs w:val="28"/>
        </w:rPr>
      </w:pPr>
      <w:r w:rsidRPr="006B7B53">
        <w:rPr>
          <w:sz w:val="28"/>
          <w:szCs w:val="28"/>
        </w:rPr>
        <w:t>5.</w:t>
      </w:r>
      <w:r w:rsidR="00937B60">
        <w:rPr>
          <w:sz w:val="28"/>
          <w:szCs w:val="28"/>
        </w:rPr>
        <w:t>5</w:t>
      </w:r>
      <w:r w:rsidRPr="006B7B53">
        <w:rPr>
          <w:sz w:val="28"/>
          <w:szCs w:val="28"/>
        </w:rPr>
        <w:t>.</w:t>
      </w:r>
      <w:r>
        <w:rPr>
          <w:sz w:val="28"/>
          <w:szCs w:val="28"/>
        </w:rPr>
        <w:t>1.</w:t>
      </w:r>
      <w:r>
        <w:rPr>
          <w:sz w:val="28"/>
          <w:szCs w:val="28"/>
        </w:rPr>
        <w:tab/>
      </w:r>
      <w:r w:rsidR="00F0586B" w:rsidRPr="00937B60">
        <w:rPr>
          <w:sz w:val="28"/>
          <w:szCs w:val="28"/>
        </w:rPr>
        <w:t>Жалоба, поступившая в Администрацию, МФЦ, учредителю МФЦ, в организации, предусмотренные частью 1.1 статьи 16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C1916F" w14:textId="2D844E6E" w:rsidR="00A5606B" w:rsidRDefault="00A5606B" w:rsidP="00A5606B">
      <w:pPr>
        <w:tabs>
          <w:tab w:val="left" w:pos="1276"/>
          <w:tab w:val="left" w:pos="1418"/>
        </w:tabs>
        <w:autoSpaceDE w:val="0"/>
        <w:autoSpaceDN w:val="0"/>
        <w:adjustRightInd w:val="0"/>
        <w:ind w:firstLine="720"/>
        <w:jc w:val="both"/>
        <w:rPr>
          <w:sz w:val="28"/>
          <w:szCs w:val="28"/>
        </w:rPr>
      </w:pPr>
      <w:r w:rsidRPr="00251DF6">
        <w:rPr>
          <w:sz w:val="28"/>
          <w:szCs w:val="28"/>
        </w:rPr>
        <w:t xml:space="preserve">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8" w:history="1">
        <w:r w:rsidRPr="00251DF6">
          <w:rPr>
            <w:sz w:val="28"/>
            <w:szCs w:val="28"/>
          </w:rPr>
          <w:t>Федеральным законом</w:t>
        </w:r>
      </w:hyperlink>
      <w:r w:rsidRPr="00251DF6">
        <w:rPr>
          <w:sz w:val="28"/>
          <w:szCs w:val="28"/>
        </w:rPr>
        <w:t xml:space="preserve"> от 2 мая 2006</w:t>
      </w:r>
      <w:r w:rsidR="00F0586B">
        <w:rPr>
          <w:sz w:val="28"/>
          <w:szCs w:val="28"/>
        </w:rPr>
        <w:t xml:space="preserve"> </w:t>
      </w:r>
      <w:r w:rsidRPr="00251DF6">
        <w:rPr>
          <w:sz w:val="28"/>
          <w:szCs w:val="28"/>
        </w:rPr>
        <w:t xml:space="preserve">года </w:t>
      </w:r>
      <w:r w:rsidR="00F0586B">
        <w:rPr>
          <w:sz w:val="28"/>
          <w:szCs w:val="28"/>
        </w:rPr>
        <w:t xml:space="preserve">№ </w:t>
      </w:r>
      <w:r w:rsidRPr="00251DF6">
        <w:rPr>
          <w:sz w:val="28"/>
          <w:szCs w:val="28"/>
        </w:rPr>
        <w:t xml:space="preserve">59-ФЗ </w:t>
      </w:r>
      <w:r>
        <w:rPr>
          <w:sz w:val="28"/>
          <w:szCs w:val="28"/>
        </w:rPr>
        <w:t>«</w:t>
      </w:r>
      <w:r w:rsidRPr="00251DF6">
        <w:rPr>
          <w:sz w:val="28"/>
          <w:szCs w:val="28"/>
        </w:rPr>
        <w:t>О порядке рассмотрения обращений граждан Российской Федерации</w:t>
      </w:r>
      <w:r>
        <w:rPr>
          <w:sz w:val="28"/>
          <w:szCs w:val="28"/>
        </w:rPr>
        <w:t>»</w:t>
      </w:r>
      <w:r w:rsidRPr="00251DF6">
        <w:rPr>
          <w:sz w:val="28"/>
          <w:szCs w:val="28"/>
        </w:rPr>
        <w:t>.</w:t>
      </w:r>
    </w:p>
    <w:p w14:paraId="2AF54CD5" w14:textId="7E4A5CFB" w:rsidR="00A5606B" w:rsidRPr="00126E23" w:rsidRDefault="00A5606B" w:rsidP="00A5606B">
      <w:pPr>
        <w:tabs>
          <w:tab w:val="left" w:pos="1276"/>
          <w:tab w:val="left" w:pos="1418"/>
        </w:tabs>
        <w:autoSpaceDE w:val="0"/>
        <w:autoSpaceDN w:val="0"/>
        <w:adjustRightInd w:val="0"/>
        <w:ind w:firstLine="720"/>
        <w:jc w:val="both"/>
        <w:rPr>
          <w:sz w:val="28"/>
          <w:szCs w:val="28"/>
        </w:rPr>
      </w:pPr>
      <w:r w:rsidRPr="00126E23">
        <w:rPr>
          <w:sz w:val="28"/>
          <w:szCs w:val="28"/>
        </w:rPr>
        <w:t>5.</w:t>
      </w:r>
      <w:r w:rsidR="00937B60">
        <w:rPr>
          <w:sz w:val="28"/>
          <w:szCs w:val="28"/>
        </w:rPr>
        <w:t>5</w:t>
      </w:r>
      <w:r w:rsidRPr="00126E23">
        <w:rPr>
          <w:sz w:val="28"/>
          <w:szCs w:val="28"/>
        </w:rPr>
        <w:t>.2</w:t>
      </w:r>
      <w:r>
        <w:rPr>
          <w:sz w:val="28"/>
          <w:szCs w:val="28"/>
        </w:rPr>
        <w:t>.</w:t>
      </w:r>
      <w:r>
        <w:rPr>
          <w:sz w:val="28"/>
          <w:szCs w:val="28"/>
        </w:rPr>
        <w:tab/>
      </w:r>
      <w:r w:rsidRPr="00126E23">
        <w:rPr>
          <w:sz w:val="28"/>
          <w:szCs w:val="28"/>
        </w:rPr>
        <w:t>По результатам рассмотрения жалобы принимается одно из следующих решений:</w:t>
      </w:r>
    </w:p>
    <w:p w14:paraId="1F91445F" w14:textId="47FC71F9" w:rsidR="00A5606B" w:rsidRPr="00126E23" w:rsidRDefault="00A5606B" w:rsidP="00CE2E50">
      <w:pPr>
        <w:tabs>
          <w:tab w:val="left" w:pos="1134"/>
        </w:tabs>
        <w:autoSpaceDE w:val="0"/>
        <w:autoSpaceDN w:val="0"/>
        <w:adjustRightInd w:val="0"/>
        <w:ind w:firstLine="720"/>
        <w:jc w:val="both"/>
        <w:rPr>
          <w:sz w:val="28"/>
          <w:szCs w:val="28"/>
        </w:rPr>
      </w:pPr>
      <w:bookmarkStart w:id="35" w:name="sub_110271"/>
      <w:r w:rsidRPr="00126E23">
        <w:rPr>
          <w:sz w:val="28"/>
          <w:szCs w:val="28"/>
        </w:rPr>
        <w:t>1)</w:t>
      </w:r>
      <w:r w:rsidR="00CE2E50">
        <w:rPr>
          <w:sz w:val="28"/>
          <w:szCs w:val="28"/>
        </w:rPr>
        <w:tab/>
      </w:r>
      <w:r w:rsidRPr="00126E2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F8C4CF" w14:textId="22F2A77D" w:rsidR="00A5606B" w:rsidRDefault="00A5606B" w:rsidP="00CE2E50">
      <w:pPr>
        <w:tabs>
          <w:tab w:val="left" w:pos="1134"/>
        </w:tabs>
        <w:autoSpaceDE w:val="0"/>
        <w:autoSpaceDN w:val="0"/>
        <w:adjustRightInd w:val="0"/>
        <w:ind w:firstLine="720"/>
        <w:jc w:val="both"/>
        <w:rPr>
          <w:sz w:val="28"/>
          <w:szCs w:val="28"/>
        </w:rPr>
      </w:pPr>
      <w:bookmarkStart w:id="36" w:name="sub_110272"/>
      <w:bookmarkEnd w:id="35"/>
      <w:r w:rsidRPr="00126E23">
        <w:rPr>
          <w:sz w:val="28"/>
          <w:szCs w:val="28"/>
        </w:rPr>
        <w:t>2)</w:t>
      </w:r>
      <w:r w:rsidR="00CE2E50">
        <w:rPr>
          <w:sz w:val="28"/>
          <w:szCs w:val="28"/>
        </w:rPr>
        <w:tab/>
      </w:r>
      <w:r w:rsidRPr="00126E23">
        <w:rPr>
          <w:sz w:val="28"/>
          <w:szCs w:val="28"/>
        </w:rPr>
        <w:t>в удовлетворении жалобы отказывается.</w:t>
      </w:r>
    </w:p>
    <w:p w14:paraId="681FAEDA" w14:textId="77777777" w:rsidR="00FA4EF0" w:rsidRDefault="00FA4EF0" w:rsidP="00A5606B">
      <w:pPr>
        <w:autoSpaceDE w:val="0"/>
        <w:autoSpaceDN w:val="0"/>
        <w:adjustRightInd w:val="0"/>
        <w:ind w:firstLine="720"/>
        <w:jc w:val="both"/>
        <w:rPr>
          <w:sz w:val="28"/>
          <w:szCs w:val="28"/>
        </w:rPr>
      </w:pPr>
    </w:p>
    <w:p w14:paraId="3CA2F9F0" w14:textId="2F520CC9" w:rsidR="00A5606B" w:rsidRDefault="00A5606B" w:rsidP="00100EB2">
      <w:pPr>
        <w:autoSpaceDE w:val="0"/>
        <w:autoSpaceDN w:val="0"/>
        <w:adjustRightInd w:val="0"/>
        <w:jc w:val="center"/>
        <w:outlineLvl w:val="1"/>
        <w:rPr>
          <w:b/>
          <w:i/>
          <w:sz w:val="28"/>
          <w:szCs w:val="28"/>
        </w:rPr>
      </w:pPr>
      <w:r>
        <w:rPr>
          <w:b/>
          <w:i/>
          <w:sz w:val="28"/>
          <w:szCs w:val="28"/>
        </w:rPr>
        <w:t>5.</w:t>
      </w:r>
      <w:r w:rsidR="00937B60">
        <w:rPr>
          <w:b/>
          <w:i/>
          <w:sz w:val="28"/>
          <w:szCs w:val="28"/>
        </w:rPr>
        <w:t>6</w:t>
      </w:r>
      <w:r>
        <w:rPr>
          <w:b/>
          <w:i/>
          <w:sz w:val="28"/>
          <w:szCs w:val="28"/>
        </w:rPr>
        <w:t xml:space="preserve">. Порядок информирования заявителя о результатах </w:t>
      </w:r>
    </w:p>
    <w:p w14:paraId="535B43A1" w14:textId="77777777" w:rsidR="00A5606B" w:rsidRPr="00734EF0" w:rsidRDefault="00A5606B" w:rsidP="00A5606B">
      <w:pPr>
        <w:autoSpaceDE w:val="0"/>
        <w:autoSpaceDN w:val="0"/>
        <w:adjustRightInd w:val="0"/>
        <w:jc w:val="center"/>
        <w:outlineLvl w:val="1"/>
        <w:rPr>
          <w:b/>
          <w:i/>
          <w:sz w:val="28"/>
          <w:szCs w:val="28"/>
        </w:rPr>
      </w:pPr>
      <w:r>
        <w:rPr>
          <w:b/>
          <w:i/>
          <w:sz w:val="28"/>
          <w:szCs w:val="28"/>
        </w:rPr>
        <w:t>рассмотрения жалобы.</w:t>
      </w:r>
    </w:p>
    <w:p w14:paraId="6F3E505A" w14:textId="77777777" w:rsidR="00A5606B" w:rsidRPr="00126E23" w:rsidRDefault="00A5606B" w:rsidP="00A5606B">
      <w:pPr>
        <w:autoSpaceDE w:val="0"/>
        <w:autoSpaceDN w:val="0"/>
        <w:adjustRightInd w:val="0"/>
        <w:ind w:firstLine="720"/>
        <w:jc w:val="both"/>
        <w:rPr>
          <w:sz w:val="28"/>
          <w:szCs w:val="28"/>
        </w:rPr>
      </w:pPr>
    </w:p>
    <w:bookmarkEnd w:id="36"/>
    <w:p w14:paraId="449D76DE" w14:textId="59419B0E" w:rsidR="00A5606B" w:rsidRPr="0070522C" w:rsidRDefault="00A5606B" w:rsidP="00A5606B">
      <w:pPr>
        <w:widowControl w:val="0"/>
        <w:autoSpaceDE w:val="0"/>
        <w:autoSpaceDN w:val="0"/>
        <w:ind w:firstLine="709"/>
        <w:jc w:val="both"/>
        <w:rPr>
          <w:sz w:val="28"/>
          <w:szCs w:val="28"/>
        </w:rPr>
      </w:pPr>
      <w:r>
        <w:rPr>
          <w:sz w:val="28"/>
          <w:szCs w:val="28"/>
        </w:rPr>
        <w:t>5.</w:t>
      </w:r>
      <w:r w:rsidR="00937B60">
        <w:rPr>
          <w:sz w:val="28"/>
          <w:szCs w:val="28"/>
        </w:rPr>
        <w:t>6</w:t>
      </w:r>
      <w:r>
        <w:rPr>
          <w:sz w:val="28"/>
          <w:szCs w:val="28"/>
        </w:rPr>
        <w:t>.1.</w:t>
      </w:r>
      <w:r w:rsidR="00CE2E50">
        <w:rPr>
          <w:sz w:val="28"/>
          <w:szCs w:val="28"/>
        </w:rPr>
        <w:tab/>
      </w:r>
      <w:r w:rsidRPr="007052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E60B52" w14:textId="4FC6DAEB" w:rsidR="00A5606B" w:rsidRPr="009A688D" w:rsidRDefault="00A5606B" w:rsidP="00A5606B">
      <w:pPr>
        <w:ind w:firstLine="709"/>
        <w:jc w:val="both"/>
        <w:rPr>
          <w:sz w:val="28"/>
          <w:szCs w:val="28"/>
        </w:rPr>
      </w:pPr>
      <w:r w:rsidRPr="009A688D">
        <w:rPr>
          <w:sz w:val="28"/>
          <w:szCs w:val="28"/>
        </w:rPr>
        <w:t>5.</w:t>
      </w:r>
      <w:r w:rsidR="00937B60">
        <w:rPr>
          <w:sz w:val="28"/>
          <w:szCs w:val="28"/>
        </w:rPr>
        <w:t>6</w:t>
      </w:r>
      <w:r w:rsidRPr="009A688D">
        <w:rPr>
          <w:sz w:val="28"/>
          <w:szCs w:val="28"/>
        </w:rPr>
        <w:t>.2.</w:t>
      </w:r>
      <w:r w:rsidR="00CE2E50">
        <w:rPr>
          <w:sz w:val="28"/>
          <w:szCs w:val="28"/>
        </w:rPr>
        <w:tab/>
      </w:r>
      <w:r w:rsidRPr="009A688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D3F79" w14:textId="01D02AB2" w:rsidR="00A5606B" w:rsidRPr="009A688D" w:rsidRDefault="00A5606B" w:rsidP="00A5606B">
      <w:pPr>
        <w:ind w:firstLine="709"/>
        <w:jc w:val="both"/>
        <w:rPr>
          <w:sz w:val="28"/>
          <w:szCs w:val="28"/>
        </w:rPr>
      </w:pPr>
      <w:r w:rsidRPr="009A688D">
        <w:rPr>
          <w:sz w:val="28"/>
          <w:szCs w:val="28"/>
        </w:rPr>
        <w:t>5.</w:t>
      </w:r>
      <w:r w:rsidR="00937B60">
        <w:rPr>
          <w:sz w:val="28"/>
          <w:szCs w:val="28"/>
        </w:rPr>
        <w:t>6</w:t>
      </w:r>
      <w:r w:rsidRPr="009A688D">
        <w:rPr>
          <w:sz w:val="28"/>
          <w:szCs w:val="28"/>
        </w:rPr>
        <w:t>.3.</w:t>
      </w:r>
      <w:r w:rsidR="00CE2E50">
        <w:rPr>
          <w:sz w:val="28"/>
          <w:szCs w:val="28"/>
        </w:rPr>
        <w:tab/>
      </w:r>
      <w:r w:rsidRPr="009A688D">
        <w:rPr>
          <w:sz w:val="28"/>
          <w:szCs w:val="28"/>
        </w:rPr>
        <w:t>В случае признания жалобы</w:t>
      </w:r>
      <w:r w:rsidR="00CE2E50">
        <w:rPr>
          <w:sz w:val="28"/>
          <w:szCs w:val="28"/>
        </w:rPr>
        <w:t>,</w:t>
      </w:r>
      <w:r w:rsidRPr="009A688D">
        <w:rPr>
          <w:sz w:val="28"/>
          <w:szCs w:val="28"/>
        </w:rPr>
        <w:t xml:space="preserve"> не подлежащей удовлетворению</w:t>
      </w:r>
      <w:r w:rsidR="00CE2E50">
        <w:rPr>
          <w:sz w:val="28"/>
          <w:szCs w:val="28"/>
        </w:rPr>
        <w:t>,</w:t>
      </w:r>
      <w:r w:rsidRPr="009A688D">
        <w:rPr>
          <w:sz w:val="28"/>
          <w:szCs w:val="28"/>
        </w:rPr>
        <w:t xml:space="preserve"> в ответе заявите</w:t>
      </w:r>
      <w:r>
        <w:rPr>
          <w:sz w:val="28"/>
          <w:szCs w:val="28"/>
        </w:rPr>
        <w:t>лю</w:t>
      </w:r>
      <w:r w:rsidRPr="009A688D">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188FA5E" w14:textId="69DC924F" w:rsidR="00A5606B" w:rsidRDefault="00A5606B" w:rsidP="00A5606B">
      <w:pPr>
        <w:ind w:firstLine="709"/>
        <w:jc w:val="both"/>
        <w:rPr>
          <w:sz w:val="28"/>
          <w:szCs w:val="28"/>
        </w:rPr>
      </w:pPr>
      <w:r w:rsidRPr="0061586C">
        <w:rPr>
          <w:sz w:val="28"/>
          <w:szCs w:val="28"/>
        </w:rPr>
        <w:t>5.</w:t>
      </w:r>
      <w:r w:rsidR="00937B60">
        <w:rPr>
          <w:sz w:val="28"/>
          <w:szCs w:val="28"/>
        </w:rPr>
        <w:t>6</w:t>
      </w:r>
      <w:r w:rsidRPr="0061586C">
        <w:rPr>
          <w:sz w:val="28"/>
          <w:szCs w:val="28"/>
        </w:rPr>
        <w:t>.4.</w:t>
      </w:r>
      <w:r w:rsidR="00CE2E50">
        <w:rPr>
          <w:sz w:val="28"/>
          <w:szCs w:val="28"/>
        </w:rPr>
        <w:tab/>
      </w:r>
      <w:r w:rsidRPr="0061586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61586C">
        <w:rPr>
          <w:sz w:val="28"/>
          <w:szCs w:val="28"/>
        </w:rPr>
        <w:lastRenderedPageBreak/>
        <w:t>преступления должностное лицо, работник, наделенные полномочиями по рассмотрению жалоб</w:t>
      </w:r>
      <w:r>
        <w:rPr>
          <w:sz w:val="28"/>
          <w:szCs w:val="28"/>
        </w:rPr>
        <w:t xml:space="preserve">, </w:t>
      </w:r>
      <w:r w:rsidRPr="0061586C">
        <w:rPr>
          <w:sz w:val="28"/>
          <w:szCs w:val="28"/>
        </w:rPr>
        <w:t>незамедлительно направляют имеющиеся материалы в органы прокуратуры.</w:t>
      </w:r>
    </w:p>
    <w:p w14:paraId="0EF9DA44" w14:textId="4288EB73" w:rsidR="00DA1034" w:rsidRDefault="00815D66" w:rsidP="00815D66">
      <w:pPr>
        <w:tabs>
          <w:tab w:val="left" w:pos="0"/>
        </w:tabs>
        <w:autoSpaceDE w:val="0"/>
        <w:autoSpaceDN w:val="0"/>
        <w:adjustRightInd w:val="0"/>
        <w:ind w:firstLine="709"/>
        <w:jc w:val="both"/>
        <w:outlineLvl w:val="1"/>
        <w:rPr>
          <w:bCs/>
          <w:sz w:val="28"/>
          <w:szCs w:val="28"/>
        </w:rPr>
      </w:pPr>
      <w:r>
        <w:rPr>
          <w:bCs/>
          <w:sz w:val="28"/>
          <w:szCs w:val="28"/>
        </w:rPr>
        <w:t>5.</w:t>
      </w:r>
      <w:r w:rsidR="00937B60">
        <w:rPr>
          <w:bCs/>
          <w:sz w:val="28"/>
          <w:szCs w:val="28"/>
        </w:rPr>
        <w:t>6</w:t>
      </w:r>
      <w:r>
        <w:rPr>
          <w:bCs/>
          <w:sz w:val="28"/>
          <w:szCs w:val="28"/>
        </w:rPr>
        <w:t>.5.</w:t>
      </w:r>
      <w:r w:rsidR="00CE2E50">
        <w:rPr>
          <w:bCs/>
          <w:sz w:val="28"/>
          <w:szCs w:val="28"/>
        </w:rPr>
        <w:tab/>
      </w:r>
      <w:r w:rsidR="00DA1034" w:rsidRPr="00815D66">
        <w:rPr>
          <w:bCs/>
          <w:sz w:val="28"/>
          <w:szCs w:val="28"/>
        </w:rPr>
        <w:t>Порядок обжалования решения по жалобе</w:t>
      </w:r>
      <w:r w:rsidR="00293088">
        <w:rPr>
          <w:bCs/>
          <w:sz w:val="28"/>
          <w:szCs w:val="28"/>
        </w:rPr>
        <w:t>.</w:t>
      </w:r>
    </w:p>
    <w:p w14:paraId="22372EAF" w14:textId="13657B69" w:rsidR="00DA1034" w:rsidRDefault="00DA1034" w:rsidP="00F61F94">
      <w:pPr>
        <w:pStyle w:val="ab"/>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91879">
        <w:rPr>
          <w:rFonts w:ascii="Times New Roman" w:hAnsi="Times New Roman"/>
          <w:sz w:val="28"/>
          <w:szCs w:val="28"/>
        </w:rPr>
        <w:t>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14:paraId="6099E9D9" w14:textId="7B037606" w:rsidR="00CD752C" w:rsidRPr="00CD752C" w:rsidRDefault="00CD752C" w:rsidP="00CD752C">
      <w:pPr>
        <w:ind w:firstLine="709"/>
        <w:jc w:val="both"/>
        <w:rPr>
          <w:sz w:val="28"/>
          <w:szCs w:val="28"/>
        </w:rPr>
      </w:pPr>
      <w:r w:rsidRPr="00937B60">
        <w:rPr>
          <w:sz w:val="28"/>
          <w:szCs w:val="28"/>
        </w:rPr>
        <w:t>5.</w:t>
      </w:r>
      <w:r w:rsidR="00937B60" w:rsidRPr="00937B60">
        <w:rPr>
          <w:sz w:val="28"/>
          <w:szCs w:val="28"/>
        </w:rPr>
        <w:t>6</w:t>
      </w:r>
      <w:r w:rsidRPr="00937B60">
        <w:rPr>
          <w:sz w:val="28"/>
          <w:szCs w:val="28"/>
        </w:rPr>
        <w:t>.6.</w:t>
      </w:r>
      <w:r w:rsidRPr="00937B60">
        <w:rPr>
          <w:sz w:val="28"/>
          <w:szCs w:val="28"/>
        </w:rPr>
        <w:tab/>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14:paraId="0BAD0A45" w14:textId="77777777" w:rsidR="00CD752C" w:rsidRPr="00CD752C" w:rsidRDefault="00CD752C" w:rsidP="00CD752C">
      <w:pPr>
        <w:jc w:val="both"/>
        <w:rPr>
          <w:szCs w:val="20"/>
        </w:rPr>
      </w:pPr>
    </w:p>
    <w:p w14:paraId="3A06AA18" w14:textId="77777777" w:rsidR="00191879" w:rsidRDefault="00191879" w:rsidP="00A5606B">
      <w:pPr>
        <w:tabs>
          <w:tab w:val="left" w:pos="1200"/>
          <w:tab w:val="left" w:pos="1418"/>
        </w:tabs>
        <w:autoSpaceDE w:val="0"/>
        <w:autoSpaceDN w:val="0"/>
        <w:adjustRightInd w:val="0"/>
        <w:ind w:left="568"/>
        <w:jc w:val="center"/>
        <w:outlineLvl w:val="2"/>
        <w:rPr>
          <w:b/>
          <w:i/>
          <w:sz w:val="28"/>
          <w:szCs w:val="28"/>
        </w:rPr>
      </w:pPr>
    </w:p>
    <w:p w14:paraId="2CB82F3D" w14:textId="61815DC2" w:rsidR="00A5606B" w:rsidRPr="004C194F" w:rsidRDefault="00A5606B" w:rsidP="00100EB2">
      <w:pPr>
        <w:tabs>
          <w:tab w:val="left" w:pos="1200"/>
          <w:tab w:val="left" w:pos="1418"/>
        </w:tabs>
        <w:autoSpaceDE w:val="0"/>
        <w:autoSpaceDN w:val="0"/>
        <w:adjustRightInd w:val="0"/>
        <w:jc w:val="center"/>
        <w:outlineLvl w:val="2"/>
        <w:rPr>
          <w:b/>
          <w:i/>
          <w:sz w:val="28"/>
          <w:szCs w:val="28"/>
        </w:rPr>
      </w:pPr>
      <w:r>
        <w:rPr>
          <w:b/>
          <w:i/>
          <w:sz w:val="28"/>
          <w:szCs w:val="28"/>
        </w:rPr>
        <w:t>5.</w:t>
      </w:r>
      <w:r w:rsidR="00937B60">
        <w:rPr>
          <w:b/>
          <w:i/>
          <w:sz w:val="28"/>
          <w:szCs w:val="28"/>
        </w:rPr>
        <w:t>7</w:t>
      </w:r>
      <w:r>
        <w:rPr>
          <w:b/>
          <w:i/>
          <w:sz w:val="28"/>
          <w:szCs w:val="28"/>
        </w:rPr>
        <w:t xml:space="preserve">. </w:t>
      </w:r>
      <w:r w:rsidRPr="004C194F">
        <w:rPr>
          <w:b/>
          <w:i/>
          <w:sz w:val="28"/>
          <w:szCs w:val="28"/>
        </w:rPr>
        <w:t>Право заявителя на получение информации и документов, необходимых для обоснования и рассмотрения жалобы</w:t>
      </w:r>
    </w:p>
    <w:p w14:paraId="30F90CCE" w14:textId="77777777" w:rsidR="00A5606B" w:rsidRPr="00B60355" w:rsidRDefault="00A5606B" w:rsidP="00A5606B">
      <w:pPr>
        <w:autoSpaceDE w:val="0"/>
        <w:autoSpaceDN w:val="0"/>
        <w:adjustRightInd w:val="0"/>
        <w:ind w:firstLine="720"/>
        <w:jc w:val="both"/>
        <w:rPr>
          <w:rFonts w:ascii="Arial" w:hAnsi="Arial" w:cs="Arial"/>
        </w:rPr>
      </w:pPr>
    </w:p>
    <w:p w14:paraId="5D6D05EA" w14:textId="15E81CEA" w:rsidR="00A5606B" w:rsidRDefault="00A5606B" w:rsidP="00F61F94">
      <w:pPr>
        <w:tabs>
          <w:tab w:val="left" w:pos="0"/>
        </w:tabs>
        <w:autoSpaceDE w:val="0"/>
        <w:autoSpaceDN w:val="0"/>
        <w:adjustRightInd w:val="0"/>
        <w:ind w:firstLine="709"/>
        <w:jc w:val="both"/>
        <w:outlineLvl w:val="2"/>
        <w:rPr>
          <w:sz w:val="28"/>
          <w:szCs w:val="28"/>
        </w:rPr>
      </w:pPr>
      <w:r w:rsidRPr="0070522C">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0522C">
          <w:rPr>
            <w:sz w:val="28"/>
            <w:szCs w:val="28"/>
          </w:rPr>
          <w:t>статьей 11.1</w:t>
        </w:r>
      </w:hyperlink>
      <w:r w:rsidRPr="0070522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A9FA4E" w14:textId="07F425C8" w:rsidR="009157F3" w:rsidRDefault="009157F3" w:rsidP="00F61F94">
      <w:pPr>
        <w:tabs>
          <w:tab w:val="left" w:pos="0"/>
        </w:tabs>
        <w:autoSpaceDE w:val="0"/>
        <w:autoSpaceDN w:val="0"/>
        <w:adjustRightInd w:val="0"/>
        <w:ind w:firstLine="709"/>
        <w:jc w:val="both"/>
        <w:outlineLvl w:val="2"/>
        <w:rPr>
          <w:sz w:val="28"/>
          <w:szCs w:val="28"/>
        </w:rPr>
      </w:pPr>
    </w:p>
    <w:p w14:paraId="20A1BD46" w14:textId="77E6E48B" w:rsidR="009157F3" w:rsidRDefault="009157F3" w:rsidP="00F61F94">
      <w:pPr>
        <w:tabs>
          <w:tab w:val="left" w:pos="0"/>
        </w:tabs>
        <w:autoSpaceDE w:val="0"/>
        <w:autoSpaceDN w:val="0"/>
        <w:adjustRightInd w:val="0"/>
        <w:ind w:firstLine="709"/>
        <w:jc w:val="both"/>
        <w:outlineLvl w:val="2"/>
        <w:rPr>
          <w:sz w:val="28"/>
          <w:szCs w:val="28"/>
        </w:rPr>
      </w:pPr>
    </w:p>
    <w:p w14:paraId="6FDA9896" w14:textId="28D83A69" w:rsidR="009157F3" w:rsidRDefault="009157F3" w:rsidP="00F61F94">
      <w:pPr>
        <w:tabs>
          <w:tab w:val="left" w:pos="0"/>
        </w:tabs>
        <w:autoSpaceDE w:val="0"/>
        <w:autoSpaceDN w:val="0"/>
        <w:adjustRightInd w:val="0"/>
        <w:ind w:firstLine="709"/>
        <w:jc w:val="both"/>
        <w:outlineLvl w:val="2"/>
        <w:rPr>
          <w:sz w:val="28"/>
          <w:szCs w:val="28"/>
        </w:rPr>
      </w:pPr>
    </w:p>
    <w:p w14:paraId="0A45A238" w14:textId="2C6CEA2E" w:rsidR="00937B60" w:rsidRDefault="00937B60" w:rsidP="00F61F94">
      <w:pPr>
        <w:tabs>
          <w:tab w:val="left" w:pos="0"/>
        </w:tabs>
        <w:autoSpaceDE w:val="0"/>
        <w:autoSpaceDN w:val="0"/>
        <w:adjustRightInd w:val="0"/>
        <w:ind w:firstLine="709"/>
        <w:jc w:val="both"/>
        <w:outlineLvl w:val="2"/>
        <w:rPr>
          <w:sz w:val="28"/>
          <w:szCs w:val="28"/>
        </w:rPr>
      </w:pPr>
    </w:p>
    <w:p w14:paraId="6960A426" w14:textId="3B8643E9" w:rsidR="00937B60" w:rsidRDefault="00937B60" w:rsidP="00F61F94">
      <w:pPr>
        <w:tabs>
          <w:tab w:val="left" w:pos="0"/>
        </w:tabs>
        <w:autoSpaceDE w:val="0"/>
        <w:autoSpaceDN w:val="0"/>
        <w:adjustRightInd w:val="0"/>
        <w:ind w:firstLine="709"/>
        <w:jc w:val="both"/>
        <w:outlineLvl w:val="2"/>
        <w:rPr>
          <w:sz w:val="28"/>
          <w:szCs w:val="28"/>
        </w:rPr>
      </w:pPr>
    </w:p>
    <w:p w14:paraId="28E81005" w14:textId="69BB6981" w:rsidR="00937B60" w:rsidRDefault="00937B60" w:rsidP="00F61F94">
      <w:pPr>
        <w:tabs>
          <w:tab w:val="left" w:pos="0"/>
        </w:tabs>
        <w:autoSpaceDE w:val="0"/>
        <w:autoSpaceDN w:val="0"/>
        <w:adjustRightInd w:val="0"/>
        <w:ind w:firstLine="709"/>
        <w:jc w:val="both"/>
        <w:outlineLvl w:val="2"/>
        <w:rPr>
          <w:sz w:val="28"/>
          <w:szCs w:val="28"/>
        </w:rPr>
      </w:pPr>
    </w:p>
    <w:p w14:paraId="55CB63F6" w14:textId="76C6B5FF" w:rsidR="00937B60" w:rsidRDefault="00937B60" w:rsidP="00F61F94">
      <w:pPr>
        <w:tabs>
          <w:tab w:val="left" w:pos="0"/>
        </w:tabs>
        <w:autoSpaceDE w:val="0"/>
        <w:autoSpaceDN w:val="0"/>
        <w:adjustRightInd w:val="0"/>
        <w:ind w:firstLine="709"/>
        <w:jc w:val="both"/>
        <w:outlineLvl w:val="2"/>
        <w:rPr>
          <w:sz w:val="28"/>
          <w:szCs w:val="28"/>
        </w:rPr>
      </w:pPr>
    </w:p>
    <w:p w14:paraId="4040EB7A" w14:textId="15967A45" w:rsidR="00937B60" w:rsidRDefault="00937B60" w:rsidP="00F61F94">
      <w:pPr>
        <w:tabs>
          <w:tab w:val="left" w:pos="0"/>
        </w:tabs>
        <w:autoSpaceDE w:val="0"/>
        <w:autoSpaceDN w:val="0"/>
        <w:adjustRightInd w:val="0"/>
        <w:ind w:firstLine="709"/>
        <w:jc w:val="both"/>
        <w:outlineLvl w:val="2"/>
        <w:rPr>
          <w:sz w:val="28"/>
          <w:szCs w:val="28"/>
        </w:rPr>
      </w:pPr>
    </w:p>
    <w:p w14:paraId="48DD5F77" w14:textId="6FA42D1F" w:rsidR="00937B60" w:rsidRDefault="00937B60" w:rsidP="00F61F94">
      <w:pPr>
        <w:tabs>
          <w:tab w:val="left" w:pos="0"/>
        </w:tabs>
        <w:autoSpaceDE w:val="0"/>
        <w:autoSpaceDN w:val="0"/>
        <w:adjustRightInd w:val="0"/>
        <w:ind w:firstLine="709"/>
        <w:jc w:val="both"/>
        <w:outlineLvl w:val="2"/>
        <w:rPr>
          <w:sz w:val="28"/>
          <w:szCs w:val="28"/>
        </w:rPr>
      </w:pPr>
    </w:p>
    <w:p w14:paraId="0863F6C0" w14:textId="7DFDDA38" w:rsidR="00937B60" w:rsidRDefault="00937B60" w:rsidP="00F61F94">
      <w:pPr>
        <w:tabs>
          <w:tab w:val="left" w:pos="0"/>
        </w:tabs>
        <w:autoSpaceDE w:val="0"/>
        <w:autoSpaceDN w:val="0"/>
        <w:adjustRightInd w:val="0"/>
        <w:ind w:firstLine="709"/>
        <w:jc w:val="both"/>
        <w:outlineLvl w:val="2"/>
        <w:rPr>
          <w:sz w:val="28"/>
          <w:szCs w:val="28"/>
        </w:rPr>
      </w:pPr>
    </w:p>
    <w:p w14:paraId="0EA99893" w14:textId="1B4EE731" w:rsidR="00937B60" w:rsidRDefault="00937B60" w:rsidP="00F61F94">
      <w:pPr>
        <w:tabs>
          <w:tab w:val="left" w:pos="0"/>
        </w:tabs>
        <w:autoSpaceDE w:val="0"/>
        <w:autoSpaceDN w:val="0"/>
        <w:adjustRightInd w:val="0"/>
        <w:ind w:firstLine="709"/>
        <w:jc w:val="both"/>
        <w:outlineLvl w:val="2"/>
        <w:rPr>
          <w:sz w:val="28"/>
          <w:szCs w:val="28"/>
        </w:rPr>
      </w:pPr>
    </w:p>
    <w:p w14:paraId="3D080796" w14:textId="7817D596" w:rsidR="00937B60" w:rsidRDefault="00937B60" w:rsidP="00F61F94">
      <w:pPr>
        <w:tabs>
          <w:tab w:val="left" w:pos="0"/>
        </w:tabs>
        <w:autoSpaceDE w:val="0"/>
        <w:autoSpaceDN w:val="0"/>
        <w:adjustRightInd w:val="0"/>
        <w:ind w:firstLine="709"/>
        <w:jc w:val="both"/>
        <w:outlineLvl w:val="2"/>
        <w:rPr>
          <w:sz w:val="28"/>
          <w:szCs w:val="28"/>
        </w:rPr>
      </w:pPr>
    </w:p>
    <w:p w14:paraId="4569E25D" w14:textId="0A1DE1D4" w:rsidR="00937B60" w:rsidRDefault="00937B60" w:rsidP="00F61F94">
      <w:pPr>
        <w:tabs>
          <w:tab w:val="left" w:pos="0"/>
        </w:tabs>
        <w:autoSpaceDE w:val="0"/>
        <w:autoSpaceDN w:val="0"/>
        <w:adjustRightInd w:val="0"/>
        <w:ind w:firstLine="709"/>
        <w:jc w:val="both"/>
        <w:outlineLvl w:val="2"/>
        <w:rPr>
          <w:sz w:val="28"/>
          <w:szCs w:val="28"/>
        </w:rPr>
      </w:pPr>
    </w:p>
    <w:p w14:paraId="376D45E7" w14:textId="761F781F" w:rsidR="00937B60" w:rsidRDefault="00937B60" w:rsidP="00F61F94">
      <w:pPr>
        <w:tabs>
          <w:tab w:val="left" w:pos="0"/>
        </w:tabs>
        <w:autoSpaceDE w:val="0"/>
        <w:autoSpaceDN w:val="0"/>
        <w:adjustRightInd w:val="0"/>
        <w:ind w:firstLine="709"/>
        <w:jc w:val="both"/>
        <w:outlineLvl w:val="2"/>
        <w:rPr>
          <w:sz w:val="28"/>
          <w:szCs w:val="28"/>
        </w:rPr>
      </w:pPr>
    </w:p>
    <w:p w14:paraId="305028DC" w14:textId="0E3C5378" w:rsidR="00937B60" w:rsidRDefault="00937B60" w:rsidP="00F61F94">
      <w:pPr>
        <w:tabs>
          <w:tab w:val="left" w:pos="0"/>
        </w:tabs>
        <w:autoSpaceDE w:val="0"/>
        <w:autoSpaceDN w:val="0"/>
        <w:adjustRightInd w:val="0"/>
        <w:ind w:firstLine="709"/>
        <w:jc w:val="both"/>
        <w:outlineLvl w:val="2"/>
        <w:rPr>
          <w:sz w:val="28"/>
          <w:szCs w:val="28"/>
        </w:rPr>
      </w:pPr>
    </w:p>
    <w:p w14:paraId="3B5AEA60" w14:textId="29DE3F2A" w:rsidR="00937B60" w:rsidRDefault="00937B60" w:rsidP="00F61F94">
      <w:pPr>
        <w:tabs>
          <w:tab w:val="left" w:pos="0"/>
        </w:tabs>
        <w:autoSpaceDE w:val="0"/>
        <w:autoSpaceDN w:val="0"/>
        <w:adjustRightInd w:val="0"/>
        <w:ind w:firstLine="709"/>
        <w:jc w:val="both"/>
        <w:outlineLvl w:val="2"/>
        <w:rPr>
          <w:sz w:val="28"/>
          <w:szCs w:val="28"/>
        </w:rPr>
      </w:pPr>
    </w:p>
    <w:p w14:paraId="4E2A0360" w14:textId="3CD060E7" w:rsidR="00937B60" w:rsidRDefault="00937B60" w:rsidP="00F61F94">
      <w:pPr>
        <w:tabs>
          <w:tab w:val="left" w:pos="0"/>
        </w:tabs>
        <w:autoSpaceDE w:val="0"/>
        <w:autoSpaceDN w:val="0"/>
        <w:adjustRightInd w:val="0"/>
        <w:ind w:firstLine="709"/>
        <w:jc w:val="both"/>
        <w:outlineLvl w:val="2"/>
        <w:rPr>
          <w:sz w:val="28"/>
          <w:szCs w:val="28"/>
        </w:rPr>
      </w:pPr>
    </w:p>
    <w:p w14:paraId="21224E65" w14:textId="3C262F51" w:rsidR="00937B60" w:rsidRDefault="00937B60" w:rsidP="00F61F94">
      <w:pPr>
        <w:tabs>
          <w:tab w:val="left" w:pos="0"/>
        </w:tabs>
        <w:autoSpaceDE w:val="0"/>
        <w:autoSpaceDN w:val="0"/>
        <w:adjustRightInd w:val="0"/>
        <w:ind w:firstLine="709"/>
        <w:jc w:val="both"/>
        <w:outlineLvl w:val="2"/>
        <w:rPr>
          <w:sz w:val="28"/>
          <w:szCs w:val="28"/>
        </w:rPr>
      </w:pPr>
    </w:p>
    <w:p w14:paraId="1FF1F9DD" w14:textId="210B590C" w:rsidR="00937B60" w:rsidRDefault="00937B60" w:rsidP="00F61F94">
      <w:pPr>
        <w:tabs>
          <w:tab w:val="left" w:pos="0"/>
        </w:tabs>
        <w:autoSpaceDE w:val="0"/>
        <w:autoSpaceDN w:val="0"/>
        <w:adjustRightInd w:val="0"/>
        <w:ind w:firstLine="709"/>
        <w:jc w:val="both"/>
        <w:outlineLvl w:val="2"/>
        <w:rPr>
          <w:sz w:val="28"/>
          <w:szCs w:val="28"/>
        </w:rPr>
      </w:pPr>
    </w:p>
    <w:p w14:paraId="4B63D8F5" w14:textId="5087004D" w:rsidR="00937B60" w:rsidRDefault="00937B60" w:rsidP="00F61F94">
      <w:pPr>
        <w:tabs>
          <w:tab w:val="left" w:pos="0"/>
        </w:tabs>
        <w:autoSpaceDE w:val="0"/>
        <w:autoSpaceDN w:val="0"/>
        <w:adjustRightInd w:val="0"/>
        <w:ind w:firstLine="709"/>
        <w:jc w:val="both"/>
        <w:outlineLvl w:val="2"/>
        <w:rPr>
          <w:sz w:val="28"/>
          <w:szCs w:val="28"/>
        </w:rPr>
      </w:pPr>
    </w:p>
    <w:p w14:paraId="662366E2" w14:textId="772ECEEE" w:rsidR="00937B60" w:rsidRDefault="00937B60" w:rsidP="00F61F94">
      <w:pPr>
        <w:tabs>
          <w:tab w:val="left" w:pos="0"/>
        </w:tabs>
        <w:autoSpaceDE w:val="0"/>
        <w:autoSpaceDN w:val="0"/>
        <w:adjustRightInd w:val="0"/>
        <w:ind w:firstLine="709"/>
        <w:jc w:val="both"/>
        <w:outlineLvl w:val="2"/>
        <w:rPr>
          <w:sz w:val="28"/>
          <w:szCs w:val="28"/>
        </w:rPr>
      </w:pPr>
    </w:p>
    <w:tbl>
      <w:tblPr>
        <w:tblW w:w="0" w:type="auto"/>
        <w:tblInd w:w="4219" w:type="dxa"/>
        <w:tblLook w:val="04A0" w:firstRow="1" w:lastRow="0" w:firstColumn="1" w:lastColumn="0" w:noHBand="0" w:noVBand="1"/>
      </w:tblPr>
      <w:tblGrid>
        <w:gridCol w:w="5135"/>
      </w:tblGrid>
      <w:tr w:rsidR="00A5606B" w:rsidRPr="007F0F07" w14:paraId="28566C1B" w14:textId="77777777" w:rsidTr="008D62B3">
        <w:tc>
          <w:tcPr>
            <w:tcW w:w="5135" w:type="dxa"/>
            <w:shd w:val="clear" w:color="auto" w:fill="auto"/>
          </w:tcPr>
          <w:p w14:paraId="6FF47A3A" w14:textId="21DC428F" w:rsidR="00A5606B" w:rsidRPr="00F61F94" w:rsidRDefault="008D62B3" w:rsidP="005644AE">
            <w:pPr>
              <w:pStyle w:val="ac"/>
              <w:rPr>
                <w:rFonts w:ascii="Times New Roman" w:hAnsi="Times New Roman"/>
                <w:sz w:val="20"/>
                <w:szCs w:val="20"/>
              </w:rPr>
            </w:pPr>
            <w:r>
              <w:rPr>
                <w:rFonts w:ascii="Times New Roman" w:hAnsi="Times New Roman"/>
                <w:sz w:val="20"/>
                <w:szCs w:val="20"/>
              </w:rPr>
              <w:lastRenderedPageBreak/>
              <w:t>П</w:t>
            </w:r>
            <w:r w:rsidR="00530D4A">
              <w:rPr>
                <w:rFonts w:ascii="Times New Roman" w:hAnsi="Times New Roman"/>
                <w:sz w:val="20"/>
                <w:szCs w:val="20"/>
              </w:rPr>
              <w:t>р</w:t>
            </w:r>
            <w:r w:rsidR="00A5606B" w:rsidRPr="00F61F94">
              <w:rPr>
                <w:rFonts w:ascii="Times New Roman" w:hAnsi="Times New Roman"/>
                <w:sz w:val="20"/>
                <w:szCs w:val="20"/>
              </w:rPr>
              <w:t>иложение 1</w:t>
            </w:r>
          </w:p>
          <w:p w14:paraId="11020466" w14:textId="77777777" w:rsidR="00A5606B" w:rsidRPr="00F61F94" w:rsidRDefault="00A5606B" w:rsidP="005644AE">
            <w:pPr>
              <w:pStyle w:val="ac"/>
              <w:rPr>
                <w:rFonts w:ascii="Times New Roman" w:hAnsi="Times New Roman"/>
                <w:sz w:val="20"/>
                <w:szCs w:val="20"/>
              </w:rPr>
            </w:pPr>
            <w:r w:rsidRPr="00F61F94">
              <w:rPr>
                <w:rFonts w:ascii="Times New Roman" w:hAnsi="Times New Roman"/>
                <w:sz w:val="20"/>
                <w:szCs w:val="20"/>
              </w:rPr>
              <w:t xml:space="preserve">к </w:t>
            </w:r>
            <w:r w:rsidR="005644AE" w:rsidRPr="00F61F94">
              <w:rPr>
                <w:rFonts w:ascii="Times New Roman" w:hAnsi="Times New Roman"/>
                <w:sz w:val="20"/>
                <w:szCs w:val="20"/>
              </w:rPr>
              <w:t>А</w:t>
            </w:r>
            <w:r w:rsidRPr="00F61F94">
              <w:rPr>
                <w:rFonts w:ascii="Times New Roman" w:hAnsi="Times New Roman"/>
                <w:sz w:val="20"/>
                <w:szCs w:val="20"/>
              </w:rPr>
              <w:t>дминистративному регламенту</w:t>
            </w:r>
          </w:p>
          <w:p w14:paraId="156F8450" w14:textId="77777777" w:rsidR="00A5606B" w:rsidRPr="00F61F94" w:rsidRDefault="00A5606B" w:rsidP="005644AE">
            <w:pPr>
              <w:pStyle w:val="ac"/>
              <w:rPr>
                <w:rFonts w:ascii="Times New Roman" w:hAnsi="Times New Roman"/>
                <w:sz w:val="20"/>
                <w:szCs w:val="20"/>
              </w:rPr>
            </w:pPr>
            <w:r w:rsidRPr="00F61F94">
              <w:rPr>
                <w:rFonts w:ascii="Times New Roman" w:hAnsi="Times New Roman"/>
                <w:sz w:val="20"/>
                <w:szCs w:val="20"/>
              </w:rPr>
              <w:t xml:space="preserve"> предоставления муниципальной услуги</w:t>
            </w:r>
          </w:p>
          <w:p w14:paraId="7233C0EF" w14:textId="77777777" w:rsidR="00B82108" w:rsidRPr="00F61F94" w:rsidRDefault="00A5606B" w:rsidP="005644AE">
            <w:pPr>
              <w:pStyle w:val="ac"/>
              <w:rPr>
                <w:rFonts w:ascii="Times New Roman" w:hAnsi="Times New Roman"/>
                <w:sz w:val="20"/>
                <w:szCs w:val="20"/>
              </w:rPr>
            </w:pPr>
            <w:r w:rsidRPr="00F61F94">
              <w:rPr>
                <w:rFonts w:ascii="Times New Roman" w:hAnsi="Times New Roman"/>
                <w:sz w:val="20"/>
                <w:szCs w:val="20"/>
              </w:rPr>
              <w:t xml:space="preserve"> </w:t>
            </w:r>
            <w:r w:rsidR="00B82108" w:rsidRPr="00F61F94">
              <w:rPr>
                <w:rFonts w:ascii="Times New Roman" w:hAnsi="Times New Roman"/>
                <w:sz w:val="20"/>
                <w:szCs w:val="20"/>
              </w:rPr>
              <w:t xml:space="preserve">«Постановка на учет граждан, имеющих право </w:t>
            </w:r>
          </w:p>
          <w:p w14:paraId="467D82CA" w14:textId="6DEC2D34" w:rsidR="005644AE" w:rsidRPr="00F61F94" w:rsidRDefault="00B82108" w:rsidP="005644AE">
            <w:pPr>
              <w:pStyle w:val="ac"/>
              <w:rPr>
                <w:rFonts w:ascii="Times New Roman" w:hAnsi="Times New Roman"/>
                <w:sz w:val="20"/>
                <w:szCs w:val="20"/>
              </w:rPr>
            </w:pPr>
            <w:r w:rsidRPr="00F61F94">
              <w:rPr>
                <w:rFonts w:ascii="Times New Roman" w:hAnsi="Times New Roman"/>
                <w:sz w:val="20"/>
                <w:szCs w:val="20"/>
              </w:rPr>
              <w:t>на получение социальных выплат для приобретения жилья</w:t>
            </w:r>
            <w:r w:rsidR="00F61F94" w:rsidRPr="00F61F94">
              <w:rPr>
                <w:rFonts w:ascii="Times New Roman" w:hAnsi="Times New Roman"/>
                <w:sz w:val="20"/>
                <w:szCs w:val="20"/>
              </w:rPr>
              <w:t>,</w:t>
            </w:r>
            <w:r w:rsidRPr="00F61F94">
              <w:rPr>
                <w:rFonts w:ascii="Times New Roman" w:hAnsi="Times New Roman"/>
                <w:sz w:val="20"/>
                <w:szCs w:val="20"/>
              </w:rPr>
              <w:t xml:space="preserve"> в связи с переселением</w:t>
            </w:r>
          </w:p>
          <w:p w14:paraId="580F63DC" w14:textId="77777777" w:rsidR="00B82108" w:rsidRPr="00F61F94" w:rsidRDefault="00B82108" w:rsidP="005644AE">
            <w:pPr>
              <w:pStyle w:val="ac"/>
              <w:rPr>
                <w:rFonts w:ascii="Times New Roman" w:hAnsi="Times New Roman"/>
                <w:sz w:val="20"/>
                <w:szCs w:val="20"/>
              </w:rPr>
            </w:pPr>
            <w:r w:rsidRPr="00F61F94">
              <w:rPr>
                <w:rFonts w:ascii="Times New Roman" w:hAnsi="Times New Roman"/>
                <w:sz w:val="20"/>
                <w:szCs w:val="20"/>
              </w:rPr>
              <w:t xml:space="preserve">из районов Крайнего Севера </w:t>
            </w:r>
          </w:p>
          <w:p w14:paraId="6176DF03" w14:textId="77777777" w:rsidR="00A5606B" w:rsidRPr="00F61F94" w:rsidRDefault="00B82108" w:rsidP="005644AE">
            <w:pPr>
              <w:pStyle w:val="ac"/>
              <w:rPr>
                <w:sz w:val="20"/>
                <w:szCs w:val="20"/>
              </w:rPr>
            </w:pPr>
            <w:r w:rsidRPr="00F61F94">
              <w:rPr>
                <w:rFonts w:ascii="Times New Roman" w:hAnsi="Times New Roman"/>
                <w:sz w:val="20"/>
                <w:szCs w:val="20"/>
              </w:rPr>
              <w:t>и приравненных к ним местностей»</w:t>
            </w:r>
          </w:p>
        </w:tc>
      </w:tr>
    </w:tbl>
    <w:p w14:paraId="167DFE82" w14:textId="77777777" w:rsidR="00A5606B" w:rsidRDefault="00A5606B" w:rsidP="00A5606B">
      <w:pPr>
        <w:jc w:val="center"/>
        <w:rPr>
          <w:sz w:val="28"/>
          <w:szCs w:val="28"/>
        </w:rPr>
      </w:pPr>
    </w:p>
    <w:p w14:paraId="7A5251CA" w14:textId="77777777" w:rsidR="00717E5A" w:rsidRPr="00717E5A" w:rsidRDefault="00717E5A" w:rsidP="00717E5A">
      <w:pPr>
        <w:jc w:val="center"/>
        <w:rPr>
          <w:sz w:val="28"/>
          <w:szCs w:val="28"/>
        </w:rPr>
      </w:pPr>
      <w:r w:rsidRPr="00717E5A">
        <w:rPr>
          <w:sz w:val="28"/>
          <w:szCs w:val="28"/>
        </w:rPr>
        <w:t xml:space="preserve">Местонахождение, контактные телефоны, адреса электронной почты </w:t>
      </w:r>
    </w:p>
    <w:p w14:paraId="4318AD31" w14:textId="77777777" w:rsidR="00717E5A" w:rsidRPr="00717E5A" w:rsidRDefault="00717E5A" w:rsidP="00717E5A">
      <w:pPr>
        <w:jc w:val="center"/>
        <w:rPr>
          <w:sz w:val="28"/>
          <w:szCs w:val="28"/>
        </w:rPr>
      </w:pPr>
      <w:r w:rsidRPr="00717E5A">
        <w:rPr>
          <w:sz w:val="28"/>
          <w:szCs w:val="28"/>
        </w:rPr>
        <w:t>Уполномоченного органа на предоставление муниципальной услуги</w:t>
      </w:r>
    </w:p>
    <w:p w14:paraId="24B8FF8D" w14:textId="77777777" w:rsidR="00717E5A" w:rsidRPr="00717E5A" w:rsidRDefault="00717E5A" w:rsidP="00717E5A">
      <w:pPr>
        <w:jc w:val="center"/>
        <w:rPr>
          <w:b/>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870"/>
        <w:gridCol w:w="2502"/>
        <w:gridCol w:w="1108"/>
        <w:gridCol w:w="1918"/>
      </w:tblGrid>
      <w:tr w:rsidR="00717E5A" w:rsidRPr="00717E5A" w14:paraId="29BF3B67" w14:textId="77777777" w:rsidTr="00530D4A">
        <w:trPr>
          <w:trHeight w:val="375"/>
        </w:trPr>
        <w:tc>
          <w:tcPr>
            <w:tcW w:w="1958" w:type="dxa"/>
            <w:shd w:val="clear" w:color="auto" w:fill="D9D9D9"/>
            <w:vAlign w:val="center"/>
          </w:tcPr>
          <w:p w14:paraId="68309A63" w14:textId="77777777" w:rsidR="00717E5A" w:rsidRPr="00717E5A" w:rsidRDefault="00717E5A" w:rsidP="00717E5A">
            <w:pPr>
              <w:jc w:val="center"/>
              <w:rPr>
                <w:b/>
                <w:sz w:val="20"/>
                <w:szCs w:val="28"/>
              </w:rPr>
            </w:pPr>
            <w:r w:rsidRPr="00717E5A">
              <w:rPr>
                <w:b/>
                <w:sz w:val="20"/>
                <w:szCs w:val="28"/>
              </w:rPr>
              <w:t>Местонахождение</w:t>
            </w:r>
          </w:p>
        </w:tc>
        <w:tc>
          <w:tcPr>
            <w:tcW w:w="1870" w:type="dxa"/>
            <w:shd w:val="clear" w:color="auto" w:fill="D9D9D9"/>
            <w:vAlign w:val="center"/>
          </w:tcPr>
          <w:p w14:paraId="2B9FC3D3" w14:textId="77777777" w:rsidR="00717E5A" w:rsidRPr="00717E5A" w:rsidRDefault="00717E5A" w:rsidP="00717E5A">
            <w:pPr>
              <w:jc w:val="center"/>
              <w:rPr>
                <w:b/>
                <w:sz w:val="20"/>
                <w:szCs w:val="28"/>
              </w:rPr>
            </w:pPr>
            <w:r w:rsidRPr="00717E5A">
              <w:rPr>
                <w:b/>
                <w:sz w:val="20"/>
                <w:szCs w:val="28"/>
              </w:rPr>
              <w:t>Наименование</w:t>
            </w:r>
          </w:p>
        </w:tc>
        <w:tc>
          <w:tcPr>
            <w:tcW w:w="2502" w:type="dxa"/>
            <w:shd w:val="clear" w:color="auto" w:fill="D9D9D9"/>
            <w:vAlign w:val="center"/>
          </w:tcPr>
          <w:p w14:paraId="2B2832CC" w14:textId="77777777" w:rsidR="00717E5A" w:rsidRPr="00717E5A" w:rsidRDefault="00717E5A" w:rsidP="00717E5A">
            <w:pPr>
              <w:jc w:val="center"/>
              <w:rPr>
                <w:b/>
                <w:sz w:val="20"/>
                <w:szCs w:val="28"/>
              </w:rPr>
            </w:pPr>
            <w:r w:rsidRPr="00717E5A">
              <w:rPr>
                <w:b/>
                <w:sz w:val="20"/>
                <w:szCs w:val="28"/>
              </w:rPr>
              <w:t>Телефон</w:t>
            </w:r>
          </w:p>
        </w:tc>
        <w:tc>
          <w:tcPr>
            <w:tcW w:w="1108" w:type="dxa"/>
            <w:shd w:val="clear" w:color="auto" w:fill="D9D9D9"/>
            <w:vAlign w:val="center"/>
          </w:tcPr>
          <w:p w14:paraId="403177FA" w14:textId="77777777" w:rsidR="00717E5A" w:rsidRPr="00717E5A" w:rsidRDefault="00717E5A" w:rsidP="00717E5A">
            <w:pPr>
              <w:jc w:val="center"/>
              <w:rPr>
                <w:b/>
                <w:sz w:val="20"/>
                <w:szCs w:val="28"/>
              </w:rPr>
            </w:pPr>
            <w:r w:rsidRPr="00717E5A">
              <w:rPr>
                <w:b/>
                <w:sz w:val="20"/>
                <w:szCs w:val="28"/>
              </w:rPr>
              <w:t>Факс</w:t>
            </w:r>
          </w:p>
        </w:tc>
        <w:tc>
          <w:tcPr>
            <w:tcW w:w="1918" w:type="dxa"/>
            <w:shd w:val="clear" w:color="auto" w:fill="D9D9D9"/>
            <w:vAlign w:val="center"/>
          </w:tcPr>
          <w:p w14:paraId="44D490AE" w14:textId="77777777" w:rsidR="00717E5A" w:rsidRPr="00717E5A" w:rsidRDefault="00717E5A" w:rsidP="00717E5A">
            <w:pPr>
              <w:jc w:val="center"/>
              <w:rPr>
                <w:b/>
                <w:sz w:val="20"/>
                <w:szCs w:val="28"/>
              </w:rPr>
            </w:pPr>
            <w:r w:rsidRPr="00717E5A">
              <w:rPr>
                <w:b/>
                <w:sz w:val="20"/>
                <w:szCs w:val="28"/>
              </w:rPr>
              <w:t>Адрес электронной почты</w:t>
            </w:r>
          </w:p>
        </w:tc>
      </w:tr>
      <w:tr w:rsidR="00717E5A" w:rsidRPr="00717E5A" w14:paraId="562A49A3" w14:textId="77777777" w:rsidTr="00530D4A">
        <w:trPr>
          <w:trHeight w:val="1160"/>
        </w:trPr>
        <w:tc>
          <w:tcPr>
            <w:tcW w:w="1958" w:type="dxa"/>
            <w:vMerge w:val="restart"/>
            <w:vAlign w:val="center"/>
          </w:tcPr>
          <w:p w14:paraId="2856B03E" w14:textId="77777777" w:rsidR="00717E5A" w:rsidRPr="00717E5A" w:rsidRDefault="00717E5A" w:rsidP="00717E5A">
            <w:pPr>
              <w:ind w:left="34"/>
              <w:jc w:val="center"/>
              <w:rPr>
                <w:sz w:val="22"/>
                <w:szCs w:val="22"/>
              </w:rPr>
            </w:pPr>
            <w:r w:rsidRPr="00717E5A">
              <w:rPr>
                <w:sz w:val="22"/>
                <w:szCs w:val="22"/>
              </w:rPr>
              <w:t>689251, Чукотский</w:t>
            </w:r>
          </w:p>
          <w:p w14:paraId="20B3FB7D" w14:textId="77777777" w:rsidR="00717E5A" w:rsidRPr="00717E5A" w:rsidRDefault="00717E5A" w:rsidP="00717E5A">
            <w:pPr>
              <w:jc w:val="center"/>
              <w:rPr>
                <w:sz w:val="22"/>
                <w:szCs w:val="22"/>
              </w:rPr>
            </w:pPr>
            <w:r w:rsidRPr="00717E5A">
              <w:rPr>
                <w:sz w:val="22"/>
                <w:szCs w:val="22"/>
              </w:rPr>
              <w:t>автономный округ,</w:t>
            </w:r>
          </w:p>
          <w:p w14:paraId="33C3B065" w14:textId="77777777" w:rsidR="00717E5A" w:rsidRPr="00717E5A" w:rsidRDefault="00717E5A" w:rsidP="00717E5A">
            <w:pPr>
              <w:jc w:val="center"/>
              <w:rPr>
                <w:sz w:val="22"/>
                <w:szCs w:val="22"/>
              </w:rPr>
            </w:pPr>
            <w:r w:rsidRPr="00717E5A">
              <w:rPr>
                <w:sz w:val="22"/>
                <w:szCs w:val="22"/>
              </w:rPr>
              <w:t>пгт. Провидения, ул. Набережная</w:t>
            </w:r>
          </w:p>
          <w:p w14:paraId="7552DF31" w14:textId="77777777" w:rsidR="00717E5A" w:rsidRPr="00717E5A" w:rsidRDefault="00717E5A" w:rsidP="00717E5A">
            <w:pPr>
              <w:jc w:val="center"/>
              <w:rPr>
                <w:sz w:val="22"/>
                <w:szCs w:val="22"/>
              </w:rPr>
            </w:pPr>
            <w:r w:rsidRPr="00717E5A">
              <w:rPr>
                <w:sz w:val="22"/>
                <w:szCs w:val="22"/>
              </w:rPr>
              <w:t>Дежнева, д. 8а</w:t>
            </w:r>
          </w:p>
        </w:tc>
        <w:tc>
          <w:tcPr>
            <w:tcW w:w="1870" w:type="dxa"/>
            <w:vAlign w:val="center"/>
          </w:tcPr>
          <w:p w14:paraId="0749461A" w14:textId="77777777" w:rsidR="00717E5A" w:rsidRPr="00717E5A" w:rsidRDefault="00717E5A" w:rsidP="00717E5A">
            <w:pPr>
              <w:rPr>
                <w:sz w:val="22"/>
                <w:szCs w:val="22"/>
              </w:rPr>
            </w:pPr>
            <w:r w:rsidRPr="00717E5A">
              <w:rPr>
                <w:sz w:val="22"/>
                <w:szCs w:val="22"/>
              </w:rPr>
              <w:t>Администрация Провиденского городского округа</w:t>
            </w:r>
          </w:p>
        </w:tc>
        <w:tc>
          <w:tcPr>
            <w:tcW w:w="2502" w:type="dxa"/>
            <w:vAlign w:val="center"/>
          </w:tcPr>
          <w:p w14:paraId="21130B1F" w14:textId="77777777" w:rsidR="00717E5A" w:rsidRPr="00717E5A" w:rsidRDefault="00717E5A" w:rsidP="00717E5A">
            <w:pPr>
              <w:jc w:val="center"/>
              <w:rPr>
                <w:sz w:val="22"/>
                <w:szCs w:val="22"/>
              </w:rPr>
            </w:pPr>
            <w:r w:rsidRPr="00717E5A">
              <w:rPr>
                <w:sz w:val="22"/>
                <w:szCs w:val="22"/>
              </w:rPr>
              <w:t>8(42735) 2-23-72 (приёмная)</w:t>
            </w:r>
          </w:p>
        </w:tc>
        <w:tc>
          <w:tcPr>
            <w:tcW w:w="1108" w:type="dxa"/>
            <w:vAlign w:val="center"/>
          </w:tcPr>
          <w:p w14:paraId="729E5629" w14:textId="77777777" w:rsidR="00717E5A" w:rsidRPr="00717E5A" w:rsidRDefault="00717E5A" w:rsidP="00717E5A">
            <w:pPr>
              <w:jc w:val="center"/>
              <w:rPr>
                <w:sz w:val="22"/>
                <w:szCs w:val="22"/>
              </w:rPr>
            </w:pPr>
            <w:r w:rsidRPr="00717E5A">
              <w:rPr>
                <w:sz w:val="22"/>
                <w:szCs w:val="22"/>
              </w:rPr>
              <w:t>8(42735) 2-20-30</w:t>
            </w:r>
          </w:p>
        </w:tc>
        <w:tc>
          <w:tcPr>
            <w:tcW w:w="1918" w:type="dxa"/>
            <w:vAlign w:val="center"/>
          </w:tcPr>
          <w:p w14:paraId="3F5C620C" w14:textId="77777777" w:rsidR="00717E5A" w:rsidRPr="00717E5A" w:rsidRDefault="00717E5A" w:rsidP="00717E5A">
            <w:pPr>
              <w:ind w:firstLine="33"/>
              <w:jc w:val="center"/>
              <w:rPr>
                <w:sz w:val="22"/>
                <w:szCs w:val="22"/>
                <w:u w:val="single"/>
              </w:rPr>
            </w:pPr>
            <w:r w:rsidRPr="00717E5A">
              <w:rPr>
                <w:sz w:val="22"/>
                <w:szCs w:val="22"/>
                <w:u w:val="single"/>
                <w:lang w:val="en-US"/>
              </w:rPr>
              <w:t>p</w:t>
            </w:r>
            <w:hyperlink r:id="rId20" w:history="1">
              <w:r w:rsidRPr="00717E5A">
                <w:rPr>
                  <w:sz w:val="22"/>
                  <w:szCs w:val="22"/>
                  <w:u w:val="single"/>
                </w:rPr>
                <w:t>rov.adm@mail.ru</w:t>
              </w:r>
            </w:hyperlink>
          </w:p>
        </w:tc>
      </w:tr>
      <w:tr w:rsidR="00717E5A" w:rsidRPr="00717E5A" w14:paraId="64228453" w14:textId="77777777" w:rsidTr="00530D4A">
        <w:trPr>
          <w:trHeight w:val="2409"/>
        </w:trPr>
        <w:tc>
          <w:tcPr>
            <w:tcW w:w="1958" w:type="dxa"/>
            <w:vMerge/>
          </w:tcPr>
          <w:p w14:paraId="2F57E5E8" w14:textId="77777777" w:rsidR="00717E5A" w:rsidRPr="00717E5A" w:rsidRDefault="00717E5A" w:rsidP="00717E5A">
            <w:pPr>
              <w:jc w:val="center"/>
              <w:rPr>
                <w:sz w:val="22"/>
                <w:szCs w:val="22"/>
              </w:rPr>
            </w:pPr>
          </w:p>
        </w:tc>
        <w:tc>
          <w:tcPr>
            <w:tcW w:w="1870" w:type="dxa"/>
            <w:vAlign w:val="center"/>
          </w:tcPr>
          <w:p w14:paraId="5A1BBA24" w14:textId="77777777" w:rsidR="00717E5A" w:rsidRPr="00717E5A" w:rsidRDefault="00717E5A" w:rsidP="00717E5A">
            <w:pPr>
              <w:rPr>
                <w:sz w:val="22"/>
                <w:szCs w:val="22"/>
              </w:rPr>
            </w:pPr>
            <w:r w:rsidRPr="00717E5A">
              <w:rPr>
                <w:sz w:val="22"/>
                <w:szCs w:val="22"/>
              </w:rPr>
              <w:t>Управления промышленной политики Администрации Провиденского городского округа.</w:t>
            </w:r>
          </w:p>
        </w:tc>
        <w:tc>
          <w:tcPr>
            <w:tcW w:w="2502" w:type="dxa"/>
            <w:vAlign w:val="center"/>
          </w:tcPr>
          <w:p w14:paraId="74C0CE24" w14:textId="77777777" w:rsidR="00717E5A" w:rsidRPr="00717E5A" w:rsidRDefault="00717E5A" w:rsidP="00717E5A">
            <w:pPr>
              <w:jc w:val="center"/>
              <w:rPr>
                <w:sz w:val="22"/>
                <w:szCs w:val="22"/>
              </w:rPr>
            </w:pPr>
            <w:r w:rsidRPr="00717E5A">
              <w:rPr>
                <w:sz w:val="22"/>
                <w:szCs w:val="22"/>
              </w:rPr>
              <w:t>8 (42735) 2-20-30 (начальник Управления);</w:t>
            </w:r>
          </w:p>
          <w:p w14:paraId="23B13DD4" w14:textId="77777777" w:rsidR="00717E5A" w:rsidRPr="00717E5A" w:rsidRDefault="00717E5A" w:rsidP="00717E5A">
            <w:pPr>
              <w:jc w:val="center"/>
              <w:rPr>
                <w:sz w:val="22"/>
                <w:szCs w:val="22"/>
              </w:rPr>
            </w:pPr>
            <w:r w:rsidRPr="00717E5A">
              <w:rPr>
                <w:sz w:val="22"/>
                <w:szCs w:val="22"/>
              </w:rPr>
              <w:t>8 (42735) 2-22-47</w:t>
            </w:r>
          </w:p>
          <w:p w14:paraId="619DC681" w14:textId="77777777" w:rsidR="00717E5A" w:rsidRPr="00717E5A" w:rsidRDefault="00717E5A" w:rsidP="00717E5A">
            <w:pPr>
              <w:jc w:val="center"/>
              <w:rPr>
                <w:sz w:val="22"/>
                <w:szCs w:val="22"/>
              </w:rPr>
            </w:pPr>
            <w:r w:rsidRPr="00717E5A">
              <w:rPr>
                <w:sz w:val="22"/>
                <w:szCs w:val="22"/>
              </w:rPr>
              <w:t>(начальник Отдела жилищно-коммунального хозяйства);</w:t>
            </w:r>
          </w:p>
          <w:p w14:paraId="7CD5308E" w14:textId="77777777" w:rsidR="00717E5A" w:rsidRPr="00717E5A" w:rsidRDefault="00717E5A" w:rsidP="00717E5A">
            <w:pPr>
              <w:jc w:val="center"/>
              <w:rPr>
                <w:sz w:val="22"/>
                <w:szCs w:val="22"/>
              </w:rPr>
            </w:pPr>
            <w:r w:rsidRPr="00717E5A">
              <w:rPr>
                <w:sz w:val="22"/>
                <w:szCs w:val="22"/>
              </w:rPr>
              <w:t>8 (42735) 2-26-86 (консультант по вопросам учета и распределения жилья Отдела жилищно-коммунального хозяйства Управления)</w:t>
            </w:r>
          </w:p>
        </w:tc>
        <w:tc>
          <w:tcPr>
            <w:tcW w:w="1108" w:type="dxa"/>
            <w:vAlign w:val="center"/>
          </w:tcPr>
          <w:p w14:paraId="19B4B4CB" w14:textId="77777777" w:rsidR="00717E5A" w:rsidRPr="00717E5A" w:rsidRDefault="00717E5A" w:rsidP="00717E5A">
            <w:pPr>
              <w:jc w:val="center"/>
              <w:rPr>
                <w:sz w:val="22"/>
                <w:szCs w:val="22"/>
              </w:rPr>
            </w:pPr>
          </w:p>
        </w:tc>
        <w:tc>
          <w:tcPr>
            <w:tcW w:w="1918" w:type="dxa"/>
            <w:vAlign w:val="center"/>
          </w:tcPr>
          <w:p w14:paraId="4488974D" w14:textId="77777777" w:rsidR="00717E5A" w:rsidRPr="00717E5A" w:rsidRDefault="00000000" w:rsidP="00717E5A">
            <w:pPr>
              <w:jc w:val="center"/>
              <w:rPr>
                <w:sz w:val="22"/>
                <w:szCs w:val="22"/>
              </w:rPr>
            </w:pPr>
            <w:hyperlink r:id="rId21" w:history="1">
              <w:r w:rsidR="00717E5A" w:rsidRPr="00717E5A">
                <w:rPr>
                  <w:sz w:val="22"/>
                  <w:szCs w:val="22"/>
                  <w:u w:val="single"/>
                </w:rPr>
                <w:t>provadm.upp@ provadm.ru</w:t>
              </w:r>
            </w:hyperlink>
          </w:p>
          <w:p w14:paraId="472150B8" w14:textId="77777777" w:rsidR="00717E5A" w:rsidRPr="00717E5A" w:rsidRDefault="00717E5A" w:rsidP="00717E5A">
            <w:pPr>
              <w:jc w:val="center"/>
              <w:rPr>
                <w:sz w:val="22"/>
                <w:szCs w:val="22"/>
              </w:rPr>
            </w:pPr>
          </w:p>
        </w:tc>
      </w:tr>
    </w:tbl>
    <w:p w14:paraId="6F342344" w14:textId="77777777" w:rsidR="00CE2E50" w:rsidRDefault="00CE2E50" w:rsidP="00717E5A">
      <w:pPr>
        <w:tabs>
          <w:tab w:val="left" w:pos="1200"/>
        </w:tabs>
        <w:autoSpaceDE w:val="0"/>
        <w:autoSpaceDN w:val="0"/>
        <w:adjustRightInd w:val="0"/>
        <w:ind w:firstLine="284"/>
        <w:jc w:val="both"/>
        <w:rPr>
          <w:sz w:val="28"/>
          <w:szCs w:val="28"/>
        </w:rPr>
      </w:pPr>
    </w:p>
    <w:p w14:paraId="1B3B4A0F" w14:textId="6FC737FB" w:rsidR="00717E5A" w:rsidRPr="00CE2E50" w:rsidRDefault="00717E5A" w:rsidP="00CE2E50">
      <w:pPr>
        <w:tabs>
          <w:tab w:val="left" w:pos="1200"/>
        </w:tabs>
        <w:autoSpaceDE w:val="0"/>
        <w:autoSpaceDN w:val="0"/>
        <w:adjustRightInd w:val="0"/>
        <w:ind w:firstLine="284"/>
        <w:jc w:val="center"/>
        <w:rPr>
          <w:b/>
          <w:bCs/>
          <w:sz w:val="28"/>
          <w:szCs w:val="28"/>
        </w:rPr>
      </w:pPr>
      <w:r w:rsidRPr="00717E5A">
        <w:rPr>
          <w:sz w:val="28"/>
          <w:szCs w:val="28"/>
        </w:rPr>
        <w:t xml:space="preserve">Официальный сайт </w:t>
      </w:r>
      <w:r w:rsidR="00CE2E50">
        <w:rPr>
          <w:sz w:val="28"/>
          <w:szCs w:val="28"/>
        </w:rPr>
        <w:t>Провиденского городского округа</w:t>
      </w:r>
      <w:r w:rsidRPr="00717E5A">
        <w:rPr>
          <w:sz w:val="28"/>
          <w:szCs w:val="28"/>
        </w:rPr>
        <w:t xml:space="preserve"> в сети интернет: </w:t>
      </w:r>
      <w:proofErr w:type="gramStart"/>
      <w:r w:rsidRPr="00CE2E50">
        <w:rPr>
          <w:b/>
          <w:sz w:val="28"/>
          <w:szCs w:val="28"/>
          <w:lang w:val="en-US"/>
        </w:rPr>
        <w:t>www</w:t>
      </w:r>
      <w:r w:rsidRPr="00CE2E50">
        <w:rPr>
          <w:b/>
          <w:sz w:val="28"/>
          <w:szCs w:val="28"/>
        </w:rPr>
        <w:t>:</w:t>
      </w:r>
      <w:r w:rsidRPr="00CE2E50">
        <w:rPr>
          <w:b/>
          <w:bCs/>
          <w:sz w:val="28"/>
          <w:szCs w:val="28"/>
        </w:rPr>
        <w:t>provadm.ru</w:t>
      </w:r>
      <w:proofErr w:type="gramEnd"/>
      <w:r w:rsidRPr="00CE2E50">
        <w:rPr>
          <w:b/>
          <w:bCs/>
          <w:sz w:val="28"/>
          <w:szCs w:val="28"/>
        </w:rPr>
        <w:t>.</w:t>
      </w:r>
    </w:p>
    <w:p w14:paraId="1DA4BE03" w14:textId="77777777" w:rsidR="00A5606B" w:rsidRDefault="00A5606B" w:rsidP="00CE2E50">
      <w:pPr>
        <w:widowControl w:val="0"/>
        <w:autoSpaceDE w:val="0"/>
        <w:autoSpaceDN w:val="0"/>
        <w:jc w:val="center"/>
        <w:rPr>
          <w:sz w:val="28"/>
          <w:szCs w:val="28"/>
        </w:rPr>
      </w:pPr>
    </w:p>
    <w:p w14:paraId="541A28AB" w14:textId="77777777" w:rsidR="00F61F94" w:rsidRDefault="00F61F94" w:rsidP="00452A05">
      <w:pPr>
        <w:widowControl w:val="0"/>
        <w:autoSpaceDE w:val="0"/>
        <w:autoSpaceDN w:val="0"/>
        <w:jc w:val="both"/>
        <w:rPr>
          <w:sz w:val="28"/>
          <w:szCs w:val="28"/>
        </w:rPr>
      </w:pPr>
    </w:p>
    <w:p w14:paraId="602A1568" w14:textId="77777777" w:rsidR="00A5606B" w:rsidRDefault="00A5606B" w:rsidP="00553EE9">
      <w:pPr>
        <w:tabs>
          <w:tab w:val="left" w:pos="1200"/>
          <w:tab w:val="left" w:pos="1418"/>
        </w:tabs>
        <w:autoSpaceDE w:val="0"/>
        <w:autoSpaceDN w:val="0"/>
        <w:adjustRightInd w:val="0"/>
        <w:jc w:val="both"/>
        <w:outlineLvl w:val="2"/>
        <w:rPr>
          <w:sz w:val="28"/>
          <w:szCs w:val="28"/>
        </w:rPr>
      </w:pPr>
    </w:p>
    <w:p w14:paraId="498417E3" w14:textId="77777777" w:rsidR="00A5606B" w:rsidRDefault="00A5606B" w:rsidP="00553EE9">
      <w:pPr>
        <w:tabs>
          <w:tab w:val="left" w:pos="1200"/>
          <w:tab w:val="left" w:pos="1418"/>
        </w:tabs>
        <w:autoSpaceDE w:val="0"/>
        <w:autoSpaceDN w:val="0"/>
        <w:adjustRightInd w:val="0"/>
        <w:jc w:val="both"/>
        <w:outlineLvl w:val="2"/>
        <w:rPr>
          <w:sz w:val="28"/>
          <w:szCs w:val="28"/>
        </w:rPr>
      </w:pPr>
    </w:p>
    <w:p w14:paraId="6B9548E3" w14:textId="77777777" w:rsidR="00A5606B" w:rsidRDefault="00A5606B" w:rsidP="00553EE9">
      <w:pPr>
        <w:tabs>
          <w:tab w:val="left" w:pos="1200"/>
          <w:tab w:val="left" w:pos="1418"/>
        </w:tabs>
        <w:autoSpaceDE w:val="0"/>
        <w:autoSpaceDN w:val="0"/>
        <w:adjustRightInd w:val="0"/>
        <w:jc w:val="both"/>
        <w:outlineLvl w:val="2"/>
        <w:rPr>
          <w:sz w:val="28"/>
          <w:szCs w:val="28"/>
        </w:rPr>
      </w:pPr>
    </w:p>
    <w:p w14:paraId="591A1C1B" w14:textId="77777777" w:rsidR="00A5606B" w:rsidRDefault="00A5606B" w:rsidP="00553EE9">
      <w:pPr>
        <w:tabs>
          <w:tab w:val="left" w:pos="1200"/>
          <w:tab w:val="left" w:pos="1418"/>
        </w:tabs>
        <w:autoSpaceDE w:val="0"/>
        <w:autoSpaceDN w:val="0"/>
        <w:adjustRightInd w:val="0"/>
        <w:jc w:val="both"/>
        <w:outlineLvl w:val="2"/>
        <w:rPr>
          <w:sz w:val="28"/>
          <w:szCs w:val="28"/>
        </w:rPr>
      </w:pPr>
    </w:p>
    <w:p w14:paraId="59B52A86" w14:textId="77777777" w:rsidR="00A5606B" w:rsidRDefault="00A5606B" w:rsidP="00553EE9">
      <w:pPr>
        <w:tabs>
          <w:tab w:val="left" w:pos="1200"/>
          <w:tab w:val="left" w:pos="1418"/>
        </w:tabs>
        <w:autoSpaceDE w:val="0"/>
        <w:autoSpaceDN w:val="0"/>
        <w:adjustRightInd w:val="0"/>
        <w:jc w:val="both"/>
        <w:outlineLvl w:val="2"/>
        <w:rPr>
          <w:sz w:val="28"/>
          <w:szCs w:val="28"/>
        </w:rPr>
      </w:pPr>
    </w:p>
    <w:p w14:paraId="162D340B" w14:textId="77777777" w:rsidR="00A5606B" w:rsidRDefault="00A5606B" w:rsidP="00553EE9">
      <w:pPr>
        <w:tabs>
          <w:tab w:val="left" w:pos="1200"/>
          <w:tab w:val="left" w:pos="1418"/>
        </w:tabs>
        <w:autoSpaceDE w:val="0"/>
        <w:autoSpaceDN w:val="0"/>
        <w:adjustRightInd w:val="0"/>
        <w:jc w:val="both"/>
        <w:outlineLvl w:val="2"/>
        <w:rPr>
          <w:sz w:val="28"/>
          <w:szCs w:val="28"/>
        </w:rPr>
      </w:pPr>
    </w:p>
    <w:p w14:paraId="5F3249E9" w14:textId="77777777" w:rsidR="00A5606B" w:rsidRDefault="00A5606B" w:rsidP="00553EE9">
      <w:pPr>
        <w:tabs>
          <w:tab w:val="left" w:pos="1200"/>
          <w:tab w:val="left" w:pos="1418"/>
        </w:tabs>
        <w:autoSpaceDE w:val="0"/>
        <w:autoSpaceDN w:val="0"/>
        <w:adjustRightInd w:val="0"/>
        <w:jc w:val="both"/>
        <w:outlineLvl w:val="2"/>
        <w:rPr>
          <w:sz w:val="28"/>
          <w:szCs w:val="28"/>
        </w:rPr>
      </w:pPr>
    </w:p>
    <w:p w14:paraId="274A472A" w14:textId="77777777" w:rsidR="00A5606B" w:rsidRDefault="00A5606B" w:rsidP="00553EE9">
      <w:pPr>
        <w:tabs>
          <w:tab w:val="left" w:pos="1200"/>
          <w:tab w:val="left" w:pos="1418"/>
        </w:tabs>
        <w:autoSpaceDE w:val="0"/>
        <w:autoSpaceDN w:val="0"/>
        <w:adjustRightInd w:val="0"/>
        <w:jc w:val="both"/>
        <w:outlineLvl w:val="2"/>
        <w:rPr>
          <w:sz w:val="28"/>
          <w:szCs w:val="28"/>
        </w:rPr>
      </w:pPr>
    </w:p>
    <w:p w14:paraId="6798CFBA" w14:textId="77777777" w:rsidR="00A5606B" w:rsidRDefault="00A5606B" w:rsidP="00553EE9">
      <w:pPr>
        <w:tabs>
          <w:tab w:val="left" w:pos="1200"/>
          <w:tab w:val="left" w:pos="1418"/>
        </w:tabs>
        <w:autoSpaceDE w:val="0"/>
        <w:autoSpaceDN w:val="0"/>
        <w:adjustRightInd w:val="0"/>
        <w:jc w:val="both"/>
        <w:outlineLvl w:val="2"/>
        <w:rPr>
          <w:sz w:val="28"/>
          <w:szCs w:val="28"/>
        </w:rPr>
      </w:pPr>
    </w:p>
    <w:p w14:paraId="6C65F89F" w14:textId="77777777" w:rsidR="00A5606B" w:rsidRDefault="00A5606B" w:rsidP="00553EE9">
      <w:pPr>
        <w:tabs>
          <w:tab w:val="left" w:pos="1200"/>
          <w:tab w:val="left" w:pos="1418"/>
        </w:tabs>
        <w:autoSpaceDE w:val="0"/>
        <w:autoSpaceDN w:val="0"/>
        <w:adjustRightInd w:val="0"/>
        <w:jc w:val="both"/>
        <w:outlineLvl w:val="2"/>
        <w:rPr>
          <w:sz w:val="28"/>
          <w:szCs w:val="28"/>
        </w:rPr>
      </w:pPr>
    </w:p>
    <w:p w14:paraId="1EFFD4BD" w14:textId="77777777" w:rsidR="00A5606B" w:rsidRDefault="00A5606B" w:rsidP="00553EE9">
      <w:pPr>
        <w:tabs>
          <w:tab w:val="left" w:pos="1200"/>
          <w:tab w:val="left" w:pos="1418"/>
        </w:tabs>
        <w:autoSpaceDE w:val="0"/>
        <w:autoSpaceDN w:val="0"/>
        <w:adjustRightInd w:val="0"/>
        <w:jc w:val="both"/>
        <w:outlineLvl w:val="2"/>
        <w:rPr>
          <w:sz w:val="28"/>
          <w:szCs w:val="28"/>
        </w:rPr>
      </w:pPr>
    </w:p>
    <w:p w14:paraId="57911C91" w14:textId="77777777" w:rsidR="00A5606B" w:rsidRDefault="00A5606B" w:rsidP="00553EE9">
      <w:pPr>
        <w:tabs>
          <w:tab w:val="left" w:pos="1200"/>
          <w:tab w:val="left" w:pos="1418"/>
        </w:tabs>
        <w:autoSpaceDE w:val="0"/>
        <w:autoSpaceDN w:val="0"/>
        <w:adjustRightInd w:val="0"/>
        <w:jc w:val="both"/>
        <w:outlineLvl w:val="2"/>
        <w:rPr>
          <w:sz w:val="28"/>
          <w:szCs w:val="28"/>
        </w:rPr>
      </w:pPr>
    </w:p>
    <w:tbl>
      <w:tblPr>
        <w:tblW w:w="5269" w:type="dxa"/>
        <w:tblInd w:w="4248" w:type="dxa"/>
        <w:tblLook w:val="01E0" w:firstRow="1" w:lastRow="1" w:firstColumn="1" w:lastColumn="1" w:noHBand="0" w:noVBand="0"/>
      </w:tblPr>
      <w:tblGrid>
        <w:gridCol w:w="5269"/>
      </w:tblGrid>
      <w:tr w:rsidR="005A3D68" w:rsidRPr="005A3D68" w14:paraId="1F2AB19A" w14:textId="77777777" w:rsidTr="005644AE">
        <w:trPr>
          <w:trHeight w:val="237"/>
        </w:trPr>
        <w:tc>
          <w:tcPr>
            <w:tcW w:w="5269" w:type="dxa"/>
          </w:tcPr>
          <w:p w14:paraId="7DE303C1" w14:textId="77777777" w:rsidR="00DC2EBC" w:rsidRDefault="00DC2EBC" w:rsidP="00F63C1E">
            <w:pPr>
              <w:pStyle w:val="ConsPlusNormal"/>
              <w:ind w:firstLine="0"/>
              <w:rPr>
                <w:rFonts w:ascii="Times New Roman" w:hAnsi="Times New Roman" w:cs="Times New Roman"/>
              </w:rPr>
            </w:pPr>
          </w:p>
          <w:p w14:paraId="02A56BF1" w14:textId="43C529D7" w:rsidR="005A3D68" w:rsidRPr="00F61F94" w:rsidRDefault="007D2357" w:rsidP="00F63C1E">
            <w:pPr>
              <w:pStyle w:val="ConsPlusNormal"/>
              <w:ind w:firstLine="0"/>
              <w:rPr>
                <w:rFonts w:ascii="Times New Roman" w:hAnsi="Times New Roman" w:cs="Times New Roman"/>
              </w:rPr>
            </w:pPr>
            <w:r w:rsidRPr="00F61F94">
              <w:rPr>
                <w:rFonts w:ascii="Times New Roman" w:hAnsi="Times New Roman" w:cs="Times New Roman"/>
              </w:rPr>
              <w:lastRenderedPageBreak/>
              <w:t>П</w:t>
            </w:r>
            <w:r w:rsidR="006150CC" w:rsidRPr="00F61F94">
              <w:rPr>
                <w:rFonts w:ascii="Times New Roman" w:hAnsi="Times New Roman" w:cs="Times New Roman"/>
              </w:rPr>
              <w:t>риложение 2</w:t>
            </w:r>
          </w:p>
        </w:tc>
      </w:tr>
      <w:tr w:rsidR="005A3D68" w14:paraId="793FD252" w14:textId="77777777" w:rsidTr="00F61F94">
        <w:trPr>
          <w:trHeight w:val="1618"/>
        </w:trPr>
        <w:tc>
          <w:tcPr>
            <w:tcW w:w="5269" w:type="dxa"/>
          </w:tcPr>
          <w:p w14:paraId="43EC2B80" w14:textId="77777777" w:rsidR="005644AE" w:rsidRPr="00F61F94" w:rsidRDefault="005A3D68" w:rsidP="005644AE">
            <w:pPr>
              <w:pStyle w:val="ac"/>
              <w:rPr>
                <w:rFonts w:ascii="Times New Roman" w:hAnsi="Times New Roman"/>
                <w:sz w:val="20"/>
                <w:szCs w:val="20"/>
              </w:rPr>
            </w:pPr>
            <w:r w:rsidRPr="00F61F94">
              <w:rPr>
                <w:rFonts w:ascii="Times New Roman" w:hAnsi="Times New Roman"/>
                <w:sz w:val="20"/>
                <w:szCs w:val="20"/>
              </w:rPr>
              <w:lastRenderedPageBreak/>
              <w:t xml:space="preserve">к Административному регламенту </w:t>
            </w:r>
            <w:r w:rsidR="00B34FEA" w:rsidRPr="00F61F94">
              <w:rPr>
                <w:rFonts w:ascii="Times New Roman" w:hAnsi="Times New Roman"/>
                <w:sz w:val="20"/>
                <w:szCs w:val="20"/>
              </w:rPr>
              <w:t>предоставлени</w:t>
            </w:r>
            <w:r w:rsidR="005644AE" w:rsidRPr="00F61F94">
              <w:rPr>
                <w:rFonts w:ascii="Times New Roman" w:hAnsi="Times New Roman"/>
                <w:sz w:val="20"/>
                <w:szCs w:val="20"/>
              </w:rPr>
              <w:t>я</w:t>
            </w:r>
            <w:r w:rsidRPr="00F61F94">
              <w:rPr>
                <w:rFonts w:ascii="Times New Roman" w:hAnsi="Times New Roman"/>
                <w:sz w:val="20"/>
                <w:szCs w:val="20"/>
              </w:rPr>
              <w:t xml:space="preserve"> муниципальной </w:t>
            </w:r>
            <w:r w:rsidR="00B34FEA" w:rsidRPr="00F61F94">
              <w:rPr>
                <w:rFonts w:ascii="Times New Roman" w:hAnsi="Times New Roman"/>
                <w:sz w:val="20"/>
                <w:szCs w:val="20"/>
              </w:rPr>
              <w:t>услуги</w:t>
            </w:r>
          </w:p>
          <w:p w14:paraId="564DB413" w14:textId="77777777" w:rsidR="005644AE" w:rsidRPr="00F61F94" w:rsidRDefault="005644AE" w:rsidP="005644AE">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7E02304A" w14:textId="210E3081" w:rsidR="005644AE" w:rsidRPr="00F61F94" w:rsidRDefault="005644AE" w:rsidP="005644AE">
            <w:pPr>
              <w:pStyle w:val="ac"/>
              <w:rPr>
                <w:rFonts w:ascii="Times New Roman" w:hAnsi="Times New Roman"/>
                <w:sz w:val="20"/>
                <w:szCs w:val="20"/>
              </w:rPr>
            </w:pPr>
            <w:r w:rsidRPr="00F61F94">
              <w:rPr>
                <w:rFonts w:ascii="Times New Roman" w:hAnsi="Times New Roman"/>
                <w:sz w:val="20"/>
                <w:szCs w:val="20"/>
              </w:rPr>
              <w:t>на получение социальных выплат для приобретения жилья</w:t>
            </w:r>
            <w:r w:rsidR="00F61F94" w:rsidRPr="00F61F94">
              <w:rPr>
                <w:rFonts w:ascii="Times New Roman" w:hAnsi="Times New Roman"/>
                <w:sz w:val="20"/>
                <w:szCs w:val="20"/>
              </w:rPr>
              <w:t>,</w:t>
            </w:r>
            <w:r w:rsidRPr="00F61F94">
              <w:rPr>
                <w:rFonts w:ascii="Times New Roman" w:hAnsi="Times New Roman"/>
                <w:sz w:val="20"/>
                <w:szCs w:val="20"/>
              </w:rPr>
              <w:t xml:space="preserve"> в связи с переселением</w:t>
            </w:r>
          </w:p>
          <w:p w14:paraId="35037C99" w14:textId="77777777" w:rsidR="005644AE" w:rsidRPr="00F61F94" w:rsidRDefault="005644AE" w:rsidP="005644AE">
            <w:pPr>
              <w:pStyle w:val="ac"/>
              <w:rPr>
                <w:rFonts w:ascii="Times New Roman" w:hAnsi="Times New Roman"/>
                <w:sz w:val="20"/>
                <w:szCs w:val="20"/>
              </w:rPr>
            </w:pPr>
            <w:r w:rsidRPr="00F61F94">
              <w:rPr>
                <w:rFonts w:ascii="Times New Roman" w:hAnsi="Times New Roman"/>
                <w:sz w:val="20"/>
                <w:szCs w:val="20"/>
              </w:rPr>
              <w:t xml:space="preserve"> из районов Крайнего Севера </w:t>
            </w:r>
          </w:p>
          <w:p w14:paraId="61CFBAD8" w14:textId="77777777" w:rsidR="005A3D68" w:rsidRPr="00F61F94" w:rsidRDefault="005644AE" w:rsidP="005644AE">
            <w:pPr>
              <w:tabs>
                <w:tab w:val="left" w:pos="7020"/>
              </w:tabs>
              <w:rPr>
                <w:sz w:val="20"/>
                <w:szCs w:val="20"/>
              </w:rPr>
            </w:pPr>
            <w:r w:rsidRPr="00F61F94">
              <w:rPr>
                <w:sz w:val="20"/>
                <w:szCs w:val="20"/>
              </w:rPr>
              <w:t>и приравненных к ним местностей»</w:t>
            </w:r>
          </w:p>
        </w:tc>
      </w:tr>
    </w:tbl>
    <w:p w14:paraId="20749C89" w14:textId="77777777" w:rsidR="007761BE" w:rsidRPr="00B815CB" w:rsidRDefault="0049554B" w:rsidP="005644AE">
      <w:pPr>
        <w:ind w:left="4111"/>
        <w:rPr>
          <w:sz w:val="20"/>
          <w:szCs w:val="20"/>
        </w:rPr>
      </w:pPr>
      <w:r>
        <w:rPr>
          <w:sz w:val="20"/>
          <w:szCs w:val="20"/>
        </w:rPr>
        <w:t xml:space="preserve"> </w:t>
      </w:r>
      <w:r w:rsidR="007761BE" w:rsidRPr="00B815CB">
        <w:rPr>
          <w:sz w:val="20"/>
          <w:szCs w:val="20"/>
        </w:rPr>
        <w:t>_</w:t>
      </w:r>
      <w:r w:rsidR="006C22F3">
        <w:rPr>
          <w:sz w:val="20"/>
          <w:szCs w:val="20"/>
        </w:rPr>
        <w:t>_________</w:t>
      </w:r>
      <w:r w:rsidR="007761BE" w:rsidRPr="00B815CB">
        <w:rPr>
          <w:sz w:val="20"/>
          <w:szCs w:val="20"/>
        </w:rPr>
        <w:t>___</w:t>
      </w:r>
      <w:r>
        <w:rPr>
          <w:sz w:val="20"/>
          <w:szCs w:val="20"/>
        </w:rPr>
        <w:t>_</w:t>
      </w:r>
      <w:r w:rsidR="007761BE" w:rsidRPr="00B815CB">
        <w:rPr>
          <w:sz w:val="20"/>
          <w:szCs w:val="20"/>
        </w:rPr>
        <w:t>______________</w:t>
      </w:r>
      <w:r w:rsidR="007761BE">
        <w:rPr>
          <w:sz w:val="20"/>
          <w:szCs w:val="20"/>
        </w:rPr>
        <w:t>____</w:t>
      </w:r>
      <w:r w:rsidR="005644AE">
        <w:rPr>
          <w:sz w:val="20"/>
          <w:szCs w:val="20"/>
        </w:rPr>
        <w:t>___________________</w:t>
      </w:r>
    </w:p>
    <w:p w14:paraId="34A5FA47" w14:textId="77777777" w:rsidR="00483885" w:rsidRDefault="00483885" w:rsidP="00483885">
      <w:pPr>
        <w:ind w:firstLine="4111"/>
      </w:pPr>
      <w:r>
        <w:t>___________________________________________</w:t>
      </w:r>
    </w:p>
    <w:p w14:paraId="54AEB091" w14:textId="0F7754C6" w:rsidR="00483885" w:rsidRDefault="00D133AE" w:rsidP="00483885">
      <w:pPr>
        <w:pStyle w:val="af4"/>
        <w:ind w:left="3969"/>
        <w:jc w:val="center"/>
        <w:rPr>
          <w:rFonts w:ascii="Times New Roman" w:hAnsi="Times New Roman" w:cs="Times New Roman"/>
          <w:sz w:val="22"/>
          <w:szCs w:val="22"/>
        </w:rPr>
      </w:pPr>
      <w:r w:rsidRPr="00442CA6">
        <w:rPr>
          <w:rFonts w:ascii="Times New Roman" w:hAnsi="Times New Roman" w:cs="Times New Roman"/>
          <w:sz w:val="22"/>
          <w:szCs w:val="22"/>
        </w:rPr>
        <w:t xml:space="preserve"> </w:t>
      </w:r>
      <w:r w:rsidR="00483885" w:rsidRPr="00442CA6">
        <w:rPr>
          <w:rFonts w:ascii="Times New Roman" w:hAnsi="Times New Roman" w:cs="Times New Roman"/>
          <w:sz w:val="22"/>
          <w:szCs w:val="22"/>
        </w:rPr>
        <w:t xml:space="preserve">(руководителю органа исполнительной власти </w:t>
      </w:r>
    </w:p>
    <w:p w14:paraId="4CB88B55" w14:textId="77777777" w:rsidR="00483885" w:rsidRDefault="00483885" w:rsidP="00483885">
      <w:pPr>
        <w:pStyle w:val="af4"/>
        <w:ind w:left="3969"/>
        <w:jc w:val="center"/>
        <w:rPr>
          <w:rFonts w:ascii="Times New Roman" w:hAnsi="Times New Roman" w:cs="Times New Roman"/>
          <w:sz w:val="22"/>
          <w:szCs w:val="22"/>
        </w:rPr>
      </w:pPr>
      <w:r w:rsidRPr="00442CA6">
        <w:rPr>
          <w:rFonts w:ascii="Times New Roman" w:hAnsi="Times New Roman" w:cs="Times New Roman"/>
          <w:sz w:val="22"/>
          <w:szCs w:val="22"/>
        </w:rPr>
        <w:t>субъекта Российской Федерации)</w:t>
      </w:r>
    </w:p>
    <w:p w14:paraId="5EC621DB" w14:textId="77777777" w:rsidR="00483885" w:rsidRPr="00E32283" w:rsidRDefault="00483885" w:rsidP="00483885"/>
    <w:p w14:paraId="720DB090" w14:textId="77777777" w:rsidR="00483885" w:rsidRDefault="00483885" w:rsidP="00483885">
      <w:pPr>
        <w:pStyle w:val="af4"/>
        <w:tabs>
          <w:tab w:val="left" w:pos="4111"/>
          <w:tab w:val="left" w:pos="9354"/>
        </w:tabs>
        <w:ind w:left="4111" w:right="141"/>
        <w:rPr>
          <w:rFonts w:ascii="Times New Roman" w:hAnsi="Times New Roman" w:cs="Times New Roman"/>
          <w:sz w:val="22"/>
          <w:szCs w:val="22"/>
        </w:rPr>
      </w:pPr>
      <w:r w:rsidRPr="00442CA6">
        <w:rPr>
          <w:rFonts w:ascii="Times New Roman" w:hAnsi="Times New Roman" w:cs="Times New Roman"/>
        </w:rPr>
        <w:t>От гражданина (</w:t>
      </w:r>
      <w:proofErr w:type="spellStart"/>
      <w:r w:rsidRPr="00442CA6">
        <w:rPr>
          <w:rFonts w:ascii="Times New Roman" w:hAnsi="Times New Roman" w:cs="Times New Roman"/>
        </w:rPr>
        <w:t>ки</w:t>
      </w:r>
      <w:proofErr w:type="spellEnd"/>
      <w:r w:rsidRPr="00442CA6">
        <w:rPr>
          <w:rFonts w:ascii="Times New Roman" w:hAnsi="Times New Roman" w:cs="Times New Roman"/>
        </w:rPr>
        <w:t>)</w:t>
      </w:r>
      <w:r w:rsidRPr="00442CA6">
        <w:rPr>
          <w:rFonts w:ascii="Times New Roman" w:hAnsi="Times New Roman" w:cs="Times New Roman"/>
          <w:sz w:val="22"/>
          <w:szCs w:val="22"/>
        </w:rPr>
        <w:t>_______________</w:t>
      </w:r>
      <w:r>
        <w:rPr>
          <w:rFonts w:ascii="Times New Roman" w:hAnsi="Times New Roman" w:cs="Times New Roman"/>
          <w:sz w:val="22"/>
          <w:szCs w:val="22"/>
        </w:rPr>
        <w:t>________</w:t>
      </w:r>
      <w:r w:rsidRPr="00442CA6">
        <w:rPr>
          <w:rFonts w:ascii="Times New Roman" w:hAnsi="Times New Roman" w:cs="Times New Roman"/>
          <w:sz w:val="22"/>
          <w:szCs w:val="22"/>
        </w:rPr>
        <w:t>____ _______________________________</w:t>
      </w:r>
      <w:r>
        <w:rPr>
          <w:rFonts w:ascii="Times New Roman" w:hAnsi="Times New Roman" w:cs="Times New Roman"/>
          <w:sz w:val="22"/>
          <w:szCs w:val="22"/>
        </w:rPr>
        <w:t>_______</w:t>
      </w:r>
      <w:r w:rsidRPr="00442CA6">
        <w:rPr>
          <w:rFonts w:ascii="Times New Roman" w:hAnsi="Times New Roman" w:cs="Times New Roman"/>
          <w:sz w:val="22"/>
          <w:szCs w:val="22"/>
        </w:rPr>
        <w:t>_______</w:t>
      </w:r>
    </w:p>
    <w:p w14:paraId="123B74A2" w14:textId="77777777" w:rsidR="00483885" w:rsidRPr="00442CA6" w:rsidRDefault="00483885" w:rsidP="00483885">
      <w:pPr>
        <w:pStyle w:val="af4"/>
        <w:tabs>
          <w:tab w:val="left" w:pos="4111"/>
          <w:tab w:val="left" w:pos="9354"/>
        </w:tabs>
        <w:ind w:left="4111"/>
        <w:jc w:val="center"/>
        <w:rPr>
          <w:rFonts w:ascii="Times New Roman" w:hAnsi="Times New Roman" w:cs="Times New Roman"/>
          <w:sz w:val="22"/>
          <w:szCs w:val="22"/>
        </w:rPr>
      </w:pPr>
      <w:r w:rsidRPr="00442CA6">
        <w:rPr>
          <w:rFonts w:ascii="Times New Roman" w:hAnsi="Times New Roman" w:cs="Times New Roman"/>
          <w:sz w:val="22"/>
          <w:szCs w:val="22"/>
        </w:rPr>
        <w:t>(</w:t>
      </w:r>
      <w:proofErr w:type="spellStart"/>
      <w:r w:rsidRPr="00442CA6">
        <w:rPr>
          <w:rFonts w:ascii="Times New Roman" w:hAnsi="Times New Roman" w:cs="Times New Roman"/>
          <w:sz w:val="22"/>
          <w:szCs w:val="22"/>
        </w:rPr>
        <w:t>ф</w:t>
      </w:r>
      <w:proofErr w:type="gramStart"/>
      <w:r w:rsidRPr="00442CA6">
        <w:rPr>
          <w:rFonts w:ascii="Times New Roman" w:hAnsi="Times New Roman" w:cs="Times New Roman"/>
          <w:sz w:val="22"/>
          <w:szCs w:val="22"/>
        </w:rPr>
        <w:t>.</w:t>
      </w:r>
      <w:proofErr w:type="gramEnd"/>
      <w:r w:rsidRPr="00442CA6">
        <w:rPr>
          <w:rFonts w:ascii="Times New Roman" w:hAnsi="Times New Roman" w:cs="Times New Roman"/>
          <w:sz w:val="22"/>
          <w:szCs w:val="22"/>
        </w:rPr>
        <w:t>и.о</w:t>
      </w:r>
      <w:proofErr w:type="spellEnd"/>
      <w:r w:rsidRPr="00442CA6">
        <w:rPr>
          <w:rFonts w:ascii="Times New Roman" w:hAnsi="Times New Roman" w:cs="Times New Roman"/>
          <w:sz w:val="22"/>
          <w:szCs w:val="22"/>
        </w:rPr>
        <w:t>)</w:t>
      </w:r>
    </w:p>
    <w:p w14:paraId="0DF6291F" w14:textId="77777777" w:rsidR="00483885" w:rsidRDefault="00483885" w:rsidP="00483885">
      <w:pPr>
        <w:pStyle w:val="af4"/>
        <w:ind w:left="4111"/>
        <w:rPr>
          <w:sz w:val="22"/>
          <w:szCs w:val="22"/>
        </w:rPr>
      </w:pPr>
      <w:r w:rsidRPr="00442CA6">
        <w:rPr>
          <w:rFonts w:ascii="Times New Roman" w:hAnsi="Times New Roman" w:cs="Times New Roman"/>
        </w:rPr>
        <w:t>проживающего(ей) по адресу</w:t>
      </w:r>
      <w:r>
        <w:rPr>
          <w:sz w:val="22"/>
          <w:szCs w:val="22"/>
        </w:rPr>
        <w:t xml:space="preserve"> _______________ ________________________________________________</w:t>
      </w:r>
      <w:r w:rsidR="00F61F94">
        <w:rPr>
          <w:sz w:val="22"/>
          <w:szCs w:val="22"/>
        </w:rPr>
        <w:t>______________________________</w:t>
      </w:r>
    </w:p>
    <w:p w14:paraId="37943B91" w14:textId="77777777" w:rsidR="00483885" w:rsidRPr="00442CA6" w:rsidRDefault="00483885" w:rsidP="00483885">
      <w:pPr>
        <w:pStyle w:val="af4"/>
        <w:ind w:firstLine="4111"/>
        <w:jc w:val="center"/>
        <w:rPr>
          <w:rFonts w:ascii="Times New Roman" w:hAnsi="Times New Roman" w:cs="Times New Roman"/>
          <w:sz w:val="22"/>
          <w:szCs w:val="22"/>
        </w:rPr>
      </w:pPr>
      <w:r w:rsidRPr="00442CA6">
        <w:rPr>
          <w:rFonts w:ascii="Times New Roman" w:hAnsi="Times New Roman" w:cs="Times New Roman"/>
          <w:sz w:val="22"/>
          <w:szCs w:val="22"/>
        </w:rPr>
        <w:t>(почтовый адрес)</w:t>
      </w:r>
    </w:p>
    <w:p w14:paraId="4CBDF115" w14:textId="77777777" w:rsidR="00483885" w:rsidRDefault="00483885" w:rsidP="00483885"/>
    <w:p w14:paraId="2DD69071" w14:textId="77777777" w:rsidR="00483885" w:rsidRPr="00E32283" w:rsidRDefault="00483885" w:rsidP="00483885">
      <w:pPr>
        <w:pStyle w:val="af4"/>
        <w:jc w:val="center"/>
        <w:rPr>
          <w:rFonts w:ascii="Times New Roman" w:hAnsi="Times New Roman" w:cs="Times New Roman"/>
          <w:b/>
        </w:rPr>
      </w:pPr>
      <w:r w:rsidRPr="00E32283">
        <w:rPr>
          <w:rStyle w:val="af1"/>
          <w:rFonts w:ascii="Times New Roman" w:hAnsi="Times New Roman" w:cs="Times New Roman"/>
          <w:b w:val="0"/>
          <w:bCs/>
        </w:rPr>
        <w:t>Заявление</w:t>
      </w:r>
    </w:p>
    <w:p w14:paraId="1B70026A" w14:textId="77777777" w:rsidR="00483885" w:rsidRPr="00355CF3" w:rsidRDefault="00483885" w:rsidP="00483885">
      <w:pPr>
        <w:pStyle w:val="af4"/>
        <w:ind w:firstLine="720"/>
        <w:rPr>
          <w:rFonts w:ascii="Times New Roman" w:hAnsi="Times New Roman" w:cs="Times New Roman"/>
        </w:rPr>
      </w:pPr>
      <w:bookmarkStart w:id="37" w:name="sub_11001"/>
      <w:r w:rsidRPr="00355CF3">
        <w:rPr>
          <w:rFonts w:ascii="Times New Roman" w:hAnsi="Times New Roman" w:cs="Times New Roman"/>
        </w:rPr>
        <w:t>Прошу включить меня, ________________________________</w:t>
      </w:r>
      <w:r>
        <w:rPr>
          <w:rFonts w:ascii="Times New Roman" w:hAnsi="Times New Roman" w:cs="Times New Roman"/>
        </w:rPr>
        <w:t>________</w:t>
      </w:r>
      <w:r w:rsidRPr="00355CF3">
        <w:rPr>
          <w:rFonts w:ascii="Times New Roman" w:hAnsi="Times New Roman" w:cs="Times New Roman"/>
        </w:rPr>
        <w:t>___________,</w:t>
      </w:r>
    </w:p>
    <w:bookmarkEnd w:id="37"/>
    <w:p w14:paraId="33195B4D" w14:textId="77777777" w:rsidR="00483885" w:rsidRPr="00355CF3" w:rsidRDefault="00483885" w:rsidP="00483885">
      <w:pPr>
        <w:pStyle w:val="af4"/>
        <w:ind w:left="4320" w:firstLine="720"/>
        <w:rPr>
          <w:rFonts w:ascii="Times New Roman" w:hAnsi="Times New Roman" w:cs="Times New Roman"/>
          <w:sz w:val="22"/>
          <w:szCs w:val="22"/>
        </w:rPr>
      </w:pPr>
      <w:r w:rsidRPr="00355CF3">
        <w:rPr>
          <w:rFonts w:ascii="Times New Roman" w:hAnsi="Times New Roman" w:cs="Times New Roman"/>
          <w:sz w:val="22"/>
          <w:szCs w:val="22"/>
        </w:rPr>
        <w:t>(</w:t>
      </w:r>
      <w:proofErr w:type="spellStart"/>
      <w:r w:rsidRPr="00355CF3">
        <w:rPr>
          <w:rFonts w:ascii="Times New Roman" w:hAnsi="Times New Roman" w:cs="Times New Roman"/>
          <w:sz w:val="22"/>
          <w:szCs w:val="22"/>
        </w:rPr>
        <w:t>ф.и.о.</w:t>
      </w:r>
      <w:proofErr w:type="spellEnd"/>
      <w:r w:rsidRPr="00355CF3">
        <w:rPr>
          <w:rFonts w:ascii="Times New Roman" w:hAnsi="Times New Roman" w:cs="Times New Roman"/>
          <w:sz w:val="22"/>
          <w:szCs w:val="22"/>
        </w:rPr>
        <w:t>)</w:t>
      </w:r>
    </w:p>
    <w:p w14:paraId="6ED054B0" w14:textId="77777777" w:rsidR="00483885" w:rsidRPr="00355CF3" w:rsidRDefault="00483885" w:rsidP="00483885">
      <w:pPr>
        <w:pStyle w:val="af4"/>
        <w:rPr>
          <w:rFonts w:ascii="Times New Roman" w:hAnsi="Times New Roman" w:cs="Times New Roman"/>
        </w:rPr>
      </w:pPr>
      <w:r w:rsidRPr="00355CF3">
        <w:rPr>
          <w:rFonts w:ascii="Times New Roman" w:hAnsi="Times New Roman" w:cs="Times New Roman"/>
        </w:rPr>
        <w:t>в список граждан, имеющих  право на получение  социальных выплат для приобретения жилья _____________________________________________</w:t>
      </w:r>
      <w:r>
        <w:rPr>
          <w:rFonts w:ascii="Times New Roman" w:hAnsi="Times New Roman" w:cs="Times New Roman"/>
        </w:rPr>
        <w:t>_________________________</w:t>
      </w:r>
      <w:r w:rsidRPr="00355CF3">
        <w:rPr>
          <w:rFonts w:ascii="Times New Roman" w:hAnsi="Times New Roman" w:cs="Times New Roman"/>
        </w:rPr>
        <w:t>__</w:t>
      </w:r>
    </w:p>
    <w:p w14:paraId="494DDB39" w14:textId="77777777" w:rsidR="00483885" w:rsidRDefault="00483885" w:rsidP="00483885">
      <w:pPr>
        <w:pStyle w:val="af4"/>
        <w:ind w:right="-144"/>
        <w:rPr>
          <w:rFonts w:ascii="Times New Roman" w:hAnsi="Times New Roman" w:cs="Times New Roman"/>
        </w:rPr>
      </w:pPr>
      <w:r w:rsidRPr="00355CF3">
        <w:rPr>
          <w:rFonts w:ascii="Times New Roman" w:hAnsi="Times New Roman" w:cs="Times New Roman"/>
        </w:rPr>
        <w:t>__________________________</w:t>
      </w:r>
      <w:r>
        <w:rPr>
          <w:rFonts w:ascii="Times New Roman" w:hAnsi="Times New Roman" w:cs="Times New Roman"/>
        </w:rPr>
        <w:t>_</w:t>
      </w:r>
      <w:r w:rsidRPr="00355CF3">
        <w:rPr>
          <w:rFonts w:ascii="Times New Roman" w:hAnsi="Times New Roman" w:cs="Times New Roman"/>
        </w:rPr>
        <w:t>______________________________________________</w:t>
      </w:r>
      <w:r>
        <w:rPr>
          <w:rFonts w:ascii="Times New Roman" w:hAnsi="Times New Roman" w:cs="Times New Roman"/>
        </w:rPr>
        <w:t>_____</w:t>
      </w:r>
    </w:p>
    <w:p w14:paraId="4ADFFA24" w14:textId="77777777" w:rsidR="00483885" w:rsidRPr="00355CF3" w:rsidRDefault="00483885" w:rsidP="00483885">
      <w:pPr>
        <w:pStyle w:val="af4"/>
        <w:jc w:val="center"/>
        <w:rPr>
          <w:rFonts w:ascii="Times New Roman" w:hAnsi="Times New Roman" w:cs="Times New Roman"/>
          <w:sz w:val="22"/>
          <w:szCs w:val="22"/>
        </w:rPr>
      </w:pPr>
      <w:r w:rsidRPr="00355CF3">
        <w:rPr>
          <w:rFonts w:ascii="Times New Roman" w:hAnsi="Times New Roman" w:cs="Times New Roman"/>
          <w:sz w:val="22"/>
          <w:szCs w:val="22"/>
        </w:rPr>
        <w:t>(наименование мест (места), где желает приобрести жилое помещение)</w:t>
      </w:r>
    </w:p>
    <w:p w14:paraId="12B25342" w14:textId="77777777" w:rsidR="00D133AE" w:rsidRDefault="00D133AE" w:rsidP="00505399">
      <w:pPr>
        <w:pStyle w:val="af4"/>
        <w:ind w:firstLine="720"/>
        <w:jc w:val="both"/>
        <w:rPr>
          <w:rFonts w:ascii="Times New Roman" w:hAnsi="Times New Roman" w:cs="Times New Roman"/>
        </w:rPr>
      </w:pPr>
      <w:bookmarkStart w:id="38" w:name="sub_11002"/>
    </w:p>
    <w:p w14:paraId="5021882C" w14:textId="4396FE9B" w:rsidR="00483885" w:rsidRPr="00505399" w:rsidRDefault="00483885" w:rsidP="00505399">
      <w:pPr>
        <w:pStyle w:val="af4"/>
        <w:ind w:firstLine="720"/>
        <w:jc w:val="both"/>
        <w:rPr>
          <w:rFonts w:ascii="Times New Roman" w:hAnsi="Times New Roman" w:cs="Times New Roman"/>
        </w:rPr>
      </w:pPr>
      <w:r w:rsidRPr="00505399">
        <w:rPr>
          <w:rFonts w:ascii="Times New Roman" w:hAnsi="Times New Roman" w:cs="Times New Roman"/>
        </w:rPr>
        <w:t xml:space="preserve">Адреса регистрации по месту жительства в </w:t>
      </w:r>
      <w:hyperlink r:id="rId22" w:history="1">
        <w:r w:rsidRPr="00505399">
          <w:rPr>
            <w:rStyle w:val="af2"/>
            <w:rFonts w:ascii="Times New Roman" w:hAnsi="Times New Roman"/>
            <w:b w:val="0"/>
            <w:color w:val="auto"/>
          </w:rPr>
          <w:t>районах</w:t>
        </w:r>
      </w:hyperlink>
      <w:r w:rsidRPr="00505399">
        <w:rPr>
          <w:rFonts w:ascii="Times New Roman" w:hAnsi="Times New Roman" w:cs="Times New Roman"/>
        </w:rPr>
        <w:t xml:space="preserve"> Крайнего  Севера  и</w:t>
      </w:r>
      <w:bookmarkEnd w:id="38"/>
      <w:r w:rsidRPr="00505399">
        <w:rPr>
          <w:rFonts w:ascii="Times New Roman" w:hAnsi="Times New Roman" w:cs="Times New Roman"/>
        </w:rPr>
        <w:t xml:space="preserve">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w:t>
      </w:r>
      <w:hyperlink r:id="rId23" w:history="1">
        <w:r w:rsidRPr="00505399">
          <w:rPr>
            <w:rStyle w:val="af2"/>
            <w:rFonts w:ascii="Times New Roman" w:hAnsi="Times New Roman"/>
            <w:b w:val="0"/>
            <w:color w:val="auto"/>
          </w:rPr>
          <w:t>Федеральным  законом</w:t>
        </w:r>
      </w:hyperlink>
      <w:r w:rsidRPr="00505399">
        <w:rPr>
          <w:rFonts w:ascii="Times New Roman" w:hAnsi="Times New Roman" w:cs="Times New Roman"/>
        </w:rPr>
        <w:t xml:space="preserve"> «О жилищных субсидиях гражданам, выезжающим из районов Крайнего Севера  и  приравненных  к  ним местностей»):</w:t>
      </w:r>
    </w:p>
    <w:p w14:paraId="3171EF2E" w14:textId="77777777" w:rsidR="00483885" w:rsidRDefault="00483885" w:rsidP="00483885"/>
    <w:tbl>
      <w:tblPr>
        <w:tblW w:w="9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505"/>
        <w:gridCol w:w="4425"/>
      </w:tblGrid>
      <w:tr w:rsidR="00483885" w14:paraId="58719EA9" w14:textId="77777777" w:rsidTr="005E632E">
        <w:trPr>
          <w:trHeight w:val="360"/>
        </w:trPr>
        <w:tc>
          <w:tcPr>
            <w:tcW w:w="5205" w:type="dxa"/>
            <w:gridSpan w:val="2"/>
            <w:tcBorders>
              <w:right w:val="single" w:sz="4" w:space="0" w:color="auto"/>
            </w:tcBorders>
          </w:tcPr>
          <w:p w14:paraId="7AF18077" w14:textId="77777777" w:rsidR="00483885" w:rsidRDefault="00483885" w:rsidP="005E632E">
            <w:pPr>
              <w:ind w:left="51"/>
              <w:jc w:val="center"/>
            </w:pPr>
            <w:r w:rsidRPr="00D86967">
              <w:rPr>
                <w:sz w:val="22"/>
                <w:szCs w:val="22"/>
              </w:rPr>
              <w:t>Период проживания</w:t>
            </w:r>
          </w:p>
        </w:tc>
        <w:tc>
          <w:tcPr>
            <w:tcW w:w="4425" w:type="dxa"/>
            <w:tcBorders>
              <w:top w:val="single" w:sz="4" w:space="0" w:color="auto"/>
              <w:left w:val="single" w:sz="4" w:space="0" w:color="auto"/>
              <w:bottom w:val="nil"/>
              <w:right w:val="single" w:sz="4" w:space="0" w:color="auto"/>
            </w:tcBorders>
          </w:tcPr>
          <w:p w14:paraId="1DDA3D62" w14:textId="77777777" w:rsidR="00483885" w:rsidRDefault="00483885" w:rsidP="005E632E">
            <w:pPr>
              <w:jc w:val="center"/>
            </w:pPr>
            <w:r w:rsidRPr="00D86967">
              <w:rPr>
                <w:sz w:val="22"/>
                <w:szCs w:val="22"/>
              </w:rPr>
              <w:t>Адрес регистрации по месту жительства</w:t>
            </w:r>
          </w:p>
        </w:tc>
      </w:tr>
      <w:tr w:rsidR="00483885" w14:paraId="5CB45A89" w14:textId="77777777" w:rsidTr="005E632E">
        <w:trPr>
          <w:trHeight w:val="315"/>
        </w:trPr>
        <w:tc>
          <w:tcPr>
            <w:tcW w:w="2700" w:type="dxa"/>
            <w:tcBorders>
              <w:right w:val="single" w:sz="4" w:space="0" w:color="auto"/>
            </w:tcBorders>
          </w:tcPr>
          <w:p w14:paraId="19E08CDE" w14:textId="77777777" w:rsidR="00483885" w:rsidRDefault="00483885" w:rsidP="005E632E">
            <w:pPr>
              <w:ind w:left="51"/>
            </w:pPr>
            <w:r w:rsidRPr="00CF50C7">
              <w:rPr>
                <w:sz w:val="22"/>
                <w:szCs w:val="22"/>
              </w:rPr>
              <w:t xml:space="preserve">с (месяц, год)  </w:t>
            </w:r>
          </w:p>
        </w:tc>
        <w:tc>
          <w:tcPr>
            <w:tcW w:w="2505" w:type="dxa"/>
            <w:tcBorders>
              <w:right w:val="single" w:sz="4" w:space="0" w:color="auto"/>
            </w:tcBorders>
          </w:tcPr>
          <w:p w14:paraId="5688E176" w14:textId="77777777" w:rsidR="00483885" w:rsidRDefault="00483885" w:rsidP="005E632E">
            <w:pPr>
              <w:ind w:left="51"/>
            </w:pPr>
            <w:r w:rsidRPr="00CF50C7">
              <w:rPr>
                <w:sz w:val="22"/>
                <w:szCs w:val="22"/>
              </w:rPr>
              <w:t>по (месяц, год)</w:t>
            </w:r>
          </w:p>
        </w:tc>
        <w:tc>
          <w:tcPr>
            <w:tcW w:w="4425" w:type="dxa"/>
            <w:tcBorders>
              <w:top w:val="nil"/>
              <w:left w:val="single" w:sz="4" w:space="0" w:color="auto"/>
              <w:bottom w:val="single" w:sz="4" w:space="0" w:color="auto"/>
              <w:right w:val="single" w:sz="4" w:space="0" w:color="auto"/>
            </w:tcBorders>
          </w:tcPr>
          <w:p w14:paraId="5C3E4A47" w14:textId="77777777" w:rsidR="00483885" w:rsidRDefault="00483885" w:rsidP="005E632E">
            <w:pPr>
              <w:ind w:left="51"/>
            </w:pPr>
          </w:p>
        </w:tc>
      </w:tr>
      <w:tr w:rsidR="00483885" w14:paraId="14975ADF" w14:textId="77777777" w:rsidTr="005E632E">
        <w:trPr>
          <w:trHeight w:val="315"/>
        </w:trPr>
        <w:tc>
          <w:tcPr>
            <w:tcW w:w="2700" w:type="dxa"/>
            <w:tcBorders>
              <w:right w:val="single" w:sz="4" w:space="0" w:color="auto"/>
            </w:tcBorders>
          </w:tcPr>
          <w:p w14:paraId="0E022452" w14:textId="77777777" w:rsidR="00483885" w:rsidRPr="00CF50C7" w:rsidRDefault="00483885" w:rsidP="005E632E">
            <w:pPr>
              <w:ind w:left="51"/>
              <w:rPr>
                <w:sz w:val="22"/>
                <w:szCs w:val="22"/>
              </w:rPr>
            </w:pPr>
          </w:p>
        </w:tc>
        <w:tc>
          <w:tcPr>
            <w:tcW w:w="2505" w:type="dxa"/>
            <w:tcBorders>
              <w:top w:val="nil"/>
              <w:right w:val="single" w:sz="4" w:space="0" w:color="auto"/>
            </w:tcBorders>
          </w:tcPr>
          <w:p w14:paraId="03381C82" w14:textId="77777777" w:rsidR="00483885" w:rsidRPr="00CF50C7" w:rsidRDefault="00483885" w:rsidP="005E632E">
            <w:pPr>
              <w:ind w:left="51"/>
              <w:rPr>
                <w:sz w:val="22"/>
                <w:szCs w:val="22"/>
              </w:rPr>
            </w:pPr>
          </w:p>
        </w:tc>
        <w:tc>
          <w:tcPr>
            <w:tcW w:w="4425" w:type="dxa"/>
            <w:tcBorders>
              <w:top w:val="single" w:sz="4" w:space="0" w:color="auto"/>
              <w:left w:val="single" w:sz="4" w:space="0" w:color="auto"/>
              <w:bottom w:val="single" w:sz="4" w:space="0" w:color="auto"/>
              <w:right w:val="single" w:sz="4" w:space="0" w:color="auto"/>
            </w:tcBorders>
          </w:tcPr>
          <w:p w14:paraId="1AAA5BFB" w14:textId="77777777" w:rsidR="00483885" w:rsidRDefault="00483885" w:rsidP="005E632E">
            <w:pPr>
              <w:ind w:left="51"/>
            </w:pPr>
          </w:p>
        </w:tc>
      </w:tr>
      <w:tr w:rsidR="00483885" w14:paraId="4554BD4E" w14:textId="77777777" w:rsidTr="005E632E">
        <w:trPr>
          <w:trHeight w:val="315"/>
        </w:trPr>
        <w:tc>
          <w:tcPr>
            <w:tcW w:w="2700" w:type="dxa"/>
            <w:tcBorders>
              <w:right w:val="single" w:sz="4" w:space="0" w:color="auto"/>
            </w:tcBorders>
          </w:tcPr>
          <w:p w14:paraId="0D85C75A" w14:textId="77777777" w:rsidR="00483885" w:rsidRPr="00CF50C7" w:rsidRDefault="00483885" w:rsidP="005E632E">
            <w:pPr>
              <w:ind w:left="51"/>
              <w:rPr>
                <w:sz w:val="22"/>
                <w:szCs w:val="22"/>
              </w:rPr>
            </w:pPr>
          </w:p>
        </w:tc>
        <w:tc>
          <w:tcPr>
            <w:tcW w:w="2505" w:type="dxa"/>
            <w:tcBorders>
              <w:right w:val="single" w:sz="4" w:space="0" w:color="auto"/>
            </w:tcBorders>
          </w:tcPr>
          <w:p w14:paraId="603D6CDC" w14:textId="77777777" w:rsidR="00483885" w:rsidRPr="00CF50C7" w:rsidRDefault="00483885" w:rsidP="005E632E">
            <w:pPr>
              <w:ind w:left="51"/>
              <w:rPr>
                <w:sz w:val="22"/>
                <w:szCs w:val="22"/>
              </w:rPr>
            </w:pPr>
          </w:p>
        </w:tc>
        <w:tc>
          <w:tcPr>
            <w:tcW w:w="4425" w:type="dxa"/>
            <w:tcBorders>
              <w:top w:val="single" w:sz="4" w:space="0" w:color="auto"/>
              <w:left w:val="single" w:sz="4" w:space="0" w:color="auto"/>
              <w:bottom w:val="single" w:sz="4" w:space="0" w:color="auto"/>
              <w:right w:val="single" w:sz="4" w:space="0" w:color="auto"/>
            </w:tcBorders>
          </w:tcPr>
          <w:p w14:paraId="2F86115C" w14:textId="77777777" w:rsidR="00483885" w:rsidRDefault="00483885" w:rsidP="005E632E">
            <w:pPr>
              <w:ind w:left="51"/>
            </w:pPr>
          </w:p>
        </w:tc>
      </w:tr>
      <w:tr w:rsidR="00483885" w14:paraId="3F48720B" w14:textId="77777777" w:rsidTr="005E632E">
        <w:trPr>
          <w:trHeight w:val="315"/>
        </w:trPr>
        <w:tc>
          <w:tcPr>
            <w:tcW w:w="2700" w:type="dxa"/>
            <w:tcBorders>
              <w:right w:val="single" w:sz="4" w:space="0" w:color="auto"/>
            </w:tcBorders>
          </w:tcPr>
          <w:p w14:paraId="5EEF2CBB" w14:textId="77777777" w:rsidR="00483885" w:rsidRPr="00CF50C7" w:rsidRDefault="00483885" w:rsidP="005E632E">
            <w:pPr>
              <w:ind w:left="51"/>
              <w:rPr>
                <w:sz w:val="22"/>
                <w:szCs w:val="22"/>
              </w:rPr>
            </w:pPr>
          </w:p>
        </w:tc>
        <w:tc>
          <w:tcPr>
            <w:tcW w:w="2505" w:type="dxa"/>
            <w:tcBorders>
              <w:right w:val="single" w:sz="4" w:space="0" w:color="auto"/>
            </w:tcBorders>
          </w:tcPr>
          <w:p w14:paraId="1893E225" w14:textId="77777777" w:rsidR="00483885" w:rsidRPr="00CF50C7" w:rsidRDefault="00483885" w:rsidP="005E632E">
            <w:pPr>
              <w:ind w:left="51"/>
              <w:rPr>
                <w:sz w:val="22"/>
                <w:szCs w:val="22"/>
              </w:rPr>
            </w:pPr>
          </w:p>
        </w:tc>
        <w:tc>
          <w:tcPr>
            <w:tcW w:w="4425" w:type="dxa"/>
            <w:tcBorders>
              <w:top w:val="single" w:sz="4" w:space="0" w:color="auto"/>
              <w:left w:val="single" w:sz="4" w:space="0" w:color="auto"/>
              <w:bottom w:val="single" w:sz="4" w:space="0" w:color="auto"/>
              <w:right w:val="single" w:sz="4" w:space="0" w:color="auto"/>
            </w:tcBorders>
          </w:tcPr>
          <w:p w14:paraId="7C57619B" w14:textId="77777777" w:rsidR="00483885" w:rsidRDefault="00483885" w:rsidP="005E632E">
            <w:pPr>
              <w:ind w:left="51"/>
            </w:pPr>
          </w:p>
        </w:tc>
      </w:tr>
    </w:tbl>
    <w:p w14:paraId="594BD7DA" w14:textId="77777777" w:rsidR="00483885" w:rsidRPr="00355CF3" w:rsidRDefault="00483885" w:rsidP="00483885">
      <w:pPr>
        <w:pStyle w:val="af4"/>
        <w:rPr>
          <w:rFonts w:ascii="Times New Roman" w:hAnsi="Times New Roman" w:cs="Times New Roman"/>
        </w:rPr>
      </w:pPr>
      <w:r w:rsidRPr="00355CF3">
        <w:rPr>
          <w:rFonts w:ascii="Times New Roman" w:hAnsi="Times New Roman" w:cs="Times New Roman"/>
        </w:rPr>
        <w:t>Состав семьи:</w:t>
      </w:r>
    </w:p>
    <w:p w14:paraId="4DA4A774" w14:textId="77777777" w:rsidR="00483885" w:rsidRDefault="00483885" w:rsidP="00483885">
      <w:pPr>
        <w:pStyle w:val="af4"/>
        <w:ind w:right="-144"/>
        <w:rPr>
          <w:sz w:val="22"/>
          <w:szCs w:val="22"/>
        </w:rPr>
      </w:pPr>
      <w:r w:rsidRPr="00355CF3">
        <w:rPr>
          <w:rFonts w:ascii="Times New Roman" w:hAnsi="Times New Roman" w:cs="Times New Roman"/>
        </w:rPr>
        <w:t>супруга</w:t>
      </w:r>
      <w:r>
        <w:rPr>
          <w:sz w:val="22"/>
          <w:szCs w:val="22"/>
        </w:rPr>
        <w:t xml:space="preserve"> </w:t>
      </w:r>
      <w:r w:rsidRPr="00C629AB">
        <w:rPr>
          <w:rFonts w:ascii="Times New Roman" w:hAnsi="Times New Roman" w:cs="Times New Roman"/>
        </w:rPr>
        <w:t>(супруг)</w:t>
      </w:r>
      <w:r>
        <w:rPr>
          <w:sz w:val="22"/>
          <w:szCs w:val="22"/>
        </w:rPr>
        <w:t xml:space="preserve"> ________________________________________________________,</w:t>
      </w:r>
    </w:p>
    <w:p w14:paraId="40B8DE23" w14:textId="77777777" w:rsidR="00483885" w:rsidRPr="00C629AB" w:rsidRDefault="00483885" w:rsidP="00483885">
      <w:pPr>
        <w:pStyle w:val="af4"/>
        <w:ind w:left="2880" w:right="-144" w:firstLine="720"/>
        <w:rPr>
          <w:rFonts w:ascii="Times New Roman" w:hAnsi="Times New Roman" w:cs="Times New Roman"/>
          <w:sz w:val="22"/>
          <w:szCs w:val="22"/>
        </w:rPr>
      </w:pPr>
      <w:r w:rsidRPr="00C629AB">
        <w:rPr>
          <w:rFonts w:ascii="Times New Roman" w:hAnsi="Times New Roman" w:cs="Times New Roman"/>
          <w:sz w:val="22"/>
          <w:szCs w:val="22"/>
        </w:rPr>
        <w:t>(</w:t>
      </w:r>
      <w:proofErr w:type="spellStart"/>
      <w:r w:rsidRPr="00C629AB">
        <w:rPr>
          <w:rFonts w:ascii="Times New Roman" w:hAnsi="Times New Roman" w:cs="Times New Roman"/>
          <w:sz w:val="22"/>
          <w:szCs w:val="22"/>
        </w:rPr>
        <w:t>ф.и.о.</w:t>
      </w:r>
      <w:proofErr w:type="spellEnd"/>
      <w:r w:rsidRPr="00C629AB">
        <w:rPr>
          <w:rFonts w:ascii="Times New Roman" w:hAnsi="Times New Roman" w:cs="Times New Roman"/>
          <w:sz w:val="22"/>
          <w:szCs w:val="22"/>
        </w:rPr>
        <w:t>, дата рождения)</w:t>
      </w:r>
    </w:p>
    <w:p w14:paraId="0F2ECC1F" w14:textId="77777777" w:rsidR="00483885" w:rsidRDefault="00483885" w:rsidP="00483885">
      <w:pPr>
        <w:pStyle w:val="af4"/>
        <w:ind w:right="-144"/>
        <w:rPr>
          <w:sz w:val="22"/>
          <w:szCs w:val="22"/>
        </w:rPr>
      </w:pPr>
      <w:r w:rsidRPr="00C629AB">
        <w:rPr>
          <w:rFonts w:ascii="Times New Roman" w:hAnsi="Times New Roman" w:cs="Times New Roman"/>
        </w:rPr>
        <w:t>проживает по адресу</w:t>
      </w:r>
      <w:r>
        <w:rPr>
          <w:sz w:val="22"/>
          <w:szCs w:val="22"/>
        </w:rPr>
        <w:t xml:space="preserve"> ______________________________________________________</w:t>
      </w:r>
    </w:p>
    <w:p w14:paraId="115967DA" w14:textId="42711193" w:rsidR="00483885" w:rsidRDefault="00483885" w:rsidP="00483885">
      <w:pPr>
        <w:pStyle w:val="af4"/>
        <w:ind w:right="-285"/>
        <w:rPr>
          <w:sz w:val="22"/>
          <w:szCs w:val="22"/>
        </w:rPr>
      </w:pPr>
      <w:r>
        <w:rPr>
          <w:sz w:val="22"/>
          <w:szCs w:val="22"/>
        </w:rPr>
        <w:t>__________________________________________________________</w:t>
      </w:r>
      <w:r w:rsidR="00DC2EBC">
        <w:rPr>
          <w:sz w:val="22"/>
          <w:szCs w:val="22"/>
        </w:rPr>
        <w:t>_</w:t>
      </w:r>
      <w:r>
        <w:rPr>
          <w:sz w:val="22"/>
          <w:szCs w:val="22"/>
        </w:rPr>
        <w:t>____________,</w:t>
      </w:r>
    </w:p>
    <w:p w14:paraId="32F49913" w14:textId="210BF274" w:rsidR="00483885" w:rsidRPr="00C629AB" w:rsidRDefault="00483885" w:rsidP="00483885">
      <w:pPr>
        <w:pStyle w:val="af4"/>
        <w:ind w:right="-144"/>
        <w:rPr>
          <w:rFonts w:ascii="Times New Roman" w:hAnsi="Times New Roman" w:cs="Times New Roman"/>
          <w:sz w:val="22"/>
          <w:szCs w:val="22"/>
        </w:rPr>
      </w:pPr>
      <w:proofErr w:type="gramStart"/>
      <w:r w:rsidRPr="00C629AB">
        <w:rPr>
          <w:rFonts w:ascii="Times New Roman" w:hAnsi="Times New Roman" w:cs="Times New Roman"/>
        </w:rPr>
        <w:t>дети:</w:t>
      </w:r>
      <w:r w:rsidRPr="00C629AB">
        <w:rPr>
          <w:rFonts w:ascii="Times New Roman" w:hAnsi="Times New Roman" w:cs="Times New Roman"/>
          <w:sz w:val="22"/>
          <w:szCs w:val="22"/>
        </w:rPr>
        <w:t>_</w:t>
      </w:r>
      <w:proofErr w:type="gramEnd"/>
      <w:r w:rsidRPr="00C629AB">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w:t>
      </w:r>
      <w:r w:rsidRPr="00C629AB">
        <w:rPr>
          <w:rFonts w:ascii="Times New Roman" w:hAnsi="Times New Roman" w:cs="Times New Roman"/>
          <w:sz w:val="22"/>
          <w:szCs w:val="22"/>
        </w:rPr>
        <w:t>____</w:t>
      </w:r>
    </w:p>
    <w:p w14:paraId="6CA1486A" w14:textId="77777777" w:rsidR="00483885" w:rsidRPr="00C629AB" w:rsidRDefault="00483885" w:rsidP="00483885">
      <w:pPr>
        <w:pStyle w:val="af4"/>
        <w:ind w:left="2880" w:right="-144" w:firstLine="720"/>
        <w:rPr>
          <w:rFonts w:ascii="Times New Roman" w:hAnsi="Times New Roman" w:cs="Times New Roman"/>
          <w:sz w:val="22"/>
          <w:szCs w:val="22"/>
        </w:rPr>
      </w:pPr>
      <w:r w:rsidRPr="00C629AB">
        <w:rPr>
          <w:rFonts w:ascii="Times New Roman" w:hAnsi="Times New Roman" w:cs="Times New Roman"/>
          <w:sz w:val="22"/>
          <w:szCs w:val="22"/>
        </w:rPr>
        <w:t>(</w:t>
      </w:r>
      <w:proofErr w:type="spellStart"/>
      <w:r w:rsidRPr="00C629AB">
        <w:rPr>
          <w:rFonts w:ascii="Times New Roman" w:hAnsi="Times New Roman" w:cs="Times New Roman"/>
          <w:sz w:val="22"/>
          <w:szCs w:val="22"/>
        </w:rPr>
        <w:t>ф.и.о.</w:t>
      </w:r>
      <w:proofErr w:type="spellEnd"/>
      <w:r w:rsidRPr="00C629AB">
        <w:rPr>
          <w:rFonts w:ascii="Times New Roman" w:hAnsi="Times New Roman" w:cs="Times New Roman"/>
          <w:sz w:val="22"/>
          <w:szCs w:val="22"/>
        </w:rPr>
        <w:t>, дата рождения)</w:t>
      </w:r>
    </w:p>
    <w:p w14:paraId="0263F489" w14:textId="40B90C10" w:rsidR="00483885" w:rsidRPr="00C629AB" w:rsidRDefault="00483885" w:rsidP="00483885">
      <w:pPr>
        <w:pStyle w:val="af4"/>
        <w:ind w:right="-144"/>
        <w:rPr>
          <w:rFonts w:ascii="Times New Roman" w:hAnsi="Times New Roman" w:cs="Times New Roman"/>
          <w:sz w:val="22"/>
          <w:szCs w:val="22"/>
        </w:rPr>
      </w:pPr>
      <w:r w:rsidRPr="00C629AB">
        <w:rPr>
          <w:rFonts w:ascii="Times New Roman" w:hAnsi="Times New Roman" w:cs="Times New Roman"/>
        </w:rPr>
        <w:t>проживает по адресу</w:t>
      </w:r>
      <w:r w:rsidRPr="00C629AB">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________</w:t>
      </w:r>
      <w:r w:rsidR="00DC2EBC">
        <w:rPr>
          <w:rFonts w:ascii="Times New Roman" w:hAnsi="Times New Roman" w:cs="Times New Roman"/>
          <w:sz w:val="22"/>
          <w:szCs w:val="22"/>
        </w:rPr>
        <w:t>___</w:t>
      </w:r>
      <w:r>
        <w:rPr>
          <w:rFonts w:ascii="Times New Roman" w:hAnsi="Times New Roman" w:cs="Times New Roman"/>
          <w:sz w:val="22"/>
          <w:szCs w:val="22"/>
        </w:rPr>
        <w:t>____</w:t>
      </w:r>
      <w:r w:rsidRPr="00C629AB">
        <w:rPr>
          <w:rFonts w:ascii="Times New Roman" w:hAnsi="Times New Roman" w:cs="Times New Roman"/>
          <w:sz w:val="22"/>
          <w:szCs w:val="22"/>
        </w:rPr>
        <w:t>________</w:t>
      </w:r>
    </w:p>
    <w:p w14:paraId="1CABC403" w14:textId="5B541562" w:rsidR="00483885" w:rsidRPr="00C629AB" w:rsidRDefault="00483885" w:rsidP="00483885">
      <w:pPr>
        <w:pStyle w:val="af4"/>
        <w:ind w:right="-144"/>
        <w:rPr>
          <w:rFonts w:ascii="Times New Roman" w:hAnsi="Times New Roman" w:cs="Times New Roman"/>
          <w:sz w:val="22"/>
          <w:szCs w:val="22"/>
        </w:rPr>
      </w:pPr>
      <w:r w:rsidRPr="00C629AB">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w:t>
      </w:r>
      <w:r w:rsidR="00DC2EBC">
        <w:rPr>
          <w:rFonts w:ascii="Times New Roman" w:hAnsi="Times New Roman" w:cs="Times New Roman"/>
          <w:sz w:val="22"/>
          <w:szCs w:val="22"/>
        </w:rPr>
        <w:t>____</w:t>
      </w:r>
      <w:r>
        <w:rPr>
          <w:rFonts w:ascii="Times New Roman" w:hAnsi="Times New Roman" w:cs="Times New Roman"/>
          <w:sz w:val="22"/>
          <w:szCs w:val="22"/>
        </w:rPr>
        <w:t>________</w:t>
      </w:r>
    </w:p>
    <w:p w14:paraId="048B6609" w14:textId="77777777" w:rsidR="00483885" w:rsidRPr="00C629AB" w:rsidRDefault="00483885" w:rsidP="00483885">
      <w:pPr>
        <w:pStyle w:val="af4"/>
        <w:ind w:left="2880" w:right="-144" w:firstLine="720"/>
        <w:rPr>
          <w:rFonts w:ascii="Times New Roman" w:hAnsi="Times New Roman" w:cs="Times New Roman"/>
          <w:sz w:val="22"/>
          <w:szCs w:val="22"/>
        </w:rPr>
      </w:pPr>
      <w:r w:rsidRPr="00C629AB">
        <w:rPr>
          <w:rFonts w:ascii="Times New Roman" w:hAnsi="Times New Roman" w:cs="Times New Roman"/>
          <w:sz w:val="22"/>
          <w:szCs w:val="22"/>
        </w:rPr>
        <w:t>(</w:t>
      </w:r>
      <w:proofErr w:type="spellStart"/>
      <w:r w:rsidRPr="00C629AB">
        <w:rPr>
          <w:rFonts w:ascii="Times New Roman" w:hAnsi="Times New Roman" w:cs="Times New Roman"/>
          <w:sz w:val="22"/>
          <w:szCs w:val="22"/>
        </w:rPr>
        <w:t>ф.и.о.</w:t>
      </w:r>
      <w:proofErr w:type="spellEnd"/>
      <w:r w:rsidRPr="00C629AB">
        <w:rPr>
          <w:rFonts w:ascii="Times New Roman" w:hAnsi="Times New Roman" w:cs="Times New Roman"/>
          <w:sz w:val="22"/>
          <w:szCs w:val="22"/>
        </w:rPr>
        <w:t>, дата рождения)</w:t>
      </w:r>
    </w:p>
    <w:p w14:paraId="72D60A8F" w14:textId="77777777" w:rsidR="00483885" w:rsidRPr="00C629AB" w:rsidRDefault="00483885" w:rsidP="00483885">
      <w:pPr>
        <w:pStyle w:val="af4"/>
        <w:ind w:right="-144"/>
        <w:rPr>
          <w:rFonts w:ascii="Times New Roman" w:hAnsi="Times New Roman" w:cs="Times New Roman"/>
          <w:sz w:val="22"/>
          <w:szCs w:val="22"/>
        </w:rPr>
      </w:pPr>
      <w:r w:rsidRPr="00C629AB">
        <w:rPr>
          <w:rFonts w:ascii="Times New Roman" w:hAnsi="Times New Roman" w:cs="Times New Roman"/>
        </w:rPr>
        <w:t>проживает по адресу</w:t>
      </w:r>
      <w:r w:rsidRPr="00C629AB">
        <w:rPr>
          <w:rFonts w:ascii="Times New Roman" w:hAnsi="Times New Roman" w:cs="Times New Roman"/>
          <w:sz w:val="22"/>
          <w:szCs w:val="22"/>
        </w:rPr>
        <w:t xml:space="preserve"> _______________________________________________</w:t>
      </w:r>
      <w:r>
        <w:rPr>
          <w:rFonts w:ascii="Times New Roman" w:hAnsi="Times New Roman" w:cs="Times New Roman"/>
          <w:sz w:val="22"/>
          <w:szCs w:val="22"/>
        </w:rPr>
        <w:t>_______________</w:t>
      </w:r>
      <w:r w:rsidRPr="00C629AB">
        <w:rPr>
          <w:rFonts w:ascii="Times New Roman" w:hAnsi="Times New Roman" w:cs="Times New Roman"/>
          <w:sz w:val="22"/>
          <w:szCs w:val="22"/>
        </w:rPr>
        <w:t>___</w:t>
      </w:r>
    </w:p>
    <w:p w14:paraId="185FFEFF" w14:textId="77777777" w:rsidR="00483885" w:rsidRPr="00C629AB" w:rsidRDefault="00483885" w:rsidP="00483885">
      <w:pPr>
        <w:pStyle w:val="af4"/>
        <w:ind w:right="-144"/>
        <w:rPr>
          <w:rFonts w:ascii="Times New Roman" w:hAnsi="Times New Roman" w:cs="Times New Roman"/>
          <w:sz w:val="22"/>
          <w:szCs w:val="22"/>
        </w:rPr>
      </w:pPr>
      <w:r w:rsidRPr="00C629AB">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w:t>
      </w:r>
      <w:r w:rsidRPr="00C629AB">
        <w:rPr>
          <w:rFonts w:ascii="Times New Roman" w:hAnsi="Times New Roman" w:cs="Times New Roman"/>
          <w:sz w:val="22"/>
          <w:szCs w:val="22"/>
        </w:rPr>
        <w:t>_________</w:t>
      </w:r>
    </w:p>
    <w:p w14:paraId="35C6379B" w14:textId="77777777" w:rsidR="00483885" w:rsidRPr="00C629AB" w:rsidRDefault="00483885" w:rsidP="00483885">
      <w:pPr>
        <w:pStyle w:val="af4"/>
        <w:rPr>
          <w:rFonts w:ascii="Times New Roman" w:hAnsi="Times New Roman" w:cs="Times New Roman"/>
        </w:rPr>
      </w:pPr>
      <w:r w:rsidRPr="00C629AB">
        <w:rPr>
          <w:rFonts w:ascii="Times New Roman" w:hAnsi="Times New Roman" w:cs="Times New Roman"/>
        </w:rPr>
        <w:t>Кроме того, со мной проживают:</w:t>
      </w:r>
    </w:p>
    <w:p w14:paraId="10500D47" w14:textId="77777777" w:rsidR="00483885" w:rsidRPr="00C629AB" w:rsidRDefault="00483885" w:rsidP="00483885">
      <w:pPr>
        <w:pStyle w:val="af4"/>
        <w:ind w:right="-144"/>
        <w:rPr>
          <w:rFonts w:ascii="Times New Roman" w:hAnsi="Times New Roman" w:cs="Times New Roman"/>
          <w:sz w:val="22"/>
          <w:szCs w:val="22"/>
        </w:rPr>
      </w:pPr>
      <w:r w:rsidRPr="00C629AB">
        <w:rPr>
          <w:rFonts w:ascii="Times New Roman" w:hAnsi="Times New Roman" w:cs="Times New Roman"/>
          <w:sz w:val="22"/>
          <w:szCs w:val="22"/>
        </w:rPr>
        <w:lastRenderedPageBreak/>
        <w:t>______________________________________________________________</w:t>
      </w:r>
      <w:r>
        <w:rPr>
          <w:rFonts w:ascii="Times New Roman" w:hAnsi="Times New Roman" w:cs="Times New Roman"/>
          <w:sz w:val="22"/>
          <w:szCs w:val="22"/>
        </w:rPr>
        <w:t>_______________</w:t>
      </w:r>
      <w:r w:rsidRPr="00C629AB">
        <w:rPr>
          <w:rFonts w:ascii="Times New Roman" w:hAnsi="Times New Roman" w:cs="Times New Roman"/>
          <w:sz w:val="22"/>
          <w:szCs w:val="22"/>
        </w:rPr>
        <w:t>_______,</w:t>
      </w:r>
    </w:p>
    <w:p w14:paraId="6A1A19B5" w14:textId="77777777" w:rsidR="00483885" w:rsidRPr="00C629AB" w:rsidRDefault="00483885" w:rsidP="00483885">
      <w:pPr>
        <w:pStyle w:val="af4"/>
        <w:ind w:left="1440" w:firstLine="720"/>
        <w:rPr>
          <w:rFonts w:ascii="Times New Roman" w:hAnsi="Times New Roman" w:cs="Times New Roman"/>
          <w:sz w:val="22"/>
          <w:szCs w:val="22"/>
        </w:rPr>
      </w:pPr>
      <w:r w:rsidRPr="00C629AB">
        <w:rPr>
          <w:rFonts w:ascii="Times New Roman" w:hAnsi="Times New Roman" w:cs="Times New Roman"/>
          <w:sz w:val="22"/>
          <w:szCs w:val="22"/>
        </w:rPr>
        <w:t>(</w:t>
      </w:r>
      <w:proofErr w:type="spellStart"/>
      <w:r w:rsidRPr="00C629AB">
        <w:rPr>
          <w:rFonts w:ascii="Times New Roman" w:hAnsi="Times New Roman" w:cs="Times New Roman"/>
          <w:sz w:val="22"/>
          <w:szCs w:val="22"/>
        </w:rPr>
        <w:t>ф.и.о.</w:t>
      </w:r>
      <w:proofErr w:type="spellEnd"/>
      <w:r w:rsidRPr="00C629AB">
        <w:rPr>
          <w:rFonts w:ascii="Times New Roman" w:hAnsi="Times New Roman" w:cs="Times New Roman"/>
          <w:sz w:val="22"/>
          <w:szCs w:val="22"/>
        </w:rPr>
        <w:t>, дата рождения, степень родства)</w:t>
      </w:r>
    </w:p>
    <w:p w14:paraId="06592872" w14:textId="77777777" w:rsidR="00483885" w:rsidRPr="00C629AB" w:rsidRDefault="00483885" w:rsidP="00483885">
      <w:pPr>
        <w:pStyle w:val="af4"/>
        <w:rPr>
          <w:rFonts w:ascii="Times New Roman" w:hAnsi="Times New Roman" w:cs="Times New Roman"/>
          <w:sz w:val="22"/>
          <w:szCs w:val="22"/>
        </w:rPr>
      </w:pPr>
      <w:r w:rsidRPr="00C629AB">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w:t>
      </w:r>
      <w:r w:rsidRPr="00C629AB">
        <w:rPr>
          <w:rFonts w:ascii="Times New Roman" w:hAnsi="Times New Roman" w:cs="Times New Roman"/>
          <w:sz w:val="22"/>
          <w:szCs w:val="22"/>
        </w:rPr>
        <w:t>_________</w:t>
      </w:r>
    </w:p>
    <w:p w14:paraId="25716246" w14:textId="77777777" w:rsidR="00483885" w:rsidRPr="00C629AB" w:rsidRDefault="00483885" w:rsidP="00483885">
      <w:pPr>
        <w:pStyle w:val="af4"/>
        <w:ind w:left="1440" w:firstLine="720"/>
        <w:rPr>
          <w:rFonts w:ascii="Times New Roman" w:hAnsi="Times New Roman" w:cs="Times New Roman"/>
          <w:sz w:val="22"/>
          <w:szCs w:val="22"/>
        </w:rPr>
      </w:pPr>
      <w:r w:rsidRPr="00C629AB">
        <w:rPr>
          <w:rFonts w:ascii="Times New Roman" w:hAnsi="Times New Roman" w:cs="Times New Roman"/>
          <w:sz w:val="22"/>
          <w:szCs w:val="22"/>
        </w:rPr>
        <w:t>(</w:t>
      </w:r>
      <w:proofErr w:type="spellStart"/>
      <w:r w:rsidRPr="00C629AB">
        <w:rPr>
          <w:rFonts w:ascii="Times New Roman" w:hAnsi="Times New Roman" w:cs="Times New Roman"/>
          <w:sz w:val="22"/>
          <w:szCs w:val="22"/>
        </w:rPr>
        <w:t>ф.и.о.</w:t>
      </w:r>
      <w:proofErr w:type="spellEnd"/>
      <w:r w:rsidRPr="00C629AB">
        <w:rPr>
          <w:rFonts w:ascii="Times New Roman" w:hAnsi="Times New Roman" w:cs="Times New Roman"/>
          <w:sz w:val="22"/>
          <w:szCs w:val="22"/>
        </w:rPr>
        <w:t>, дата рождения, степень родства)</w:t>
      </w:r>
    </w:p>
    <w:p w14:paraId="09D3EE80" w14:textId="77777777" w:rsidR="00483885" w:rsidRPr="00C629AB" w:rsidRDefault="00483885" w:rsidP="00483885">
      <w:pPr>
        <w:pStyle w:val="af4"/>
        <w:ind w:firstLine="720"/>
        <w:rPr>
          <w:rFonts w:ascii="Times New Roman" w:hAnsi="Times New Roman" w:cs="Times New Roman"/>
        </w:rPr>
      </w:pPr>
      <w:r w:rsidRPr="00C629AB">
        <w:rPr>
          <w:rFonts w:ascii="Times New Roman" w:hAnsi="Times New Roman" w:cs="Times New Roman"/>
        </w:rPr>
        <w:t xml:space="preserve">В настоящее время я и члены  моей  </w:t>
      </w:r>
      <w:r>
        <w:rPr>
          <w:rFonts w:ascii="Times New Roman" w:hAnsi="Times New Roman" w:cs="Times New Roman"/>
        </w:rPr>
        <w:t>с</w:t>
      </w:r>
      <w:r w:rsidRPr="00C629AB">
        <w:rPr>
          <w:rFonts w:ascii="Times New Roman" w:hAnsi="Times New Roman" w:cs="Times New Roman"/>
        </w:rPr>
        <w:t>емьи иных жилых  помещений</w:t>
      </w:r>
      <w:r>
        <w:rPr>
          <w:rFonts w:ascii="Times New Roman" w:hAnsi="Times New Roman" w:cs="Times New Roman"/>
        </w:rPr>
        <w:t xml:space="preserve"> </w:t>
      </w:r>
      <w:r w:rsidRPr="00C629AB">
        <w:rPr>
          <w:rFonts w:ascii="Times New Roman" w:hAnsi="Times New Roman" w:cs="Times New Roman"/>
        </w:rPr>
        <w:t>на территории Российской  Федерации (жилых  помещений  на территории</w:t>
      </w:r>
      <w:r>
        <w:rPr>
          <w:rFonts w:ascii="Times New Roman" w:hAnsi="Times New Roman" w:cs="Times New Roman"/>
        </w:rPr>
        <w:t xml:space="preserve"> </w:t>
      </w:r>
      <w:r w:rsidRPr="00C629AB">
        <w:rPr>
          <w:rFonts w:ascii="Times New Roman" w:hAnsi="Times New Roman" w:cs="Times New Roman"/>
        </w:rPr>
        <w:t>Российской Федерации за пределами районов Крайнего Севера и приравненных</w:t>
      </w:r>
      <w:r>
        <w:rPr>
          <w:rFonts w:ascii="Times New Roman" w:hAnsi="Times New Roman" w:cs="Times New Roman"/>
        </w:rPr>
        <w:t xml:space="preserve"> </w:t>
      </w:r>
      <w:r w:rsidRPr="00C629AB">
        <w:rPr>
          <w:rFonts w:ascii="Times New Roman" w:hAnsi="Times New Roman" w:cs="Times New Roman"/>
        </w:rPr>
        <w:t>к ним местностей</w:t>
      </w:r>
      <w:hyperlink w:anchor="sub_110111" w:history="1">
        <w:r w:rsidRPr="00E32283">
          <w:rPr>
            <w:rStyle w:val="af2"/>
            <w:rFonts w:ascii="Times New Roman" w:hAnsi="Times New Roman"/>
          </w:rPr>
          <w:t>*</w:t>
        </w:r>
      </w:hyperlink>
      <w:r w:rsidRPr="00C629AB">
        <w:rPr>
          <w:rFonts w:ascii="Times New Roman" w:hAnsi="Times New Roman" w:cs="Times New Roman"/>
        </w:rPr>
        <w:t>) в собственности  не  имеем  (имеем,  но нуждаемся  в</w:t>
      </w:r>
      <w:r>
        <w:rPr>
          <w:rFonts w:ascii="Times New Roman" w:hAnsi="Times New Roman" w:cs="Times New Roman"/>
        </w:rPr>
        <w:t xml:space="preserve"> </w:t>
      </w:r>
      <w:r w:rsidRPr="00C629AB">
        <w:rPr>
          <w:rFonts w:ascii="Times New Roman" w:hAnsi="Times New Roman" w:cs="Times New Roman"/>
        </w:rPr>
        <w:t>улучшении жилищных условий).</w:t>
      </w:r>
    </w:p>
    <w:p w14:paraId="22715A87" w14:textId="77777777" w:rsidR="00483885" w:rsidRPr="00854D5A" w:rsidRDefault="00483885" w:rsidP="00483885">
      <w:pPr>
        <w:pStyle w:val="af4"/>
        <w:ind w:left="2160" w:firstLine="720"/>
        <w:rPr>
          <w:rFonts w:ascii="Times New Roman" w:hAnsi="Times New Roman" w:cs="Times New Roman"/>
          <w:sz w:val="22"/>
          <w:szCs w:val="22"/>
        </w:rPr>
      </w:pPr>
      <w:r w:rsidRPr="00854D5A">
        <w:rPr>
          <w:rFonts w:ascii="Times New Roman" w:hAnsi="Times New Roman" w:cs="Times New Roman"/>
          <w:sz w:val="22"/>
          <w:szCs w:val="22"/>
        </w:rPr>
        <w:t>(ненужное зачеркнуть)</w:t>
      </w:r>
    </w:p>
    <w:p w14:paraId="71AA9F18" w14:textId="77777777" w:rsidR="00483885" w:rsidRPr="00854D5A" w:rsidRDefault="00483885" w:rsidP="00483885"/>
    <w:p w14:paraId="39A64272" w14:textId="77777777" w:rsidR="00483885" w:rsidRPr="00AF52E1" w:rsidRDefault="00483885" w:rsidP="00483885">
      <w:pPr>
        <w:jc w:val="center"/>
        <w:rPr>
          <w:sz w:val="22"/>
          <w:szCs w:val="22"/>
        </w:rPr>
      </w:pPr>
      <w:r w:rsidRPr="00AF52E1">
        <w:rPr>
          <w:sz w:val="22"/>
          <w:szCs w:val="22"/>
        </w:rPr>
        <w:t>Сведения об иных жилых помещениях, находящихся в собственности (при их наличии):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985"/>
        <w:gridCol w:w="1417"/>
        <w:gridCol w:w="1701"/>
        <w:gridCol w:w="1701"/>
      </w:tblGrid>
      <w:tr w:rsidR="00483885" w:rsidRPr="00AF52E1" w14:paraId="0382AB13" w14:textId="77777777" w:rsidTr="005E632E">
        <w:tc>
          <w:tcPr>
            <w:tcW w:w="567" w:type="dxa"/>
            <w:tcBorders>
              <w:top w:val="single" w:sz="4" w:space="0" w:color="auto"/>
              <w:bottom w:val="single" w:sz="4" w:space="0" w:color="auto"/>
              <w:right w:val="nil"/>
            </w:tcBorders>
          </w:tcPr>
          <w:p w14:paraId="3A4FEA74"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N</w:t>
            </w:r>
          </w:p>
          <w:p w14:paraId="26E23238"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п/п</w:t>
            </w:r>
          </w:p>
        </w:tc>
        <w:tc>
          <w:tcPr>
            <w:tcW w:w="2268" w:type="dxa"/>
            <w:tcBorders>
              <w:top w:val="single" w:sz="4" w:space="0" w:color="auto"/>
              <w:left w:val="single" w:sz="4" w:space="0" w:color="auto"/>
              <w:bottom w:val="single" w:sz="4" w:space="0" w:color="auto"/>
              <w:right w:val="nil"/>
            </w:tcBorders>
          </w:tcPr>
          <w:p w14:paraId="4EAD4C29"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Фамилия, имя, отчество гражданина, подавшего заявление,</w:t>
            </w:r>
          </w:p>
          <w:p w14:paraId="694F951D"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члена его семьи, имеющих иное жилое помещение в собственности</w:t>
            </w:r>
          </w:p>
        </w:tc>
        <w:tc>
          <w:tcPr>
            <w:tcW w:w="1985" w:type="dxa"/>
            <w:tcBorders>
              <w:top w:val="single" w:sz="4" w:space="0" w:color="auto"/>
              <w:left w:val="single" w:sz="4" w:space="0" w:color="auto"/>
              <w:bottom w:val="single" w:sz="4" w:space="0" w:color="auto"/>
              <w:right w:val="nil"/>
            </w:tcBorders>
          </w:tcPr>
          <w:p w14:paraId="2D1859AB"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Родственные отношения лица, имеющего жилые помещения, с гражданином, подавшим заявление</w:t>
            </w:r>
          </w:p>
        </w:tc>
        <w:tc>
          <w:tcPr>
            <w:tcW w:w="1417" w:type="dxa"/>
            <w:tcBorders>
              <w:top w:val="single" w:sz="4" w:space="0" w:color="auto"/>
              <w:left w:val="single" w:sz="4" w:space="0" w:color="auto"/>
              <w:bottom w:val="single" w:sz="4" w:space="0" w:color="auto"/>
              <w:right w:val="nil"/>
            </w:tcBorders>
          </w:tcPr>
          <w:p w14:paraId="1A34D0B0"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Почтовый адрес местонахождения жилого помещения</w:t>
            </w:r>
          </w:p>
        </w:tc>
        <w:tc>
          <w:tcPr>
            <w:tcW w:w="1701" w:type="dxa"/>
            <w:tcBorders>
              <w:top w:val="single" w:sz="4" w:space="0" w:color="auto"/>
              <w:left w:val="single" w:sz="4" w:space="0" w:color="auto"/>
              <w:bottom w:val="single" w:sz="4" w:space="0" w:color="auto"/>
              <w:right w:val="nil"/>
            </w:tcBorders>
          </w:tcPr>
          <w:p w14:paraId="7736A210"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Вид, общая площадь (кв. м) жилого помещения, которым владеет гражданин, подавший заявление, и (или) члены его семьи</w:t>
            </w:r>
          </w:p>
        </w:tc>
        <w:tc>
          <w:tcPr>
            <w:tcW w:w="1701" w:type="dxa"/>
            <w:tcBorders>
              <w:top w:val="single" w:sz="4" w:space="0" w:color="auto"/>
              <w:left w:val="single" w:sz="4" w:space="0" w:color="auto"/>
              <w:bottom w:val="single" w:sz="4" w:space="0" w:color="auto"/>
            </w:tcBorders>
          </w:tcPr>
          <w:p w14:paraId="05F42D83"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Реквизиты свидетельства о праве собственности, другого документа, подтверждающего право собственности на жилое помещение</w:t>
            </w:r>
          </w:p>
        </w:tc>
      </w:tr>
      <w:tr w:rsidR="00483885" w14:paraId="7E726E9D" w14:textId="77777777" w:rsidTr="005E632E">
        <w:tc>
          <w:tcPr>
            <w:tcW w:w="567" w:type="dxa"/>
            <w:tcBorders>
              <w:top w:val="single" w:sz="4" w:space="0" w:color="auto"/>
              <w:bottom w:val="single" w:sz="4" w:space="0" w:color="auto"/>
              <w:right w:val="nil"/>
            </w:tcBorders>
          </w:tcPr>
          <w:p w14:paraId="46E99905"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1</w:t>
            </w:r>
          </w:p>
        </w:tc>
        <w:tc>
          <w:tcPr>
            <w:tcW w:w="2268" w:type="dxa"/>
            <w:tcBorders>
              <w:top w:val="single" w:sz="4" w:space="0" w:color="auto"/>
              <w:left w:val="single" w:sz="4" w:space="0" w:color="auto"/>
              <w:bottom w:val="single" w:sz="4" w:space="0" w:color="auto"/>
              <w:right w:val="nil"/>
            </w:tcBorders>
          </w:tcPr>
          <w:p w14:paraId="0AA03999" w14:textId="77777777" w:rsidR="00483885" w:rsidRPr="00854D5A" w:rsidRDefault="00483885" w:rsidP="005E632E">
            <w:pPr>
              <w:pStyle w:val="af3"/>
              <w:rPr>
                <w:rFonts w:ascii="Times New Roman" w:hAnsi="Times New Roman" w:cs="Times New Roman"/>
              </w:rPr>
            </w:pPr>
          </w:p>
        </w:tc>
        <w:tc>
          <w:tcPr>
            <w:tcW w:w="1985" w:type="dxa"/>
            <w:tcBorders>
              <w:top w:val="single" w:sz="4" w:space="0" w:color="auto"/>
              <w:left w:val="single" w:sz="4" w:space="0" w:color="auto"/>
              <w:bottom w:val="single" w:sz="4" w:space="0" w:color="auto"/>
              <w:right w:val="nil"/>
            </w:tcBorders>
          </w:tcPr>
          <w:p w14:paraId="3FCE61D2" w14:textId="77777777" w:rsidR="00483885" w:rsidRPr="00854D5A" w:rsidRDefault="00483885" w:rsidP="005E632E">
            <w:pPr>
              <w:pStyle w:val="af3"/>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tcPr>
          <w:p w14:paraId="6B8B9AD1"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tcPr>
          <w:p w14:paraId="65BF227C"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709AD1E0" w14:textId="77777777" w:rsidR="00483885" w:rsidRPr="00854D5A" w:rsidRDefault="00483885" w:rsidP="005E632E">
            <w:pPr>
              <w:pStyle w:val="af3"/>
              <w:rPr>
                <w:rFonts w:ascii="Times New Roman" w:hAnsi="Times New Roman" w:cs="Times New Roman"/>
              </w:rPr>
            </w:pPr>
          </w:p>
        </w:tc>
      </w:tr>
      <w:tr w:rsidR="00483885" w14:paraId="56E91E37" w14:textId="77777777" w:rsidTr="005E632E">
        <w:tc>
          <w:tcPr>
            <w:tcW w:w="567" w:type="dxa"/>
            <w:tcBorders>
              <w:top w:val="single" w:sz="4" w:space="0" w:color="auto"/>
              <w:bottom w:val="single" w:sz="4" w:space="0" w:color="auto"/>
              <w:right w:val="nil"/>
            </w:tcBorders>
          </w:tcPr>
          <w:p w14:paraId="070A8123"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2</w:t>
            </w:r>
          </w:p>
        </w:tc>
        <w:tc>
          <w:tcPr>
            <w:tcW w:w="2268" w:type="dxa"/>
            <w:tcBorders>
              <w:top w:val="single" w:sz="4" w:space="0" w:color="auto"/>
              <w:left w:val="single" w:sz="4" w:space="0" w:color="auto"/>
              <w:bottom w:val="single" w:sz="4" w:space="0" w:color="auto"/>
              <w:right w:val="nil"/>
            </w:tcBorders>
          </w:tcPr>
          <w:p w14:paraId="3908D82F" w14:textId="77777777" w:rsidR="00483885" w:rsidRPr="00854D5A" w:rsidRDefault="00483885" w:rsidP="005E632E">
            <w:pPr>
              <w:pStyle w:val="af3"/>
              <w:rPr>
                <w:rFonts w:ascii="Times New Roman" w:hAnsi="Times New Roman" w:cs="Times New Roman"/>
              </w:rPr>
            </w:pPr>
          </w:p>
        </w:tc>
        <w:tc>
          <w:tcPr>
            <w:tcW w:w="1985" w:type="dxa"/>
            <w:tcBorders>
              <w:top w:val="single" w:sz="4" w:space="0" w:color="auto"/>
              <w:left w:val="single" w:sz="4" w:space="0" w:color="auto"/>
              <w:bottom w:val="single" w:sz="4" w:space="0" w:color="auto"/>
              <w:right w:val="nil"/>
            </w:tcBorders>
          </w:tcPr>
          <w:p w14:paraId="235A4CF5" w14:textId="77777777" w:rsidR="00483885" w:rsidRPr="00854D5A" w:rsidRDefault="00483885" w:rsidP="005E632E">
            <w:pPr>
              <w:pStyle w:val="af3"/>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tcPr>
          <w:p w14:paraId="5A470A3A"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tcPr>
          <w:p w14:paraId="726027E3"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6DE720FB" w14:textId="77777777" w:rsidR="00483885" w:rsidRPr="00854D5A" w:rsidRDefault="00483885" w:rsidP="005E632E">
            <w:pPr>
              <w:pStyle w:val="af3"/>
              <w:rPr>
                <w:rFonts w:ascii="Times New Roman" w:hAnsi="Times New Roman" w:cs="Times New Roman"/>
              </w:rPr>
            </w:pPr>
          </w:p>
        </w:tc>
      </w:tr>
      <w:tr w:rsidR="00483885" w14:paraId="031F83AD" w14:textId="77777777" w:rsidTr="005E632E">
        <w:tc>
          <w:tcPr>
            <w:tcW w:w="567" w:type="dxa"/>
            <w:tcBorders>
              <w:top w:val="single" w:sz="4" w:space="0" w:color="auto"/>
              <w:bottom w:val="single" w:sz="4" w:space="0" w:color="auto"/>
              <w:right w:val="nil"/>
            </w:tcBorders>
          </w:tcPr>
          <w:p w14:paraId="48390683" w14:textId="77777777" w:rsidR="00483885" w:rsidRPr="00854D5A" w:rsidRDefault="00483885" w:rsidP="005E632E">
            <w:pPr>
              <w:pStyle w:val="af3"/>
              <w:jc w:val="center"/>
              <w:rPr>
                <w:rFonts w:ascii="Times New Roman" w:hAnsi="Times New Roman" w:cs="Times New Roman"/>
              </w:rPr>
            </w:pPr>
            <w:r w:rsidRPr="00854D5A">
              <w:rPr>
                <w:rFonts w:ascii="Times New Roman" w:hAnsi="Times New Roman" w:cs="Times New Roman"/>
              </w:rPr>
              <w:t>3</w:t>
            </w:r>
          </w:p>
        </w:tc>
        <w:tc>
          <w:tcPr>
            <w:tcW w:w="2268" w:type="dxa"/>
            <w:tcBorders>
              <w:top w:val="single" w:sz="4" w:space="0" w:color="auto"/>
              <w:left w:val="single" w:sz="4" w:space="0" w:color="auto"/>
              <w:bottom w:val="single" w:sz="4" w:space="0" w:color="auto"/>
              <w:right w:val="nil"/>
            </w:tcBorders>
          </w:tcPr>
          <w:p w14:paraId="4EBBA3F5" w14:textId="77777777" w:rsidR="00483885" w:rsidRPr="00854D5A" w:rsidRDefault="00483885" w:rsidP="005E632E">
            <w:pPr>
              <w:pStyle w:val="af3"/>
              <w:rPr>
                <w:rFonts w:ascii="Times New Roman" w:hAnsi="Times New Roman" w:cs="Times New Roman"/>
              </w:rPr>
            </w:pPr>
          </w:p>
        </w:tc>
        <w:tc>
          <w:tcPr>
            <w:tcW w:w="1985" w:type="dxa"/>
            <w:tcBorders>
              <w:top w:val="single" w:sz="4" w:space="0" w:color="auto"/>
              <w:left w:val="single" w:sz="4" w:space="0" w:color="auto"/>
              <w:bottom w:val="single" w:sz="4" w:space="0" w:color="auto"/>
              <w:right w:val="nil"/>
            </w:tcBorders>
          </w:tcPr>
          <w:p w14:paraId="0F8DDC14" w14:textId="77777777" w:rsidR="00483885" w:rsidRPr="00854D5A" w:rsidRDefault="00483885" w:rsidP="005E632E">
            <w:pPr>
              <w:pStyle w:val="af3"/>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tcPr>
          <w:p w14:paraId="50409839"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tcPr>
          <w:p w14:paraId="591C9BF2" w14:textId="77777777" w:rsidR="00483885" w:rsidRPr="00854D5A" w:rsidRDefault="00483885" w:rsidP="005E632E">
            <w:pPr>
              <w:pStyle w:val="af3"/>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39977991" w14:textId="77777777" w:rsidR="00483885" w:rsidRPr="00854D5A" w:rsidRDefault="00483885" w:rsidP="005E632E">
            <w:pPr>
              <w:pStyle w:val="af3"/>
              <w:rPr>
                <w:rFonts w:ascii="Times New Roman" w:hAnsi="Times New Roman" w:cs="Times New Roman"/>
              </w:rPr>
            </w:pPr>
          </w:p>
        </w:tc>
      </w:tr>
    </w:tbl>
    <w:p w14:paraId="6B0B28B6" w14:textId="77777777" w:rsidR="00483885" w:rsidRPr="004012AC" w:rsidRDefault="00483885" w:rsidP="00483885">
      <w:pPr>
        <w:pStyle w:val="af4"/>
        <w:ind w:firstLine="720"/>
        <w:rPr>
          <w:rFonts w:ascii="Times New Roman" w:hAnsi="Times New Roman" w:cs="Times New Roman"/>
        </w:rPr>
      </w:pPr>
      <w:r w:rsidRPr="004012AC">
        <w:rPr>
          <w:rFonts w:ascii="Times New Roman" w:hAnsi="Times New Roman" w:cs="Times New Roman"/>
        </w:rPr>
        <w:t xml:space="preserve">Состою в </w:t>
      </w:r>
      <w:proofErr w:type="gramStart"/>
      <w:r w:rsidRPr="004012AC">
        <w:rPr>
          <w:rFonts w:ascii="Times New Roman" w:hAnsi="Times New Roman" w:cs="Times New Roman"/>
        </w:rPr>
        <w:t>очереди  на</w:t>
      </w:r>
      <w:proofErr w:type="gramEnd"/>
      <w:r w:rsidRPr="004012AC">
        <w:rPr>
          <w:rFonts w:ascii="Times New Roman" w:hAnsi="Times New Roman" w:cs="Times New Roman"/>
        </w:rPr>
        <w:t xml:space="preserve"> улучшение жилищных условий с</w:t>
      </w:r>
    </w:p>
    <w:p w14:paraId="2625B60C" w14:textId="77777777" w:rsidR="00483885" w:rsidRPr="004012AC" w:rsidRDefault="00483885" w:rsidP="00483885">
      <w:pPr>
        <w:pStyle w:val="af4"/>
        <w:rPr>
          <w:rFonts w:ascii="Times New Roman" w:hAnsi="Times New Roman" w:cs="Times New Roman"/>
        </w:rPr>
      </w:pPr>
      <w:r w:rsidRPr="004012AC">
        <w:rPr>
          <w:rFonts w:ascii="Times New Roman" w:hAnsi="Times New Roman" w:cs="Times New Roman"/>
        </w:rPr>
        <w:t>"_</w:t>
      </w:r>
      <w:r>
        <w:rPr>
          <w:rFonts w:ascii="Times New Roman" w:hAnsi="Times New Roman" w:cs="Times New Roman"/>
        </w:rPr>
        <w:t>__</w:t>
      </w:r>
      <w:r w:rsidRPr="004012AC">
        <w:rPr>
          <w:rFonts w:ascii="Times New Roman" w:hAnsi="Times New Roman" w:cs="Times New Roman"/>
        </w:rPr>
        <w:t>_" __________ г. в _____________________________________.</w:t>
      </w:r>
      <w:hyperlink w:anchor="sub_110222" w:history="1">
        <w:r w:rsidRPr="004012AC">
          <w:rPr>
            <w:rStyle w:val="af2"/>
            <w:rFonts w:ascii="Times New Roman" w:hAnsi="Times New Roman"/>
          </w:rPr>
          <w:t>**</w:t>
        </w:r>
      </w:hyperlink>
    </w:p>
    <w:p w14:paraId="0FC5B25E" w14:textId="77777777" w:rsidR="00483885" w:rsidRPr="004012AC" w:rsidRDefault="00483885" w:rsidP="00483885">
      <w:pPr>
        <w:pStyle w:val="af4"/>
        <w:jc w:val="center"/>
        <w:rPr>
          <w:rFonts w:ascii="Times New Roman" w:hAnsi="Times New Roman" w:cs="Times New Roman"/>
          <w:sz w:val="22"/>
          <w:szCs w:val="22"/>
        </w:rPr>
      </w:pPr>
      <w:r w:rsidRPr="004012AC">
        <w:rPr>
          <w:rFonts w:ascii="Times New Roman" w:hAnsi="Times New Roman" w:cs="Times New Roman"/>
          <w:sz w:val="22"/>
          <w:szCs w:val="22"/>
        </w:rPr>
        <w:t>(место постановки на учет)</w:t>
      </w:r>
    </w:p>
    <w:p w14:paraId="2E5888FB" w14:textId="77777777" w:rsidR="00483885" w:rsidRPr="004012AC" w:rsidRDefault="00483885" w:rsidP="00483885">
      <w:pPr>
        <w:pStyle w:val="af4"/>
        <w:ind w:firstLine="720"/>
        <w:rPr>
          <w:rFonts w:ascii="Times New Roman" w:hAnsi="Times New Roman" w:cs="Times New Roman"/>
        </w:rPr>
      </w:pPr>
      <w:r w:rsidRPr="004012AC">
        <w:rPr>
          <w:rFonts w:ascii="Times New Roman" w:hAnsi="Times New Roman" w:cs="Times New Roman"/>
        </w:rPr>
        <w:t xml:space="preserve">Мне известно, что заведомо ложные сведения, сообщенные </w:t>
      </w:r>
      <w:proofErr w:type="gramStart"/>
      <w:r w:rsidRPr="004012AC">
        <w:rPr>
          <w:rFonts w:ascii="Times New Roman" w:hAnsi="Times New Roman" w:cs="Times New Roman"/>
        </w:rPr>
        <w:t>в  заявлении</w:t>
      </w:r>
      <w:proofErr w:type="gramEnd"/>
      <w:r w:rsidRPr="004012AC">
        <w:rPr>
          <w:rFonts w:ascii="Times New Roman" w:hAnsi="Times New Roman" w:cs="Times New Roman"/>
        </w:rPr>
        <w:t>,</w:t>
      </w:r>
      <w:r>
        <w:rPr>
          <w:rFonts w:ascii="Times New Roman" w:hAnsi="Times New Roman" w:cs="Times New Roman"/>
        </w:rPr>
        <w:t xml:space="preserve"> </w:t>
      </w:r>
      <w:r w:rsidRPr="004012AC">
        <w:rPr>
          <w:rFonts w:ascii="Times New Roman" w:hAnsi="Times New Roman" w:cs="Times New Roman"/>
        </w:rPr>
        <w:t>влекут отказ в постановке на учет граждан,  имеющих  право  на  получение социальных выплат для приобретения жилья.</w:t>
      </w:r>
    </w:p>
    <w:p w14:paraId="158BCDF1" w14:textId="77777777" w:rsidR="00483885" w:rsidRDefault="00483885" w:rsidP="00483885">
      <w:pPr>
        <w:pStyle w:val="af4"/>
        <w:rPr>
          <w:sz w:val="22"/>
          <w:szCs w:val="22"/>
        </w:rPr>
      </w:pPr>
      <w:r>
        <w:rPr>
          <w:sz w:val="22"/>
          <w:szCs w:val="22"/>
        </w:rPr>
        <w:t>_____________________ ______________ ________________</w:t>
      </w:r>
    </w:p>
    <w:p w14:paraId="2F685857" w14:textId="77777777" w:rsidR="00483885" w:rsidRPr="00E32283" w:rsidRDefault="00483885" w:rsidP="00483885">
      <w:pPr>
        <w:pStyle w:val="af4"/>
        <w:ind w:firstLine="720"/>
        <w:rPr>
          <w:rFonts w:ascii="Times New Roman" w:hAnsi="Times New Roman" w:cs="Times New Roman"/>
          <w:sz w:val="22"/>
          <w:szCs w:val="22"/>
        </w:rPr>
      </w:pPr>
      <w:r w:rsidRPr="00E32283">
        <w:rPr>
          <w:rFonts w:ascii="Times New Roman" w:hAnsi="Times New Roman" w:cs="Times New Roman"/>
          <w:sz w:val="22"/>
          <w:szCs w:val="22"/>
        </w:rPr>
        <w:t>(</w:t>
      </w:r>
      <w:proofErr w:type="spellStart"/>
      <w:r w:rsidRPr="00E32283">
        <w:rPr>
          <w:rFonts w:ascii="Times New Roman" w:hAnsi="Times New Roman" w:cs="Times New Roman"/>
          <w:sz w:val="22"/>
          <w:szCs w:val="22"/>
        </w:rPr>
        <w:t>ф.и.о.</w:t>
      </w:r>
      <w:proofErr w:type="spellEnd"/>
      <w:r w:rsidRPr="00E32283">
        <w:rPr>
          <w:rFonts w:ascii="Times New Roman" w:hAnsi="Times New Roman" w:cs="Times New Roman"/>
          <w:sz w:val="22"/>
          <w:szCs w:val="22"/>
        </w:rPr>
        <w:t xml:space="preserve"> заявителя)</w:t>
      </w:r>
      <w:r>
        <w:rPr>
          <w:rFonts w:ascii="Times New Roman" w:hAnsi="Times New Roman" w:cs="Times New Roman"/>
          <w:sz w:val="22"/>
          <w:szCs w:val="22"/>
        </w:rPr>
        <w:tab/>
      </w:r>
      <w:r>
        <w:rPr>
          <w:rFonts w:ascii="Times New Roman" w:hAnsi="Times New Roman" w:cs="Times New Roman"/>
          <w:sz w:val="22"/>
          <w:szCs w:val="22"/>
        </w:rPr>
        <w:tab/>
      </w:r>
      <w:r w:rsidRPr="00E32283">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r>
      <w:r w:rsidRPr="00E32283">
        <w:rPr>
          <w:rFonts w:ascii="Times New Roman" w:hAnsi="Times New Roman" w:cs="Times New Roman"/>
          <w:sz w:val="22"/>
          <w:szCs w:val="22"/>
        </w:rPr>
        <w:t>(дата)</w:t>
      </w:r>
    </w:p>
    <w:p w14:paraId="5111C783" w14:textId="77777777" w:rsidR="00483885" w:rsidRPr="00E32283" w:rsidRDefault="00483885" w:rsidP="00483885"/>
    <w:p w14:paraId="321FD87D" w14:textId="77777777" w:rsidR="00483885" w:rsidRPr="004012AC" w:rsidRDefault="00483885" w:rsidP="00636CDD">
      <w:pPr>
        <w:pStyle w:val="af4"/>
        <w:ind w:firstLine="709"/>
        <w:jc w:val="both"/>
        <w:rPr>
          <w:rFonts w:ascii="Times New Roman" w:hAnsi="Times New Roman" w:cs="Times New Roman"/>
        </w:rPr>
      </w:pPr>
      <w:bookmarkStart w:id="39" w:name="sub_11011"/>
      <w:r w:rsidRPr="004012AC">
        <w:rPr>
          <w:rFonts w:ascii="Times New Roman" w:hAnsi="Times New Roman" w:cs="Times New Roman"/>
        </w:rPr>
        <w:t>Я и члены моей семьи даем согласие на обработку персональных данных,</w:t>
      </w:r>
      <w:bookmarkEnd w:id="39"/>
      <w:r w:rsidRPr="004012AC">
        <w:rPr>
          <w:rFonts w:ascii="Times New Roman" w:hAnsi="Times New Roman" w:cs="Times New Roman"/>
        </w:rPr>
        <w:t xml:space="preserve"> содержащихся в настоящем заявлении и </w:t>
      </w:r>
      <w:proofErr w:type="gramStart"/>
      <w:r w:rsidRPr="004012AC">
        <w:rPr>
          <w:rFonts w:ascii="Times New Roman" w:hAnsi="Times New Roman" w:cs="Times New Roman"/>
        </w:rPr>
        <w:t>приложенных  к</w:t>
      </w:r>
      <w:proofErr w:type="gramEnd"/>
      <w:r w:rsidRPr="004012AC">
        <w:rPr>
          <w:rFonts w:ascii="Times New Roman" w:hAnsi="Times New Roman" w:cs="Times New Roman"/>
        </w:rPr>
        <w:t xml:space="preserve">  нему документах, в целях  постановки  на  учет  в качестве  имеющего  право  на   получение социальной выплаты для приобретения жилья в соответствии с</w:t>
      </w:r>
    </w:p>
    <w:p w14:paraId="0AC0FC78" w14:textId="77777777" w:rsidR="00483885" w:rsidRDefault="00483885" w:rsidP="00483885">
      <w:pPr>
        <w:pStyle w:val="af4"/>
        <w:rPr>
          <w:sz w:val="22"/>
          <w:szCs w:val="22"/>
        </w:rPr>
      </w:pPr>
      <w:r>
        <w:rPr>
          <w:sz w:val="22"/>
          <w:szCs w:val="22"/>
        </w:rPr>
        <w:t>______________________________________________________________________</w:t>
      </w:r>
    </w:p>
    <w:p w14:paraId="28A23EE5" w14:textId="77777777" w:rsidR="00483885" w:rsidRDefault="00483885" w:rsidP="00483885">
      <w:pPr>
        <w:pStyle w:val="af4"/>
        <w:jc w:val="center"/>
        <w:rPr>
          <w:rFonts w:ascii="Times New Roman" w:hAnsi="Times New Roman" w:cs="Times New Roman"/>
          <w:sz w:val="22"/>
          <w:szCs w:val="22"/>
        </w:rPr>
      </w:pPr>
      <w:r w:rsidRPr="004012AC">
        <w:rPr>
          <w:rFonts w:ascii="Times New Roman" w:hAnsi="Times New Roman" w:cs="Times New Roman"/>
          <w:sz w:val="22"/>
          <w:szCs w:val="22"/>
        </w:rPr>
        <w:t xml:space="preserve">(указывается </w:t>
      </w:r>
      <w:hyperlink r:id="rId24" w:history="1">
        <w:r w:rsidRPr="004012AC">
          <w:rPr>
            <w:rStyle w:val="af2"/>
            <w:rFonts w:ascii="Times New Roman" w:hAnsi="Times New Roman"/>
            <w:b w:val="0"/>
            <w:sz w:val="22"/>
            <w:szCs w:val="22"/>
          </w:rPr>
          <w:t>Федеральный закон</w:t>
        </w:r>
      </w:hyperlink>
      <w:r w:rsidRPr="004012AC">
        <w:rPr>
          <w:rFonts w:ascii="Times New Roman" w:hAnsi="Times New Roman" w:cs="Times New Roman"/>
          <w:b/>
          <w:sz w:val="22"/>
          <w:szCs w:val="22"/>
        </w:rPr>
        <w:t xml:space="preserve"> </w:t>
      </w:r>
      <w:r>
        <w:rPr>
          <w:rFonts w:ascii="Times New Roman" w:hAnsi="Times New Roman" w:cs="Times New Roman"/>
          <w:sz w:val="22"/>
          <w:szCs w:val="22"/>
        </w:rPr>
        <w:t>«</w:t>
      </w:r>
      <w:r w:rsidRPr="004012AC">
        <w:rPr>
          <w:rFonts w:ascii="Times New Roman" w:hAnsi="Times New Roman" w:cs="Times New Roman"/>
          <w:sz w:val="22"/>
          <w:szCs w:val="22"/>
        </w:rPr>
        <w:t>О жилищных субсидиях гражданам,</w:t>
      </w:r>
      <w:r>
        <w:rPr>
          <w:rFonts w:ascii="Times New Roman" w:hAnsi="Times New Roman" w:cs="Times New Roman"/>
          <w:sz w:val="22"/>
          <w:szCs w:val="22"/>
        </w:rPr>
        <w:t xml:space="preserve"> </w:t>
      </w:r>
      <w:r w:rsidRPr="004012AC">
        <w:rPr>
          <w:rFonts w:ascii="Times New Roman" w:hAnsi="Times New Roman" w:cs="Times New Roman"/>
          <w:sz w:val="22"/>
          <w:szCs w:val="22"/>
        </w:rPr>
        <w:t>выезжающим</w:t>
      </w:r>
    </w:p>
    <w:p w14:paraId="73538C9D" w14:textId="77777777" w:rsidR="00483885" w:rsidRDefault="00483885" w:rsidP="00483885">
      <w:pPr>
        <w:pStyle w:val="af4"/>
        <w:jc w:val="center"/>
        <w:rPr>
          <w:rFonts w:ascii="Times New Roman" w:hAnsi="Times New Roman" w:cs="Times New Roman"/>
          <w:sz w:val="22"/>
          <w:szCs w:val="22"/>
        </w:rPr>
      </w:pPr>
      <w:r w:rsidRPr="004012AC">
        <w:rPr>
          <w:rFonts w:ascii="Times New Roman" w:hAnsi="Times New Roman" w:cs="Times New Roman"/>
          <w:sz w:val="22"/>
          <w:szCs w:val="22"/>
        </w:rPr>
        <w:t xml:space="preserve"> из районов Крайнего Севера и приравненных к ним местностей</w:t>
      </w:r>
      <w:r>
        <w:rPr>
          <w:rFonts w:ascii="Times New Roman" w:hAnsi="Times New Roman" w:cs="Times New Roman"/>
          <w:sz w:val="22"/>
          <w:szCs w:val="22"/>
        </w:rPr>
        <w:t xml:space="preserve">» </w:t>
      </w:r>
      <w:r w:rsidRPr="004012AC">
        <w:rPr>
          <w:rFonts w:ascii="Times New Roman" w:hAnsi="Times New Roman" w:cs="Times New Roman"/>
          <w:sz w:val="22"/>
          <w:szCs w:val="22"/>
        </w:rPr>
        <w:t xml:space="preserve">или </w:t>
      </w:r>
      <w:hyperlink r:id="rId25" w:history="1">
        <w:r w:rsidRPr="004012AC">
          <w:rPr>
            <w:rStyle w:val="af2"/>
            <w:rFonts w:ascii="Times New Roman" w:hAnsi="Times New Roman"/>
            <w:b w:val="0"/>
            <w:sz w:val="22"/>
            <w:szCs w:val="22"/>
          </w:rPr>
          <w:t>Федеральный закон</w:t>
        </w:r>
      </w:hyperlink>
      <w:r w:rsidRPr="004012AC">
        <w:rPr>
          <w:rFonts w:ascii="Times New Roman" w:hAnsi="Times New Roman" w:cs="Times New Roman"/>
          <w:sz w:val="22"/>
          <w:szCs w:val="22"/>
        </w:rPr>
        <w:t xml:space="preserve"> </w:t>
      </w:r>
    </w:p>
    <w:p w14:paraId="6746506E" w14:textId="77777777" w:rsidR="00483885" w:rsidRDefault="00483885" w:rsidP="00483885">
      <w:pPr>
        <w:pStyle w:val="af4"/>
        <w:jc w:val="center"/>
        <w:rPr>
          <w:rFonts w:ascii="Times New Roman" w:hAnsi="Times New Roman" w:cs="Times New Roman"/>
          <w:sz w:val="22"/>
          <w:szCs w:val="22"/>
        </w:rPr>
      </w:pPr>
      <w:r>
        <w:rPr>
          <w:rFonts w:ascii="Times New Roman" w:hAnsi="Times New Roman" w:cs="Times New Roman"/>
          <w:sz w:val="22"/>
          <w:szCs w:val="22"/>
        </w:rPr>
        <w:t>«</w:t>
      </w:r>
      <w:r w:rsidRPr="004012AC">
        <w:rPr>
          <w:rFonts w:ascii="Times New Roman" w:hAnsi="Times New Roman" w:cs="Times New Roman"/>
          <w:sz w:val="22"/>
          <w:szCs w:val="22"/>
        </w:rPr>
        <w:t>О жилищных субсидиях гражданам, выезжающим из</w:t>
      </w:r>
      <w:r>
        <w:rPr>
          <w:rFonts w:ascii="Times New Roman" w:hAnsi="Times New Roman" w:cs="Times New Roman"/>
          <w:sz w:val="22"/>
          <w:szCs w:val="22"/>
        </w:rPr>
        <w:t xml:space="preserve"> </w:t>
      </w:r>
      <w:r w:rsidRPr="004012AC">
        <w:rPr>
          <w:rFonts w:ascii="Times New Roman" w:hAnsi="Times New Roman" w:cs="Times New Roman"/>
          <w:sz w:val="22"/>
          <w:szCs w:val="22"/>
        </w:rPr>
        <w:t>закрывающихся населенных пунктов в районах Крайнего Севера и приравненных</w:t>
      </w:r>
      <w:r>
        <w:rPr>
          <w:rFonts w:ascii="Times New Roman" w:hAnsi="Times New Roman" w:cs="Times New Roman"/>
          <w:sz w:val="22"/>
          <w:szCs w:val="22"/>
        </w:rPr>
        <w:t xml:space="preserve"> </w:t>
      </w:r>
      <w:r w:rsidRPr="004012AC">
        <w:rPr>
          <w:rFonts w:ascii="Times New Roman" w:hAnsi="Times New Roman" w:cs="Times New Roman"/>
          <w:sz w:val="22"/>
          <w:szCs w:val="22"/>
        </w:rPr>
        <w:t>к ним местностях</w:t>
      </w:r>
      <w:r>
        <w:rPr>
          <w:rFonts w:ascii="Times New Roman" w:hAnsi="Times New Roman" w:cs="Times New Roman"/>
          <w:sz w:val="22"/>
          <w:szCs w:val="22"/>
        </w:rPr>
        <w:t>»</w:t>
      </w:r>
      <w:r w:rsidRPr="004012AC">
        <w:rPr>
          <w:rFonts w:ascii="Times New Roman" w:hAnsi="Times New Roman" w:cs="Times New Roman"/>
          <w:sz w:val="22"/>
          <w:szCs w:val="22"/>
        </w:rPr>
        <w:t>)</w:t>
      </w:r>
    </w:p>
    <w:p w14:paraId="0F886D4C" w14:textId="77777777" w:rsidR="00483885" w:rsidRPr="004012AC" w:rsidRDefault="00483885" w:rsidP="00483885">
      <w:pPr>
        <w:pStyle w:val="af4"/>
        <w:rPr>
          <w:rFonts w:ascii="Times New Roman" w:hAnsi="Times New Roman" w:cs="Times New Roman"/>
        </w:rPr>
      </w:pPr>
      <w:r w:rsidRPr="004012AC">
        <w:rPr>
          <w:rFonts w:ascii="Times New Roman" w:hAnsi="Times New Roman" w:cs="Times New Roman"/>
        </w:rPr>
        <w:t>и ведения указанного учета.</w:t>
      </w:r>
    </w:p>
    <w:p w14:paraId="7FD5AE35" w14:textId="77777777" w:rsidR="00483885" w:rsidRDefault="00483885" w:rsidP="00483885">
      <w:pPr>
        <w:pStyle w:val="af4"/>
        <w:rPr>
          <w:sz w:val="22"/>
          <w:szCs w:val="22"/>
        </w:rPr>
      </w:pPr>
      <w:r>
        <w:rPr>
          <w:sz w:val="22"/>
          <w:szCs w:val="22"/>
        </w:rPr>
        <w:t>───────────────────────────────  ───────────────── ──────────────────</w:t>
      </w:r>
    </w:p>
    <w:p w14:paraId="438930E6" w14:textId="77777777" w:rsidR="00483885" w:rsidRPr="004012AC" w:rsidRDefault="00483885" w:rsidP="00483885">
      <w:pPr>
        <w:pStyle w:val="af4"/>
        <w:ind w:firstLine="720"/>
        <w:rPr>
          <w:rFonts w:ascii="Times New Roman" w:hAnsi="Times New Roman" w:cs="Times New Roman"/>
          <w:sz w:val="22"/>
          <w:szCs w:val="22"/>
        </w:rPr>
      </w:pPr>
      <w:r w:rsidRPr="004012AC">
        <w:rPr>
          <w:rFonts w:ascii="Times New Roman" w:hAnsi="Times New Roman" w:cs="Times New Roman"/>
          <w:sz w:val="22"/>
          <w:szCs w:val="22"/>
        </w:rPr>
        <w:t>(</w:t>
      </w:r>
      <w:proofErr w:type="spellStart"/>
      <w:r w:rsidRPr="004012AC">
        <w:rPr>
          <w:rFonts w:ascii="Times New Roman" w:hAnsi="Times New Roman" w:cs="Times New Roman"/>
          <w:sz w:val="22"/>
          <w:szCs w:val="22"/>
        </w:rPr>
        <w:t>ф.и.о.</w:t>
      </w:r>
      <w:proofErr w:type="spellEnd"/>
      <w:r w:rsidRPr="004012AC">
        <w:rPr>
          <w:rFonts w:ascii="Times New Roman" w:hAnsi="Times New Roman" w:cs="Times New Roman"/>
          <w:sz w:val="22"/>
          <w:szCs w:val="22"/>
        </w:rPr>
        <w:t xml:space="preserve"> заявителя)</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012AC">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012AC">
        <w:rPr>
          <w:rFonts w:ascii="Times New Roman" w:hAnsi="Times New Roman" w:cs="Times New Roman"/>
          <w:sz w:val="22"/>
          <w:szCs w:val="22"/>
        </w:rPr>
        <w:t>(дата)</w:t>
      </w:r>
    </w:p>
    <w:p w14:paraId="0125B4F6" w14:textId="77777777" w:rsidR="00483885" w:rsidRDefault="00483885" w:rsidP="00483885">
      <w:pPr>
        <w:pStyle w:val="af4"/>
        <w:rPr>
          <w:sz w:val="22"/>
          <w:szCs w:val="22"/>
        </w:rPr>
      </w:pPr>
      <w:r>
        <w:rPr>
          <w:sz w:val="22"/>
          <w:szCs w:val="22"/>
        </w:rPr>
        <w:t>───────────────────────────────  ───────────────── ──────────────────</w:t>
      </w:r>
    </w:p>
    <w:p w14:paraId="1E9BE6D5" w14:textId="77777777" w:rsidR="00483885" w:rsidRPr="004012AC" w:rsidRDefault="00483885" w:rsidP="00483885">
      <w:pPr>
        <w:pStyle w:val="af4"/>
        <w:rPr>
          <w:rFonts w:ascii="Times New Roman" w:hAnsi="Times New Roman" w:cs="Times New Roman"/>
          <w:sz w:val="22"/>
          <w:szCs w:val="22"/>
        </w:rPr>
      </w:pPr>
      <w:r w:rsidRPr="004012AC">
        <w:rPr>
          <w:rFonts w:ascii="Times New Roman" w:hAnsi="Times New Roman" w:cs="Times New Roman"/>
          <w:sz w:val="22"/>
          <w:szCs w:val="22"/>
        </w:rPr>
        <w:t>(</w:t>
      </w:r>
      <w:proofErr w:type="spellStart"/>
      <w:r w:rsidRPr="004012AC">
        <w:rPr>
          <w:rFonts w:ascii="Times New Roman" w:hAnsi="Times New Roman" w:cs="Times New Roman"/>
          <w:sz w:val="22"/>
          <w:szCs w:val="22"/>
        </w:rPr>
        <w:t>ф.и.о.</w:t>
      </w:r>
      <w:proofErr w:type="spellEnd"/>
      <w:r w:rsidRPr="004012AC">
        <w:rPr>
          <w:rFonts w:ascii="Times New Roman" w:hAnsi="Times New Roman" w:cs="Times New Roman"/>
          <w:sz w:val="22"/>
          <w:szCs w:val="22"/>
        </w:rPr>
        <w:t xml:space="preserve"> совершеннолетнего члена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012AC">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4012AC">
        <w:rPr>
          <w:rFonts w:ascii="Times New Roman" w:hAnsi="Times New Roman" w:cs="Times New Roman"/>
          <w:sz w:val="22"/>
          <w:szCs w:val="22"/>
        </w:rPr>
        <w:t>(дата)</w:t>
      </w:r>
    </w:p>
    <w:p w14:paraId="5DF34C53" w14:textId="77777777" w:rsidR="00483885" w:rsidRPr="004012AC" w:rsidRDefault="00483885" w:rsidP="00483885">
      <w:pPr>
        <w:pStyle w:val="af4"/>
        <w:ind w:firstLine="720"/>
        <w:rPr>
          <w:rFonts w:ascii="Times New Roman" w:hAnsi="Times New Roman" w:cs="Times New Roman"/>
          <w:sz w:val="22"/>
          <w:szCs w:val="22"/>
        </w:rPr>
      </w:pPr>
      <w:r w:rsidRPr="004012AC">
        <w:rPr>
          <w:rFonts w:ascii="Times New Roman" w:hAnsi="Times New Roman" w:cs="Times New Roman"/>
          <w:sz w:val="22"/>
          <w:szCs w:val="22"/>
        </w:rPr>
        <w:t>семьи заявителя)</w:t>
      </w:r>
    </w:p>
    <w:p w14:paraId="59C3F46A" w14:textId="77777777" w:rsidR="00483885" w:rsidRPr="00BA155D" w:rsidRDefault="00483885" w:rsidP="00483885">
      <w:pPr>
        <w:pStyle w:val="aa"/>
      </w:pPr>
      <w:r w:rsidRPr="00BA155D">
        <w:t>______________________________</w:t>
      </w:r>
    </w:p>
    <w:p w14:paraId="4D846A03" w14:textId="77777777" w:rsidR="00483885" w:rsidRPr="004012AC" w:rsidRDefault="00483885" w:rsidP="00483885">
      <w:pPr>
        <w:rPr>
          <w:sz w:val="22"/>
          <w:szCs w:val="22"/>
        </w:rPr>
      </w:pPr>
      <w:bookmarkStart w:id="40" w:name="sub_110111"/>
      <w:r w:rsidRPr="004012AC">
        <w:rPr>
          <w:sz w:val="22"/>
          <w:szCs w:val="22"/>
        </w:rPr>
        <w:t>* Для граждан, выезжающих из районов Крайнего Севера и приравненных к ним местностей.</w:t>
      </w:r>
    </w:p>
    <w:p w14:paraId="6BE3D752" w14:textId="57714415" w:rsidR="00483885" w:rsidRDefault="00483885" w:rsidP="00483885">
      <w:bookmarkStart w:id="41" w:name="sub_110222"/>
      <w:bookmarkEnd w:id="40"/>
      <w:r w:rsidRPr="004012AC">
        <w:rPr>
          <w:sz w:val="22"/>
          <w:szCs w:val="22"/>
        </w:rPr>
        <w:t>** Заполняется только гражданами, выехавшими из районов Крайнего Севера и приравненных к ним местностей</w:t>
      </w:r>
      <w:bookmarkEnd w:id="41"/>
      <w:r w:rsidRPr="00332392">
        <w:t>»</w:t>
      </w:r>
      <w:r>
        <w:t>.</w:t>
      </w:r>
    </w:p>
    <w:p w14:paraId="2F4DB4AB" w14:textId="77777777" w:rsidR="003A4EF5" w:rsidRDefault="003A4EF5" w:rsidP="00483885"/>
    <w:tbl>
      <w:tblPr>
        <w:tblW w:w="5523" w:type="dxa"/>
        <w:tblInd w:w="4248" w:type="dxa"/>
        <w:tblLook w:val="01E0" w:firstRow="1" w:lastRow="1" w:firstColumn="1" w:lastColumn="1" w:noHBand="0" w:noVBand="0"/>
      </w:tblPr>
      <w:tblGrid>
        <w:gridCol w:w="5523"/>
      </w:tblGrid>
      <w:tr w:rsidR="00704167" w:rsidRPr="005A3D68" w14:paraId="03D80FA6" w14:textId="77777777" w:rsidTr="001934C7">
        <w:trPr>
          <w:trHeight w:val="285"/>
        </w:trPr>
        <w:tc>
          <w:tcPr>
            <w:tcW w:w="5523" w:type="dxa"/>
          </w:tcPr>
          <w:p w14:paraId="1EC843A7" w14:textId="562206EC" w:rsidR="00704167" w:rsidRPr="00F61F94" w:rsidRDefault="00704167" w:rsidP="00913FC1">
            <w:pPr>
              <w:pStyle w:val="ConsPlusNormal"/>
              <w:ind w:firstLine="0"/>
              <w:rPr>
                <w:rFonts w:ascii="Times New Roman" w:hAnsi="Times New Roman" w:cs="Times New Roman"/>
              </w:rPr>
            </w:pPr>
            <w:bookmarkStart w:id="42" w:name="_Hlk151385958"/>
            <w:r w:rsidRPr="00F61F94">
              <w:rPr>
                <w:rFonts w:ascii="Times New Roman" w:hAnsi="Times New Roman" w:cs="Times New Roman"/>
              </w:rPr>
              <w:lastRenderedPageBreak/>
              <w:t xml:space="preserve">Приложение </w:t>
            </w:r>
            <w:r w:rsidR="00913FC1" w:rsidRPr="00F61F94">
              <w:rPr>
                <w:rFonts w:ascii="Times New Roman" w:hAnsi="Times New Roman" w:cs="Times New Roman"/>
              </w:rPr>
              <w:t>3</w:t>
            </w:r>
            <w:r w:rsidRPr="00F61F94">
              <w:rPr>
                <w:rFonts w:ascii="Times New Roman" w:hAnsi="Times New Roman" w:cs="Times New Roman"/>
              </w:rPr>
              <w:t xml:space="preserve"> </w:t>
            </w:r>
          </w:p>
        </w:tc>
      </w:tr>
      <w:tr w:rsidR="00704167" w:rsidRPr="00704167" w14:paraId="6074C1C5" w14:textId="77777777" w:rsidTr="00F61F94">
        <w:trPr>
          <w:trHeight w:val="1548"/>
        </w:trPr>
        <w:tc>
          <w:tcPr>
            <w:tcW w:w="5523" w:type="dxa"/>
          </w:tcPr>
          <w:p w14:paraId="12DD0CB4"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к Административному регламенту предоставления муниципальной услуги</w:t>
            </w:r>
          </w:p>
          <w:p w14:paraId="453D0E1D"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52533544" w14:textId="77777777" w:rsid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00F61F94">
              <w:rPr>
                <w:rFonts w:ascii="Times New Roman" w:hAnsi="Times New Roman"/>
                <w:sz w:val="20"/>
                <w:szCs w:val="20"/>
              </w:rPr>
              <w:t>,</w:t>
            </w:r>
          </w:p>
          <w:p w14:paraId="5D2F5D86"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 в связи с переселением из районов Крайнего Севера </w:t>
            </w:r>
          </w:p>
          <w:p w14:paraId="7D23C620" w14:textId="77777777" w:rsidR="00704167" w:rsidRPr="00F61F94" w:rsidRDefault="00A371AE" w:rsidP="00A371AE">
            <w:pPr>
              <w:tabs>
                <w:tab w:val="left" w:pos="7020"/>
              </w:tabs>
              <w:rPr>
                <w:sz w:val="20"/>
                <w:szCs w:val="20"/>
              </w:rPr>
            </w:pPr>
            <w:r w:rsidRPr="00F61F94">
              <w:rPr>
                <w:sz w:val="20"/>
                <w:szCs w:val="20"/>
              </w:rPr>
              <w:t>и приравненных к ним местностей»</w:t>
            </w:r>
          </w:p>
        </w:tc>
      </w:tr>
    </w:tbl>
    <w:p w14:paraId="63660808" w14:textId="77777777" w:rsidR="00D77ABB" w:rsidRDefault="00D77ABB" w:rsidP="001934C7">
      <w:pPr>
        <w:jc w:val="center"/>
        <w:rPr>
          <w:b/>
        </w:rPr>
      </w:pPr>
    </w:p>
    <w:p w14:paraId="3102B09C" w14:textId="1702D9B1" w:rsidR="001934C7" w:rsidRPr="003630CF" w:rsidRDefault="001934C7" w:rsidP="001934C7">
      <w:pPr>
        <w:jc w:val="center"/>
        <w:rPr>
          <w:b/>
        </w:rPr>
      </w:pPr>
      <w:r w:rsidRPr="003630CF">
        <w:rPr>
          <w:b/>
        </w:rPr>
        <w:t>РАСПИСКА</w:t>
      </w:r>
    </w:p>
    <w:p w14:paraId="4F3E1C20" w14:textId="77777777" w:rsidR="00F61F94" w:rsidRDefault="001934C7" w:rsidP="00F61F94">
      <w:pPr>
        <w:pStyle w:val="ac"/>
        <w:jc w:val="center"/>
        <w:rPr>
          <w:rFonts w:ascii="Times New Roman" w:hAnsi="Times New Roman"/>
          <w:b/>
          <w:sz w:val="24"/>
          <w:szCs w:val="24"/>
        </w:rPr>
      </w:pPr>
      <w:r w:rsidRPr="00F61F94">
        <w:rPr>
          <w:rFonts w:ascii="Times New Roman" w:hAnsi="Times New Roman"/>
          <w:b/>
          <w:sz w:val="24"/>
          <w:szCs w:val="24"/>
        </w:rPr>
        <w:t xml:space="preserve">в приеме документов для </w:t>
      </w:r>
      <w:r w:rsidR="00F61F94" w:rsidRPr="00F61F94">
        <w:rPr>
          <w:rFonts w:ascii="Times New Roman" w:hAnsi="Times New Roman"/>
          <w:b/>
          <w:sz w:val="24"/>
          <w:szCs w:val="24"/>
        </w:rPr>
        <w:t>постановки</w:t>
      </w:r>
      <w:r w:rsidRPr="00F61F94">
        <w:rPr>
          <w:rFonts w:ascii="Times New Roman" w:hAnsi="Times New Roman"/>
          <w:b/>
          <w:sz w:val="24"/>
          <w:szCs w:val="24"/>
        </w:rPr>
        <w:t xml:space="preserve"> на учет граждан,</w:t>
      </w:r>
    </w:p>
    <w:p w14:paraId="1CC9CE18" w14:textId="77777777" w:rsidR="00F61F94" w:rsidRDefault="001934C7" w:rsidP="00F61F94">
      <w:pPr>
        <w:pStyle w:val="ac"/>
        <w:jc w:val="center"/>
        <w:rPr>
          <w:rFonts w:ascii="Times New Roman" w:hAnsi="Times New Roman"/>
          <w:b/>
          <w:sz w:val="24"/>
          <w:szCs w:val="24"/>
        </w:rPr>
      </w:pPr>
      <w:r w:rsidRPr="00F61F94">
        <w:rPr>
          <w:rFonts w:ascii="Times New Roman" w:hAnsi="Times New Roman"/>
          <w:b/>
          <w:sz w:val="24"/>
          <w:szCs w:val="24"/>
        </w:rPr>
        <w:t>имеющих право на получение социальн</w:t>
      </w:r>
      <w:r w:rsidR="000008C3" w:rsidRPr="00F61F94">
        <w:rPr>
          <w:rFonts w:ascii="Times New Roman" w:hAnsi="Times New Roman"/>
          <w:b/>
          <w:sz w:val="24"/>
          <w:szCs w:val="24"/>
        </w:rPr>
        <w:t>ой</w:t>
      </w:r>
      <w:r w:rsidRPr="00F61F94">
        <w:rPr>
          <w:rFonts w:ascii="Times New Roman" w:hAnsi="Times New Roman"/>
          <w:b/>
          <w:sz w:val="24"/>
          <w:szCs w:val="24"/>
        </w:rPr>
        <w:t xml:space="preserve"> выплат</w:t>
      </w:r>
      <w:r w:rsidR="000008C3" w:rsidRPr="00F61F94">
        <w:rPr>
          <w:rFonts w:ascii="Times New Roman" w:hAnsi="Times New Roman"/>
          <w:b/>
          <w:sz w:val="24"/>
          <w:szCs w:val="24"/>
        </w:rPr>
        <w:t xml:space="preserve">ы </w:t>
      </w:r>
      <w:r w:rsidR="00F61F94" w:rsidRPr="00F61F94">
        <w:rPr>
          <w:rFonts w:ascii="Times New Roman" w:hAnsi="Times New Roman"/>
          <w:b/>
          <w:sz w:val="24"/>
          <w:szCs w:val="24"/>
        </w:rPr>
        <w:t xml:space="preserve">для </w:t>
      </w:r>
      <w:proofErr w:type="gramStart"/>
      <w:r w:rsidR="00F61F94" w:rsidRPr="00F61F94">
        <w:rPr>
          <w:rFonts w:ascii="Times New Roman" w:hAnsi="Times New Roman"/>
          <w:b/>
          <w:sz w:val="24"/>
          <w:szCs w:val="24"/>
        </w:rPr>
        <w:t>приобретения  жилья</w:t>
      </w:r>
      <w:proofErr w:type="gramEnd"/>
      <w:r w:rsidR="00F61F94" w:rsidRPr="00F61F94">
        <w:rPr>
          <w:rFonts w:ascii="Times New Roman" w:hAnsi="Times New Roman"/>
          <w:b/>
          <w:sz w:val="24"/>
          <w:szCs w:val="24"/>
        </w:rPr>
        <w:t>,</w:t>
      </w:r>
    </w:p>
    <w:p w14:paraId="04F439BA" w14:textId="77777777" w:rsidR="001934C7" w:rsidRDefault="00F61F94" w:rsidP="00F61F94">
      <w:pPr>
        <w:pStyle w:val="ac"/>
        <w:jc w:val="center"/>
        <w:rPr>
          <w:rFonts w:ascii="Times New Roman" w:hAnsi="Times New Roman"/>
          <w:b/>
          <w:sz w:val="24"/>
          <w:szCs w:val="24"/>
        </w:rPr>
      </w:pPr>
      <w:r w:rsidRPr="00F61F94">
        <w:rPr>
          <w:rFonts w:ascii="Times New Roman" w:hAnsi="Times New Roman"/>
          <w:b/>
          <w:sz w:val="24"/>
          <w:szCs w:val="24"/>
        </w:rPr>
        <w:t>в связи с переселением из районов Крайнего Севера и приравненных к ним местностей</w:t>
      </w:r>
    </w:p>
    <w:p w14:paraId="2857413B" w14:textId="77777777" w:rsidR="00F61F94" w:rsidRPr="00F61F94" w:rsidRDefault="00F61F94" w:rsidP="00F61F94">
      <w:pPr>
        <w:pStyle w:val="ac"/>
        <w:jc w:val="center"/>
        <w:rPr>
          <w:rFonts w:ascii="Times New Roman" w:hAnsi="Times New Roman"/>
          <w:b/>
          <w:sz w:val="24"/>
          <w:szCs w:val="24"/>
        </w:rPr>
      </w:pPr>
    </w:p>
    <w:p w14:paraId="366E31CD" w14:textId="77777777" w:rsidR="001934C7" w:rsidRPr="002F21F8" w:rsidRDefault="000008C3" w:rsidP="001934C7">
      <w:pPr>
        <w:rPr>
          <w:sz w:val="16"/>
          <w:szCs w:val="16"/>
        </w:rPr>
      </w:pPr>
      <w:r w:rsidRPr="002F21F8">
        <w:rPr>
          <w:sz w:val="16"/>
          <w:szCs w:val="16"/>
        </w:rPr>
        <w:t>Принято</w:t>
      </w:r>
      <w:r w:rsidR="001934C7" w:rsidRPr="002F21F8">
        <w:rPr>
          <w:sz w:val="16"/>
          <w:szCs w:val="16"/>
        </w:rPr>
        <w:t xml:space="preserve"> от_____</w:t>
      </w:r>
      <w:r w:rsidR="002F21F8" w:rsidRPr="002F21F8">
        <w:rPr>
          <w:sz w:val="16"/>
          <w:szCs w:val="16"/>
        </w:rPr>
        <w:t>______________________________</w:t>
      </w:r>
      <w:r w:rsidR="001934C7" w:rsidRPr="002F21F8">
        <w:rPr>
          <w:sz w:val="16"/>
          <w:szCs w:val="16"/>
        </w:rPr>
        <w:t>____________</w:t>
      </w:r>
      <w:r w:rsidR="002F21F8">
        <w:rPr>
          <w:sz w:val="16"/>
          <w:szCs w:val="16"/>
        </w:rPr>
        <w:t>________________</w:t>
      </w:r>
      <w:r w:rsidR="001934C7" w:rsidRPr="002F21F8">
        <w:rPr>
          <w:sz w:val="16"/>
          <w:szCs w:val="16"/>
        </w:rPr>
        <w:t>____________________________________________</w:t>
      </w:r>
    </w:p>
    <w:p w14:paraId="3C79563F" w14:textId="77777777" w:rsidR="001934C7" w:rsidRPr="002F21F8" w:rsidRDefault="001934C7" w:rsidP="001934C7">
      <w:pPr>
        <w:rPr>
          <w:sz w:val="16"/>
          <w:szCs w:val="16"/>
        </w:rPr>
      </w:pPr>
      <w:r w:rsidRPr="002F21F8">
        <w:rPr>
          <w:sz w:val="16"/>
          <w:szCs w:val="16"/>
        </w:rPr>
        <w:t>Зарегистрированного по месту жительства (пребывания</w:t>
      </w:r>
      <w:proofErr w:type="gramStart"/>
      <w:r w:rsidRPr="002F21F8">
        <w:rPr>
          <w:sz w:val="16"/>
          <w:szCs w:val="16"/>
        </w:rPr>
        <w:t>):_</w:t>
      </w:r>
      <w:proofErr w:type="gramEnd"/>
      <w:r w:rsidRPr="002F21F8">
        <w:rPr>
          <w:sz w:val="16"/>
          <w:szCs w:val="16"/>
        </w:rPr>
        <w:t>__________</w:t>
      </w:r>
      <w:r w:rsidR="002F21F8">
        <w:rPr>
          <w:sz w:val="16"/>
          <w:szCs w:val="16"/>
        </w:rPr>
        <w:t>________</w:t>
      </w:r>
      <w:r w:rsidRPr="002F21F8">
        <w:rPr>
          <w:sz w:val="16"/>
          <w:szCs w:val="16"/>
        </w:rPr>
        <w:t>____________________</w:t>
      </w:r>
      <w:r w:rsidR="000008C3" w:rsidRPr="002F21F8">
        <w:rPr>
          <w:sz w:val="16"/>
          <w:szCs w:val="16"/>
        </w:rPr>
        <w:t>_________</w:t>
      </w:r>
      <w:r w:rsidRPr="002F21F8">
        <w:rPr>
          <w:sz w:val="16"/>
          <w:szCs w:val="16"/>
        </w:rPr>
        <w:t>___________________</w:t>
      </w:r>
    </w:p>
    <w:p w14:paraId="15EE8163" w14:textId="77777777" w:rsidR="001934C7" w:rsidRPr="002F21F8" w:rsidRDefault="001934C7" w:rsidP="001934C7">
      <w:pPr>
        <w:rPr>
          <w:sz w:val="16"/>
          <w:szCs w:val="16"/>
        </w:rPr>
      </w:pPr>
      <w:proofErr w:type="spellStart"/>
      <w:proofErr w:type="gramStart"/>
      <w:r w:rsidRPr="002F21F8">
        <w:rPr>
          <w:sz w:val="16"/>
          <w:szCs w:val="16"/>
        </w:rPr>
        <w:t>Телефон:_</w:t>
      </w:r>
      <w:proofErr w:type="gramEnd"/>
      <w:r w:rsidRPr="002F21F8">
        <w:rPr>
          <w:sz w:val="16"/>
          <w:szCs w:val="16"/>
        </w:rPr>
        <w:t>____________дом.________</w:t>
      </w:r>
      <w:r w:rsidR="000008C3" w:rsidRPr="002F21F8">
        <w:rPr>
          <w:sz w:val="16"/>
          <w:szCs w:val="16"/>
        </w:rPr>
        <w:t>__</w:t>
      </w:r>
      <w:r w:rsidRPr="002F21F8">
        <w:rPr>
          <w:sz w:val="16"/>
          <w:szCs w:val="16"/>
        </w:rPr>
        <w:t>_____раб</w:t>
      </w:r>
      <w:proofErr w:type="spellEnd"/>
      <w:r w:rsidRPr="002F21F8">
        <w:rPr>
          <w:sz w:val="16"/>
          <w:szCs w:val="16"/>
        </w:rPr>
        <w:t>.</w:t>
      </w:r>
    </w:p>
    <w:p w14:paraId="79E665EA" w14:textId="77777777" w:rsidR="001934C7" w:rsidRPr="002F21F8" w:rsidRDefault="001934C7" w:rsidP="001934C7">
      <w:pPr>
        <w:jc w:val="center"/>
        <w:rPr>
          <w:b/>
          <w:sz w:val="16"/>
          <w:szCs w:val="16"/>
        </w:rPr>
      </w:pPr>
    </w:p>
    <w:p w14:paraId="16E0AFA1" w14:textId="77777777" w:rsidR="001934C7" w:rsidRPr="002F21F8" w:rsidRDefault="001934C7" w:rsidP="001934C7">
      <w:pPr>
        <w:jc w:val="center"/>
        <w:rPr>
          <w:b/>
          <w:sz w:val="16"/>
          <w:szCs w:val="16"/>
        </w:rPr>
      </w:pPr>
      <w:r w:rsidRPr="002F21F8">
        <w:rPr>
          <w:b/>
          <w:sz w:val="16"/>
          <w:szCs w:val="16"/>
        </w:rPr>
        <w:t>Перечень документов:</w:t>
      </w:r>
    </w:p>
    <w:p w14:paraId="44BE8370" w14:textId="77777777" w:rsidR="001934C7" w:rsidRPr="002F21F8" w:rsidRDefault="001934C7" w:rsidP="001934C7">
      <w:pPr>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415"/>
        <w:gridCol w:w="1418"/>
        <w:gridCol w:w="1275"/>
      </w:tblGrid>
      <w:tr w:rsidR="001934C7" w:rsidRPr="002F21F8" w14:paraId="7FEBFC1E" w14:textId="77777777" w:rsidTr="00F61F94">
        <w:tc>
          <w:tcPr>
            <w:tcW w:w="639" w:type="dxa"/>
            <w:vAlign w:val="center"/>
          </w:tcPr>
          <w:p w14:paraId="5BC53242" w14:textId="77777777" w:rsidR="001934C7" w:rsidRPr="002F21F8" w:rsidRDefault="001934C7" w:rsidP="0075368B">
            <w:pPr>
              <w:jc w:val="center"/>
              <w:rPr>
                <w:sz w:val="16"/>
                <w:szCs w:val="16"/>
              </w:rPr>
            </w:pPr>
            <w:r w:rsidRPr="002F21F8">
              <w:rPr>
                <w:sz w:val="16"/>
                <w:szCs w:val="16"/>
              </w:rPr>
              <w:t>№ п/п</w:t>
            </w:r>
          </w:p>
        </w:tc>
        <w:tc>
          <w:tcPr>
            <w:tcW w:w="6415" w:type="dxa"/>
          </w:tcPr>
          <w:p w14:paraId="3725EE43" w14:textId="77777777" w:rsidR="001934C7" w:rsidRPr="002F21F8" w:rsidRDefault="001934C7" w:rsidP="0075368B">
            <w:pPr>
              <w:jc w:val="center"/>
              <w:rPr>
                <w:sz w:val="16"/>
                <w:szCs w:val="16"/>
              </w:rPr>
            </w:pPr>
            <w:r w:rsidRPr="002F21F8">
              <w:rPr>
                <w:sz w:val="16"/>
                <w:szCs w:val="16"/>
              </w:rPr>
              <w:t>Наименование документа</w:t>
            </w:r>
          </w:p>
        </w:tc>
        <w:tc>
          <w:tcPr>
            <w:tcW w:w="1418" w:type="dxa"/>
            <w:vAlign w:val="center"/>
          </w:tcPr>
          <w:p w14:paraId="4532437A" w14:textId="77777777" w:rsidR="001934C7" w:rsidRPr="002F21F8" w:rsidRDefault="001934C7" w:rsidP="0075368B">
            <w:pPr>
              <w:jc w:val="center"/>
              <w:rPr>
                <w:sz w:val="16"/>
                <w:szCs w:val="16"/>
              </w:rPr>
            </w:pPr>
            <w:r w:rsidRPr="002F21F8">
              <w:rPr>
                <w:sz w:val="16"/>
                <w:szCs w:val="16"/>
              </w:rPr>
              <w:t>Кол-во экземпляров</w:t>
            </w:r>
          </w:p>
        </w:tc>
        <w:tc>
          <w:tcPr>
            <w:tcW w:w="1275" w:type="dxa"/>
          </w:tcPr>
          <w:p w14:paraId="34536F92" w14:textId="77777777" w:rsidR="001934C7" w:rsidRPr="002F21F8" w:rsidRDefault="001934C7" w:rsidP="0075368B">
            <w:pPr>
              <w:jc w:val="center"/>
              <w:rPr>
                <w:sz w:val="16"/>
                <w:szCs w:val="16"/>
              </w:rPr>
            </w:pPr>
            <w:r w:rsidRPr="002F21F8">
              <w:rPr>
                <w:sz w:val="16"/>
                <w:szCs w:val="16"/>
              </w:rPr>
              <w:t>Кол-во листов</w:t>
            </w:r>
          </w:p>
        </w:tc>
      </w:tr>
      <w:tr w:rsidR="001934C7" w:rsidRPr="002F21F8" w14:paraId="31A469AF" w14:textId="77777777" w:rsidTr="00F61F94">
        <w:tc>
          <w:tcPr>
            <w:tcW w:w="639" w:type="dxa"/>
            <w:vAlign w:val="center"/>
          </w:tcPr>
          <w:p w14:paraId="1B340110" w14:textId="77777777" w:rsidR="001934C7" w:rsidRPr="002F21F8" w:rsidRDefault="001934C7" w:rsidP="0075368B">
            <w:pPr>
              <w:jc w:val="center"/>
              <w:rPr>
                <w:sz w:val="16"/>
                <w:szCs w:val="16"/>
              </w:rPr>
            </w:pPr>
          </w:p>
        </w:tc>
        <w:tc>
          <w:tcPr>
            <w:tcW w:w="6415" w:type="dxa"/>
          </w:tcPr>
          <w:p w14:paraId="35198786" w14:textId="77777777" w:rsidR="001934C7" w:rsidRPr="002F21F8" w:rsidRDefault="001934C7" w:rsidP="0075368B">
            <w:pPr>
              <w:rPr>
                <w:b/>
                <w:sz w:val="16"/>
                <w:szCs w:val="16"/>
              </w:rPr>
            </w:pPr>
          </w:p>
        </w:tc>
        <w:tc>
          <w:tcPr>
            <w:tcW w:w="1418" w:type="dxa"/>
          </w:tcPr>
          <w:p w14:paraId="2F70E8D0" w14:textId="77777777" w:rsidR="001934C7" w:rsidRPr="002F21F8" w:rsidRDefault="001934C7" w:rsidP="0075368B">
            <w:pPr>
              <w:jc w:val="center"/>
              <w:rPr>
                <w:b/>
                <w:sz w:val="16"/>
                <w:szCs w:val="16"/>
              </w:rPr>
            </w:pPr>
          </w:p>
        </w:tc>
        <w:tc>
          <w:tcPr>
            <w:tcW w:w="1275" w:type="dxa"/>
          </w:tcPr>
          <w:p w14:paraId="19A031D5" w14:textId="77777777" w:rsidR="001934C7" w:rsidRPr="002F21F8" w:rsidRDefault="001934C7" w:rsidP="0075368B">
            <w:pPr>
              <w:jc w:val="center"/>
              <w:rPr>
                <w:b/>
                <w:sz w:val="16"/>
                <w:szCs w:val="16"/>
              </w:rPr>
            </w:pPr>
          </w:p>
        </w:tc>
      </w:tr>
      <w:tr w:rsidR="001934C7" w:rsidRPr="002F21F8" w14:paraId="480FEE56" w14:textId="77777777" w:rsidTr="00F61F94">
        <w:tc>
          <w:tcPr>
            <w:tcW w:w="639" w:type="dxa"/>
            <w:vAlign w:val="center"/>
          </w:tcPr>
          <w:p w14:paraId="0B7725FC" w14:textId="77777777" w:rsidR="001934C7" w:rsidRPr="002F21F8" w:rsidRDefault="001934C7" w:rsidP="0075368B">
            <w:pPr>
              <w:jc w:val="center"/>
              <w:rPr>
                <w:sz w:val="16"/>
                <w:szCs w:val="16"/>
              </w:rPr>
            </w:pPr>
          </w:p>
        </w:tc>
        <w:tc>
          <w:tcPr>
            <w:tcW w:w="6415" w:type="dxa"/>
          </w:tcPr>
          <w:p w14:paraId="74F8EBFE" w14:textId="77777777" w:rsidR="001934C7" w:rsidRPr="002F21F8" w:rsidRDefault="001934C7" w:rsidP="0075368B">
            <w:pPr>
              <w:rPr>
                <w:b/>
                <w:sz w:val="16"/>
                <w:szCs w:val="16"/>
              </w:rPr>
            </w:pPr>
          </w:p>
        </w:tc>
        <w:tc>
          <w:tcPr>
            <w:tcW w:w="1418" w:type="dxa"/>
          </w:tcPr>
          <w:p w14:paraId="0C825900" w14:textId="77777777" w:rsidR="001934C7" w:rsidRPr="002F21F8" w:rsidRDefault="001934C7" w:rsidP="0075368B">
            <w:pPr>
              <w:jc w:val="center"/>
              <w:rPr>
                <w:b/>
                <w:sz w:val="16"/>
                <w:szCs w:val="16"/>
              </w:rPr>
            </w:pPr>
          </w:p>
        </w:tc>
        <w:tc>
          <w:tcPr>
            <w:tcW w:w="1275" w:type="dxa"/>
          </w:tcPr>
          <w:p w14:paraId="7F9D13DC" w14:textId="77777777" w:rsidR="001934C7" w:rsidRPr="002F21F8" w:rsidRDefault="001934C7" w:rsidP="0075368B">
            <w:pPr>
              <w:jc w:val="center"/>
              <w:rPr>
                <w:b/>
                <w:sz w:val="16"/>
                <w:szCs w:val="16"/>
              </w:rPr>
            </w:pPr>
          </w:p>
        </w:tc>
      </w:tr>
      <w:tr w:rsidR="00D77ABB" w:rsidRPr="002F21F8" w14:paraId="6EEE003D" w14:textId="77777777" w:rsidTr="00F61F94">
        <w:tc>
          <w:tcPr>
            <w:tcW w:w="639" w:type="dxa"/>
            <w:vAlign w:val="center"/>
          </w:tcPr>
          <w:p w14:paraId="505D6E06" w14:textId="77777777" w:rsidR="00D77ABB" w:rsidRPr="002F21F8" w:rsidRDefault="00D77ABB" w:rsidP="0075368B">
            <w:pPr>
              <w:jc w:val="center"/>
              <w:rPr>
                <w:sz w:val="16"/>
                <w:szCs w:val="16"/>
              </w:rPr>
            </w:pPr>
          </w:p>
        </w:tc>
        <w:tc>
          <w:tcPr>
            <w:tcW w:w="6415" w:type="dxa"/>
          </w:tcPr>
          <w:p w14:paraId="2B52A9A8" w14:textId="77777777" w:rsidR="00D77ABB" w:rsidRPr="002F21F8" w:rsidRDefault="00D77ABB" w:rsidP="0075368B">
            <w:pPr>
              <w:rPr>
                <w:b/>
                <w:sz w:val="16"/>
                <w:szCs w:val="16"/>
              </w:rPr>
            </w:pPr>
          </w:p>
        </w:tc>
        <w:tc>
          <w:tcPr>
            <w:tcW w:w="1418" w:type="dxa"/>
          </w:tcPr>
          <w:p w14:paraId="1D4364D4" w14:textId="77777777" w:rsidR="00D77ABB" w:rsidRPr="002F21F8" w:rsidRDefault="00D77ABB" w:rsidP="0075368B">
            <w:pPr>
              <w:jc w:val="center"/>
              <w:rPr>
                <w:b/>
                <w:sz w:val="16"/>
                <w:szCs w:val="16"/>
              </w:rPr>
            </w:pPr>
          </w:p>
        </w:tc>
        <w:tc>
          <w:tcPr>
            <w:tcW w:w="1275" w:type="dxa"/>
          </w:tcPr>
          <w:p w14:paraId="3D7FE7D7" w14:textId="77777777" w:rsidR="00D77ABB" w:rsidRPr="002F21F8" w:rsidRDefault="00D77ABB" w:rsidP="0075368B">
            <w:pPr>
              <w:jc w:val="center"/>
              <w:rPr>
                <w:b/>
                <w:sz w:val="16"/>
                <w:szCs w:val="16"/>
              </w:rPr>
            </w:pPr>
          </w:p>
        </w:tc>
      </w:tr>
      <w:tr w:rsidR="00D77ABB" w:rsidRPr="002F21F8" w14:paraId="2E1F505C" w14:textId="77777777" w:rsidTr="00F61F94">
        <w:tc>
          <w:tcPr>
            <w:tcW w:w="639" w:type="dxa"/>
            <w:vAlign w:val="center"/>
          </w:tcPr>
          <w:p w14:paraId="1B430B6B" w14:textId="77777777" w:rsidR="00D77ABB" w:rsidRPr="002F21F8" w:rsidRDefault="00D77ABB" w:rsidP="0075368B">
            <w:pPr>
              <w:jc w:val="center"/>
              <w:rPr>
                <w:sz w:val="16"/>
                <w:szCs w:val="16"/>
              </w:rPr>
            </w:pPr>
          </w:p>
        </w:tc>
        <w:tc>
          <w:tcPr>
            <w:tcW w:w="6415" w:type="dxa"/>
          </w:tcPr>
          <w:p w14:paraId="7619DA70" w14:textId="77777777" w:rsidR="00D77ABB" w:rsidRPr="002F21F8" w:rsidRDefault="00D77ABB" w:rsidP="0075368B">
            <w:pPr>
              <w:rPr>
                <w:b/>
                <w:sz w:val="16"/>
                <w:szCs w:val="16"/>
              </w:rPr>
            </w:pPr>
          </w:p>
        </w:tc>
        <w:tc>
          <w:tcPr>
            <w:tcW w:w="1418" w:type="dxa"/>
          </w:tcPr>
          <w:p w14:paraId="58DE0155" w14:textId="77777777" w:rsidR="00D77ABB" w:rsidRPr="002F21F8" w:rsidRDefault="00D77ABB" w:rsidP="0075368B">
            <w:pPr>
              <w:jc w:val="center"/>
              <w:rPr>
                <w:b/>
                <w:sz w:val="16"/>
                <w:szCs w:val="16"/>
              </w:rPr>
            </w:pPr>
          </w:p>
        </w:tc>
        <w:tc>
          <w:tcPr>
            <w:tcW w:w="1275" w:type="dxa"/>
          </w:tcPr>
          <w:p w14:paraId="57E60374" w14:textId="77777777" w:rsidR="00D77ABB" w:rsidRPr="002F21F8" w:rsidRDefault="00D77ABB" w:rsidP="0075368B">
            <w:pPr>
              <w:jc w:val="center"/>
              <w:rPr>
                <w:b/>
                <w:sz w:val="16"/>
                <w:szCs w:val="16"/>
              </w:rPr>
            </w:pPr>
          </w:p>
        </w:tc>
      </w:tr>
      <w:tr w:rsidR="00D77ABB" w:rsidRPr="002F21F8" w14:paraId="5D52D553" w14:textId="77777777" w:rsidTr="00F61F94">
        <w:tc>
          <w:tcPr>
            <w:tcW w:w="639" w:type="dxa"/>
            <w:vAlign w:val="center"/>
          </w:tcPr>
          <w:p w14:paraId="0A541FF8" w14:textId="77777777" w:rsidR="00D77ABB" w:rsidRPr="002F21F8" w:rsidRDefault="00D77ABB" w:rsidP="0075368B">
            <w:pPr>
              <w:jc w:val="center"/>
              <w:rPr>
                <w:sz w:val="16"/>
                <w:szCs w:val="16"/>
              </w:rPr>
            </w:pPr>
          </w:p>
        </w:tc>
        <w:tc>
          <w:tcPr>
            <w:tcW w:w="6415" w:type="dxa"/>
          </w:tcPr>
          <w:p w14:paraId="585B1D32" w14:textId="77777777" w:rsidR="00D77ABB" w:rsidRPr="002F21F8" w:rsidRDefault="00D77ABB" w:rsidP="0075368B">
            <w:pPr>
              <w:rPr>
                <w:b/>
                <w:sz w:val="16"/>
                <w:szCs w:val="16"/>
              </w:rPr>
            </w:pPr>
          </w:p>
        </w:tc>
        <w:tc>
          <w:tcPr>
            <w:tcW w:w="1418" w:type="dxa"/>
          </w:tcPr>
          <w:p w14:paraId="3A7BF888" w14:textId="77777777" w:rsidR="00D77ABB" w:rsidRPr="002F21F8" w:rsidRDefault="00D77ABB" w:rsidP="0075368B">
            <w:pPr>
              <w:jc w:val="center"/>
              <w:rPr>
                <w:b/>
                <w:sz w:val="16"/>
                <w:szCs w:val="16"/>
              </w:rPr>
            </w:pPr>
          </w:p>
        </w:tc>
        <w:tc>
          <w:tcPr>
            <w:tcW w:w="1275" w:type="dxa"/>
          </w:tcPr>
          <w:p w14:paraId="40FA4C6D" w14:textId="77777777" w:rsidR="00D77ABB" w:rsidRPr="002F21F8" w:rsidRDefault="00D77ABB" w:rsidP="0075368B">
            <w:pPr>
              <w:jc w:val="center"/>
              <w:rPr>
                <w:b/>
                <w:sz w:val="16"/>
                <w:szCs w:val="16"/>
              </w:rPr>
            </w:pPr>
          </w:p>
        </w:tc>
      </w:tr>
    </w:tbl>
    <w:p w14:paraId="7D00EF00" w14:textId="77777777" w:rsidR="001934C7" w:rsidRPr="002F21F8" w:rsidRDefault="001934C7" w:rsidP="001934C7">
      <w:pPr>
        <w:jc w:val="center"/>
        <w:rPr>
          <w:b/>
          <w:sz w:val="16"/>
          <w:szCs w:val="16"/>
        </w:rPr>
      </w:pPr>
    </w:p>
    <w:p w14:paraId="27DDC185" w14:textId="77777777" w:rsidR="001934C7" w:rsidRPr="002F21F8" w:rsidRDefault="001934C7" w:rsidP="001934C7">
      <w:pPr>
        <w:tabs>
          <w:tab w:val="left" w:pos="284"/>
        </w:tabs>
        <w:rPr>
          <w:sz w:val="16"/>
          <w:szCs w:val="16"/>
        </w:rPr>
      </w:pPr>
      <w:r w:rsidRPr="002F21F8">
        <w:rPr>
          <w:sz w:val="16"/>
          <w:szCs w:val="16"/>
        </w:rPr>
        <w:t xml:space="preserve">Дополнительно необходимо представить следующие </w:t>
      </w:r>
      <w:proofErr w:type="gramStart"/>
      <w:r w:rsidRPr="002F21F8">
        <w:rPr>
          <w:sz w:val="16"/>
          <w:szCs w:val="16"/>
        </w:rPr>
        <w:t>документы:_</w:t>
      </w:r>
      <w:proofErr w:type="gramEnd"/>
      <w:r w:rsidRPr="002F21F8">
        <w:rPr>
          <w:sz w:val="16"/>
          <w:szCs w:val="16"/>
        </w:rPr>
        <w:t>___</w:t>
      </w:r>
      <w:r w:rsidR="002F21F8">
        <w:rPr>
          <w:sz w:val="16"/>
          <w:szCs w:val="16"/>
        </w:rPr>
        <w:t>____________________________________________</w:t>
      </w:r>
      <w:r w:rsidR="000008C3" w:rsidRPr="002F21F8">
        <w:rPr>
          <w:sz w:val="16"/>
          <w:szCs w:val="16"/>
        </w:rPr>
        <w:t>__</w:t>
      </w:r>
      <w:r w:rsidRPr="002F21F8">
        <w:rPr>
          <w:sz w:val="16"/>
          <w:szCs w:val="16"/>
        </w:rPr>
        <w:t>__________</w:t>
      </w:r>
    </w:p>
    <w:p w14:paraId="0155E22A" w14:textId="77777777" w:rsidR="001934C7" w:rsidRDefault="001934C7" w:rsidP="001934C7">
      <w:pPr>
        <w:tabs>
          <w:tab w:val="left" w:pos="284"/>
        </w:tabs>
        <w:rPr>
          <w:sz w:val="16"/>
          <w:szCs w:val="16"/>
        </w:rPr>
      </w:pPr>
      <w:r w:rsidRPr="002F21F8">
        <w:rPr>
          <w:sz w:val="16"/>
          <w:szCs w:val="16"/>
        </w:rPr>
        <w:t>___________________________________________________________________________________________________________________________________________________</w:t>
      </w:r>
      <w:r w:rsidR="000008C3" w:rsidRPr="002F21F8">
        <w:rPr>
          <w:sz w:val="16"/>
          <w:szCs w:val="16"/>
        </w:rPr>
        <w:t>______________________</w:t>
      </w:r>
      <w:r w:rsidRPr="002F21F8">
        <w:rPr>
          <w:sz w:val="16"/>
          <w:szCs w:val="16"/>
        </w:rPr>
        <w:t>________________________</w:t>
      </w:r>
      <w:r w:rsidR="002F21F8">
        <w:rPr>
          <w:sz w:val="16"/>
          <w:szCs w:val="16"/>
        </w:rPr>
        <w:t>______________________________________</w:t>
      </w:r>
      <w:r w:rsidR="00F61F94">
        <w:rPr>
          <w:sz w:val="16"/>
          <w:szCs w:val="16"/>
        </w:rPr>
        <w:t>_</w:t>
      </w:r>
    </w:p>
    <w:p w14:paraId="56D20660" w14:textId="55221169" w:rsidR="00F61F94" w:rsidRPr="002F21F8" w:rsidRDefault="00F61F94" w:rsidP="001934C7">
      <w:pPr>
        <w:tabs>
          <w:tab w:val="left" w:pos="284"/>
        </w:tabs>
        <w:rPr>
          <w:sz w:val="16"/>
          <w:szCs w:val="16"/>
        </w:rPr>
      </w:pPr>
    </w:p>
    <w:tbl>
      <w:tblPr>
        <w:tblW w:w="9747" w:type="dxa"/>
        <w:tblLayout w:type="fixed"/>
        <w:tblLook w:val="04A0" w:firstRow="1" w:lastRow="0" w:firstColumn="1" w:lastColumn="0" w:noHBand="0" w:noVBand="1"/>
      </w:tblPr>
      <w:tblGrid>
        <w:gridCol w:w="4077"/>
        <w:gridCol w:w="426"/>
        <w:gridCol w:w="5244"/>
      </w:tblGrid>
      <w:tr w:rsidR="001934C7" w:rsidRPr="002F21F8" w14:paraId="37EBB75B" w14:textId="77777777" w:rsidTr="00F61F94">
        <w:tc>
          <w:tcPr>
            <w:tcW w:w="4077" w:type="dxa"/>
          </w:tcPr>
          <w:p w14:paraId="2F75500D" w14:textId="77777777" w:rsidR="001934C7" w:rsidRPr="002F21F8" w:rsidRDefault="001934C7" w:rsidP="0075368B">
            <w:pPr>
              <w:tabs>
                <w:tab w:val="left" w:pos="993"/>
              </w:tabs>
              <w:jc w:val="both"/>
              <w:rPr>
                <w:sz w:val="16"/>
                <w:szCs w:val="16"/>
              </w:rPr>
            </w:pPr>
            <w:r w:rsidRPr="002F21F8">
              <w:rPr>
                <w:sz w:val="16"/>
                <w:szCs w:val="16"/>
              </w:rPr>
              <w:t>«_____» _____________ г.</w:t>
            </w:r>
          </w:p>
        </w:tc>
        <w:tc>
          <w:tcPr>
            <w:tcW w:w="426" w:type="dxa"/>
          </w:tcPr>
          <w:p w14:paraId="428CD1FF" w14:textId="77777777" w:rsidR="001934C7" w:rsidRPr="002F21F8" w:rsidRDefault="001934C7" w:rsidP="0075368B">
            <w:pPr>
              <w:tabs>
                <w:tab w:val="left" w:pos="993"/>
              </w:tabs>
              <w:jc w:val="both"/>
              <w:rPr>
                <w:sz w:val="16"/>
                <w:szCs w:val="16"/>
              </w:rPr>
            </w:pPr>
          </w:p>
        </w:tc>
        <w:tc>
          <w:tcPr>
            <w:tcW w:w="5244" w:type="dxa"/>
            <w:tcBorders>
              <w:bottom w:val="single" w:sz="4" w:space="0" w:color="auto"/>
            </w:tcBorders>
          </w:tcPr>
          <w:p w14:paraId="2F610438" w14:textId="77777777" w:rsidR="001934C7" w:rsidRPr="002F21F8" w:rsidRDefault="001934C7" w:rsidP="0075368B">
            <w:pPr>
              <w:tabs>
                <w:tab w:val="left" w:pos="993"/>
              </w:tabs>
              <w:jc w:val="both"/>
              <w:rPr>
                <w:sz w:val="16"/>
                <w:szCs w:val="16"/>
              </w:rPr>
            </w:pPr>
          </w:p>
        </w:tc>
      </w:tr>
      <w:tr w:rsidR="001934C7" w:rsidRPr="002F21F8" w14:paraId="2B2BBC88" w14:textId="77777777" w:rsidTr="00F61F94">
        <w:tc>
          <w:tcPr>
            <w:tcW w:w="4077" w:type="dxa"/>
          </w:tcPr>
          <w:p w14:paraId="68E5DDD2" w14:textId="77777777" w:rsidR="001934C7" w:rsidRPr="002F21F8" w:rsidRDefault="001934C7" w:rsidP="0075368B">
            <w:pPr>
              <w:tabs>
                <w:tab w:val="left" w:pos="993"/>
              </w:tabs>
              <w:jc w:val="both"/>
              <w:rPr>
                <w:sz w:val="16"/>
                <w:szCs w:val="16"/>
              </w:rPr>
            </w:pPr>
          </w:p>
        </w:tc>
        <w:tc>
          <w:tcPr>
            <w:tcW w:w="426" w:type="dxa"/>
          </w:tcPr>
          <w:p w14:paraId="557BB13B" w14:textId="77777777" w:rsidR="001934C7" w:rsidRPr="002F21F8" w:rsidRDefault="001934C7" w:rsidP="0075368B">
            <w:pPr>
              <w:tabs>
                <w:tab w:val="left" w:pos="993"/>
              </w:tabs>
              <w:jc w:val="both"/>
              <w:rPr>
                <w:sz w:val="16"/>
                <w:szCs w:val="16"/>
              </w:rPr>
            </w:pPr>
          </w:p>
        </w:tc>
        <w:tc>
          <w:tcPr>
            <w:tcW w:w="5244" w:type="dxa"/>
            <w:tcBorders>
              <w:top w:val="single" w:sz="4" w:space="0" w:color="auto"/>
            </w:tcBorders>
          </w:tcPr>
          <w:p w14:paraId="054B0C83" w14:textId="77777777" w:rsidR="001934C7" w:rsidRPr="002F21F8" w:rsidRDefault="001934C7" w:rsidP="0075368B">
            <w:pPr>
              <w:tabs>
                <w:tab w:val="left" w:pos="993"/>
              </w:tabs>
              <w:rPr>
                <w:sz w:val="12"/>
                <w:szCs w:val="12"/>
              </w:rPr>
            </w:pPr>
            <w:r w:rsidRPr="002F21F8">
              <w:rPr>
                <w:sz w:val="12"/>
                <w:szCs w:val="12"/>
              </w:rPr>
              <w:t xml:space="preserve">(Ф.И.О., подпись </w:t>
            </w:r>
            <w:proofErr w:type="gramStart"/>
            <w:r w:rsidRPr="002F21F8">
              <w:rPr>
                <w:sz w:val="12"/>
                <w:szCs w:val="12"/>
              </w:rPr>
              <w:t>лица</w:t>
            </w:r>
            <w:proofErr w:type="gramEnd"/>
            <w:r w:rsidRPr="002F21F8">
              <w:rPr>
                <w:sz w:val="12"/>
                <w:szCs w:val="12"/>
              </w:rPr>
              <w:t xml:space="preserve"> сдавшего документы)</w:t>
            </w:r>
          </w:p>
        </w:tc>
      </w:tr>
      <w:tr w:rsidR="001934C7" w:rsidRPr="002F21F8" w14:paraId="7D08A77F" w14:textId="77777777" w:rsidTr="00F61F94">
        <w:tc>
          <w:tcPr>
            <w:tcW w:w="4077" w:type="dxa"/>
          </w:tcPr>
          <w:p w14:paraId="5370F6A9" w14:textId="77777777" w:rsidR="001934C7" w:rsidRPr="002F21F8" w:rsidRDefault="001934C7" w:rsidP="0075368B">
            <w:pPr>
              <w:rPr>
                <w:sz w:val="16"/>
                <w:szCs w:val="16"/>
              </w:rPr>
            </w:pPr>
            <w:r w:rsidRPr="002F21F8">
              <w:rPr>
                <w:sz w:val="16"/>
                <w:szCs w:val="16"/>
              </w:rPr>
              <w:t xml:space="preserve">«____» _______________ г.    </w:t>
            </w:r>
          </w:p>
        </w:tc>
        <w:tc>
          <w:tcPr>
            <w:tcW w:w="426" w:type="dxa"/>
          </w:tcPr>
          <w:p w14:paraId="2FB38983" w14:textId="77777777" w:rsidR="001934C7" w:rsidRPr="002F21F8" w:rsidRDefault="001934C7" w:rsidP="0075368B">
            <w:pPr>
              <w:tabs>
                <w:tab w:val="left" w:pos="993"/>
              </w:tabs>
              <w:jc w:val="both"/>
              <w:rPr>
                <w:sz w:val="16"/>
                <w:szCs w:val="16"/>
              </w:rPr>
            </w:pPr>
          </w:p>
        </w:tc>
        <w:tc>
          <w:tcPr>
            <w:tcW w:w="5244" w:type="dxa"/>
            <w:tcBorders>
              <w:bottom w:val="single" w:sz="4" w:space="0" w:color="auto"/>
            </w:tcBorders>
          </w:tcPr>
          <w:p w14:paraId="15AF3172" w14:textId="77777777" w:rsidR="001934C7" w:rsidRPr="002F21F8" w:rsidRDefault="001934C7" w:rsidP="0075368B">
            <w:pPr>
              <w:tabs>
                <w:tab w:val="left" w:pos="993"/>
              </w:tabs>
              <w:jc w:val="both"/>
              <w:rPr>
                <w:sz w:val="16"/>
                <w:szCs w:val="16"/>
              </w:rPr>
            </w:pPr>
          </w:p>
        </w:tc>
      </w:tr>
      <w:tr w:rsidR="001934C7" w:rsidRPr="002F21F8" w14:paraId="3B118772" w14:textId="77777777" w:rsidTr="00F61F94">
        <w:tc>
          <w:tcPr>
            <w:tcW w:w="4077" w:type="dxa"/>
          </w:tcPr>
          <w:p w14:paraId="500E9F1C" w14:textId="77777777" w:rsidR="001934C7" w:rsidRPr="002F21F8" w:rsidRDefault="001934C7" w:rsidP="0075368B">
            <w:pPr>
              <w:rPr>
                <w:sz w:val="16"/>
                <w:szCs w:val="16"/>
              </w:rPr>
            </w:pPr>
          </w:p>
        </w:tc>
        <w:tc>
          <w:tcPr>
            <w:tcW w:w="426" w:type="dxa"/>
          </w:tcPr>
          <w:p w14:paraId="5BFAC545" w14:textId="77777777" w:rsidR="001934C7" w:rsidRPr="002F21F8" w:rsidRDefault="001934C7" w:rsidP="0075368B">
            <w:pPr>
              <w:tabs>
                <w:tab w:val="left" w:pos="993"/>
              </w:tabs>
              <w:jc w:val="both"/>
              <w:rPr>
                <w:sz w:val="16"/>
                <w:szCs w:val="16"/>
              </w:rPr>
            </w:pPr>
          </w:p>
        </w:tc>
        <w:tc>
          <w:tcPr>
            <w:tcW w:w="5244" w:type="dxa"/>
            <w:tcBorders>
              <w:top w:val="single" w:sz="4" w:space="0" w:color="auto"/>
            </w:tcBorders>
          </w:tcPr>
          <w:p w14:paraId="3E6EC893" w14:textId="77777777" w:rsidR="001934C7" w:rsidRPr="002F21F8" w:rsidRDefault="001934C7" w:rsidP="0075368B">
            <w:pPr>
              <w:tabs>
                <w:tab w:val="left" w:pos="993"/>
              </w:tabs>
              <w:rPr>
                <w:sz w:val="12"/>
                <w:szCs w:val="12"/>
              </w:rPr>
            </w:pPr>
            <w:r w:rsidRPr="002F21F8">
              <w:rPr>
                <w:sz w:val="12"/>
                <w:szCs w:val="12"/>
              </w:rPr>
              <w:t xml:space="preserve">(должность, Ф.И.О., подпись </w:t>
            </w:r>
            <w:proofErr w:type="gramStart"/>
            <w:r w:rsidRPr="002F21F8">
              <w:rPr>
                <w:sz w:val="12"/>
                <w:szCs w:val="12"/>
              </w:rPr>
              <w:t>лица</w:t>
            </w:r>
            <w:proofErr w:type="gramEnd"/>
            <w:r w:rsidRPr="002F21F8">
              <w:rPr>
                <w:sz w:val="12"/>
                <w:szCs w:val="12"/>
              </w:rPr>
              <w:t xml:space="preserve"> принявшего документы)</w:t>
            </w:r>
          </w:p>
        </w:tc>
      </w:tr>
      <w:bookmarkEnd w:id="42"/>
    </w:tbl>
    <w:p w14:paraId="2A85E44D" w14:textId="3F0FCC1E" w:rsidR="00A43635" w:rsidRDefault="00A43635" w:rsidP="004B0C2D"/>
    <w:p w14:paraId="5C1666A6" w14:textId="558D452C" w:rsidR="00AC1327" w:rsidRDefault="00AC1327" w:rsidP="004B0C2D"/>
    <w:p w14:paraId="27A37EA1" w14:textId="463DB191" w:rsidR="00AC1327" w:rsidRDefault="00AC1327" w:rsidP="004B0C2D"/>
    <w:p w14:paraId="47D1E1AA" w14:textId="59CB165D" w:rsidR="00AC1327" w:rsidRDefault="00AC1327" w:rsidP="004B0C2D"/>
    <w:p w14:paraId="5F25E54B" w14:textId="4BDA6395" w:rsidR="00AC1327" w:rsidRDefault="00AC1327" w:rsidP="004B0C2D"/>
    <w:p w14:paraId="142B3634" w14:textId="58CB3205" w:rsidR="00AC1327" w:rsidRDefault="00AC1327" w:rsidP="004B0C2D"/>
    <w:p w14:paraId="064ACE73" w14:textId="7EDEC314" w:rsidR="00AC1327" w:rsidRDefault="00AC1327" w:rsidP="004B0C2D"/>
    <w:p w14:paraId="42EEC409" w14:textId="5CE36B27" w:rsidR="00AC1327" w:rsidRDefault="00AC1327" w:rsidP="004B0C2D"/>
    <w:p w14:paraId="1B92A7DD" w14:textId="643E83F4" w:rsidR="00AC1327" w:rsidRDefault="00AC1327" w:rsidP="004B0C2D"/>
    <w:p w14:paraId="4D590A19" w14:textId="6BE52E7B" w:rsidR="00AC1327" w:rsidRDefault="00AC1327" w:rsidP="004B0C2D"/>
    <w:p w14:paraId="523516E0" w14:textId="59BB6252" w:rsidR="00AC1327" w:rsidRDefault="00AC1327" w:rsidP="004B0C2D"/>
    <w:p w14:paraId="04B7C08E" w14:textId="1862B61F" w:rsidR="00AC1327" w:rsidRDefault="00AC1327" w:rsidP="004B0C2D"/>
    <w:p w14:paraId="1DF16F06" w14:textId="523CEFA7" w:rsidR="00AC1327" w:rsidRDefault="00AC1327" w:rsidP="004B0C2D"/>
    <w:p w14:paraId="06C2B589" w14:textId="76BAF067" w:rsidR="00AC1327" w:rsidRDefault="00AC1327" w:rsidP="004B0C2D"/>
    <w:p w14:paraId="7CA5A2FD" w14:textId="796AC29C" w:rsidR="00AC1327" w:rsidRDefault="00AC1327" w:rsidP="004B0C2D"/>
    <w:p w14:paraId="0FB8E0DF" w14:textId="42978AC7" w:rsidR="00AC1327" w:rsidRDefault="00AC1327" w:rsidP="004B0C2D"/>
    <w:p w14:paraId="4AB3BDDF" w14:textId="6C87FC16" w:rsidR="00AC1327" w:rsidRDefault="00AC1327" w:rsidP="004B0C2D"/>
    <w:p w14:paraId="37DEBD4C" w14:textId="7710D643" w:rsidR="00AC1327" w:rsidRDefault="00AC1327" w:rsidP="004B0C2D"/>
    <w:p w14:paraId="5BF8B762" w14:textId="6FA00BEE" w:rsidR="00AC1327" w:rsidRDefault="00AC1327" w:rsidP="004B0C2D"/>
    <w:p w14:paraId="69F6A7CA" w14:textId="368FD3D0" w:rsidR="00AC1327" w:rsidRDefault="00AC1327" w:rsidP="004B0C2D"/>
    <w:p w14:paraId="46BDADD3" w14:textId="75C25AA1" w:rsidR="00AC1327" w:rsidRDefault="00AC1327" w:rsidP="004B0C2D"/>
    <w:p w14:paraId="3C1BD0AB" w14:textId="12210578" w:rsidR="00AC1327" w:rsidRDefault="00AC1327" w:rsidP="004B0C2D"/>
    <w:p w14:paraId="17DB7BCD" w14:textId="77777777" w:rsidR="00AC1327" w:rsidRDefault="00AC1327" w:rsidP="004B0C2D"/>
    <w:p w14:paraId="05F2FAD4" w14:textId="77777777" w:rsidR="00AC1327" w:rsidRDefault="00AC1327" w:rsidP="004B0C2D"/>
    <w:tbl>
      <w:tblPr>
        <w:tblW w:w="5103" w:type="dxa"/>
        <w:tblInd w:w="4268" w:type="dxa"/>
        <w:tblLook w:val="01E0" w:firstRow="1" w:lastRow="1" w:firstColumn="1" w:lastColumn="1" w:noHBand="0" w:noVBand="0"/>
      </w:tblPr>
      <w:tblGrid>
        <w:gridCol w:w="5103"/>
      </w:tblGrid>
      <w:tr w:rsidR="00923C47" w:rsidRPr="005A3D68" w14:paraId="13FA6A88" w14:textId="77777777" w:rsidTr="00AC1327">
        <w:tc>
          <w:tcPr>
            <w:tcW w:w="5103" w:type="dxa"/>
          </w:tcPr>
          <w:p w14:paraId="428C1B26" w14:textId="31B36AD2" w:rsidR="00923C47" w:rsidRPr="00F61F94" w:rsidRDefault="00923C47" w:rsidP="006150CC">
            <w:pPr>
              <w:pStyle w:val="ConsPlusNormal"/>
              <w:ind w:firstLine="0"/>
              <w:rPr>
                <w:rFonts w:ascii="Times New Roman" w:hAnsi="Times New Roman" w:cs="Times New Roman"/>
              </w:rPr>
            </w:pPr>
            <w:r w:rsidRPr="00F61F94">
              <w:rPr>
                <w:rFonts w:ascii="Times New Roman" w:hAnsi="Times New Roman" w:cs="Times New Roman"/>
              </w:rPr>
              <w:lastRenderedPageBreak/>
              <w:t xml:space="preserve">Приложение </w:t>
            </w:r>
            <w:r w:rsidR="006150CC" w:rsidRPr="00F61F94">
              <w:rPr>
                <w:rFonts w:ascii="Times New Roman" w:hAnsi="Times New Roman" w:cs="Times New Roman"/>
              </w:rPr>
              <w:t>4</w:t>
            </w:r>
            <w:r w:rsidR="00D77ABB">
              <w:rPr>
                <w:rFonts w:ascii="Times New Roman" w:hAnsi="Times New Roman" w:cs="Times New Roman"/>
              </w:rPr>
              <w:t xml:space="preserve"> </w:t>
            </w:r>
          </w:p>
        </w:tc>
      </w:tr>
      <w:tr w:rsidR="00923C47" w:rsidRPr="00704167" w14:paraId="46830CA2" w14:textId="77777777" w:rsidTr="00AC1327">
        <w:trPr>
          <w:trHeight w:val="1083"/>
        </w:trPr>
        <w:tc>
          <w:tcPr>
            <w:tcW w:w="5103" w:type="dxa"/>
          </w:tcPr>
          <w:p w14:paraId="08D5A233"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к Административному регламенту предоставления муниципальной услуги</w:t>
            </w:r>
          </w:p>
          <w:p w14:paraId="06BC3A40"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7E1353CE" w14:textId="77777777" w:rsidR="00923C47" w:rsidRPr="00F61F94" w:rsidRDefault="00A371AE" w:rsidP="00F61F94">
            <w:pPr>
              <w:pStyle w:val="ac"/>
              <w:rPr>
                <w:rFonts w:ascii="Times New Roman" w:hAnsi="Times New Roman"/>
                <w:sz w:val="20"/>
                <w:szCs w:val="20"/>
              </w:rPr>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00F61F94" w:rsidRPr="00F61F94">
              <w:rPr>
                <w:rFonts w:ascii="Times New Roman" w:hAnsi="Times New Roman"/>
                <w:sz w:val="20"/>
                <w:szCs w:val="20"/>
              </w:rPr>
              <w:t>,</w:t>
            </w:r>
            <w:r w:rsidRPr="00F61F94">
              <w:rPr>
                <w:rFonts w:ascii="Times New Roman" w:hAnsi="Times New Roman"/>
                <w:sz w:val="20"/>
                <w:szCs w:val="20"/>
              </w:rPr>
              <w:t xml:space="preserve"> в связи с переселением из районов Крайнего Севера и приравненных к ним местностей»</w:t>
            </w:r>
          </w:p>
        </w:tc>
      </w:tr>
    </w:tbl>
    <w:p w14:paraId="2C887400" w14:textId="77777777" w:rsidR="00A371AE" w:rsidRDefault="00A371AE" w:rsidP="00567AEA">
      <w:pPr>
        <w:jc w:val="center"/>
        <w:rPr>
          <w:b/>
        </w:rPr>
      </w:pPr>
    </w:p>
    <w:p w14:paraId="09D6F2FA" w14:textId="77777777" w:rsidR="00923C47" w:rsidRDefault="00567AEA" w:rsidP="00567AEA">
      <w:pPr>
        <w:jc w:val="center"/>
        <w:rPr>
          <w:b/>
        </w:rPr>
      </w:pPr>
      <w:r w:rsidRPr="00923C47">
        <w:rPr>
          <w:b/>
        </w:rPr>
        <w:t xml:space="preserve">Книга </w:t>
      </w:r>
    </w:p>
    <w:p w14:paraId="16342588" w14:textId="77777777" w:rsidR="00567AEA" w:rsidRPr="00923C47" w:rsidRDefault="00923C47" w:rsidP="00567AEA">
      <w:pPr>
        <w:jc w:val="center"/>
        <w:rPr>
          <w:b/>
        </w:rPr>
      </w:pPr>
      <w:r>
        <w:rPr>
          <w:b/>
        </w:rPr>
        <w:t xml:space="preserve">регистрации и учета </w:t>
      </w:r>
      <w:r w:rsidR="00567AEA" w:rsidRPr="00923C47">
        <w:rPr>
          <w:b/>
        </w:rPr>
        <w:t>граждан</w:t>
      </w:r>
      <w:r>
        <w:rPr>
          <w:b/>
        </w:rPr>
        <w:t>, имеющих право на получение социальных выплат для приобретения жилья</w:t>
      </w:r>
      <w:r w:rsidR="00567AEA" w:rsidRPr="00923C47">
        <w:rPr>
          <w:b/>
        </w:rPr>
        <w:t xml:space="preserve"> </w:t>
      </w:r>
    </w:p>
    <w:p w14:paraId="69909B89" w14:textId="77777777" w:rsidR="00567AEA" w:rsidRPr="007212B0" w:rsidRDefault="00567AEA" w:rsidP="00567AEA">
      <w:pPr>
        <w:pBdr>
          <w:bottom w:val="single" w:sz="12" w:space="1" w:color="auto"/>
        </w:pBdr>
        <w:jc w:val="center"/>
        <w:rPr>
          <w:rFonts w:ascii="Courier New" w:hAnsi="Courier New" w:cs="Courier New"/>
          <w:b/>
        </w:rPr>
      </w:pPr>
    </w:p>
    <w:p w14:paraId="6BABBB65" w14:textId="77777777" w:rsidR="00567AEA" w:rsidRPr="007212B0" w:rsidRDefault="00567AEA" w:rsidP="00567AEA">
      <w:pPr>
        <w:jc w:val="center"/>
        <w:rPr>
          <w:rFonts w:ascii="Courier New" w:hAnsi="Courier New" w:cs="Courier New"/>
          <w:sz w:val="16"/>
          <w:szCs w:val="16"/>
        </w:rPr>
      </w:pPr>
      <w:r w:rsidRPr="007212B0">
        <w:rPr>
          <w:rFonts w:ascii="Courier New" w:hAnsi="Courier New" w:cs="Courier New"/>
          <w:sz w:val="16"/>
          <w:szCs w:val="16"/>
        </w:rPr>
        <w:t>(наименование муниципального образования)</w:t>
      </w:r>
    </w:p>
    <w:p w14:paraId="36410FB9" w14:textId="77777777" w:rsidR="00567AEA" w:rsidRPr="007212B0" w:rsidRDefault="00567AEA" w:rsidP="00567AEA">
      <w:pPr>
        <w:rPr>
          <w:rFonts w:ascii="Courier New" w:hAnsi="Courier New" w:cs="Courier New"/>
          <w:b/>
        </w:rPr>
      </w:pPr>
      <w:r w:rsidRPr="007212B0">
        <w:rPr>
          <w:rFonts w:ascii="Courier New" w:hAnsi="Courier New" w:cs="Courier New"/>
          <w:b/>
        </w:rPr>
        <w:t>Начата_________</w:t>
      </w:r>
    </w:p>
    <w:p w14:paraId="7904F3C3" w14:textId="77777777" w:rsidR="00567AEA" w:rsidRPr="007212B0" w:rsidRDefault="00567AEA" w:rsidP="00567AEA">
      <w:pPr>
        <w:rPr>
          <w:rFonts w:ascii="Courier New" w:hAnsi="Courier New" w:cs="Courier New"/>
          <w:b/>
        </w:rPr>
      </w:pPr>
      <w:r w:rsidRPr="007212B0">
        <w:rPr>
          <w:rFonts w:ascii="Courier New" w:hAnsi="Courier New" w:cs="Courier New"/>
          <w:b/>
        </w:rPr>
        <w:t>Окончена_______</w:t>
      </w:r>
    </w:p>
    <w:tbl>
      <w:tblPr>
        <w:tblW w:w="1052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51"/>
        <w:gridCol w:w="1134"/>
        <w:gridCol w:w="1134"/>
        <w:gridCol w:w="992"/>
        <w:gridCol w:w="704"/>
        <w:gridCol w:w="147"/>
        <w:gridCol w:w="1134"/>
        <w:gridCol w:w="1417"/>
        <w:gridCol w:w="851"/>
        <w:gridCol w:w="850"/>
        <w:gridCol w:w="810"/>
        <w:gridCol w:w="76"/>
      </w:tblGrid>
      <w:tr w:rsidR="00082925" w:rsidRPr="007212B0" w14:paraId="527B8014" w14:textId="77777777" w:rsidTr="00D77ABB">
        <w:tc>
          <w:tcPr>
            <w:tcW w:w="426" w:type="dxa"/>
          </w:tcPr>
          <w:p w14:paraId="072D081B" w14:textId="77777777" w:rsidR="001355DC" w:rsidRPr="00923C47" w:rsidRDefault="001355DC" w:rsidP="0075368B">
            <w:pPr>
              <w:jc w:val="center"/>
              <w:rPr>
                <w:sz w:val="16"/>
                <w:szCs w:val="16"/>
              </w:rPr>
            </w:pPr>
            <w:r w:rsidRPr="00923C47">
              <w:rPr>
                <w:sz w:val="16"/>
                <w:szCs w:val="16"/>
              </w:rPr>
              <w:t>№ п/п</w:t>
            </w:r>
          </w:p>
        </w:tc>
        <w:tc>
          <w:tcPr>
            <w:tcW w:w="851" w:type="dxa"/>
          </w:tcPr>
          <w:p w14:paraId="659CA03D" w14:textId="77777777" w:rsidR="001355DC" w:rsidRPr="00923C47" w:rsidRDefault="001355DC" w:rsidP="00923C47">
            <w:pPr>
              <w:jc w:val="center"/>
              <w:rPr>
                <w:sz w:val="16"/>
                <w:szCs w:val="16"/>
              </w:rPr>
            </w:pPr>
            <w:r w:rsidRPr="00E478EA">
              <w:rPr>
                <w:sz w:val="16"/>
                <w:szCs w:val="16"/>
              </w:rPr>
              <w:t>Дата</w:t>
            </w:r>
            <w:r w:rsidRPr="00923C47">
              <w:rPr>
                <w:sz w:val="16"/>
                <w:szCs w:val="16"/>
              </w:rPr>
              <w:t xml:space="preserve"> поступления заявления со всеми документами</w:t>
            </w:r>
          </w:p>
        </w:tc>
        <w:tc>
          <w:tcPr>
            <w:tcW w:w="1134" w:type="dxa"/>
          </w:tcPr>
          <w:p w14:paraId="44BC3959" w14:textId="77777777" w:rsidR="001355DC" w:rsidRPr="00923C47" w:rsidRDefault="001355DC" w:rsidP="0075368B">
            <w:pPr>
              <w:jc w:val="center"/>
              <w:rPr>
                <w:sz w:val="16"/>
                <w:szCs w:val="16"/>
              </w:rPr>
            </w:pPr>
            <w:r w:rsidRPr="00923C47">
              <w:rPr>
                <w:sz w:val="16"/>
                <w:szCs w:val="16"/>
              </w:rPr>
              <w:t>Ф.И.О.</w:t>
            </w:r>
          </w:p>
          <w:p w14:paraId="03F0E879" w14:textId="77777777" w:rsidR="001355DC" w:rsidRPr="00923C47" w:rsidRDefault="001355DC" w:rsidP="0075368B">
            <w:pPr>
              <w:jc w:val="center"/>
              <w:rPr>
                <w:sz w:val="16"/>
                <w:szCs w:val="16"/>
              </w:rPr>
            </w:pPr>
            <w:r w:rsidRPr="00923C47">
              <w:rPr>
                <w:sz w:val="16"/>
                <w:szCs w:val="16"/>
              </w:rPr>
              <w:t>Поставленного на учет. Состав семьи (</w:t>
            </w:r>
            <w:proofErr w:type="spellStart"/>
            <w:r w:rsidRPr="00923C47">
              <w:rPr>
                <w:sz w:val="16"/>
                <w:szCs w:val="16"/>
              </w:rPr>
              <w:t>ф.и.о.</w:t>
            </w:r>
            <w:proofErr w:type="spellEnd"/>
            <w:r w:rsidRPr="00923C47">
              <w:rPr>
                <w:sz w:val="16"/>
                <w:szCs w:val="16"/>
              </w:rPr>
              <w:t>, родственные отношения)</w:t>
            </w:r>
          </w:p>
        </w:tc>
        <w:tc>
          <w:tcPr>
            <w:tcW w:w="1134" w:type="dxa"/>
          </w:tcPr>
          <w:p w14:paraId="4C1314F7" w14:textId="77777777" w:rsidR="001355DC" w:rsidRPr="00923C47" w:rsidRDefault="001355DC" w:rsidP="00923C47">
            <w:pPr>
              <w:jc w:val="center"/>
              <w:rPr>
                <w:sz w:val="16"/>
                <w:szCs w:val="16"/>
              </w:rPr>
            </w:pPr>
            <w:r w:rsidRPr="00923C47">
              <w:rPr>
                <w:sz w:val="16"/>
                <w:szCs w:val="16"/>
              </w:rPr>
              <w:t>Адрес занимаемого жилого помещения</w:t>
            </w:r>
          </w:p>
        </w:tc>
        <w:tc>
          <w:tcPr>
            <w:tcW w:w="992" w:type="dxa"/>
          </w:tcPr>
          <w:p w14:paraId="13182B9D" w14:textId="77777777" w:rsidR="001355DC" w:rsidRPr="00923C47" w:rsidRDefault="001355DC" w:rsidP="0075368B">
            <w:pPr>
              <w:jc w:val="center"/>
              <w:rPr>
                <w:sz w:val="16"/>
                <w:szCs w:val="16"/>
              </w:rPr>
            </w:pPr>
            <w:r w:rsidRPr="00923C47">
              <w:rPr>
                <w:sz w:val="16"/>
                <w:szCs w:val="16"/>
              </w:rPr>
              <w:t>Решение о постановке на учет или об отказе в постановке на учет (номер и дата)</w:t>
            </w:r>
          </w:p>
        </w:tc>
        <w:tc>
          <w:tcPr>
            <w:tcW w:w="851" w:type="dxa"/>
            <w:gridSpan w:val="2"/>
          </w:tcPr>
          <w:p w14:paraId="214DDE62" w14:textId="77777777" w:rsidR="001355DC" w:rsidRPr="00923C47" w:rsidRDefault="001355DC" w:rsidP="0075368B">
            <w:pPr>
              <w:jc w:val="center"/>
              <w:rPr>
                <w:sz w:val="16"/>
                <w:szCs w:val="16"/>
              </w:rPr>
            </w:pPr>
            <w:r>
              <w:rPr>
                <w:sz w:val="16"/>
                <w:szCs w:val="16"/>
              </w:rPr>
              <w:t>Отметка о получении гражданином решения о постановке на учет или об отказе в постановке на учет</w:t>
            </w:r>
          </w:p>
        </w:tc>
        <w:tc>
          <w:tcPr>
            <w:tcW w:w="1134" w:type="dxa"/>
          </w:tcPr>
          <w:p w14:paraId="43591FDB" w14:textId="77777777" w:rsidR="001355DC" w:rsidRPr="00923C47" w:rsidRDefault="001355DC" w:rsidP="0075368B">
            <w:pPr>
              <w:jc w:val="center"/>
              <w:rPr>
                <w:sz w:val="16"/>
                <w:szCs w:val="16"/>
              </w:rPr>
            </w:pPr>
            <w:r>
              <w:rPr>
                <w:sz w:val="16"/>
                <w:szCs w:val="16"/>
              </w:rP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1417" w:type="dxa"/>
            <w:tcBorders>
              <w:right w:val="single" w:sz="4" w:space="0" w:color="auto"/>
            </w:tcBorders>
          </w:tcPr>
          <w:p w14:paraId="4D27EE9F" w14:textId="77777777" w:rsidR="001355DC" w:rsidRPr="00923C47" w:rsidRDefault="00082925" w:rsidP="0075368B">
            <w:pPr>
              <w:jc w:val="center"/>
              <w:rPr>
                <w:sz w:val="16"/>
                <w:szCs w:val="16"/>
              </w:rPr>
            </w:pPr>
            <w:r>
              <w:rPr>
                <w:sz w:val="16"/>
                <w:szCs w:val="16"/>
              </w:rPr>
              <w:t>Включен органами исполнительной власти субъекта РФ в список граждан, имеющих право на получение социальной выплаты для приобретения жилья (год, категория граждан, номер очереди)</w:t>
            </w:r>
          </w:p>
        </w:tc>
        <w:tc>
          <w:tcPr>
            <w:tcW w:w="851" w:type="dxa"/>
            <w:tcBorders>
              <w:right w:val="single" w:sz="4" w:space="0" w:color="auto"/>
            </w:tcBorders>
          </w:tcPr>
          <w:p w14:paraId="0FFA3058" w14:textId="77777777" w:rsidR="001355DC" w:rsidRPr="00923C47" w:rsidRDefault="00082925" w:rsidP="0075368B">
            <w:pPr>
              <w:jc w:val="center"/>
              <w:rPr>
                <w:sz w:val="16"/>
                <w:szCs w:val="16"/>
              </w:rPr>
            </w:pPr>
            <w:r>
              <w:rPr>
                <w:sz w:val="16"/>
                <w:szCs w:val="16"/>
              </w:rPr>
              <w:t>Решение о предоставлении социальной выплаты для приобретения жилья (номер и дата)</w:t>
            </w:r>
          </w:p>
        </w:tc>
        <w:tc>
          <w:tcPr>
            <w:tcW w:w="850" w:type="dxa"/>
            <w:tcBorders>
              <w:left w:val="single" w:sz="4" w:space="0" w:color="auto"/>
              <w:right w:val="single" w:sz="4" w:space="0" w:color="auto"/>
            </w:tcBorders>
          </w:tcPr>
          <w:p w14:paraId="0C1D46A3" w14:textId="77777777" w:rsidR="001355DC" w:rsidRPr="00923C47" w:rsidRDefault="00082925" w:rsidP="0075368B">
            <w:pPr>
              <w:jc w:val="center"/>
              <w:rPr>
                <w:sz w:val="16"/>
                <w:szCs w:val="16"/>
              </w:rPr>
            </w:pPr>
            <w:r>
              <w:rPr>
                <w:sz w:val="16"/>
                <w:szCs w:val="16"/>
              </w:rPr>
              <w:t>Отметка о получении гражданином решения о предоставлении социальной выплаты для приобретения жилья</w:t>
            </w:r>
          </w:p>
        </w:tc>
        <w:tc>
          <w:tcPr>
            <w:tcW w:w="886" w:type="dxa"/>
            <w:gridSpan w:val="2"/>
            <w:tcBorders>
              <w:left w:val="single" w:sz="4" w:space="0" w:color="auto"/>
            </w:tcBorders>
          </w:tcPr>
          <w:p w14:paraId="5A2B8433" w14:textId="77777777" w:rsidR="001355DC" w:rsidRPr="00923C47" w:rsidRDefault="00082925" w:rsidP="0075368B">
            <w:pPr>
              <w:jc w:val="center"/>
              <w:rPr>
                <w:sz w:val="16"/>
                <w:szCs w:val="16"/>
              </w:rPr>
            </w:pPr>
            <w:r>
              <w:rPr>
                <w:sz w:val="16"/>
                <w:szCs w:val="16"/>
              </w:rPr>
              <w:t>Решение о снятии с учета (номер и дата)</w:t>
            </w:r>
          </w:p>
        </w:tc>
      </w:tr>
      <w:tr w:rsidR="00082925" w:rsidRPr="007212B0" w14:paraId="08D7518B" w14:textId="77777777" w:rsidTr="00D77ABB">
        <w:tc>
          <w:tcPr>
            <w:tcW w:w="426" w:type="dxa"/>
          </w:tcPr>
          <w:p w14:paraId="66ED5A27"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1</w:t>
            </w:r>
          </w:p>
        </w:tc>
        <w:tc>
          <w:tcPr>
            <w:tcW w:w="851" w:type="dxa"/>
          </w:tcPr>
          <w:p w14:paraId="3AA870AC"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2</w:t>
            </w:r>
          </w:p>
        </w:tc>
        <w:tc>
          <w:tcPr>
            <w:tcW w:w="1134" w:type="dxa"/>
          </w:tcPr>
          <w:p w14:paraId="6AF73C8A"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3</w:t>
            </w:r>
          </w:p>
        </w:tc>
        <w:tc>
          <w:tcPr>
            <w:tcW w:w="1134" w:type="dxa"/>
          </w:tcPr>
          <w:p w14:paraId="29DA73F8"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4</w:t>
            </w:r>
          </w:p>
        </w:tc>
        <w:tc>
          <w:tcPr>
            <w:tcW w:w="992" w:type="dxa"/>
          </w:tcPr>
          <w:p w14:paraId="3C9FB20F"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5</w:t>
            </w:r>
          </w:p>
        </w:tc>
        <w:tc>
          <w:tcPr>
            <w:tcW w:w="851" w:type="dxa"/>
            <w:gridSpan w:val="2"/>
          </w:tcPr>
          <w:p w14:paraId="557EAF6E"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6</w:t>
            </w:r>
          </w:p>
        </w:tc>
        <w:tc>
          <w:tcPr>
            <w:tcW w:w="1134" w:type="dxa"/>
          </w:tcPr>
          <w:p w14:paraId="781D01D3"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7</w:t>
            </w:r>
          </w:p>
        </w:tc>
        <w:tc>
          <w:tcPr>
            <w:tcW w:w="1417" w:type="dxa"/>
            <w:tcBorders>
              <w:right w:val="single" w:sz="4" w:space="0" w:color="auto"/>
            </w:tcBorders>
          </w:tcPr>
          <w:p w14:paraId="0BDBE6F4" w14:textId="77777777" w:rsidR="001355DC" w:rsidRPr="007212B0" w:rsidRDefault="001355DC" w:rsidP="0075368B">
            <w:pPr>
              <w:jc w:val="center"/>
              <w:rPr>
                <w:rFonts w:ascii="Courier New" w:hAnsi="Courier New" w:cs="Courier New"/>
                <w:b/>
                <w:sz w:val="16"/>
                <w:szCs w:val="16"/>
              </w:rPr>
            </w:pPr>
            <w:r w:rsidRPr="007212B0">
              <w:rPr>
                <w:rFonts w:ascii="Courier New" w:hAnsi="Courier New" w:cs="Courier New"/>
                <w:b/>
                <w:sz w:val="16"/>
                <w:szCs w:val="16"/>
              </w:rPr>
              <w:t>8</w:t>
            </w:r>
          </w:p>
        </w:tc>
        <w:tc>
          <w:tcPr>
            <w:tcW w:w="851" w:type="dxa"/>
            <w:tcBorders>
              <w:right w:val="single" w:sz="4" w:space="0" w:color="auto"/>
            </w:tcBorders>
          </w:tcPr>
          <w:p w14:paraId="0E37D651" w14:textId="77777777" w:rsidR="001355DC" w:rsidRPr="007212B0" w:rsidRDefault="00451690" w:rsidP="0075368B">
            <w:pPr>
              <w:jc w:val="center"/>
              <w:rPr>
                <w:rFonts w:ascii="Courier New" w:hAnsi="Courier New" w:cs="Courier New"/>
                <w:b/>
                <w:sz w:val="16"/>
                <w:szCs w:val="16"/>
              </w:rPr>
            </w:pPr>
            <w:r>
              <w:rPr>
                <w:rFonts w:ascii="Courier New" w:hAnsi="Courier New" w:cs="Courier New"/>
                <w:b/>
                <w:sz w:val="16"/>
                <w:szCs w:val="16"/>
              </w:rPr>
              <w:t>9</w:t>
            </w:r>
          </w:p>
        </w:tc>
        <w:tc>
          <w:tcPr>
            <w:tcW w:w="850" w:type="dxa"/>
            <w:tcBorders>
              <w:left w:val="single" w:sz="4" w:space="0" w:color="auto"/>
              <w:right w:val="single" w:sz="4" w:space="0" w:color="auto"/>
            </w:tcBorders>
          </w:tcPr>
          <w:p w14:paraId="0F259355" w14:textId="77777777" w:rsidR="001355DC" w:rsidRPr="007212B0" w:rsidRDefault="00451690" w:rsidP="0075368B">
            <w:pPr>
              <w:jc w:val="center"/>
              <w:rPr>
                <w:rFonts w:ascii="Courier New" w:hAnsi="Courier New" w:cs="Courier New"/>
                <w:b/>
                <w:sz w:val="16"/>
                <w:szCs w:val="16"/>
              </w:rPr>
            </w:pPr>
            <w:r>
              <w:rPr>
                <w:rFonts w:ascii="Courier New" w:hAnsi="Courier New" w:cs="Courier New"/>
                <w:b/>
                <w:sz w:val="16"/>
                <w:szCs w:val="16"/>
              </w:rPr>
              <w:t>10</w:t>
            </w:r>
          </w:p>
        </w:tc>
        <w:tc>
          <w:tcPr>
            <w:tcW w:w="886" w:type="dxa"/>
            <w:gridSpan w:val="2"/>
            <w:tcBorders>
              <w:left w:val="single" w:sz="4" w:space="0" w:color="auto"/>
            </w:tcBorders>
          </w:tcPr>
          <w:p w14:paraId="2F91D64F" w14:textId="77777777" w:rsidR="001355DC" w:rsidRPr="007212B0" w:rsidRDefault="00451690" w:rsidP="0075368B">
            <w:pPr>
              <w:jc w:val="center"/>
              <w:rPr>
                <w:rFonts w:ascii="Courier New" w:hAnsi="Courier New" w:cs="Courier New"/>
                <w:b/>
                <w:sz w:val="16"/>
                <w:szCs w:val="16"/>
              </w:rPr>
            </w:pPr>
            <w:r>
              <w:rPr>
                <w:rFonts w:ascii="Courier New" w:hAnsi="Courier New" w:cs="Courier New"/>
                <w:b/>
                <w:sz w:val="16"/>
                <w:szCs w:val="16"/>
              </w:rPr>
              <w:t>11</w:t>
            </w:r>
          </w:p>
        </w:tc>
      </w:tr>
      <w:tr w:rsidR="00082925" w:rsidRPr="007212B0" w14:paraId="7CE0183F" w14:textId="77777777" w:rsidTr="00D77ABB">
        <w:trPr>
          <w:trHeight w:val="132"/>
        </w:trPr>
        <w:tc>
          <w:tcPr>
            <w:tcW w:w="426" w:type="dxa"/>
          </w:tcPr>
          <w:p w14:paraId="476007DB" w14:textId="77777777" w:rsidR="001355DC" w:rsidRPr="007212B0" w:rsidRDefault="001355DC" w:rsidP="0075368B">
            <w:pPr>
              <w:jc w:val="center"/>
              <w:rPr>
                <w:rFonts w:ascii="Courier New" w:hAnsi="Courier New" w:cs="Courier New"/>
                <w:b/>
              </w:rPr>
            </w:pPr>
          </w:p>
        </w:tc>
        <w:tc>
          <w:tcPr>
            <w:tcW w:w="851" w:type="dxa"/>
          </w:tcPr>
          <w:p w14:paraId="4A1A258A" w14:textId="77777777" w:rsidR="001355DC" w:rsidRPr="007212B0" w:rsidRDefault="001355DC" w:rsidP="0075368B">
            <w:pPr>
              <w:jc w:val="center"/>
              <w:rPr>
                <w:rFonts w:ascii="Courier New" w:hAnsi="Courier New" w:cs="Courier New"/>
                <w:b/>
              </w:rPr>
            </w:pPr>
          </w:p>
        </w:tc>
        <w:tc>
          <w:tcPr>
            <w:tcW w:w="1134" w:type="dxa"/>
          </w:tcPr>
          <w:p w14:paraId="681EF5D3" w14:textId="77777777" w:rsidR="001355DC" w:rsidRPr="007212B0" w:rsidRDefault="001355DC" w:rsidP="0075368B">
            <w:pPr>
              <w:jc w:val="center"/>
              <w:rPr>
                <w:rFonts w:ascii="Courier New" w:hAnsi="Courier New" w:cs="Courier New"/>
                <w:b/>
              </w:rPr>
            </w:pPr>
          </w:p>
        </w:tc>
        <w:tc>
          <w:tcPr>
            <w:tcW w:w="1134" w:type="dxa"/>
          </w:tcPr>
          <w:p w14:paraId="06C97F90" w14:textId="77777777" w:rsidR="001355DC" w:rsidRPr="007212B0" w:rsidRDefault="001355DC" w:rsidP="0075368B">
            <w:pPr>
              <w:jc w:val="center"/>
              <w:rPr>
                <w:rFonts w:ascii="Courier New" w:hAnsi="Courier New" w:cs="Courier New"/>
                <w:b/>
              </w:rPr>
            </w:pPr>
          </w:p>
        </w:tc>
        <w:tc>
          <w:tcPr>
            <w:tcW w:w="992" w:type="dxa"/>
          </w:tcPr>
          <w:p w14:paraId="7B2F7DF7" w14:textId="77777777" w:rsidR="001355DC" w:rsidRPr="007212B0" w:rsidRDefault="001355DC" w:rsidP="0075368B">
            <w:pPr>
              <w:jc w:val="center"/>
              <w:rPr>
                <w:rFonts w:ascii="Courier New" w:hAnsi="Courier New" w:cs="Courier New"/>
                <w:b/>
              </w:rPr>
            </w:pPr>
          </w:p>
        </w:tc>
        <w:tc>
          <w:tcPr>
            <w:tcW w:w="851" w:type="dxa"/>
            <w:gridSpan w:val="2"/>
          </w:tcPr>
          <w:p w14:paraId="680077F2" w14:textId="77777777" w:rsidR="001355DC" w:rsidRPr="007212B0" w:rsidRDefault="001355DC" w:rsidP="0075368B">
            <w:pPr>
              <w:jc w:val="center"/>
              <w:rPr>
                <w:rFonts w:ascii="Courier New" w:hAnsi="Courier New" w:cs="Courier New"/>
                <w:b/>
              </w:rPr>
            </w:pPr>
          </w:p>
        </w:tc>
        <w:tc>
          <w:tcPr>
            <w:tcW w:w="1134" w:type="dxa"/>
          </w:tcPr>
          <w:p w14:paraId="75066BA2" w14:textId="77777777" w:rsidR="001355DC" w:rsidRPr="007212B0" w:rsidRDefault="001355DC" w:rsidP="0075368B">
            <w:pPr>
              <w:jc w:val="center"/>
              <w:rPr>
                <w:rFonts w:ascii="Courier New" w:hAnsi="Courier New" w:cs="Courier New"/>
                <w:b/>
              </w:rPr>
            </w:pPr>
          </w:p>
        </w:tc>
        <w:tc>
          <w:tcPr>
            <w:tcW w:w="1417" w:type="dxa"/>
            <w:tcBorders>
              <w:right w:val="single" w:sz="4" w:space="0" w:color="auto"/>
            </w:tcBorders>
          </w:tcPr>
          <w:p w14:paraId="125C1533" w14:textId="77777777" w:rsidR="001355DC" w:rsidRPr="007212B0" w:rsidRDefault="001355DC" w:rsidP="0075368B">
            <w:pPr>
              <w:jc w:val="center"/>
              <w:rPr>
                <w:rFonts w:ascii="Courier New" w:hAnsi="Courier New" w:cs="Courier New"/>
                <w:b/>
              </w:rPr>
            </w:pPr>
          </w:p>
        </w:tc>
        <w:tc>
          <w:tcPr>
            <w:tcW w:w="851" w:type="dxa"/>
            <w:tcBorders>
              <w:right w:val="single" w:sz="4" w:space="0" w:color="auto"/>
            </w:tcBorders>
          </w:tcPr>
          <w:p w14:paraId="71A5F601" w14:textId="77777777" w:rsidR="001355DC" w:rsidRPr="007212B0" w:rsidRDefault="001355DC" w:rsidP="0075368B">
            <w:pPr>
              <w:jc w:val="center"/>
              <w:rPr>
                <w:rFonts w:ascii="Courier New" w:hAnsi="Courier New" w:cs="Courier New"/>
                <w:b/>
              </w:rPr>
            </w:pPr>
          </w:p>
        </w:tc>
        <w:tc>
          <w:tcPr>
            <w:tcW w:w="850" w:type="dxa"/>
            <w:tcBorders>
              <w:left w:val="single" w:sz="4" w:space="0" w:color="auto"/>
              <w:right w:val="single" w:sz="4" w:space="0" w:color="auto"/>
            </w:tcBorders>
          </w:tcPr>
          <w:p w14:paraId="06DB7236" w14:textId="77777777" w:rsidR="001355DC" w:rsidRPr="007212B0" w:rsidRDefault="001355DC" w:rsidP="0075368B">
            <w:pPr>
              <w:jc w:val="center"/>
              <w:rPr>
                <w:rFonts w:ascii="Courier New" w:hAnsi="Courier New" w:cs="Courier New"/>
                <w:b/>
              </w:rPr>
            </w:pPr>
          </w:p>
        </w:tc>
        <w:tc>
          <w:tcPr>
            <w:tcW w:w="886" w:type="dxa"/>
            <w:gridSpan w:val="2"/>
            <w:tcBorders>
              <w:left w:val="single" w:sz="4" w:space="0" w:color="auto"/>
            </w:tcBorders>
          </w:tcPr>
          <w:p w14:paraId="2BB9402F" w14:textId="77777777" w:rsidR="001355DC" w:rsidRPr="007212B0" w:rsidRDefault="001355DC" w:rsidP="0075368B">
            <w:pPr>
              <w:jc w:val="center"/>
              <w:rPr>
                <w:rFonts w:ascii="Courier New" w:hAnsi="Courier New" w:cs="Courier New"/>
                <w:b/>
              </w:rPr>
            </w:pPr>
          </w:p>
        </w:tc>
      </w:tr>
      <w:tr w:rsidR="002F21F8" w:rsidRPr="005A3D68" w14:paraId="715F220D" w14:textId="77777777" w:rsidTr="00D7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1"/>
          <w:wBefore w:w="5241" w:type="dxa"/>
          <w:wAfter w:w="76" w:type="dxa"/>
        </w:trPr>
        <w:tc>
          <w:tcPr>
            <w:tcW w:w="5209" w:type="dxa"/>
            <w:gridSpan w:val="6"/>
          </w:tcPr>
          <w:p w14:paraId="5E96D7F5" w14:textId="77777777" w:rsidR="00D77ABB" w:rsidRDefault="00D77ABB" w:rsidP="006150CC">
            <w:pPr>
              <w:pStyle w:val="ConsPlusNormal"/>
              <w:ind w:firstLine="0"/>
              <w:rPr>
                <w:rFonts w:ascii="Times New Roman" w:hAnsi="Times New Roman" w:cs="Times New Roman"/>
              </w:rPr>
            </w:pPr>
          </w:p>
          <w:p w14:paraId="666CB8F3" w14:textId="2029FFA5" w:rsidR="00D77ABB" w:rsidRDefault="00D77ABB" w:rsidP="006150CC">
            <w:pPr>
              <w:pStyle w:val="ConsPlusNormal"/>
              <w:ind w:firstLine="0"/>
              <w:rPr>
                <w:rFonts w:ascii="Times New Roman" w:hAnsi="Times New Roman" w:cs="Times New Roman"/>
              </w:rPr>
            </w:pPr>
          </w:p>
          <w:p w14:paraId="06411D02" w14:textId="0B0294D2" w:rsidR="00DC2EBC" w:rsidRDefault="00DC2EBC" w:rsidP="006150CC">
            <w:pPr>
              <w:pStyle w:val="ConsPlusNormal"/>
              <w:ind w:firstLine="0"/>
              <w:rPr>
                <w:rFonts w:ascii="Times New Roman" w:hAnsi="Times New Roman" w:cs="Times New Roman"/>
              </w:rPr>
            </w:pPr>
          </w:p>
          <w:p w14:paraId="7D13ED83" w14:textId="008BC7C2" w:rsidR="00DC2EBC" w:rsidRDefault="00DC2EBC" w:rsidP="006150CC">
            <w:pPr>
              <w:pStyle w:val="ConsPlusNormal"/>
              <w:ind w:firstLine="0"/>
              <w:rPr>
                <w:rFonts w:ascii="Times New Roman" w:hAnsi="Times New Roman" w:cs="Times New Roman"/>
              </w:rPr>
            </w:pPr>
          </w:p>
          <w:p w14:paraId="0D7B190C" w14:textId="467CA459" w:rsidR="00DC2EBC" w:rsidRDefault="00DC2EBC" w:rsidP="006150CC">
            <w:pPr>
              <w:pStyle w:val="ConsPlusNormal"/>
              <w:ind w:firstLine="0"/>
              <w:rPr>
                <w:rFonts w:ascii="Times New Roman" w:hAnsi="Times New Roman" w:cs="Times New Roman"/>
              </w:rPr>
            </w:pPr>
          </w:p>
          <w:p w14:paraId="36B9B825" w14:textId="0DDA4274" w:rsidR="00DC2EBC" w:rsidRDefault="00DC2EBC" w:rsidP="006150CC">
            <w:pPr>
              <w:pStyle w:val="ConsPlusNormal"/>
              <w:ind w:firstLine="0"/>
              <w:rPr>
                <w:rFonts w:ascii="Times New Roman" w:hAnsi="Times New Roman" w:cs="Times New Roman"/>
              </w:rPr>
            </w:pPr>
          </w:p>
          <w:p w14:paraId="09341BE9" w14:textId="2F1F5CDD" w:rsidR="00DC2EBC" w:rsidRDefault="00DC2EBC" w:rsidP="006150CC">
            <w:pPr>
              <w:pStyle w:val="ConsPlusNormal"/>
              <w:ind w:firstLine="0"/>
              <w:rPr>
                <w:rFonts w:ascii="Times New Roman" w:hAnsi="Times New Roman" w:cs="Times New Roman"/>
              </w:rPr>
            </w:pPr>
          </w:p>
          <w:p w14:paraId="613A4BFF" w14:textId="14825AF1" w:rsidR="00DC2EBC" w:rsidRDefault="00DC2EBC" w:rsidP="006150CC">
            <w:pPr>
              <w:pStyle w:val="ConsPlusNormal"/>
              <w:ind w:firstLine="0"/>
              <w:rPr>
                <w:rFonts w:ascii="Times New Roman" w:hAnsi="Times New Roman" w:cs="Times New Roman"/>
              </w:rPr>
            </w:pPr>
          </w:p>
          <w:p w14:paraId="67E79934" w14:textId="3AED4EEF" w:rsidR="00DC2EBC" w:rsidRDefault="00DC2EBC" w:rsidP="006150CC">
            <w:pPr>
              <w:pStyle w:val="ConsPlusNormal"/>
              <w:ind w:firstLine="0"/>
              <w:rPr>
                <w:rFonts w:ascii="Times New Roman" w:hAnsi="Times New Roman" w:cs="Times New Roman"/>
              </w:rPr>
            </w:pPr>
          </w:p>
          <w:p w14:paraId="3CFA0802" w14:textId="5F11FEC1" w:rsidR="00DC2EBC" w:rsidRDefault="00DC2EBC" w:rsidP="006150CC">
            <w:pPr>
              <w:pStyle w:val="ConsPlusNormal"/>
              <w:ind w:firstLine="0"/>
              <w:rPr>
                <w:rFonts w:ascii="Times New Roman" w:hAnsi="Times New Roman" w:cs="Times New Roman"/>
              </w:rPr>
            </w:pPr>
          </w:p>
          <w:p w14:paraId="50671DA2" w14:textId="1EE8C2CB" w:rsidR="00DC2EBC" w:rsidRDefault="00DC2EBC" w:rsidP="006150CC">
            <w:pPr>
              <w:pStyle w:val="ConsPlusNormal"/>
              <w:ind w:firstLine="0"/>
              <w:rPr>
                <w:rFonts w:ascii="Times New Roman" w:hAnsi="Times New Roman" w:cs="Times New Roman"/>
              </w:rPr>
            </w:pPr>
          </w:p>
          <w:p w14:paraId="6285B1A6" w14:textId="3DFD0738" w:rsidR="00DC2EBC" w:rsidRDefault="00DC2EBC" w:rsidP="006150CC">
            <w:pPr>
              <w:pStyle w:val="ConsPlusNormal"/>
              <w:ind w:firstLine="0"/>
              <w:rPr>
                <w:rFonts w:ascii="Times New Roman" w:hAnsi="Times New Roman" w:cs="Times New Roman"/>
              </w:rPr>
            </w:pPr>
          </w:p>
          <w:p w14:paraId="2F0AC7FC" w14:textId="4BA6E3D1" w:rsidR="00DC2EBC" w:rsidRDefault="00DC2EBC" w:rsidP="006150CC">
            <w:pPr>
              <w:pStyle w:val="ConsPlusNormal"/>
              <w:ind w:firstLine="0"/>
              <w:rPr>
                <w:rFonts w:ascii="Times New Roman" w:hAnsi="Times New Roman" w:cs="Times New Roman"/>
              </w:rPr>
            </w:pPr>
          </w:p>
          <w:p w14:paraId="5C7E9786" w14:textId="7F87DE45" w:rsidR="00DC2EBC" w:rsidRDefault="00DC2EBC" w:rsidP="006150CC">
            <w:pPr>
              <w:pStyle w:val="ConsPlusNormal"/>
              <w:ind w:firstLine="0"/>
              <w:rPr>
                <w:rFonts w:ascii="Times New Roman" w:hAnsi="Times New Roman" w:cs="Times New Roman"/>
              </w:rPr>
            </w:pPr>
          </w:p>
          <w:p w14:paraId="1A67012B" w14:textId="7CA48B16" w:rsidR="00DC2EBC" w:rsidRDefault="00DC2EBC" w:rsidP="006150CC">
            <w:pPr>
              <w:pStyle w:val="ConsPlusNormal"/>
              <w:ind w:firstLine="0"/>
              <w:rPr>
                <w:rFonts w:ascii="Times New Roman" w:hAnsi="Times New Roman" w:cs="Times New Roman"/>
              </w:rPr>
            </w:pPr>
          </w:p>
          <w:p w14:paraId="4F78BB3C" w14:textId="65B3CA88" w:rsidR="00DC2EBC" w:rsidRDefault="00DC2EBC" w:rsidP="006150CC">
            <w:pPr>
              <w:pStyle w:val="ConsPlusNormal"/>
              <w:ind w:firstLine="0"/>
              <w:rPr>
                <w:rFonts w:ascii="Times New Roman" w:hAnsi="Times New Roman" w:cs="Times New Roman"/>
              </w:rPr>
            </w:pPr>
          </w:p>
          <w:p w14:paraId="3D6DA62A" w14:textId="328C5C2C" w:rsidR="00DC2EBC" w:rsidRDefault="00DC2EBC" w:rsidP="006150CC">
            <w:pPr>
              <w:pStyle w:val="ConsPlusNormal"/>
              <w:ind w:firstLine="0"/>
              <w:rPr>
                <w:rFonts w:ascii="Times New Roman" w:hAnsi="Times New Roman" w:cs="Times New Roman"/>
              </w:rPr>
            </w:pPr>
          </w:p>
          <w:p w14:paraId="4DB8BF54" w14:textId="4390CDF6" w:rsidR="00DC2EBC" w:rsidRDefault="00DC2EBC" w:rsidP="006150CC">
            <w:pPr>
              <w:pStyle w:val="ConsPlusNormal"/>
              <w:ind w:firstLine="0"/>
              <w:rPr>
                <w:rFonts w:ascii="Times New Roman" w:hAnsi="Times New Roman" w:cs="Times New Roman"/>
              </w:rPr>
            </w:pPr>
          </w:p>
          <w:p w14:paraId="253A250B" w14:textId="42ABE632" w:rsidR="00DC2EBC" w:rsidRDefault="00DC2EBC" w:rsidP="006150CC">
            <w:pPr>
              <w:pStyle w:val="ConsPlusNormal"/>
              <w:ind w:firstLine="0"/>
              <w:rPr>
                <w:rFonts w:ascii="Times New Roman" w:hAnsi="Times New Roman" w:cs="Times New Roman"/>
              </w:rPr>
            </w:pPr>
          </w:p>
          <w:p w14:paraId="57AAE5C7" w14:textId="523DE66C" w:rsidR="00DC2EBC" w:rsidRDefault="00DC2EBC" w:rsidP="006150CC">
            <w:pPr>
              <w:pStyle w:val="ConsPlusNormal"/>
              <w:ind w:firstLine="0"/>
              <w:rPr>
                <w:rFonts w:ascii="Times New Roman" w:hAnsi="Times New Roman" w:cs="Times New Roman"/>
              </w:rPr>
            </w:pPr>
          </w:p>
          <w:p w14:paraId="2BBDA2FD" w14:textId="25229103" w:rsidR="00DC2EBC" w:rsidRDefault="00DC2EBC" w:rsidP="006150CC">
            <w:pPr>
              <w:pStyle w:val="ConsPlusNormal"/>
              <w:ind w:firstLine="0"/>
              <w:rPr>
                <w:rFonts w:ascii="Times New Roman" w:hAnsi="Times New Roman" w:cs="Times New Roman"/>
              </w:rPr>
            </w:pPr>
          </w:p>
          <w:p w14:paraId="3A21F668" w14:textId="43F6D736" w:rsidR="00DC2EBC" w:rsidRDefault="00DC2EBC" w:rsidP="006150CC">
            <w:pPr>
              <w:pStyle w:val="ConsPlusNormal"/>
              <w:ind w:firstLine="0"/>
              <w:rPr>
                <w:rFonts w:ascii="Times New Roman" w:hAnsi="Times New Roman" w:cs="Times New Roman"/>
              </w:rPr>
            </w:pPr>
          </w:p>
          <w:p w14:paraId="6FAB0DE1" w14:textId="104053B9" w:rsidR="00DC2EBC" w:rsidRDefault="00DC2EBC" w:rsidP="006150CC">
            <w:pPr>
              <w:pStyle w:val="ConsPlusNormal"/>
              <w:ind w:firstLine="0"/>
              <w:rPr>
                <w:rFonts w:ascii="Times New Roman" w:hAnsi="Times New Roman" w:cs="Times New Roman"/>
              </w:rPr>
            </w:pPr>
          </w:p>
          <w:p w14:paraId="0ED891BD" w14:textId="255BB59C" w:rsidR="00DC2EBC" w:rsidRDefault="00DC2EBC" w:rsidP="006150CC">
            <w:pPr>
              <w:pStyle w:val="ConsPlusNormal"/>
              <w:ind w:firstLine="0"/>
              <w:rPr>
                <w:rFonts w:ascii="Times New Roman" w:hAnsi="Times New Roman" w:cs="Times New Roman"/>
              </w:rPr>
            </w:pPr>
          </w:p>
          <w:p w14:paraId="4A52F31E" w14:textId="6B45B0BE" w:rsidR="00DC2EBC" w:rsidRDefault="00DC2EBC" w:rsidP="006150CC">
            <w:pPr>
              <w:pStyle w:val="ConsPlusNormal"/>
              <w:ind w:firstLine="0"/>
              <w:rPr>
                <w:rFonts w:ascii="Times New Roman" w:hAnsi="Times New Roman" w:cs="Times New Roman"/>
              </w:rPr>
            </w:pPr>
          </w:p>
          <w:p w14:paraId="6B9A69F9" w14:textId="1DE06687" w:rsidR="00DC2EBC" w:rsidRDefault="00DC2EBC" w:rsidP="006150CC">
            <w:pPr>
              <w:pStyle w:val="ConsPlusNormal"/>
              <w:ind w:firstLine="0"/>
              <w:rPr>
                <w:rFonts w:ascii="Times New Roman" w:hAnsi="Times New Roman" w:cs="Times New Roman"/>
              </w:rPr>
            </w:pPr>
          </w:p>
          <w:p w14:paraId="44CA0044" w14:textId="14790586" w:rsidR="00DC2EBC" w:rsidRDefault="00DC2EBC" w:rsidP="006150CC">
            <w:pPr>
              <w:pStyle w:val="ConsPlusNormal"/>
              <w:ind w:firstLine="0"/>
              <w:rPr>
                <w:rFonts w:ascii="Times New Roman" w:hAnsi="Times New Roman" w:cs="Times New Roman"/>
              </w:rPr>
            </w:pPr>
          </w:p>
          <w:p w14:paraId="01D5B0D6" w14:textId="7DEDBC55" w:rsidR="00DC2EBC" w:rsidRDefault="00DC2EBC" w:rsidP="006150CC">
            <w:pPr>
              <w:pStyle w:val="ConsPlusNormal"/>
              <w:ind w:firstLine="0"/>
              <w:rPr>
                <w:rFonts w:ascii="Times New Roman" w:hAnsi="Times New Roman" w:cs="Times New Roman"/>
              </w:rPr>
            </w:pPr>
          </w:p>
          <w:p w14:paraId="245F0ABC" w14:textId="0FBCB09C" w:rsidR="00DC2EBC" w:rsidRDefault="00DC2EBC" w:rsidP="006150CC">
            <w:pPr>
              <w:pStyle w:val="ConsPlusNormal"/>
              <w:ind w:firstLine="0"/>
              <w:rPr>
                <w:rFonts w:ascii="Times New Roman" w:hAnsi="Times New Roman" w:cs="Times New Roman"/>
              </w:rPr>
            </w:pPr>
          </w:p>
          <w:p w14:paraId="54D01993" w14:textId="4E72127D" w:rsidR="002508AA" w:rsidRDefault="002508AA" w:rsidP="006150CC">
            <w:pPr>
              <w:pStyle w:val="ConsPlusNormal"/>
              <w:ind w:firstLine="0"/>
              <w:rPr>
                <w:rFonts w:ascii="Times New Roman" w:hAnsi="Times New Roman" w:cs="Times New Roman"/>
              </w:rPr>
            </w:pPr>
          </w:p>
          <w:p w14:paraId="093C2971" w14:textId="77777777" w:rsidR="002508AA" w:rsidRDefault="002508AA" w:rsidP="006150CC">
            <w:pPr>
              <w:pStyle w:val="ConsPlusNormal"/>
              <w:ind w:firstLine="0"/>
              <w:rPr>
                <w:rFonts w:ascii="Times New Roman" w:hAnsi="Times New Roman" w:cs="Times New Roman"/>
              </w:rPr>
            </w:pPr>
          </w:p>
          <w:p w14:paraId="1F433BF0" w14:textId="5BE7CB3D" w:rsidR="002F21F8" w:rsidRPr="00F61F94" w:rsidRDefault="002F21F8" w:rsidP="006150CC">
            <w:pPr>
              <w:pStyle w:val="ConsPlusNormal"/>
              <w:ind w:firstLine="0"/>
              <w:rPr>
                <w:rFonts w:ascii="Times New Roman" w:hAnsi="Times New Roman" w:cs="Times New Roman"/>
              </w:rPr>
            </w:pPr>
            <w:r w:rsidRPr="00F61F94">
              <w:rPr>
                <w:rFonts w:ascii="Times New Roman" w:hAnsi="Times New Roman" w:cs="Times New Roman"/>
              </w:rPr>
              <w:lastRenderedPageBreak/>
              <w:t xml:space="preserve">Приложение </w:t>
            </w:r>
            <w:r w:rsidR="006150CC" w:rsidRPr="00F61F94">
              <w:rPr>
                <w:rFonts w:ascii="Times New Roman" w:hAnsi="Times New Roman" w:cs="Times New Roman"/>
              </w:rPr>
              <w:t>5</w:t>
            </w:r>
          </w:p>
        </w:tc>
      </w:tr>
      <w:tr w:rsidR="002F21F8" w:rsidRPr="00704167" w14:paraId="2F76B599" w14:textId="77777777" w:rsidTr="00D77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1"/>
          <w:wBefore w:w="5241" w:type="dxa"/>
          <w:wAfter w:w="76" w:type="dxa"/>
        </w:trPr>
        <w:tc>
          <w:tcPr>
            <w:tcW w:w="5209" w:type="dxa"/>
            <w:gridSpan w:val="6"/>
          </w:tcPr>
          <w:p w14:paraId="69AA51F1"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lastRenderedPageBreak/>
              <w:t>к Административному регламенту предоставления муниципальной услуги</w:t>
            </w:r>
          </w:p>
          <w:p w14:paraId="46168941"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699C625F" w14:textId="77777777" w:rsidR="002F21F8" w:rsidRPr="00F61F94" w:rsidRDefault="00A371AE" w:rsidP="00F61F94">
            <w:pPr>
              <w:pStyle w:val="ac"/>
              <w:rPr>
                <w:sz w:val="20"/>
                <w:szCs w:val="20"/>
              </w:rPr>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00F61F94">
              <w:rPr>
                <w:rFonts w:ascii="Times New Roman" w:hAnsi="Times New Roman"/>
                <w:sz w:val="20"/>
                <w:szCs w:val="20"/>
              </w:rPr>
              <w:t>,</w:t>
            </w:r>
            <w:r w:rsidRPr="00F61F94">
              <w:rPr>
                <w:rFonts w:ascii="Times New Roman" w:hAnsi="Times New Roman"/>
                <w:sz w:val="20"/>
                <w:szCs w:val="20"/>
              </w:rPr>
              <w:t xml:space="preserve"> в связи с переселением из районов Крайнего Севера и приравненных к ним местностей»</w:t>
            </w:r>
          </w:p>
        </w:tc>
      </w:tr>
    </w:tbl>
    <w:p w14:paraId="78217550" w14:textId="77777777" w:rsidR="002F21F8" w:rsidRDefault="002F21F8" w:rsidP="002F21F8">
      <w:pPr>
        <w:pStyle w:val="ConsPlusNormal"/>
        <w:ind w:firstLine="540"/>
        <w:jc w:val="center"/>
        <w:rPr>
          <w:rFonts w:ascii="Times New Roman" w:hAnsi="Times New Roman" w:cs="Times New Roman"/>
          <w:b/>
          <w:sz w:val="24"/>
          <w:szCs w:val="24"/>
        </w:rPr>
      </w:pPr>
    </w:p>
    <w:p w14:paraId="369E69E3" w14:textId="77777777" w:rsidR="002F21F8" w:rsidRDefault="002F21F8" w:rsidP="002F21F8">
      <w:pPr>
        <w:jc w:val="center"/>
        <w:rPr>
          <w:b/>
        </w:rPr>
      </w:pPr>
      <w:r w:rsidRPr="00082925">
        <w:rPr>
          <w:b/>
        </w:rPr>
        <w:t xml:space="preserve">Список </w:t>
      </w:r>
    </w:p>
    <w:p w14:paraId="7650EBA0" w14:textId="77777777" w:rsidR="002F21F8" w:rsidRPr="007212B0" w:rsidRDefault="002F21F8" w:rsidP="002F21F8">
      <w:pPr>
        <w:jc w:val="center"/>
        <w:rPr>
          <w:rFonts w:ascii="Courier New" w:hAnsi="Courier New" w:cs="Courier New"/>
          <w:b/>
        </w:rPr>
      </w:pPr>
      <w:r>
        <w:rPr>
          <w:b/>
        </w:rPr>
        <w:t xml:space="preserve">граждан, имеющих право на получение социальных выплат для приобретения жилья </w:t>
      </w:r>
      <w:r w:rsidRPr="007212B0">
        <w:rPr>
          <w:rFonts w:ascii="Courier New" w:hAnsi="Courier New" w:cs="Courier New"/>
          <w:b/>
        </w:rPr>
        <w:t>___</w:t>
      </w:r>
      <w:r w:rsidRPr="00714CA4">
        <w:rPr>
          <w:rFonts w:ascii="Courier New" w:hAnsi="Courier New" w:cs="Courier New"/>
          <w:b/>
        </w:rPr>
        <w:t>_____</w:t>
      </w:r>
      <w:r w:rsidRPr="007212B0">
        <w:rPr>
          <w:rFonts w:ascii="Courier New" w:hAnsi="Courier New" w:cs="Courier New"/>
          <w:b/>
        </w:rPr>
        <w:t>_____</w:t>
      </w:r>
      <w:r>
        <w:rPr>
          <w:rFonts w:ascii="Courier New" w:hAnsi="Courier New" w:cs="Courier New"/>
          <w:b/>
        </w:rPr>
        <w:t>________________</w:t>
      </w:r>
      <w:r w:rsidRPr="007212B0">
        <w:rPr>
          <w:rFonts w:ascii="Courier New" w:hAnsi="Courier New" w:cs="Courier New"/>
          <w:b/>
        </w:rPr>
        <w:t>___________________,</w:t>
      </w:r>
    </w:p>
    <w:p w14:paraId="196C41E1" w14:textId="77777777" w:rsidR="002F21F8" w:rsidRDefault="002F21F8" w:rsidP="002F21F8">
      <w:pPr>
        <w:jc w:val="center"/>
        <w:rPr>
          <w:rFonts w:ascii="Courier New" w:hAnsi="Courier New" w:cs="Courier New"/>
          <w:sz w:val="16"/>
          <w:szCs w:val="16"/>
        </w:rPr>
      </w:pPr>
      <w:r w:rsidRPr="007212B0">
        <w:rPr>
          <w:rFonts w:ascii="Courier New" w:hAnsi="Courier New" w:cs="Courier New"/>
          <w:sz w:val="16"/>
          <w:szCs w:val="16"/>
        </w:rPr>
        <w:t xml:space="preserve">(наименование муниципального образования) </w:t>
      </w:r>
    </w:p>
    <w:p w14:paraId="692805D0" w14:textId="77777777" w:rsidR="002F21F8" w:rsidRDefault="002F21F8" w:rsidP="002F21F8">
      <w:pPr>
        <w:rPr>
          <w:rFonts w:ascii="Courier New" w:hAnsi="Courier New" w:cs="Courier New"/>
          <w:sz w:val="16"/>
          <w:szCs w:val="16"/>
        </w:rPr>
      </w:pPr>
    </w:p>
    <w:p w14:paraId="3F73FBCB" w14:textId="77777777" w:rsidR="002F21F8" w:rsidRDefault="002F21F8" w:rsidP="002F21F8">
      <w:pPr>
        <w:jc w:val="center"/>
        <w:rPr>
          <w:rFonts w:ascii="Courier New" w:hAnsi="Courier New" w:cs="Courier New"/>
          <w:sz w:val="16"/>
          <w:szCs w:val="16"/>
        </w:rPr>
      </w:pPr>
      <w:r>
        <w:rPr>
          <w:rFonts w:ascii="Courier New" w:hAnsi="Courier New" w:cs="Courier New"/>
          <w:sz w:val="16"/>
          <w:szCs w:val="16"/>
        </w:rPr>
        <w:t>____________________________</w:t>
      </w:r>
    </w:p>
    <w:p w14:paraId="5F8F5E8E" w14:textId="77777777" w:rsidR="002F21F8" w:rsidRDefault="002F21F8" w:rsidP="002F21F8">
      <w:pPr>
        <w:jc w:val="center"/>
        <w:rPr>
          <w:rFonts w:ascii="Courier New" w:hAnsi="Courier New" w:cs="Courier New"/>
          <w:sz w:val="16"/>
          <w:szCs w:val="16"/>
        </w:rPr>
      </w:pPr>
      <w:r>
        <w:rPr>
          <w:rFonts w:ascii="Courier New" w:hAnsi="Courier New" w:cs="Courier New"/>
          <w:sz w:val="16"/>
          <w:szCs w:val="16"/>
        </w:rPr>
        <w:t>категория граждан</w:t>
      </w:r>
    </w:p>
    <w:p w14:paraId="1A2B5630" w14:textId="77777777" w:rsidR="002F21F8" w:rsidRPr="007212B0" w:rsidRDefault="002F21F8" w:rsidP="002F21F8">
      <w:pPr>
        <w:jc w:val="center"/>
        <w:rPr>
          <w:rFonts w:ascii="Courier New" w:hAnsi="Courier New" w:cs="Courier New"/>
          <w:sz w:val="16"/>
          <w:szCs w:val="16"/>
        </w:rPr>
      </w:pPr>
    </w:p>
    <w:p w14:paraId="0B9638CC" w14:textId="77777777" w:rsidR="002F21F8" w:rsidRPr="00714CA4" w:rsidRDefault="002F21F8" w:rsidP="002F21F8">
      <w:pPr>
        <w:jc w:val="center"/>
      </w:pPr>
      <w:r w:rsidRPr="00714CA4">
        <w:t xml:space="preserve">(по состоянию на </w:t>
      </w:r>
      <w:r>
        <w:t>01 января 20</w:t>
      </w:r>
      <w:r w:rsidRPr="00714CA4">
        <w:t>_____года</w:t>
      </w:r>
    </w:p>
    <w:p w14:paraId="1D0D96EB" w14:textId="77777777" w:rsidR="002F21F8" w:rsidRPr="007212B0" w:rsidRDefault="002F21F8" w:rsidP="002F21F8">
      <w:pPr>
        <w:ind w:left="5670"/>
      </w:pPr>
    </w:p>
    <w:tbl>
      <w:tblPr>
        <w:tblpPr w:leftFromText="180" w:rightFromText="180" w:vertAnchor="text" w:tblpX="-386" w:tblpY="1"/>
        <w:tblOverlap w:val="never"/>
        <w:tblW w:w="10060" w:type="dxa"/>
        <w:tblLayout w:type="fixed"/>
        <w:tblLook w:val="0000" w:firstRow="0" w:lastRow="0" w:firstColumn="0" w:lastColumn="0" w:noHBand="0" w:noVBand="0"/>
      </w:tblPr>
      <w:tblGrid>
        <w:gridCol w:w="410"/>
        <w:gridCol w:w="678"/>
        <w:gridCol w:w="949"/>
        <w:gridCol w:w="935"/>
        <w:gridCol w:w="851"/>
        <w:gridCol w:w="708"/>
        <w:gridCol w:w="851"/>
        <w:gridCol w:w="850"/>
        <w:gridCol w:w="993"/>
        <w:gridCol w:w="992"/>
        <w:gridCol w:w="457"/>
        <w:gridCol w:w="535"/>
        <w:gridCol w:w="851"/>
      </w:tblGrid>
      <w:tr w:rsidR="002F21F8" w:rsidRPr="007212B0" w14:paraId="5AC6FA7F" w14:textId="77777777" w:rsidTr="003924F7">
        <w:trPr>
          <w:trHeight w:val="278"/>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cPr>
          <w:p w14:paraId="2D6380AD" w14:textId="77777777" w:rsidR="002F21F8" w:rsidRPr="007212B0" w:rsidRDefault="002F21F8" w:rsidP="0075368B">
            <w:pPr>
              <w:jc w:val="center"/>
              <w:rPr>
                <w:bCs/>
                <w:sz w:val="16"/>
                <w:szCs w:val="16"/>
              </w:rPr>
            </w:pPr>
            <w:r w:rsidRPr="007212B0">
              <w:rPr>
                <w:bCs/>
                <w:sz w:val="16"/>
                <w:szCs w:val="16"/>
              </w:rPr>
              <w:t>№ п/п</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tcPr>
          <w:p w14:paraId="5D4C3560" w14:textId="77777777" w:rsidR="002F21F8" w:rsidRPr="007212B0" w:rsidRDefault="002F21F8" w:rsidP="0075368B">
            <w:pPr>
              <w:jc w:val="center"/>
              <w:rPr>
                <w:bCs/>
                <w:sz w:val="16"/>
                <w:szCs w:val="16"/>
              </w:rPr>
            </w:pPr>
            <w:r>
              <w:rPr>
                <w:bCs/>
                <w:sz w:val="16"/>
                <w:szCs w:val="16"/>
              </w:rPr>
              <w:t>Год постановки на учет</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tcPr>
          <w:p w14:paraId="4FA89D7C" w14:textId="77777777" w:rsidR="002F21F8" w:rsidRPr="007212B0" w:rsidRDefault="002F21F8" w:rsidP="0075368B">
            <w:pPr>
              <w:jc w:val="center"/>
              <w:rPr>
                <w:bCs/>
                <w:sz w:val="16"/>
                <w:szCs w:val="16"/>
              </w:rPr>
            </w:pPr>
            <w:r>
              <w:rPr>
                <w:bCs/>
                <w:sz w:val="16"/>
                <w:szCs w:val="16"/>
              </w:rPr>
              <w:t>Ф.И.О. принятого на учет. Состав семьи (</w:t>
            </w:r>
            <w:proofErr w:type="spellStart"/>
            <w:r>
              <w:rPr>
                <w:bCs/>
                <w:sz w:val="16"/>
                <w:szCs w:val="16"/>
              </w:rPr>
              <w:t>ф.и.о.</w:t>
            </w:r>
            <w:proofErr w:type="spellEnd"/>
            <w:r>
              <w:rPr>
                <w:bCs/>
                <w:sz w:val="16"/>
                <w:szCs w:val="16"/>
              </w:rPr>
              <w:t>, родственные отношения)</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14:paraId="12AE7052" w14:textId="77777777" w:rsidR="002F21F8" w:rsidRPr="007212B0" w:rsidRDefault="002F21F8" w:rsidP="0075368B">
            <w:pPr>
              <w:jc w:val="center"/>
              <w:rPr>
                <w:bCs/>
                <w:sz w:val="16"/>
                <w:szCs w:val="16"/>
              </w:rPr>
            </w:pPr>
            <w:r>
              <w:rPr>
                <w:bCs/>
                <w:sz w:val="16"/>
                <w:szCs w:val="16"/>
              </w:rPr>
              <w:t>Данные документов, удостоверяющих личность заявителя и проживающих с ним членов семьи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917BE33" w14:textId="77777777" w:rsidR="002F21F8" w:rsidRPr="007212B0" w:rsidRDefault="002F21F8" w:rsidP="0075368B">
            <w:pPr>
              <w:jc w:val="center"/>
              <w:rPr>
                <w:bCs/>
                <w:sz w:val="16"/>
                <w:szCs w:val="16"/>
              </w:rPr>
            </w:pPr>
            <w:r>
              <w:rPr>
                <w:bCs/>
                <w:sz w:val="16"/>
                <w:szCs w:val="16"/>
              </w:rPr>
              <w:t>Адрес занимаемого жилого помещения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14:paraId="2EE87E26" w14:textId="77777777" w:rsidR="002F21F8" w:rsidRPr="007212B0" w:rsidRDefault="002F21F8" w:rsidP="0075368B">
            <w:pPr>
              <w:jc w:val="center"/>
              <w:rPr>
                <w:bCs/>
                <w:sz w:val="16"/>
                <w:szCs w:val="16"/>
              </w:rPr>
            </w:pPr>
            <w:r>
              <w:rPr>
                <w:bCs/>
                <w:sz w:val="16"/>
                <w:szCs w:val="16"/>
              </w:rPr>
              <w:t>Решение о постановке на учет (номер и дата)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283C468E" w14:textId="77777777" w:rsidR="002F21F8" w:rsidRPr="007212B0" w:rsidRDefault="002F21F8" w:rsidP="0075368B">
            <w:pPr>
              <w:jc w:val="center"/>
              <w:rPr>
                <w:bCs/>
                <w:sz w:val="16"/>
                <w:szCs w:val="16"/>
              </w:rPr>
            </w:pPr>
            <w:r>
              <w:rPr>
                <w:bCs/>
                <w:sz w:val="16"/>
                <w:szCs w:val="16"/>
              </w:rPr>
              <w:t>Номер очереди на предоставление социальной выплаты для приобретения жилья (по субъекту РФ)</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B6B8BC1" w14:textId="77777777" w:rsidR="002F21F8" w:rsidRPr="007212B0" w:rsidRDefault="002F21F8" w:rsidP="0075368B">
            <w:pPr>
              <w:jc w:val="center"/>
              <w:rPr>
                <w:bCs/>
                <w:sz w:val="16"/>
                <w:szCs w:val="16"/>
              </w:rPr>
            </w:pPr>
            <w:r>
              <w:rPr>
                <w:bCs/>
                <w:sz w:val="16"/>
                <w:szCs w:val="16"/>
              </w:rPr>
              <w:t>Номер очереди в книге регистрации учета граждан, имеющих право на получение социальной выплаты для приобретения жилья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57DD409B" w14:textId="77777777" w:rsidR="002F21F8" w:rsidRPr="007212B0" w:rsidRDefault="002F21F8" w:rsidP="0075368B">
            <w:pPr>
              <w:jc w:val="center"/>
              <w:rPr>
                <w:bCs/>
                <w:sz w:val="16"/>
                <w:szCs w:val="16"/>
              </w:rPr>
            </w:pPr>
            <w:r>
              <w:rPr>
                <w:bCs/>
                <w:sz w:val="16"/>
                <w:szCs w:val="16"/>
              </w:rPr>
              <w:t>Решение о предоставлении социальной выплаты для приобретения жилья (номер и дата)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5E045DD0" w14:textId="77777777" w:rsidR="002F21F8" w:rsidRPr="007212B0" w:rsidRDefault="002F21F8" w:rsidP="0075368B">
            <w:pPr>
              <w:jc w:val="center"/>
              <w:rPr>
                <w:bCs/>
                <w:sz w:val="16"/>
                <w:szCs w:val="16"/>
              </w:rPr>
            </w:pPr>
            <w:r>
              <w:rPr>
                <w:bCs/>
                <w:sz w:val="16"/>
                <w:szCs w:val="16"/>
              </w:rPr>
              <w:t>Отметка о получении гражданином решения о предоставлении социальной выплаты для приобретения жилья</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88FD6CB" w14:textId="77777777" w:rsidR="002F21F8" w:rsidRPr="007212B0" w:rsidRDefault="002F21F8" w:rsidP="0075368B">
            <w:pPr>
              <w:jc w:val="center"/>
              <w:rPr>
                <w:bCs/>
                <w:sz w:val="16"/>
                <w:szCs w:val="16"/>
              </w:rPr>
            </w:pPr>
            <w:r>
              <w:rPr>
                <w:bCs/>
                <w:sz w:val="16"/>
                <w:szCs w:val="16"/>
              </w:rPr>
              <w:t>Решение о снятии с учета (номер и дата)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7130089A" w14:textId="77777777" w:rsidR="002F21F8" w:rsidRPr="007212B0" w:rsidRDefault="002F21F8" w:rsidP="0075368B">
            <w:pPr>
              <w:jc w:val="center"/>
              <w:rPr>
                <w:bCs/>
                <w:sz w:val="16"/>
                <w:szCs w:val="16"/>
              </w:rPr>
            </w:pPr>
            <w:r>
              <w:rPr>
                <w:bCs/>
                <w:sz w:val="16"/>
                <w:szCs w:val="16"/>
              </w:rPr>
              <w:t>Наименование мест(а), избранных для постоянного проживания</w:t>
            </w:r>
          </w:p>
        </w:tc>
      </w:tr>
      <w:tr w:rsidR="002F21F8" w:rsidRPr="007212B0" w14:paraId="76D8949E" w14:textId="77777777" w:rsidTr="003924F7">
        <w:trPr>
          <w:trHeight w:val="2804"/>
        </w:trPr>
        <w:tc>
          <w:tcPr>
            <w:tcW w:w="410" w:type="dxa"/>
            <w:vMerge/>
            <w:tcBorders>
              <w:top w:val="single" w:sz="4" w:space="0" w:color="auto"/>
              <w:left w:val="single" w:sz="4" w:space="0" w:color="auto"/>
              <w:bottom w:val="single" w:sz="4" w:space="0" w:color="auto"/>
              <w:right w:val="single" w:sz="4" w:space="0" w:color="auto"/>
            </w:tcBorders>
            <w:vAlign w:val="center"/>
          </w:tcPr>
          <w:p w14:paraId="1E84D266" w14:textId="77777777" w:rsidR="002F21F8" w:rsidRPr="007212B0" w:rsidRDefault="002F21F8" w:rsidP="0075368B">
            <w:pPr>
              <w:rPr>
                <w:b/>
                <w:bCs/>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tcPr>
          <w:p w14:paraId="68885AFC" w14:textId="77777777" w:rsidR="002F21F8" w:rsidRPr="007212B0" w:rsidRDefault="002F21F8" w:rsidP="0075368B">
            <w:pPr>
              <w:rPr>
                <w:b/>
                <w:bCs/>
                <w:sz w:val="16"/>
                <w:szCs w:val="16"/>
              </w:rPr>
            </w:pPr>
          </w:p>
        </w:tc>
        <w:tc>
          <w:tcPr>
            <w:tcW w:w="949" w:type="dxa"/>
            <w:vMerge/>
            <w:tcBorders>
              <w:top w:val="single" w:sz="4" w:space="0" w:color="auto"/>
              <w:left w:val="single" w:sz="4" w:space="0" w:color="auto"/>
              <w:bottom w:val="single" w:sz="4" w:space="0" w:color="auto"/>
              <w:right w:val="single" w:sz="4" w:space="0" w:color="auto"/>
            </w:tcBorders>
            <w:vAlign w:val="center"/>
          </w:tcPr>
          <w:p w14:paraId="52175DC5" w14:textId="77777777" w:rsidR="002F21F8" w:rsidRPr="007212B0" w:rsidRDefault="002F21F8" w:rsidP="0075368B">
            <w:pPr>
              <w:rPr>
                <w:b/>
                <w:bCs/>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tcPr>
          <w:p w14:paraId="657541CE" w14:textId="77777777" w:rsidR="002F21F8" w:rsidRPr="007212B0" w:rsidRDefault="002F21F8" w:rsidP="0075368B">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E6A639C" w14:textId="77777777" w:rsidR="002F21F8" w:rsidRPr="007212B0" w:rsidRDefault="002F21F8" w:rsidP="0075368B">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27C4777" w14:textId="77777777" w:rsidR="002F21F8" w:rsidRPr="007212B0" w:rsidRDefault="002F21F8" w:rsidP="0075368B">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4CE7A5E" w14:textId="77777777" w:rsidR="002F21F8" w:rsidRPr="007212B0" w:rsidRDefault="002F21F8" w:rsidP="0075368B">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3955B1" w14:textId="77777777" w:rsidR="002F21F8" w:rsidRPr="007212B0" w:rsidRDefault="002F21F8" w:rsidP="0075368B">
            <w:pPr>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2995693" w14:textId="77777777" w:rsidR="002F21F8" w:rsidRPr="007212B0" w:rsidRDefault="002F21F8" w:rsidP="0075368B">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F9AEEC4" w14:textId="77777777" w:rsidR="002F21F8" w:rsidRPr="007212B0" w:rsidRDefault="002F21F8" w:rsidP="0075368B">
            <w:pPr>
              <w:rPr>
                <w:b/>
                <w:bCs/>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14:paraId="15C692DF" w14:textId="77777777" w:rsidR="002F21F8" w:rsidRPr="007212B0" w:rsidRDefault="002F21F8" w:rsidP="0075368B">
            <w:pPr>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DFD3B4A" w14:textId="77777777" w:rsidR="002F21F8" w:rsidRPr="007212B0" w:rsidRDefault="002F21F8" w:rsidP="0075368B">
            <w:pPr>
              <w:rPr>
                <w:b/>
                <w:bCs/>
                <w:sz w:val="16"/>
                <w:szCs w:val="16"/>
              </w:rPr>
            </w:pPr>
          </w:p>
        </w:tc>
      </w:tr>
      <w:tr w:rsidR="002F21F8" w:rsidRPr="007212B0" w14:paraId="503D17DB" w14:textId="77777777" w:rsidTr="003924F7">
        <w:trPr>
          <w:trHeight w:val="278"/>
        </w:trPr>
        <w:tc>
          <w:tcPr>
            <w:tcW w:w="410" w:type="dxa"/>
            <w:tcBorders>
              <w:top w:val="nil"/>
              <w:left w:val="single" w:sz="4" w:space="0" w:color="auto"/>
              <w:bottom w:val="single" w:sz="4" w:space="0" w:color="auto"/>
              <w:right w:val="single" w:sz="4" w:space="0" w:color="auto"/>
            </w:tcBorders>
            <w:shd w:val="clear" w:color="auto" w:fill="auto"/>
            <w:vAlign w:val="center"/>
          </w:tcPr>
          <w:p w14:paraId="6DCA72A6" w14:textId="77777777" w:rsidR="002F21F8" w:rsidRPr="007212B0" w:rsidRDefault="002F21F8" w:rsidP="0075368B">
            <w:pPr>
              <w:jc w:val="center"/>
              <w:rPr>
                <w:b/>
                <w:bCs/>
                <w:sz w:val="16"/>
                <w:szCs w:val="16"/>
              </w:rPr>
            </w:pPr>
            <w:r w:rsidRPr="007212B0">
              <w:rPr>
                <w:b/>
                <w:bCs/>
                <w:sz w:val="16"/>
                <w:szCs w:val="16"/>
              </w:rPr>
              <w:t>1</w:t>
            </w:r>
          </w:p>
        </w:tc>
        <w:tc>
          <w:tcPr>
            <w:tcW w:w="678" w:type="dxa"/>
            <w:tcBorders>
              <w:top w:val="nil"/>
              <w:left w:val="nil"/>
              <w:bottom w:val="single" w:sz="4" w:space="0" w:color="auto"/>
              <w:right w:val="single" w:sz="4" w:space="0" w:color="auto"/>
            </w:tcBorders>
            <w:shd w:val="clear" w:color="auto" w:fill="auto"/>
            <w:vAlign w:val="center"/>
          </w:tcPr>
          <w:p w14:paraId="0A9D30E3" w14:textId="77777777" w:rsidR="002F21F8" w:rsidRPr="007212B0" w:rsidRDefault="002F21F8" w:rsidP="0075368B">
            <w:pPr>
              <w:jc w:val="center"/>
              <w:rPr>
                <w:b/>
                <w:bCs/>
                <w:sz w:val="16"/>
                <w:szCs w:val="16"/>
              </w:rPr>
            </w:pPr>
            <w:r w:rsidRPr="007212B0">
              <w:rPr>
                <w:b/>
                <w:bCs/>
                <w:sz w:val="16"/>
                <w:szCs w:val="16"/>
              </w:rPr>
              <w:t>2</w:t>
            </w:r>
          </w:p>
        </w:tc>
        <w:tc>
          <w:tcPr>
            <w:tcW w:w="949" w:type="dxa"/>
            <w:tcBorders>
              <w:top w:val="nil"/>
              <w:left w:val="nil"/>
              <w:bottom w:val="single" w:sz="4" w:space="0" w:color="auto"/>
              <w:right w:val="single" w:sz="4" w:space="0" w:color="auto"/>
            </w:tcBorders>
            <w:shd w:val="clear" w:color="auto" w:fill="auto"/>
            <w:vAlign w:val="center"/>
          </w:tcPr>
          <w:p w14:paraId="4B691B34" w14:textId="77777777" w:rsidR="002F21F8" w:rsidRPr="007212B0" w:rsidRDefault="002F21F8" w:rsidP="0075368B">
            <w:pPr>
              <w:jc w:val="center"/>
              <w:rPr>
                <w:b/>
                <w:bCs/>
                <w:sz w:val="16"/>
                <w:szCs w:val="16"/>
              </w:rPr>
            </w:pPr>
            <w:r w:rsidRPr="007212B0">
              <w:rPr>
                <w:b/>
                <w:bCs/>
                <w:sz w:val="16"/>
                <w:szCs w:val="16"/>
              </w:rPr>
              <w:t>3</w:t>
            </w:r>
          </w:p>
        </w:tc>
        <w:tc>
          <w:tcPr>
            <w:tcW w:w="935" w:type="dxa"/>
            <w:tcBorders>
              <w:top w:val="nil"/>
              <w:left w:val="nil"/>
              <w:bottom w:val="single" w:sz="4" w:space="0" w:color="auto"/>
              <w:right w:val="single" w:sz="4" w:space="0" w:color="auto"/>
            </w:tcBorders>
            <w:shd w:val="clear" w:color="auto" w:fill="auto"/>
            <w:vAlign w:val="center"/>
          </w:tcPr>
          <w:p w14:paraId="1A457036" w14:textId="77777777" w:rsidR="002F21F8" w:rsidRPr="007212B0" w:rsidRDefault="002F21F8" w:rsidP="0075368B">
            <w:pPr>
              <w:jc w:val="center"/>
              <w:rPr>
                <w:b/>
                <w:bCs/>
                <w:sz w:val="16"/>
                <w:szCs w:val="16"/>
              </w:rPr>
            </w:pPr>
            <w:r w:rsidRPr="007212B0">
              <w:rPr>
                <w:b/>
                <w:bCs/>
                <w:sz w:val="16"/>
                <w:szCs w:val="16"/>
              </w:rPr>
              <w:t>4</w:t>
            </w:r>
          </w:p>
        </w:tc>
        <w:tc>
          <w:tcPr>
            <w:tcW w:w="851" w:type="dxa"/>
            <w:tcBorders>
              <w:top w:val="nil"/>
              <w:left w:val="nil"/>
              <w:bottom w:val="single" w:sz="4" w:space="0" w:color="auto"/>
              <w:right w:val="single" w:sz="4" w:space="0" w:color="auto"/>
            </w:tcBorders>
            <w:shd w:val="clear" w:color="auto" w:fill="auto"/>
            <w:vAlign w:val="center"/>
          </w:tcPr>
          <w:p w14:paraId="74EE84AE" w14:textId="77777777" w:rsidR="002F21F8" w:rsidRPr="007212B0" w:rsidRDefault="002F21F8" w:rsidP="0075368B">
            <w:pPr>
              <w:jc w:val="center"/>
              <w:rPr>
                <w:b/>
                <w:bCs/>
                <w:sz w:val="16"/>
                <w:szCs w:val="16"/>
              </w:rPr>
            </w:pPr>
            <w:r w:rsidRPr="007212B0">
              <w:rPr>
                <w:b/>
                <w:bCs/>
                <w:sz w:val="16"/>
                <w:szCs w:val="16"/>
              </w:rPr>
              <w:t>5</w:t>
            </w:r>
          </w:p>
        </w:tc>
        <w:tc>
          <w:tcPr>
            <w:tcW w:w="708" w:type="dxa"/>
            <w:tcBorders>
              <w:top w:val="nil"/>
              <w:left w:val="nil"/>
              <w:bottom w:val="single" w:sz="4" w:space="0" w:color="auto"/>
              <w:right w:val="single" w:sz="4" w:space="0" w:color="auto"/>
            </w:tcBorders>
            <w:shd w:val="clear" w:color="auto" w:fill="auto"/>
            <w:vAlign w:val="center"/>
          </w:tcPr>
          <w:p w14:paraId="7D6508D5" w14:textId="77777777" w:rsidR="002F21F8" w:rsidRPr="007212B0" w:rsidRDefault="002F21F8" w:rsidP="0075368B">
            <w:pPr>
              <w:jc w:val="center"/>
              <w:rPr>
                <w:b/>
                <w:bCs/>
                <w:sz w:val="16"/>
                <w:szCs w:val="16"/>
              </w:rPr>
            </w:pPr>
            <w:r>
              <w:rPr>
                <w:b/>
                <w:bCs/>
                <w:sz w:val="16"/>
                <w:szCs w:val="16"/>
              </w:rPr>
              <w:t>6</w:t>
            </w:r>
          </w:p>
        </w:tc>
        <w:tc>
          <w:tcPr>
            <w:tcW w:w="851" w:type="dxa"/>
            <w:tcBorders>
              <w:top w:val="nil"/>
              <w:left w:val="nil"/>
              <w:bottom w:val="single" w:sz="4" w:space="0" w:color="auto"/>
              <w:right w:val="single" w:sz="4" w:space="0" w:color="auto"/>
            </w:tcBorders>
            <w:shd w:val="clear" w:color="auto" w:fill="auto"/>
            <w:vAlign w:val="center"/>
          </w:tcPr>
          <w:p w14:paraId="2810DCE0" w14:textId="77777777" w:rsidR="002F21F8" w:rsidRPr="007212B0" w:rsidRDefault="002F21F8" w:rsidP="0075368B">
            <w:pPr>
              <w:jc w:val="center"/>
              <w:rPr>
                <w:b/>
                <w:bCs/>
                <w:sz w:val="16"/>
                <w:szCs w:val="16"/>
              </w:rPr>
            </w:pPr>
            <w:r>
              <w:rPr>
                <w:b/>
                <w:bCs/>
                <w:sz w:val="16"/>
                <w:szCs w:val="16"/>
              </w:rPr>
              <w:t>7</w:t>
            </w:r>
          </w:p>
        </w:tc>
        <w:tc>
          <w:tcPr>
            <w:tcW w:w="850" w:type="dxa"/>
            <w:tcBorders>
              <w:top w:val="nil"/>
              <w:left w:val="nil"/>
              <w:bottom w:val="single" w:sz="4" w:space="0" w:color="auto"/>
              <w:right w:val="single" w:sz="4" w:space="0" w:color="auto"/>
            </w:tcBorders>
            <w:shd w:val="clear" w:color="auto" w:fill="auto"/>
            <w:vAlign w:val="center"/>
          </w:tcPr>
          <w:p w14:paraId="29F63CD7" w14:textId="77777777" w:rsidR="002F21F8" w:rsidRPr="007212B0" w:rsidRDefault="002F21F8" w:rsidP="0075368B">
            <w:pPr>
              <w:jc w:val="center"/>
              <w:rPr>
                <w:b/>
                <w:bCs/>
                <w:sz w:val="16"/>
                <w:szCs w:val="16"/>
              </w:rPr>
            </w:pPr>
            <w:r>
              <w:rPr>
                <w:b/>
                <w:bCs/>
                <w:sz w:val="16"/>
                <w:szCs w:val="16"/>
              </w:rPr>
              <w:t>8</w:t>
            </w:r>
          </w:p>
        </w:tc>
        <w:tc>
          <w:tcPr>
            <w:tcW w:w="993" w:type="dxa"/>
            <w:tcBorders>
              <w:top w:val="nil"/>
              <w:left w:val="nil"/>
              <w:bottom w:val="single" w:sz="4" w:space="0" w:color="auto"/>
              <w:right w:val="single" w:sz="4" w:space="0" w:color="auto"/>
            </w:tcBorders>
            <w:shd w:val="clear" w:color="auto" w:fill="auto"/>
            <w:vAlign w:val="center"/>
          </w:tcPr>
          <w:p w14:paraId="6688D82C" w14:textId="77777777" w:rsidR="002F21F8" w:rsidRPr="007212B0" w:rsidRDefault="002F21F8" w:rsidP="0075368B">
            <w:pPr>
              <w:jc w:val="center"/>
              <w:rPr>
                <w:b/>
                <w:bCs/>
                <w:sz w:val="16"/>
                <w:szCs w:val="16"/>
              </w:rPr>
            </w:pPr>
            <w:r>
              <w:rPr>
                <w:b/>
                <w:bCs/>
                <w:sz w:val="16"/>
                <w:szCs w:val="16"/>
              </w:rPr>
              <w:t>9</w:t>
            </w:r>
          </w:p>
        </w:tc>
        <w:tc>
          <w:tcPr>
            <w:tcW w:w="1449" w:type="dxa"/>
            <w:gridSpan w:val="2"/>
            <w:tcBorders>
              <w:top w:val="nil"/>
              <w:left w:val="nil"/>
              <w:bottom w:val="single" w:sz="4" w:space="0" w:color="auto"/>
              <w:right w:val="single" w:sz="4" w:space="0" w:color="auto"/>
            </w:tcBorders>
            <w:shd w:val="clear" w:color="auto" w:fill="auto"/>
            <w:noWrap/>
            <w:vAlign w:val="bottom"/>
          </w:tcPr>
          <w:p w14:paraId="2ADA088C" w14:textId="77777777" w:rsidR="002F21F8" w:rsidRPr="007212B0" w:rsidRDefault="002F21F8" w:rsidP="0075368B">
            <w:pPr>
              <w:jc w:val="center"/>
              <w:rPr>
                <w:b/>
                <w:bCs/>
                <w:sz w:val="16"/>
                <w:szCs w:val="16"/>
              </w:rPr>
            </w:pPr>
            <w:r>
              <w:rPr>
                <w:b/>
                <w:bCs/>
                <w:sz w:val="16"/>
                <w:szCs w:val="16"/>
              </w:rPr>
              <w:t>10</w:t>
            </w:r>
          </w:p>
        </w:tc>
        <w:tc>
          <w:tcPr>
            <w:tcW w:w="535" w:type="dxa"/>
            <w:tcBorders>
              <w:top w:val="nil"/>
              <w:left w:val="nil"/>
              <w:bottom w:val="single" w:sz="4" w:space="0" w:color="auto"/>
              <w:right w:val="single" w:sz="4" w:space="0" w:color="auto"/>
            </w:tcBorders>
            <w:shd w:val="clear" w:color="auto" w:fill="auto"/>
            <w:vAlign w:val="bottom"/>
          </w:tcPr>
          <w:p w14:paraId="0986A04E" w14:textId="77777777" w:rsidR="002F21F8" w:rsidRPr="007212B0" w:rsidRDefault="002F21F8" w:rsidP="0075368B">
            <w:pPr>
              <w:jc w:val="center"/>
              <w:rPr>
                <w:b/>
                <w:bCs/>
                <w:sz w:val="16"/>
                <w:szCs w:val="16"/>
              </w:rPr>
            </w:pPr>
            <w:r>
              <w:rPr>
                <w:b/>
                <w:bCs/>
                <w:sz w:val="16"/>
                <w:szCs w:val="16"/>
              </w:rPr>
              <w:t>11</w:t>
            </w:r>
          </w:p>
        </w:tc>
        <w:tc>
          <w:tcPr>
            <w:tcW w:w="851" w:type="dxa"/>
            <w:tcBorders>
              <w:top w:val="nil"/>
              <w:left w:val="nil"/>
              <w:bottom w:val="single" w:sz="4" w:space="0" w:color="auto"/>
              <w:right w:val="single" w:sz="4" w:space="0" w:color="auto"/>
            </w:tcBorders>
            <w:shd w:val="clear" w:color="auto" w:fill="auto"/>
            <w:vAlign w:val="bottom"/>
          </w:tcPr>
          <w:p w14:paraId="0CC081B8" w14:textId="77777777" w:rsidR="002F21F8" w:rsidRPr="007212B0" w:rsidRDefault="002F21F8" w:rsidP="0075368B">
            <w:pPr>
              <w:jc w:val="center"/>
              <w:rPr>
                <w:b/>
                <w:bCs/>
                <w:sz w:val="16"/>
                <w:szCs w:val="16"/>
              </w:rPr>
            </w:pPr>
            <w:r>
              <w:rPr>
                <w:b/>
                <w:bCs/>
                <w:sz w:val="16"/>
                <w:szCs w:val="16"/>
              </w:rPr>
              <w:t>12</w:t>
            </w:r>
          </w:p>
        </w:tc>
      </w:tr>
      <w:tr w:rsidR="002F21F8" w:rsidRPr="007212B0" w14:paraId="024281F5" w14:textId="77777777" w:rsidTr="003924F7">
        <w:trPr>
          <w:trHeight w:val="278"/>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52C9063F" w14:textId="77777777" w:rsidR="002F21F8" w:rsidRPr="007212B0" w:rsidRDefault="002F21F8" w:rsidP="0075368B">
            <w:pPr>
              <w:jc w:val="center"/>
              <w:rPr>
                <w:b/>
                <w:bCs/>
                <w:sz w:val="16"/>
                <w:szCs w:val="16"/>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050188FD" w14:textId="77777777" w:rsidR="002F21F8" w:rsidRPr="007212B0" w:rsidRDefault="002F21F8" w:rsidP="0075368B">
            <w:pPr>
              <w:jc w:val="center"/>
              <w:rPr>
                <w:b/>
                <w:bCs/>
                <w:sz w:val="16"/>
                <w:szCs w:val="16"/>
              </w:rPr>
            </w:pPr>
          </w:p>
        </w:tc>
        <w:tc>
          <w:tcPr>
            <w:tcW w:w="949" w:type="dxa"/>
            <w:tcBorders>
              <w:top w:val="single" w:sz="4" w:space="0" w:color="auto"/>
              <w:left w:val="nil"/>
              <w:bottom w:val="single" w:sz="4" w:space="0" w:color="auto"/>
              <w:right w:val="single" w:sz="4" w:space="0" w:color="auto"/>
            </w:tcBorders>
            <w:shd w:val="clear" w:color="auto" w:fill="auto"/>
            <w:vAlign w:val="center"/>
          </w:tcPr>
          <w:p w14:paraId="26F10D2E" w14:textId="77777777" w:rsidR="002F21F8" w:rsidRPr="007212B0" w:rsidRDefault="002F21F8" w:rsidP="0075368B">
            <w:pPr>
              <w:jc w:val="center"/>
              <w:rPr>
                <w:b/>
                <w:bCs/>
                <w:sz w:val="16"/>
                <w:szCs w:val="16"/>
              </w:rPr>
            </w:pPr>
          </w:p>
        </w:tc>
        <w:tc>
          <w:tcPr>
            <w:tcW w:w="935" w:type="dxa"/>
            <w:tcBorders>
              <w:top w:val="single" w:sz="4" w:space="0" w:color="auto"/>
              <w:left w:val="nil"/>
              <w:bottom w:val="single" w:sz="4" w:space="0" w:color="auto"/>
              <w:right w:val="single" w:sz="4" w:space="0" w:color="auto"/>
            </w:tcBorders>
            <w:shd w:val="clear" w:color="auto" w:fill="auto"/>
            <w:vAlign w:val="center"/>
          </w:tcPr>
          <w:p w14:paraId="08936B31" w14:textId="77777777" w:rsidR="002F21F8" w:rsidRPr="007212B0" w:rsidRDefault="002F21F8" w:rsidP="0075368B">
            <w:pPr>
              <w:jc w:val="cente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83E33C" w14:textId="77777777" w:rsidR="002F21F8" w:rsidRPr="007212B0" w:rsidRDefault="002F21F8" w:rsidP="0075368B">
            <w:pPr>
              <w:jc w:val="center"/>
              <w:rPr>
                <w:b/>
                <w:bCs/>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0B1439F" w14:textId="77777777" w:rsidR="002F21F8" w:rsidRDefault="002F21F8" w:rsidP="0075368B">
            <w:pPr>
              <w:jc w:val="cente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7C07E6" w14:textId="77777777" w:rsidR="002F21F8" w:rsidRDefault="002F21F8" w:rsidP="0075368B">
            <w:pPr>
              <w:jc w:val="center"/>
              <w:rPr>
                <w:b/>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47D3EE" w14:textId="77777777" w:rsidR="002F21F8" w:rsidRDefault="002F21F8" w:rsidP="0075368B">
            <w:pPr>
              <w:jc w:val="center"/>
              <w:rPr>
                <w:b/>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E9A0EF9" w14:textId="77777777" w:rsidR="002F21F8" w:rsidRDefault="002F21F8" w:rsidP="0075368B">
            <w:pPr>
              <w:jc w:val="center"/>
              <w:rPr>
                <w:b/>
                <w:bCs/>
                <w:sz w:val="16"/>
                <w:szCs w:val="16"/>
              </w:rPr>
            </w:pPr>
          </w:p>
        </w:tc>
        <w:tc>
          <w:tcPr>
            <w:tcW w:w="1449" w:type="dxa"/>
            <w:gridSpan w:val="2"/>
            <w:tcBorders>
              <w:top w:val="single" w:sz="4" w:space="0" w:color="auto"/>
              <w:left w:val="nil"/>
              <w:bottom w:val="single" w:sz="4" w:space="0" w:color="auto"/>
              <w:right w:val="single" w:sz="4" w:space="0" w:color="auto"/>
            </w:tcBorders>
            <w:shd w:val="clear" w:color="auto" w:fill="auto"/>
            <w:noWrap/>
            <w:vAlign w:val="bottom"/>
          </w:tcPr>
          <w:p w14:paraId="773D6B87" w14:textId="77777777" w:rsidR="002F21F8" w:rsidRDefault="002F21F8" w:rsidP="0075368B">
            <w:pPr>
              <w:jc w:val="center"/>
              <w:rPr>
                <w:b/>
                <w:bCs/>
                <w:sz w:val="16"/>
                <w:szCs w:val="16"/>
              </w:rPr>
            </w:pPr>
          </w:p>
        </w:tc>
        <w:tc>
          <w:tcPr>
            <w:tcW w:w="535" w:type="dxa"/>
            <w:tcBorders>
              <w:top w:val="single" w:sz="4" w:space="0" w:color="auto"/>
              <w:left w:val="nil"/>
              <w:bottom w:val="single" w:sz="4" w:space="0" w:color="auto"/>
              <w:right w:val="single" w:sz="4" w:space="0" w:color="auto"/>
            </w:tcBorders>
            <w:shd w:val="clear" w:color="auto" w:fill="auto"/>
            <w:vAlign w:val="bottom"/>
          </w:tcPr>
          <w:p w14:paraId="0A530AAA" w14:textId="77777777" w:rsidR="002F21F8" w:rsidRDefault="002F21F8" w:rsidP="0075368B">
            <w:pPr>
              <w:jc w:val="center"/>
              <w:rPr>
                <w:b/>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14:paraId="2ECCCF89" w14:textId="77777777" w:rsidR="002F21F8" w:rsidRDefault="002F21F8" w:rsidP="0075368B">
            <w:pPr>
              <w:jc w:val="center"/>
              <w:rPr>
                <w:b/>
                <w:bCs/>
                <w:sz w:val="16"/>
                <w:szCs w:val="16"/>
              </w:rPr>
            </w:pPr>
          </w:p>
        </w:tc>
      </w:tr>
    </w:tbl>
    <w:p w14:paraId="18F1A337" w14:textId="77777777" w:rsidR="00747640" w:rsidRDefault="00747640" w:rsidP="002F21F8">
      <w:pPr>
        <w:pStyle w:val="ConsPlusNormal"/>
        <w:ind w:firstLine="540"/>
        <w:rPr>
          <w:rFonts w:ascii="Times New Roman" w:hAnsi="Times New Roman" w:cs="Times New Roman"/>
          <w:sz w:val="24"/>
          <w:szCs w:val="24"/>
        </w:rPr>
      </w:pPr>
    </w:p>
    <w:p w14:paraId="29D9F0C6" w14:textId="77777777" w:rsidR="00747640" w:rsidRDefault="00747640" w:rsidP="002F21F8">
      <w:pPr>
        <w:pStyle w:val="ConsPlusNormal"/>
        <w:ind w:firstLine="540"/>
        <w:rPr>
          <w:rFonts w:ascii="Times New Roman" w:hAnsi="Times New Roman" w:cs="Times New Roman"/>
          <w:sz w:val="24"/>
          <w:szCs w:val="24"/>
        </w:rPr>
      </w:pPr>
    </w:p>
    <w:p w14:paraId="4C80368C" w14:textId="090F4515" w:rsidR="002F21F8" w:rsidRDefault="002F21F8" w:rsidP="002F21F8">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___________________________ </w:t>
      </w:r>
      <w:r w:rsidR="00F61F94">
        <w:rPr>
          <w:rFonts w:ascii="Times New Roman" w:hAnsi="Times New Roman" w:cs="Times New Roman"/>
          <w:sz w:val="24"/>
          <w:szCs w:val="24"/>
        </w:rPr>
        <w:tab/>
      </w:r>
      <w:r w:rsidR="00F61F94">
        <w:rPr>
          <w:rFonts w:ascii="Times New Roman" w:hAnsi="Times New Roman" w:cs="Times New Roman"/>
          <w:sz w:val="24"/>
          <w:szCs w:val="24"/>
        </w:rPr>
        <w:tab/>
      </w:r>
      <w:r w:rsidR="00F61F94">
        <w:rPr>
          <w:rFonts w:ascii="Times New Roman" w:hAnsi="Times New Roman" w:cs="Times New Roman"/>
          <w:sz w:val="24"/>
          <w:szCs w:val="24"/>
        </w:rPr>
        <w:tab/>
      </w:r>
      <w:r w:rsidR="00F61F94">
        <w:rPr>
          <w:rFonts w:ascii="Times New Roman" w:hAnsi="Times New Roman" w:cs="Times New Roman"/>
          <w:sz w:val="24"/>
          <w:szCs w:val="24"/>
        </w:rPr>
        <w:tab/>
      </w:r>
      <w:r>
        <w:rPr>
          <w:rFonts w:ascii="Times New Roman" w:hAnsi="Times New Roman" w:cs="Times New Roman"/>
          <w:sz w:val="24"/>
          <w:szCs w:val="24"/>
        </w:rPr>
        <w:t>____________________</w:t>
      </w:r>
    </w:p>
    <w:p w14:paraId="6DB96895" w14:textId="12C513A1" w:rsidR="002F21F8" w:rsidRDefault="002F21F8" w:rsidP="002F21F8">
      <w:pPr>
        <w:pStyle w:val="ConsPlusNormal"/>
        <w:ind w:firstLine="540"/>
        <w:rPr>
          <w:rFonts w:ascii="Times New Roman" w:hAnsi="Times New Roman" w:cs="Times New Roman"/>
          <w:sz w:val="16"/>
          <w:szCs w:val="16"/>
        </w:rPr>
      </w:pPr>
      <w:r>
        <w:rPr>
          <w:rFonts w:ascii="Times New Roman" w:hAnsi="Times New Roman" w:cs="Times New Roman"/>
          <w:sz w:val="16"/>
          <w:szCs w:val="16"/>
        </w:rPr>
        <w:t xml:space="preserve">    </w:t>
      </w:r>
      <w:r w:rsidRPr="00451690">
        <w:rPr>
          <w:rFonts w:ascii="Times New Roman" w:hAnsi="Times New Roman" w:cs="Times New Roman"/>
          <w:sz w:val="16"/>
          <w:szCs w:val="16"/>
        </w:rPr>
        <w:t xml:space="preserve">(должность, </w:t>
      </w:r>
      <w:proofErr w:type="spellStart"/>
      <w:r w:rsidRPr="00451690">
        <w:rPr>
          <w:rFonts w:ascii="Times New Roman" w:hAnsi="Times New Roman" w:cs="Times New Roman"/>
          <w:sz w:val="16"/>
          <w:szCs w:val="16"/>
        </w:rPr>
        <w:t>ф.и.о.</w:t>
      </w:r>
      <w:proofErr w:type="spellEnd"/>
      <w:r w:rsidRPr="00451690">
        <w:rPr>
          <w:rFonts w:ascii="Times New Roman" w:hAnsi="Times New Roman" w:cs="Times New Roman"/>
          <w:sz w:val="16"/>
          <w:szCs w:val="16"/>
        </w:rPr>
        <w:t xml:space="preserve"> руководителя органа </w:t>
      </w:r>
      <w:r>
        <w:rPr>
          <w:rFonts w:ascii="Times New Roman" w:hAnsi="Times New Roman" w:cs="Times New Roman"/>
          <w:sz w:val="16"/>
          <w:szCs w:val="16"/>
        </w:rPr>
        <w:t xml:space="preserve">  </w:t>
      </w:r>
      <w:r w:rsidR="00E478EA">
        <w:rPr>
          <w:rFonts w:ascii="Times New Roman" w:hAnsi="Times New Roman" w:cs="Times New Roman"/>
          <w:sz w:val="16"/>
          <w:szCs w:val="16"/>
        </w:rPr>
        <w:tab/>
      </w:r>
      <w:r w:rsidR="00E478EA">
        <w:rPr>
          <w:rFonts w:ascii="Times New Roman" w:hAnsi="Times New Roman" w:cs="Times New Roman"/>
          <w:sz w:val="16"/>
          <w:szCs w:val="16"/>
        </w:rPr>
        <w:tab/>
      </w:r>
      <w:r w:rsidR="00E478EA">
        <w:rPr>
          <w:rFonts w:ascii="Times New Roman" w:hAnsi="Times New Roman" w:cs="Times New Roman"/>
          <w:sz w:val="16"/>
          <w:szCs w:val="16"/>
        </w:rPr>
        <w:tab/>
      </w:r>
      <w:r w:rsidR="00E478EA">
        <w:rPr>
          <w:rFonts w:ascii="Times New Roman" w:hAnsi="Times New Roman" w:cs="Times New Roman"/>
          <w:sz w:val="16"/>
          <w:szCs w:val="16"/>
        </w:rPr>
        <w:tab/>
      </w:r>
      <w:r w:rsidR="00E478EA">
        <w:rPr>
          <w:rFonts w:ascii="Times New Roman" w:hAnsi="Times New Roman" w:cs="Times New Roman"/>
          <w:sz w:val="16"/>
          <w:szCs w:val="16"/>
        </w:rPr>
        <w:tab/>
      </w:r>
      <w:r w:rsidR="00E478EA">
        <w:rPr>
          <w:rFonts w:ascii="Times New Roman" w:hAnsi="Times New Roman" w:cs="Times New Roman"/>
          <w:sz w:val="16"/>
          <w:szCs w:val="16"/>
        </w:rPr>
        <w:tab/>
      </w:r>
      <w:r>
        <w:rPr>
          <w:rFonts w:ascii="Times New Roman" w:hAnsi="Times New Roman" w:cs="Times New Roman"/>
          <w:sz w:val="16"/>
          <w:szCs w:val="16"/>
        </w:rPr>
        <w:t>(подпись)</w:t>
      </w:r>
    </w:p>
    <w:p w14:paraId="7CEE1728" w14:textId="77777777" w:rsidR="002F21F8" w:rsidRDefault="002F21F8" w:rsidP="002F21F8">
      <w:pPr>
        <w:pStyle w:val="ConsPlusNormal"/>
        <w:ind w:firstLine="540"/>
        <w:rPr>
          <w:rFonts w:ascii="Times New Roman" w:hAnsi="Times New Roman" w:cs="Times New Roman"/>
          <w:sz w:val="16"/>
          <w:szCs w:val="16"/>
        </w:rPr>
      </w:pPr>
      <w:r>
        <w:rPr>
          <w:rFonts w:ascii="Times New Roman" w:hAnsi="Times New Roman" w:cs="Times New Roman"/>
          <w:sz w:val="16"/>
          <w:szCs w:val="16"/>
        </w:rPr>
        <w:t xml:space="preserve">       </w:t>
      </w:r>
      <w:r w:rsidRPr="00451690">
        <w:rPr>
          <w:rFonts w:ascii="Times New Roman" w:hAnsi="Times New Roman" w:cs="Times New Roman"/>
          <w:sz w:val="16"/>
          <w:szCs w:val="16"/>
        </w:rPr>
        <w:t>исполнительной власти субъекта РФ)</w:t>
      </w:r>
    </w:p>
    <w:p w14:paraId="54FB63A0" w14:textId="77777777" w:rsidR="002F21F8" w:rsidRDefault="002F21F8" w:rsidP="002F21F8">
      <w:pPr>
        <w:pStyle w:val="ConsPlusNormal"/>
        <w:ind w:firstLine="540"/>
        <w:rPr>
          <w:rFonts w:ascii="Times New Roman" w:hAnsi="Times New Roman" w:cs="Times New Roman"/>
          <w:sz w:val="16"/>
          <w:szCs w:val="16"/>
        </w:rPr>
      </w:pPr>
    </w:p>
    <w:p w14:paraId="4B29C1F9" w14:textId="77777777" w:rsidR="002F21F8" w:rsidRDefault="002F21F8" w:rsidP="004B0C2D">
      <w:pPr>
        <w:pStyle w:val="ConsPlusNormal"/>
        <w:ind w:firstLine="540"/>
        <w:jc w:val="center"/>
        <w:rPr>
          <w:rFonts w:ascii="Times New Roman" w:hAnsi="Times New Roman" w:cs="Times New Roman"/>
          <w:b/>
          <w:sz w:val="24"/>
          <w:szCs w:val="24"/>
        </w:rPr>
      </w:pPr>
    </w:p>
    <w:p w14:paraId="1C0346ED" w14:textId="77777777" w:rsidR="00EA0180" w:rsidRDefault="00EA0180" w:rsidP="004B0C2D">
      <w:pPr>
        <w:pStyle w:val="ConsPlusNormal"/>
        <w:ind w:firstLine="540"/>
        <w:jc w:val="center"/>
        <w:rPr>
          <w:rFonts w:ascii="Times New Roman" w:hAnsi="Times New Roman" w:cs="Times New Roman"/>
          <w:b/>
          <w:sz w:val="24"/>
          <w:szCs w:val="24"/>
        </w:rPr>
      </w:pPr>
    </w:p>
    <w:p w14:paraId="44C4A0EE" w14:textId="77777777" w:rsidR="00EA0180" w:rsidRDefault="00EA0180" w:rsidP="004B0C2D">
      <w:pPr>
        <w:pStyle w:val="ConsPlusNormal"/>
        <w:ind w:firstLine="540"/>
        <w:jc w:val="center"/>
        <w:rPr>
          <w:rFonts w:ascii="Times New Roman" w:hAnsi="Times New Roman" w:cs="Times New Roman"/>
          <w:b/>
          <w:sz w:val="24"/>
          <w:szCs w:val="24"/>
        </w:rPr>
      </w:pPr>
    </w:p>
    <w:p w14:paraId="465E9218" w14:textId="77777777" w:rsidR="00EA0180" w:rsidRDefault="00EA0180" w:rsidP="004B0C2D">
      <w:pPr>
        <w:pStyle w:val="ConsPlusNormal"/>
        <w:ind w:firstLine="540"/>
        <w:jc w:val="center"/>
        <w:rPr>
          <w:rFonts w:ascii="Times New Roman" w:hAnsi="Times New Roman" w:cs="Times New Roman"/>
          <w:b/>
          <w:sz w:val="24"/>
          <w:szCs w:val="24"/>
        </w:rPr>
      </w:pPr>
    </w:p>
    <w:p w14:paraId="35176F12" w14:textId="77777777" w:rsidR="00EA0180" w:rsidRDefault="00EA0180" w:rsidP="004B0C2D">
      <w:pPr>
        <w:pStyle w:val="ConsPlusNormal"/>
        <w:ind w:firstLine="540"/>
        <w:jc w:val="center"/>
        <w:rPr>
          <w:rFonts w:ascii="Times New Roman" w:hAnsi="Times New Roman" w:cs="Times New Roman"/>
          <w:b/>
          <w:sz w:val="24"/>
          <w:szCs w:val="24"/>
        </w:rPr>
      </w:pPr>
    </w:p>
    <w:p w14:paraId="5F0CE2E6" w14:textId="77777777" w:rsidR="00EA0180" w:rsidRDefault="00EA0180" w:rsidP="004B0C2D">
      <w:pPr>
        <w:pStyle w:val="ConsPlusNormal"/>
        <w:ind w:firstLine="540"/>
        <w:jc w:val="center"/>
        <w:rPr>
          <w:rFonts w:ascii="Times New Roman" w:hAnsi="Times New Roman" w:cs="Times New Roman"/>
          <w:b/>
          <w:sz w:val="24"/>
          <w:szCs w:val="24"/>
        </w:rPr>
      </w:pPr>
    </w:p>
    <w:p w14:paraId="0C6977D6" w14:textId="77777777" w:rsidR="00EA0180" w:rsidRDefault="00EA0180" w:rsidP="004B0C2D">
      <w:pPr>
        <w:pStyle w:val="ConsPlusNormal"/>
        <w:ind w:firstLine="540"/>
        <w:jc w:val="center"/>
        <w:rPr>
          <w:rFonts w:ascii="Times New Roman" w:hAnsi="Times New Roman" w:cs="Times New Roman"/>
          <w:b/>
          <w:sz w:val="24"/>
          <w:szCs w:val="24"/>
        </w:rPr>
      </w:pPr>
    </w:p>
    <w:p w14:paraId="4526FDE5" w14:textId="77777777" w:rsidR="00EA0180" w:rsidRDefault="00EA0180" w:rsidP="004B0C2D">
      <w:pPr>
        <w:pStyle w:val="ConsPlusNormal"/>
        <w:ind w:firstLine="540"/>
        <w:jc w:val="center"/>
        <w:rPr>
          <w:rFonts w:ascii="Times New Roman" w:hAnsi="Times New Roman" w:cs="Times New Roman"/>
          <w:b/>
          <w:sz w:val="24"/>
          <w:szCs w:val="24"/>
        </w:rPr>
      </w:pPr>
    </w:p>
    <w:p w14:paraId="03E71A07" w14:textId="77777777" w:rsidR="00EA0180" w:rsidRDefault="00EA0180" w:rsidP="004B0C2D">
      <w:pPr>
        <w:pStyle w:val="ConsPlusNormal"/>
        <w:ind w:firstLine="540"/>
        <w:jc w:val="center"/>
        <w:rPr>
          <w:rFonts w:ascii="Times New Roman" w:hAnsi="Times New Roman" w:cs="Times New Roman"/>
          <w:b/>
          <w:sz w:val="24"/>
          <w:szCs w:val="24"/>
        </w:rPr>
      </w:pPr>
    </w:p>
    <w:p w14:paraId="53DE3E3B" w14:textId="77777777" w:rsidR="00EA0180" w:rsidRDefault="00EA0180" w:rsidP="004B0C2D">
      <w:pPr>
        <w:pStyle w:val="ConsPlusNormal"/>
        <w:ind w:firstLine="540"/>
        <w:jc w:val="center"/>
        <w:rPr>
          <w:rFonts w:ascii="Times New Roman" w:hAnsi="Times New Roman" w:cs="Times New Roman"/>
          <w:b/>
          <w:sz w:val="24"/>
          <w:szCs w:val="24"/>
        </w:rPr>
      </w:pPr>
    </w:p>
    <w:p w14:paraId="10064669" w14:textId="77777777" w:rsidR="00EA0180" w:rsidRDefault="00EA0180" w:rsidP="004B0C2D">
      <w:pPr>
        <w:pStyle w:val="ConsPlusNormal"/>
        <w:ind w:firstLine="540"/>
        <w:jc w:val="center"/>
        <w:rPr>
          <w:rFonts w:ascii="Times New Roman" w:hAnsi="Times New Roman" w:cs="Times New Roman"/>
          <w:b/>
          <w:sz w:val="24"/>
          <w:szCs w:val="24"/>
        </w:rPr>
      </w:pPr>
    </w:p>
    <w:p w14:paraId="5BC7EFFA" w14:textId="77777777" w:rsidR="00EA0180" w:rsidRDefault="00EA0180" w:rsidP="004B0C2D">
      <w:pPr>
        <w:pStyle w:val="ConsPlusNormal"/>
        <w:ind w:firstLine="540"/>
        <w:jc w:val="center"/>
        <w:rPr>
          <w:rFonts w:ascii="Times New Roman" w:hAnsi="Times New Roman" w:cs="Times New Roman"/>
          <w:b/>
          <w:sz w:val="24"/>
          <w:szCs w:val="24"/>
        </w:rPr>
      </w:pPr>
    </w:p>
    <w:p w14:paraId="204E2EC0" w14:textId="77777777" w:rsidR="00EA0180" w:rsidRDefault="00EA0180" w:rsidP="004B0C2D">
      <w:pPr>
        <w:pStyle w:val="ConsPlusNormal"/>
        <w:ind w:firstLine="540"/>
        <w:jc w:val="center"/>
        <w:rPr>
          <w:rFonts w:ascii="Times New Roman" w:hAnsi="Times New Roman" w:cs="Times New Roman"/>
          <w:b/>
          <w:sz w:val="24"/>
          <w:szCs w:val="24"/>
        </w:rPr>
      </w:pPr>
    </w:p>
    <w:p w14:paraId="726448EC" w14:textId="65739264" w:rsidR="00EA0180" w:rsidRDefault="00EA0180" w:rsidP="004B0C2D">
      <w:pPr>
        <w:pStyle w:val="ConsPlusNormal"/>
        <w:ind w:firstLine="540"/>
        <w:jc w:val="center"/>
        <w:rPr>
          <w:rFonts w:ascii="Times New Roman" w:hAnsi="Times New Roman" w:cs="Times New Roman"/>
          <w:b/>
          <w:sz w:val="24"/>
          <w:szCs w:val="24"/>
        </w:rPr>
      </w:pPr>
    </w:p>
    <w:p w14:paraId="1DC3EAF6" w14:textId="77777777" w:rsidR="00100EB2" w:rsidRDefault="00100EB2" w:rsidP="004B0C2D">
      <w:pPr>
        <w:pStyle w:val="ConsPlusNormal"/>
        <w:ind w:firstLine="540"/>
        <w:jc w:val="center"/>
        <w:rPr>
          <w:rFonts w:ascii="Times New Roman" w:hAnsi="Times New Roman" w:cs="Times New Roman"/>
          <w:b/>
          <w:sz w:val="24"/>
          <w:szCs w:val="24"/>
        </w:rPr>
      </w:pPr>
    </w:p>
    <w:p w14:paraId="0B7C7C30" w14:textId="5D81A373" w:rsidR="00530D4A" w:rsidRDefault="00530D4A" w:rsidP="004B0C2D">
      <w:pPr>
        <w:pStyle w:val="ConsPlusNormal"/>
        <w:ind w:firstLine="540"/>
        <w:jc w:val="center"/>
        <w:rPr>
          <w:rFonts w:ascii="Times New Roman" w:hAnsi="Times New Roman" w:cs="Times New Roman"/>
          <w:b/>
          <w:sz w:val="24"/>
          <w:szCs w:val="24"/>
        </w:rPr>
      </w:pPr>
    </w:p>
    <w:p w14:paraId="51685B60" w14:textId="2B866198" w:rsidR="00DC2EBC" w:rsidRDefault="00DC2EBC" w:rsidP="004B0C2D">
      <w:pPr>
        <w:pStyle w:val="ConsPlusNormal"/>
        <w:ind w:firstLine="540"/>
        <w:jc w:val="center"/>
        <w:rPr>
          <w:rFonts w:ascii="Times New Roman" w:hAnsi="Times New Roman" w:cs="Times New Roman"/>
          <w:b/>
          <w:sz w:val="24"/>
          <w:szCs w:val="24"/>
        </w:rPr>
      </w:pPr>
    </w:p>
    <w:tbl>
      <w:tblPr>
        <w:tblW w:w="0" w:type="auto"/>
        <w:tblInd w:w="4248" w:type="dxa"/>
        <w:tblLook w:val="01E0" w:firstRow="1" w:lastRow="1" w:firstColumn="1" w:lastColumn="1" w:noHBand="0" w:noVBand="0"/>
      </w:tblPr>
      <w:tblGrid>
        <w:gridCol w:w="5106"/>
      </w:tblGrid>
      <w:tr w:rsidR="009A3C2A" w:rsidRPr="005A3D68" w14:paraId="7F27DEAD" w14:textId="77777777" w:rsidTr="00904871">
        <w:tc>
          <w:tcPr>
            <w:tcW w:w="5106" w:type="dxa"/>
          </w:tcPr>
          <w:p w14:paraId="38A077FC" w14:textId="0A51E44E" w:rsidR="009A3C2A" w:rsidRPr="00F61F94" w:rsidRDefault="009A3C2A" w:rsidP="006150CC">
            <w:pPr>
              <w:pStyle w:val="ConsPlusNormal"/>
              <w:ind w:firstLine="0"/>
              <w:rPr>
                <w:rFonts w:ascii="Times New Roman" w:hAnsi="Times New Roman" w:cs="Times New Roman"/>
              </w:rPr>
            </w:pPr>
            <w:bookmarkStart w:id="43" w:name="_Hlk150779686"/>
            <w:r w:rsidRPr="00F61F94">
              <w:rPr>
                <w:rFonts w:ascii="Times New Roman" w:hAnsi="Times New Roman" w:cs="Times New Roman"/>
              </w:rPr>
              <w:lastRenderedPageBreak/>
              <w:t xml:space="preserve">Приложение </w:t>
            </w:r>
            <w:r w:rsidR="006150CC" w:rsidRPr="00F61F94">
              <w:rPr>
                <w:rFonts w:ascii="Times New Roman" w:hAnsi="Times New Roman" w:cs="Times New Roman"/>
              </w:rPr>
              <w:t>6</w:t>
            </w:r>
          </w:p>
        </w:tc>
      </w:tr>
      <w:tr w:rsidR="009A3C2A" w:rsidRPr="00F61F94" w14:paraId="071F4B4E" w14:textId="77777777" w:rsidTr="00904871">
        <w:tc>
          <w:tcPr>
            <w:tcW w:w="5106" w:type="dxa"/>
          </w:tcPr>
          <w:p w14:paraId="379694C6"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к Административному регламенту предоставления муниципальной услуги</w:t>
            </w:r>
          </w:p>
          <w:p w14:paraId="26D64892" w14:textId="77777777" w:rsidR="00A371AE" w:rsidRPr="00F61F94" w:rsidRDefault="00A371AE" w:rsidP="00A371AE">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05AADE50" w14:textId="77777777" w:rsidR="009A3C2A" w:rsidRPr="00F61F94" w:rsidRDefault="00A371AE" w:rsidP="00F61F94">
            <w:pPr>
              <w:pStyle w:val="ac"/>
              <w:rPr>
                <w:rFonts w:ascii="Times New Roman" w:hAnsi="Times New Roman"/>
                <w:sz w:val="20"/>
                <w:szCs w:val="20"/>
              </w:rPr>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00F61F94" w:rsidRPr="00F61F94">
              <w:rPr>
                <w:rFonts w:ascii="Times New Roman" w:hAnsi="Times New Roman"/>
                <w:sz w:val="20"/>
                <w:szCs w:val="20"/>
              </w:rPr>
              <w:t>,</w:t>
            </w:r>
            <w:r w:rsidRPr="00F61F94">
              <w:rPr>
                <w:rFonts w:ascii="Times New Roman" w:hAnsi="Times New Roman"/>
                <w:sz w:val="20"/>
                <w:szCs w:val="20"/>
              </w:rPr>
              <w:t xml:space="preserve"> в связи с переселением</w:t>
            </w:r>
            <w:r w:rsidR="00F61F94" w:rsidRPr="00F61F94">
              <w:rPr>
                <w:rFonts w:ascii="Times New Roman" w:hAnsi="Times New Roman"/>
                <w:sz w:val="20"/>
                <w:szCs w:val="20"/>
              </w:rPr>
              <w:t xml:space="preserve"> </w:t>
            </w:r>
            <w:r w:rsidRPr="00F61F94">
              <w:rPr>
                <w:rFonts w:ascii="Times New Roman" w:hAnsi="Times New Roman"/>
                <w:sz w:val="20"/>
                <w:szCs w:val="20"/>
              </w:rPr>
              <w:t xml:space="preserve"> из районов Крайнего Севера и приравненных к ним местностей»</w:t>
            </w:r>
          </w:p>
        </w:tc>
      </w:tr>
    </w:tbl>
    <w:p w14:paraId="56989134" w14:textId="77777777" w:rsidR="004157A2" w:rsidRDefault="004157A2" w:rsidP="009A3C2A">
      <w:pPr>
        <w:tabs>
          <w:tab w:val="left" w:pos="2694"/>
        </w:tabs>
        <w:jc w:val="center"/>
        <w:rPr>
          <w:sz w:val="28"/>
        </w:rPr>
      </w:pPr>
    </w:p>
    <w:p w14:paraId="360755A0" w14:textId="77777777" w:rsidR="009A3C2A" w:rsidRDefault="00366DEA" w:rsidP="009A3C2A">
      <w:pPr>
        <w:tabs>
          <w:tab w:val="left" w:pos="2694"/>
        </w:tabs>
        <w:jc w:val="center"/>
        <w:rPr>
          <w:sz w:val="28"/>
        </w:rPr>
      </w:pPr>
      <w:r>
        <w:rPr>
          <w:noProof/>
          <w:sz w:val="28"/>
        </w:rPr>
        <w:drawing>
          <wp:anchor distT="0" distB="0" distL="114300" distR="114300" simplePos="0" relativeHeight="251662336" behindDoc="0" locked="0" layoutInCell="1" allowOverlap="1" wp14:anchorId="62C5BAF7" wp14:editId="56A28B11">
            <wp:simplePos x="0" y="0"/>
            <wp:positionH relativeFrom="column">
              <wp:posOffset>2396490</wp:posOffset>
            </wp:positionH>
            <wp:positionV relativeFrom="paragraph">
              <wp:posOffset>177165</wp:posOffset>
            </wp:positionV>
            <wp:extent cx="739775" cy="857250"/>
            <wp:effectExtent l="19050" t="0" r="3175" b="0"/>
            <wp:wrapNone/>
            <wp:docPr id="90"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739775" cy="857250"/>
                    </a:xfrm>
                    <a:prstGeom prst="rect">
                      <a:avLst/>
                    </a:prstGeom>
                    <a:noFill/>
                    <a:ln w="9525">
                      <a:noFill/>
                      <a:miter lim="800000"/>
                      <a:headEnd/>
                      <a:tailEnd/>
                    </a:ln>
                  </pic:spPr>
                </pic:pic>
              </a:graphicData>
            </a:graphic>
          </wp:anchor>
        </w:drawing>
      </w:r>
    </w:p>
    <w:p w14:paraId="526CBDE1" w14:textId="77777777" w:rsidR="009A3C2A" w:rsidRDefault="009A3C2A" w:rsidP="009A3C2A">
      <w:pPr>
        <w:pStyle w:val="8"/>
        <w:rPr>
          <w:sz w:val="28"/>
        </w:rPr>
      </w:pPr>
    </w:p>
    <w:p w14:paraId="30BD4A04" w14:textId="77777777" w:rsidR="009A3C2A" w:rsidRDefault="009A3C2A" w:rsidP="009A3C2A">
      <w:pPr>
        <w:pStyle w:val="8"/>
        <w:jc w:val="center"/>
        <w:rPr>
          <w:sz w:val="28"/>
        </w:rPr>
      </w:pPr>
    </w:p>
    <w:p w14:paraId="68CD36CB" w14:textId="77777777" w:rsidR="00F61F94" w:rsidRPr="00F61F94" w:rsidRDefault="00F61F94" w:rsidP="00F61F94"/>
    <w:p w14:paraId="23BC048E" w14:textId="77777777" w:rsidR="009A3C2A" w:rsidRPr="0075029D" w:rsidRDefault="009A3C2A" w:rsidP="009A3C2A">
      <w:pPr>
        <w:pStyle w:val="8"/>
        <w:spacing w:line="120" w:lineRule="auto"/>
        <w:jc w:val="center"/>
        <w:rPr>
          <w:rFonts w:ascii="Times New Roman" w:hAnsi="Times New Roman"/>
          <w:b/>
          <w:i w:val="0"/>
          <w:sz w:val="28"/>
        </w:rPr>
      </w:pPr>
      <w:r w:rsidRPr="0075029D">
        <w:rPr>
          <w:rFonts w:ascii="Times New Roman" w:hAnsi="Times New Roman"/>
          <w:b/>
          <w:i w:val="0"/>
          <w:sz w:val="28"/>
        </w:rPr>
        <w:t>АДМИНИСТРАЦИЯ</w:t>
      </w:r>
    </w:p>
    <w:p w14:paraId="7F078A42" w14:textId="77777777" w:rsidR="009A3C2A" w:rsidRPr="0075029D" w:rsidRDefault="009A3C2A" w:rsidP="009A3C2A">
      <w:pPr>
        <w:pStyle w:val="8"/>
        <w:spacing w:line="120" w:lineRule="auto"/>
        <w:jc w:val="center"/>
        <w:rPr>
          <w:rFonts w:ascii="Times New Roman" w:hAnsi="Times New Roman"/>
          <w:b/>
          <w:i w:val="0"/>
          <w:sz w:val="28"/>
        </w:rPr>
      </w:pPr>
      <w:r w:rsidRPr="0075029D">
        <w:rPr>
          <w:rFonts w:ascii="Times New Roman" w:hAnsi="Times New Roman"/>
          <w:b/>
          <w:i w:val="0"/>
          <w:sz w:val="28"/>
        </w:rPr>
        <w:t>ПРОВИДЕНСКОГО ГОРОДСКОГО ОКРУГА</w:t>
      </w:r>
    </w:p>
    <w:p w14:paraId="5ED7D41B" w14:textId="77777777" w:rsidR="00F80617" w:rsidRPr="00F80617" w:rsidRDefault="00F80617" w:rsidP="00F80617">
      <w:pPr>
        <w:jc w:val="center"/>
      </w:pPr>
      <w:bookmarkStart w:id="44" w:name="_Hlk151890086"/>
      <w:r w:rsidRPr="00F80617">
        <w:t xml:space="preserve">689251, Чукотский автономный округ, п. Провидения, ул. Набережная Дежнева, д. 8-а, тел/факс 8(42735)2-23-72, </w:t>
      </w:r>
      <w:r w:rsidRPr="00F80617">
        <w:rPr>
          <w:lang w:val="en-US"/>
        </w:rPr>
        <w:t>e</w:t>
      </w:r>
      <w:r w:rsidRPr="00F80617">
        <w:t>-</w:t>
      </w:r>
      <w:r w:rsidRPr="00F80617">
        <w:rPr>
          <w:lang w:val="en-US"/>
        </w:rPr>
        <w:t>mail</w:t>
      </w:r>
      <w:r w:rsidRPr="00F80617">
        <w:t xml:space="preserve">: </w:t>
      </w:r>
      <w:hyperlink r:id="rId26" w:history="1">
        <w:r w:rsidRPr="00F80617">
          <w:rPr>
            <w:u w:val="single"/>
            <w:lang w:val="en-US"/>
          </w:rPr>
          <w:t>prov</w:t>
        </w:r>
        <w:r w:rsidRPr="00F80617">
          <w:rPr>
            <w:u w:val="single"/>
          </w:rPr>
          <w:t>.</w:t>
        </w:r>
        <w:r w:rsidRPr="00F80617">
          <w:rPr>
            <w:u w:val="single"/>
            <w:lang w:val="en-US"/>
          </w:rPr>
          <w:t>adm</w:t>
        </w:r>
        <w:r w:rsidRPr="00F80617">
          <w:rPr>
            <w:u w:val="single"/>
          </w:rPr>
          <w:t>@</w:t>
        </w:r>
        <w:r w:rsidRPr="00F80617">
          <w:rPr>
            <w:u w:val="single"/>
            <w:lang w:val="en-US"/>
          </w:rPr>
          <w:t>mail</w:t>
        </w:r>
        <w:r w:rsidRPr="00F80617">
          <w:rPr>
            <w:u w:val="single"/>
          </w:rPr>
          <w:t>.</w:t>
        </w:r>
        <w:r w:rsidRPr="00F80617">
          <w:rPr>
            <w:u w:val="single"/>
            <w:lang w:val="en-US"/>
          </w:rPr>
          <w:t>ru</w:t>
        </w:r>
      </w:hyperlink>
    </w:p>
    <w:p w14:paraId="239F178F" w14:textId="77777777" w:rsidR="00F80617" w:rsidRDefault="00F80617" w:rsidP="009A3C2A">
      <w:pPr>
        <w:rPr>
          <w:sz w:val="16"/>
        </w:rPr>
      </w:pPr>
    </w:p>
    <w:bookmarkEnd w:id="44"/>
    <w:p w14:paraId="1C7B3134" w14:textId="77777777" w:rsidR="00F80617" w:rsidRDefault="00F80617" w:rsidP="009A3C2A">
      <w:pPr>
        <w:rPr>
          <w:sz w:val="16"/>
        </w:rPr>
      </w:pPr>
    </w:p>
    <w:p w14:paraId="25FAB60F" w14:textId="29577DA0" w:rsidR="009A3C2A" w:rsidRPr="007212B0" w:rsidRDefault="009B17EC" w:rsidP="009A3C2A">
      <w:pPr>
        <w:rPr>
          <w:sz w:val="16"/>
        </w:rPr>
      </w:pPr>
      <w:r>
        <w:rPr>
          <w:noProof/>
        </w:rPr>
        <mc:AlternateContent>
          <mc:Choice Requires="wpg">
            <w:drawing>
              <wp:anchor distT="0" distB="0" distL="114300" distR="114300" simplePos="0" relativeHeight="251652096" behindDoc="0" locked="0" layoutInCell="0" allowOverlap="1" wp14:anchorId="34BDF640" wp14:editId="33882A98">
                <wp:simplePos x="0" y="0"/>
                <wp:positionH relativeFrom="column">
                  <wp:posOffset>5952490</wp:posOffset>
                </wp:positionH>
                <wp:positionV relativeFrom="paragraph">
                  <wp:posOffset>93345</wp:posOffset>
                </wp:positionV>
                <wp:extent cx="183515" cy="183515"/>
                <wp:effectExtent l="12700" t="11430" r="13335" b="14605"/>
                <wp:wrapNone/>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0508" y="3444"/>
                          <a:chExt cx="289" cy="289"/>
                        </a:xfrm>
                      </wpg:grpSpPr>
                      <wps:wsp>
                        <wps:cNvPr id="81" name="Line 73"/>
                        <wps:cNvCnPr>
                          <a:cxnSpLocks noChangeShapeType="1"/>
                        </wps:cNvCnPr>
                        <wps:spPr bwMode="auto">
                          <a:xfrm>
                            <a:off x="10796" y="3444"/>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82" name="Line 74"/>
                        <wps:cNvCnPr>
                          <a:cxnSpLocks noChangeShapeType="1"/>
                        </wps:cNvCnPr>
                        <wps:spPr bwMode="auto">
                          <a:xfrm>
                            <a:off x="10508" y="3444"/>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860B" id="Group 72" o:spid="_x0000_s1026" style="position:absolute;margin-left:468.7pt;margin-top:7.35pt;width:14.45pt;height:14.45pt;z-index:251652096" coordorigin="10508,3444"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" o:allowincell="f">
                <v:line id="Line 73" o:spid="_x0000_s1027" style="position:absolute;visibility:visible;mso-wrap-style:square" from="10796,3444" to="10797,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" strokeweight="1pt">
                  <v:stroke startarrowlength="long" endarrowlength="long"/>
                </v:line>
                <v:line id="Line 74" o:spid="_x0000_s1028" style="position:absolute;visibility:visible;mso-wrap-style:square" from="10508,3444" to="1079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" strokeweight="1pt">
                  <v:stroke startarrowlength="long" endarrowlength="long"/>
                </v:line>
              </v:group>
            </w:pict>
          </mc:Fallback>
        </mc:AlternateContent>
      </w:r>
      <w:r>
        <w:rPr>
          <w:noProof/>
        </w:rPr>
        <mc:AlternateContent>
          <mc:Choice Requires="wpg">
            <w:drawing>
              <wp:anchor distT="0" distB="0" distL="114300" distR="114300" simplePos="0" relativeHeight="251653120" behindDoc="0" locked="0" layoutInCell="0" allowOverlap="1" wp14:anchorId="769CBE61" wp14:editId="309E4DFC">
                <wp:simplePos x="0" y="0"/>
                <wp:positionH relativeFrom="column">
                  <wp:posOffset>2896235</wp:posOffset>
                </wp:positionH>
                <wp:positionV relativeFrom="paragraph">
                  <wp:posOffset>93345</wp:posOffset>
                </wp:positionV>
                <wp:extent cx="200660" cy="189230"/>
                <wp:effectExtent l="13970" t="11430" r="13970" b="889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89230"/>
                          <a:chOff x="5695" y="3444"/>
                          <a:chExt cx="316" cy="298"/>
                        </a:xfrm>
                      </wpg:grpSpPr>
                      <wps:wsp>
                        <wps:cNvPr id="78" name="Line 76"/>
                        <wps:cNvCnPr>
                          <a:cxnSpLocks noChangeShapeType="1"/>
                        </wps:cNvCnPr>
                        <wps:spPr bwMode="auto">
                          <a:xfrm>
                            <a:off x="5722" y="3444"/>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79" name="Line 77"/>
                        <wps:cNvCnPr>
                          <a:cxnSpLocks noChangeShapeType="1"/>
                        </wps:cNvCnPr>
                        <wps:spPr bwMode="auto">
                          <a:xfrm>
                            <a:off x="5695" y="3453"/>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9EB5A" id="Group 75" o:spid="_x0000_s1026" style="position:absolute;margin-left:228.05pt;margin-top:7.35pt;width:15.8pt;height:14.9pt;z-index:251653120" coordorigin="5695,3444" coordsize="31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" o:allowincell="f">
                <v:line id="Line 76" o:spid="_x0000_s1027" style="position:absolute;visibility:visible;mso-wrap-style:square" from="5722,3444" to="601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" strokeweight="1pt">
                  <v:stroke startarrowlength="long" endarrowlength="long"/>
                </v:line>
                <v:line id="Line 77" o:spid="_x0000_s1028" style="position:absolute;visibility:visible;mso-wrap-style:square" from="5695,3453" to="5696,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" strokeweight="1pt">
                  <v:stroke startarrowlength="long" endarrowlength="long"/>
                </v:line>
              </v:group>
            </w:pict>
          </mc:Fallback>
        </mc:AlternateContent>
      </w:r>
    </w:p>
    <w:p w14:paraId="1E27303F" w14:textId="63F95D48" w:rsidR="009A3C2A" w:rsidRPr="007212B0" w:rsidRDefault="009B17EC" w:rsidP="009A3C2A">
      <w:r>
        <w:rPr>
          <w:noProof/>
        </w:rPr>
        <mc:AlternateContent>
          <mc:Choice Requires="wps">
            <w:drawing>
              <wp:anchor distT="0" distB="0" distL="114300" distR="114300" simplePos="0" relativeHeight="251654144" behindDoc="0" locked="0" layoutInCell="0" allowOverlap="1" wp14:anchorId="764073DD" wp14:editId="795C4614">
                <wp:simplePos x="0" y="0"/>
                <wp:positionH relativeFrom="column">
                  <wp:posOffset>2975610</wp:posOffset>
                </wp:positionH>
                <wp:positionV relativeFrom="paragraph">
                  <wp:posOffset>60325</wp:posOffset>
                </wp:positionV>
                <wp:extent cx="3107055" cy="600075"/>
                <wp:effectExtent l="0" t="0" r="0" b="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ABDF7" w14:textId="77777777" w:rsidR="00A12EC5" w:rsidRPr="00526DA7" w:rsidRDefault="00A12EC5" w:rsidP="009A3C2A">
                            <w:pPr>
                              <w:contextualSpacing/>
                              <w:jc w:val="center"/>
                              <w:rPr>
                                <w:noProof/>
                              </w:rPr>
                            </w:pPr>
                            <w:r w:rsidRPr="00526DA7">
                              <w:rPr>
                                <w:noProof/>
                              </w:rPr>
                              <w:t>(указывается  адрес заявителя)</w:t>
                            </w:r>
                          </w:p>
                          <w:p w14:paraId="42A6611B" w14:textId="77777777" w:rsidR="00A12EC5" w:rsidRPr="00526DA7" w:rsidRDefault="00A12EC5" w:rsidP="004157A2">
                            <w:pPr>
                              <w:ind w:firstLine="709"/>
                              <w:contextualSpacing/>
                              <w:rPr>
                                <w:noProof/>
                              </w:rPr>
                            </w:pPr>
                            <w:r>
                              <w:rPr>
                                <w:noProof/>
                              </w:rPr>
                              <w:t xml:space="preserve"> </w:t>
                            </w:r>
                            <w:r w:rsidRPr="00526DA7">
                              <w:rPr>
                                <w:noProof/>
                              </w:rPr>
                              <w:t>____________________________</w:t>
                            </w:r>
                          </w:p>
                          <w:p w14:paraId="03E82161" w14:textId="77777777" w:rsidR="00A12EC5" w:rsidRPr="00526DA7" w:rsidRDefault="00A12EC5" w:rsidP="009A3C2A">
                            <w:pPr>
                              <w:contextualSpacing/>
                              <w:jc w:val="center"/>
                              <w:rPr>
                                <w:noProof/>
                              </w:rPr>
                            </w:pPr>
                            <w:r w:rsidRPr="00526DA7">
                              <w:rPr>
                                <w:noProof/>
                              </w:rPr>
                              <w:t>(указывается Ф.И.О. заявителя)</w:t>
                            </w:r>
                          </w:p>
                          <w:p w14:paraId="7B5539A3" w14:textId="77777777" w:rsidR="00A12EC5" w:rsidRPr="002C0B19" w:rsidRDefault="00A12EC5" w:rsidP="009A3C2A">
                            <w:pPr>
                              <w:rPr>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73DD" id="Rectangle 78" o:spid="_x0000_s1026" style="position:absolute;margin-left:234.3pt;margin-top:4.75pt;width:244.6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" o:allowincell="f" stroked="f">
                <v:textbox inset="1pt,1pt,1pt,1pt">
                  <w:txbxContent>
                    <w:p w14:paraId="018ABDF7" w14:textId="77777777" w:rsidR="00A12EC5" w:rsidRPr="00526DA7" w:rsidRDefault="00A12EC5" w:rsidP="009A3C2A">
                      <w:pPr>
                        <w:contextualSpacing/>
                        <w:jc w:val="center"/>
                        <w:rPr>
                          <w:noProof/>
                        </w:rPr>
                      </w:pPr>
                      <w:r w:rsidRPr="00526DA7">
                        <w:rPr>
                          <w:noProof/>
                        </w:rPr>
                        <w:t>(указывается  адрес заявителя)</w:t>
                      </w:r>
                    </w:p>
                    <w:p w14:paraId="42A6611B" w14:textId="77777777" w:rsidR="00A12EC5" w:rsidRPr="00526DA7" w:rsidRDefault="00A12EC5" w:rsidP="004157A2">
                      <w:pPr>
                        <w:ind w:firstLine="709"/>
                        <w:contextualSpacing/>
                        <w:rPr>
                          <w:noProof/>
                        </w:rPr>
                      </w:pPr>
                      <w:r>
                        <w:rPr>
                          <w:noProof/>
                        </w:rPr>
                        <w:t xml:space="preserve"> </w:t>
                      </w:r>
                      <w:r w:rsidRPr="00526DA7">
                        <w:rPr>
                          <w:noProof/>
                        </w:rPr>
                        <w:t>____________________________</w:t>
                      </w:r>
                    </w:p>
                    <w:p w14:paraId="03E82161" w14:textId="77777777" w:rsidR="00A12EC5" w:rsidRPr="00526DA7" w:rsidRDefault="00A12EC5" w:rsidP="009A3C2A">
                      <w:pPr>
                        <w:contextualSpacing/>
                        <w:jc w:val="center"/>
                        <w:rPr>
                          <w:noProof/>
                        </w:rPr>
                      </w:pPr>
                      <w:r w:rsidRPr="00526DA7">
                        <w:rPr>
                          <w:noProof/>
                        </w:rPr>
                        <w:t>(указывается Ф.И.О. заявителя)</w:t>
                      </w:r>
                    </w:p>
                    <w:p w14:paraId="7B5539A3" w14:textId="77777777" w:rsidR="00A12EC5" w:rsidRPr="002C0B19" w:rsidRDefault="00A12EC5" w:rsidP="009A3C2A">
                      <w:pPr>
                        <w:rPr>
                          <w:sz w:val="28"/>
                          <w:szCs w:val="28"/>
                        </w:rPr>
                      </w:pPr>
                    </w:p>
                  </w:txbxContent>
                </v:textbox>
              </v:rect>
            </w:pict>
          </mc:Fallback>
        </mc:AlternateContent>
      </w:r>
      <w:r>
        <w:rPr>
          <w:noProof/>
        </w:rPr>
        <mc:AlternateContent>
          <mc:Choice Requires="wps">
            <w:drawing>
              <wp:anchor distT="0" distB="0" distL="114300" distR="114300" simplePos="0" relativeHeight="251655168" behindDoc="0" locked="0" layoutInCell="0" allowOverlap="1" wp14:anchorId="21A9E364" wp14:editId="0728DECA">
                <wp:simplePos x="0" y="0"/>
                <wp:positionH relativeFrom="column">
                  <wp:posOffset>1386840</wp:posOffset>
                </wp:positionH>
                <wp:positionV relativeFrom="paragraph">
                  <wp:posOffset>139700</wp:posOffset>
                </wp:positionV>
                <wp:extent cx="1097915" cy="635"/>
                <wp:effectExtent l="9525" t="12700" r="6985" b="15240"/>
                <wp:wrapNone/>
                <wp:docPr id="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106B" id="Line 7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pt" to="195.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QjKw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192" behindDoc="0" locked="0" layoutInCell="0" allowOverlap="1" wp14:anchorId="0D8541C8" wp14:editId="7BD7E4DA">
                <wp:simplePos x="0" y="0"/>
                <wp:positionH relativeFrom="column">
                  <wp:posOffset>5715</wp:posOffset>
                </wp:positionH>
                <wp:positionV relativeFrom="paragraph">
                  <wp:posOffset>153035</wp:posOffset>
                </wp:positionV>
                <wp:extent cx="1189355" cy="635"/>
                <wp:effectExtent l="9525" t="6985" r="10795" b="11430"/>
                <wp:wrapNone/>
                <wp:docPr id="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E0A1" id="Line 8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05pt" to="9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WLAIAAGU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" o:allowincell="f" strokeweight="1pt">
                <v:stroke startarrowwidth="narrow" startarrowlength="short" endarrowwidth="narrow" endarrowlength="short"/>
              </v:line>
            </w:pict>
          </mc:Fallback>
        </mc:AlternateContent>
      </w:r>
      <w:r w:rsidR="004157A2">
        <w:rPr>
          <w:sz w:val="22"/>
        </w:rPr>
        <w:t>от</w:t>
      </w:r>
      <w:r w:rsidR="004157A2">
        <w:rPr>
          <w:sz w:val="22"/>
        </w:rPr>
        <w:tab/>
      </w:r>
      <w:r w:rsidR="004157A2">
        <w:rPr>
          <w:sz w:val="22"/>
        </w:rPr>
        <w:tab/>
      </w:r>
      <w:r w:rsidR="004157A2">
        <w:rPr>
          <w:sz w:val="22"/>
        </w:rPr>
        <w:tab/>
      </w:r>
      <w:r w:rsidR="009A3C2A" w:rsidRPr="007212B0">
        <w:rPr>
          <w:sz w:val="22"/>
        </w:rPr>
        <w:t xml:space="preserve"> №</w:t>
      </w:r>
    </w:p>
    <w:p w14:paraId="6072AFB6" w14:textId="77777777" w:rsidR="009A3C2A" w:rsidRPr="007212B0" w:rsidRDefault="009A3C2A" w:rsidP="009A3C2A">
      <w:pPr>
        <w:rPr>
          <w:sz w:val="22"/>
        </w:rPr>
      </w:pPr>
    </w:p>
    <w:p w14:paraId="2ACBB641" w14:textId="166B1656" w:rsidR="009A3C2A" w:rsidRPr="007212B0" w:rsidRDefault="009B17EC" w:rsidP="009A3C2A">
      <w:r>
        <w:rPr>
          <w:noProof/>
        </w:rPr>
        <mc:AlternateContent>
          <mc:Choice Requires="wps">
            <w:drawing>
              <wp:anchor distT="0" distB="0" distL="114300" distR="114300" simplePos="0" relativeHeight="251657216" behindDoc="0" locked="0" layoutInCell="0" allowOverlap="1" wp14:anchorId="4C394FF3" wp14:editId="36347B4D">
                <wp:simplePos x="0" y="0"/>
                <wp:positionH relativeFrom="column">
                  <wp:posOffset>453390</wp:posOffset>
                </wp:positionH>
                <wp:positionV relativeFrom="paragraph">
                  <wp:posOffset>160020</wp:posOffset>
                </wp:positionV>
                <wp:extent cx="732155" cy="635"/>
                <wp:effectExtent l="9525" t="11430" r="10795" b="6985"/>
                <wp:wrapNone/>
                <wp:docPr id="7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8109" id="Line 8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6pt" to="93.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4MKgIAAGQ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4DBD0341" wp14:editId="672AC6F0">
                <wp:simplePos x="0" y="0"/>
                <wp:positionH relativeFrom="column">
                  <wp:posOffset>1386840</wp:posOffset>
                </wp:positionH>
                <wp:positionV relativeFrom="paragraph">
                  <wp:posOffset>160020</wp:posOffset>
                </wp:positionV>
                <wp:extent cx="1097915" cy="635"/>
                <wp:effectExtent l="9525" t="11430" r="6985" b="6985"/>
                <wp:wrapNone/>
                <wp:docPr id="7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6868F" id="Line 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2.6pt" to="19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" o:allowincell="f" strokeweight="1pt">
                <v:stroke startarrowwidth="narrow" startarrowlength="short" endarrowwidth="narrow" endarrowlength="short"/>
              </v:line>
            </w:pict>
          </mc:Fallback>
        </mc:AlternateContent>
      </w:r>
      <w:proofErr w:type="gramStart"/>
      <w:r w:rsidR="009A3C2A" w:rsidRPr="007212B0">
        <w:rPr>
          <w:sz w:val="22"/>
        </w:rPr>
        <w:t>На  №</w:t>
      </w:r>
      <w:proofErr w:type="gramEnd"/>
      <w:r w:rsidR="009A3C2A" w:rsidRPr="007212B0">
        <w:t xml:space="preserve"> </w:t>
      </w:r>
      <w:r w:rsidR="004157A2">
        <w:tab/>
      </w:r>
      <w:r w:rsidR="004157A2">
        <w:tab/>
      </w:r>
      <w:r w:rsidR="004157A2">
        <w:tab/>
      </w:r>
      <w:r w:rsidR="009A3C2A" w:rsidRPr="007212B0">
        <w:rPr>
          <w:sz w:val="22"/>
        </w:rPr>
        <w:t>от</w:t>
      </w:r>
    </w:p>
    <w:p w14:paraId="641BACFC" w14:textId="77777777" w:rsidR="009A3C2A" w:rsidRPr="007212B0" w:rsidRDefault="009A3C2A" w:rsidP="009A3C2A"/>
    <w:p w14:paraId="14C8236E" w14:textId="55B644FC" w:rsidR="009A3C2A" w:rsidRPr="007212B0" w:rsidRDefault="009B17EC" w:rsidP="009A3C2A">
      <w:r>
        <w:rPr>
          <w:noProof/>
        </w:rPr>
        <mc:AlternateContent>
          <mc:Choice Requires="wps">
            <w:drawing>
              <wp:anchor distT="0" distB="0" distL="114300" distR="114300" simplePos="0" relativeHeight="251659264" behindDoc="0" locked="0" layoutInCell="0" allowOverlap="1" wp14:anchorId="6732B69E" wp14:editId="1DE42D9B">
                <wp:simplePos x="0" y="0"/>
                <wp:positionH relativeFrom="column">
                  <wp:posOffset>179705</wp:posOffset>
                </wp:positionH>
                <wp:positionV relativeFrom="paragraph">
                  <wp:posOffset>106680</wp:posOffset>
                </wp:positionV>
                <wp:extent cx="2286000" cy="542925"/>
                <wp:effectExtent l="2540" t="0" r="0" b="1270"/>
                <wp:wrapNone/>
                <wp:docPr id="7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D8EBE" w14:textId="77777777" w:rsidR="00A12EC5" w:rsidRPr="002C0B19" w:rsidRDefault="00A12EC5" w:rsidP="009A3C2A">
                            <w:pPr>
                              <w:rPr>
                                <w:sz w:val="28"/>
                                <w:szCs w:val="28"/>
                              </w:rPr>
                            </w:pPr>
                            <w:r w:rsidRPr="002C0B19">
                              <w:rPr>
                                <w:sz w:val="28"/>
                                <w:szCs w:val="28"/>
                              </w:rPr>
                              <w:t>Уведомление</w:t>
                            </w:r>
                          </w:p>
                          <w:p w14:paraId="7679E3D7" w14:textId="77777777" w:rsidR="00A12EC5" w:rsidRPr="00AB2045" w:rsidRDefault="00A12EC5" w:rsidP="009A3C2A">
                            <w:pPr>
                              <w:pStyle w:val="ConsPlusNonformat"/>
                              <w:rPr>
                                <w:rFonts w:ascii="Times New Roman" w:hAnsi="Times New Roman" w:cs="Times New Roman"/>
                                <w:sz w:val="24"/>
                                <w:szCs w:val="24"/>
                              </w:rPr>
                            </w:pPr>
                          </w:p>
                          <w:p w14:paraId="3D26A09F" w14:textId="77777777" w:rsidR="00A12EC5" w:rsidRDefault="00A12EC5" w:rsidP="009A3C2A">
                            <w:pP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B69E" id="Rectangle 83" o:spid="_x0000_s1027" style="position:absolute;margin-left:14.15pt;margin-top:8.4pt;width:180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" o:allowincell="f" stroked="f">
                <v:textbox inset="1pt,1pt,1pt,1pt">
                  <w:txbxContent>
                    <w:p w14:paraId="4B9D8EBE" w14:textId="77777777" w:rsidR="00A12EC5" w:rsidRPr="002C0B19" w:rsidRDefault="00A12EC5" w:rsidP="009A3C2A">
                      <w:pPr>
                        <w:rPr>
                          <w:sz w:val="28"/>
                          <w:szCs w:val="28"/>
                        </w:rPr>
                      </w:pPr>
                      <w:r w:rsidRPr="002C0B19">
                        <w:rPr>
                          <w:sz w:val="28"/>
                          <w:szCs w:val="28"/>
                        </w:rPr>
                        <w:t>Уведомление</w:t>
                      </w:r>
                    </w:p>
                    <w:p w14:paraId="7679E3D7" w14:textId="77777777" w:rsidR="00A12EC5" w:rsidRPr="00AB2045" w:rsidRDefault="00A12EC5" w:rsidP="009A3C2A">
                      <w:pPr>
                        <w:pStyle w:val="ConsPlusNonformat"/>
                        <w:rPr>
                          <w:rFonts w:ascii="Times New Roman" w:hAnsi="Times New Roman" w:cs="Times New Roman"/>
                          <w:sz w:val="24"/>
                          <w:szCs w:val="24"/>
                        </w:rPr>
                      </w:pPr>
                    </w:p>
                    <w:p w14:paraId="3D26A09F" w14:textId="77777777" w:rsidR="00A12EC5" w:rsidRDefault="00A12EC5" w:rsidP="009A3C2A">
                      <w:pPr>
                        <w:rPr>
                          <w:b/>
                          <w:sz w:val="28"/>
                        </w:rPr>
                      </w:pPr>
                    </w:p>
                  </w:txbxContent>
                </v:textbox>
              </v:rect>
            </w:pict>
          </mc:Fallback>
        </mc:AlternateContent>
      </w:r>
      <w:r>
        <w:rPr>
          <w:noProof/>
        </w:rPr>
        <mc:AlternateContent>
          <mc:Choice Requires="wpg">
            <w:drawing>
              <wp:anchor distT="0" distB="0" distL="114300" distR="114300" simplePos="0" relativeHeight="251660288" behindDoc="0" locked="0" layoutInCell="0" allowOverlap="1" wp14:anchorId="1F94BBB8" wp14:editId="106DDF28">
                <wp:simplePos x="0" y="0"/>
                <wp:positionH relativeFrom="column">
                  <wp:posOffset>7620</wp:posOffset>
                </wp:positionH>
                <wp:positionV relativeFrom="paragraph">
                  <wp:posOffset>3175</wp:posOffset>
                </wp:positionV>
                <wp:extent cx="183515" cy="183515"/>
                <wp:effectExtent l="11430" t="9525" r="14605" b="6985"/>
                <wp:wrapNone/>
                <wp:docPr id="6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146" y="4521"/>
                          <a:chExt cx="289" cy="289"/>
                        </a:xfrm>
                      </wpg:grpSpPr>
                      <wps:wsp>
                        <wps:cNvPr id="69" name="Line 85"/>
                        <wps:cNvCnPr>
                          <a:cxnSpLocks noChangeShapeType="1"/>
                        </wps:cNvCnPr>
                        <wps:spPr bwMode="auto">
                          <a:xfrm>
                            <a:off x="1146" y="4521"/>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70" name="Line 86"/>
                        <wps:cNvCnPr>
                          <a:cxnSpLocks noChangeShapeType="1"/>
                        </wps:cNvCnPr>
                        <wps:spPr bwMode="auto">
                          <a:xfrm>
                            <a:off x="1146" y="4521"/>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31D63" id="Group 84" o:spid="_x0000_s1026" style="position:absolute;margin-left:.6pt;margin-top:.25pt;width:14.45pt;height:14.45pt;z-index:251660288" coordorigin="1146,4521"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" o:allowincell="f">
                <v:line id="Line 85" o:spid="_x0000_s1027" style="position:absolute;visibility:visible;mso-wrap-style:square" from="1146,4521" to="1147,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" strokeweight="1pt">
                  <v:stroke startarrowlength="long" endarrowlength="long"/>
                </v:line>
                <v:line id="Line 86" o:spid="_x0000_s1028" style="position:absolute;visibility:visible;mso-wrap-style:square" from="1146,4521" to="1435,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" strokeweight="1pt">
                  <v:stroke startarrowlength="long" endarrowlength="long"/>
                </v:line>
              </v:group>
            </w:pict>
          </mc:Fallback>
        </mc:AlternateContent>
      </w:r>
      <w:r>
        <w:rPr>
          <w:noProof/>
        </w:rPr>
        <mc:AlternateContent>
          <mc:Choice Requires="wpg">
            <w:drawing>
              <wp:anchor distT="0" distB="0" distL="114300" distR="114300" simplePos="0" relativeHeight="251661312" behindDoc="0" locked="0" layoutInCell="0" allowOverlap="1" wp14:anchorId="27F24009" wp14:editId="738ED80F">
                <wp:simplePos x="0" y="0"/>
                <wp:positionH relativeFrom="column">
                  <wp:posOffset>2364740</wp:posOffset>
                </wp:positionH>
                <wp:positionV relativeFrom="paragraph">
                  <wp:posOffset>10795</wp:posOffset>
                </wp:positionV>
                <wp:extent cx="183515" cy="189865"/>
                <wp:effectExtent l="6350" t="7620" r="10160" b="12065"/>
                <wp:wrapNone/>
                <wp:docPr id="6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9865"/>
                          <a:chOff x="4858" y="4533"/>
                          <a:chExt cx="289" cy="299"/>
                        </a:xfrm>
                      </wpg:grpSpPr>
                      <wps:wsp>
                        <wps:cNvPr id="66" name="Line 88"/>
                        <wps:cNvCnPr>
                          <a:cxnSpLocks noChangeShapeType="1"/>
                        </wps:cNvCnPr>
                        <wps:spPr bwMode="auto">
                          <a:xfrm>
                            <a:off x="4858" y="4533"/>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67" name="Line 89"/>
                        <wps:cNvCnPr>
                          <a:cxnSpLocks noChangeShapeType="1"/>
                        </wps:cNvCnPr>
                        <wps:spPr bwMode="auto">
                          <a:xfrm>
                            <a:off x="5134" y="4543"/>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81FE0" id="Group 87" o:spid="_x0000_s1026" style="position:absolute;margin-left:186.2pt;margin-top:.85pt;width:14.45pt;height:14.95pt;z-index:251661312" coordorigin="4858,4533" coordsize="28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" o:allowincell="f">
                <v:line id="Line 88" o:spid="_x0000_s1027" style="position:absolute;visibility:visible;mso-wrap-style:square" from="4858,4533" to="5147,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" strokeweight="1pt">
                  <v:stroke startarrowlength="long" endarrowlength="long"/>
                </v:line>
                <v:line id="Line 89" o:spid="_x0000_s1028" style="position:absolute;visibility:visible;mso-wrap-style:square" from="5134,4543" to="5135,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" strokeweight="1pt">
                  <v:stroke startarrowlength="long" endarrowlength="long"/>
                </v:line>
              </v:group>
            </w:pict>
          </mc:Fallback>
        </mc:AlternateContent>
      </w:r>
    </w:p>
    <w:p w14:paraId="5D03EB4E" w14:textId="77777777" w:rsidR="009A3C2A" w:rsidRPr="007212B0" w:rsidRDefault="009A3C2A" w:rsidP="009A3C2A">
      <w:pPr>
        <w:rPr>
          <w:sz w:val="28"/>
        </w:rPr>
      </w:pPr>
    </w:p>
    <w:p w14:paraId="7A66FFF3" w14:textId="77777777" w:rsidR="009A3C2A" w:rsidRPr="007212B0" w:rsidRDefault="009A3C2A" w:rsidP="009A3C2A">
      <w:pPr>
        <w:jc w:val="center"/>
      </w:pPr>
      <w:r w:rsidRPr="007212B0">
        <w:t xml:space="preserve">     </w:t>
      </w:r>
    </w:p>
    <w:p w14:paraId="5C760DB4" w14:textId="77777777" w:rsidR="009A3C2A" w:rsidRPr="000F3EFD" w:rsidRDefault="009A3C2A" w:rsidP="009A3C2A">
      <w:pPr>
        <w:autoSpaceDE w:val="0"/>
        <w:autoSpaceDN w:val="0"/>
        <w:adjustRightInd w:val="0"/>
        <w:jc w:val="both"/>
        <w:rPr>
          <w:i/>
        </w:rPr>
      </w:pPr>
    </w:p>
    <w:p w14:paraId="37F8991E" w14:textId="77777777" w:rsidR="009A3C2A" w:rsidRPr="007212B0" w:rsidRDefault="009A3C2A" w:rsidP="009A3C2A">
      <w:pPr>
        <w:jc w:val="center"/>
        <w:rPr>
          <w:sz w:val="28"/>
          <w:szCs w:val="28"/>
        </w:rPr>
      </w:pPr>
      <w:r w:rsidRPr="007212B0">
        <w:rPr>
          <w:sz w:val="28"/>
          <w:szCs w:val="28"/>
        </w:rPr>
        <w:t>Уважаемый(</w:t>
      </w:r>
      <w:proofErr w:type="spellStart"/>
      <w:r w:rsidRPr="007212B0">
        <w:rPr>
          <w:sz w:val="28"/>
          <w:szCs w:val="28"/>
        </w:rPr>
        <w:t>ая</w:t>
      </w:r>
      <w:proofErr w:type="spellEnd"/>
      <w:r w:rsidRPr="007212B0">
        <w:rPr>
          <w:sz w:val="28"/>
          <w:szCs w:val="28"/>
        </w:rPr>
        <w:t>)_________________!</w:t>
      </w:r>
    </w:p>
    <w:bookmarkEnd w:id="43"/>
    <w:p w14:paraId="5716EEDC" w14:textId="77777777" w:rsidR="009A3C2A" w:rsidRPr="002B42E9" w:rsidRDefault="009A3C2A" w:rsidP="009A3C2A">
      <w:pPr>
        <w:ind w:left="567" w:right="-2"/>
        <w:contextualSpacing/>
        <w:jc w:val="right"/>
        <w:rPr>
          <w:noProof/>
        </w:rPr>
      </w:pPr>
    </w:p>
    <w:p w14:paraId="25D65B65" w14:textId="77777777" w:rsidR="009A3C2A" w:rsidRPr="002B42E9" w:rsidRDefault="009A3C2A" w:rsidP="009A3C2A">
      <w:pPr>
        <w:contextualSpacing/>
        <w:jc w:val="center"/>
        <w:rPr>
          <w:b/>
          <w:noProof/>
        </w:rPr>
      </w:pPr>
    </w:p>
    <w:p w14:paraId="2B7CF3A1" w14:textId="77777777" w:rsidR="009A3C2A" w:rsidRPr="002B42E9" w:rsidRDefault="009A3C2A" w:rsidP="009A3C2A">
      <w:pPr>
        <w:pStyle w:val="ConsPlusNonformat"/>
        <w:ind w:firstLine="567"/>
        <w:jc w:val="both"/>
        <w:rPr>
          <w:rFonts w:ascii="Times New Roman" w:hAnsi="Times New Roman" w:cs="Times New Roman"/>
          <w:sz w:val="24"/>
          <w:szCs w:val="24"/>
          <w:lang w:eastAsia="en-US"/>
        </w:rPr>
      </w:pPr>
      <w:bookmarkStart w:id="45" w:name="_Hlk150779785"/>
      <w:r w:rsidRPr="002B42E9">
        <w:rPr>
          <w:rFonts w:ascii="Times New Roman" w:hAnsi="Times New Roman" w:cs="Times New Roman"/>
          <w:noProof/>
          <w:sz w:val="24"/>
          <w:szCs w:val="24"/>
        </w:rPr>
        <w:t>Настоящим уведомляю, что на основании заявления о</w:t>
      </w:r>
      <w:r w:rsidRPr="002B42E9">
        <w:rPr>
          <w:rFonts w:ascii="Times New Roman" w:hAnsi="Times New Roman" w:cs="Times New Roman"/>
          <w:sz w:val="24"/>
          <w:szCs w:val="24"/>
        </w:rPr>
        <w:t xml:space="preserve"> ___________ </w:t>
      </w:r>
      <w:r w:rsidRPr="002B42E9">
        <w:rPr>
          <w:rFonts w:ascii="Times New Roman" w:hAnsi="Times New Roman" w:cs="Times New Roman"/>
          <w:noProof/>
          <w:sz w:val="24"/>
          <w:szCs w:val="24"/>
        </w:rPr>
        <w:t xml:space="preserve">от </w:t>
      </w:r>
      <w:r w:rsidRPr="002B42E9">
        <w:rPr>
          <w:rFonts w:ascii="Times New Roman" w:hAnsi="Times New Roman" w:cs="Times New Roman"/>
          <w:i/>
          <w:noProof/>
          <w:sz w:val="24"/>
          <w:szCs w:val="24"/>
        </w:rPr>
        <w:t>[дата принятия заявления]</w:t>
      </w:r>
      <w:r>
        <w:rPr>
          <w:rFonts w:ascii="Times New Roman" w:hAnsi="Times New Roman" w:cs="Times New Roman"/>
          <w:noProof/>
          <w:sz w:val="24"/>
          <w:szCs w:val="24"/>
        </w:rPr>
        <w:t xml:space="preserve"> принято решение о</w:t>
      </w:r>
    </w:p>
    <w:p w14:paraId="739B3B55" w14:textId="77777777" w:rsidR="009A3C2A" w:rsidRPr="002B42E9" w:rsidRDefault="009A3C2A" w:rsidP="009A3C2A">
      <w:pPr>
        <w:pStyle w:val="ab"/>
        <w:spacing w:after="0" w:line="240" w:lineRule="auto"/>
        <w:ind w:left="0"/>
        <w:jc w:val="both"/>
        <w:rPr>
          <w:rFonts w:ascii="Times New Roman" w:hAnsi="Times New Roman"/>
          <w:sz w:val="24"/>
          <w:szCs w:val="24"/>
        </w:rPr>
      </w:pPr>
      <w:r w:rsidRPr="002B42E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A0C4BA" w14:textId="77777777" w:rsidR="009A3C2A" w:rsidRPr="002B42E9" w:rsidRDefault="009A3C2A" w:rsidP="009A3C2A">
      <w:pPr>
        <w:ind w:right="-2"/>
        <w:contextualSpacing/>
        <w:jc w:val="both"/>
        <w:rPr>
          <w:noProof/>
        </w:rPr>
      </w:pPr>
      <w:r w:rsidRPr="002B42E9">
        <w:rPr>
          <w:noProof/>
        </w:rPr>
        <w:t>_______________________________</w:t>
      </w:r>
      <w:r w:rsidRPr="002B42E9">
        <w:rPr>
          <w:noProof/>
        </w:rPr>
        <w:tab/>
      </w:r>
      <w:r w:rsidRPr="002B42E9">
        <w:rPr>
          <w:noProof/>
        </w:rPr>
        <w:tab/>
        <w:t>"___" _____________ 20___ г.</w:t>
      </w:r>
    </w:p>
    <w:p w14:paraId="23A7D1C3" w14:textId="77777777" w:rsidR="009A3C2A" w:rsidRDefault="009A3C2A" w:rsidP="009A3C2A">
      <w:pPr>
        <w:jc w:val="both"/>
        <w:rPr>
          <w:sz w:val="28"/>
          <w:szCs w:val="28"/>
        </w:rPr>
      </w:pPr>
    </w:p>
    <w:p w14:paraId="7826F689" w14:textId="77777777" w:rsidR="009A3C2A" w:rsidRDefault="009A3C2A" w:rsidP="009A3C2A">
      <w:pPr>
        <w:pBdr>
          <w:bottom w:val="single" w:sz="4" w:space="1" w:color="auto"/>
        </w:pBdr>
        <w:jc w:val="both"/>
        <w:rPr>
          <w:sz w:val="28"/>
          <w:szCs w:val="28"/>
        </w:rPr>
      </w:pPr>
    </w:p>
    <w:p w14:paraId="09CCD7AA" w14:textId="77777777" w:rsidR="009A3C2A" w:rsidRPr="00AF3988" w:rsidRDefault="009A3C2A" w:rsidP="009A3C2A">
      <w:pPr>
        <w:jc w:val="both"/>
      </w:pPr>
      <w:r w:rsidRPr="00AF3988">
        <w:t>Наименование должности</w:t>
      </w:r>
      <w:r w:rsidR="004157A2">
        <w:tab/>
      </w:r>
      <w:r w:rsidR="004157A2">
        <w:tab/>
      </w:r>
      <w:r w:rsidRPr="00AF3988">
        <w:t>подпись</w:t>
      </w:r>
      <w:r w:rsidR="004157A2">
        <w:tab/>
      </w:r>
      <w:r w:rsidR="004157A2">
        <w:tab/>
      </w:r>
      <w:r w:rsidRPr="00AF3988">
        <w:t>(расшифровка подписи)</w:t>
      </w:r>
    </w:p>
    <w:p w14:paraId="127A4BD5" w14:textId="77777777" w:rsidR="009A3C2A" w:rsidRPr="002B42E9" w:rsidRDefault="009A3C2A" w:rsidP="009A3C2A">
      <w:pPr>
        <w:pStyle w:val="ConsPlusNonformat"/>
        <w:jc w:val="center"/>
        <w:rPr>
          <w:rFonts w:ascii="Times New Roman" w:hAnsi="Times New Roman" w:cs="Times New Roman"/>
          <w:noProof/>
          <w:sz w:val="24"/>
          <w:szCs w:val="24"/>
        </w:rPr>
      </w:pPr>
    </w:p>
    <w:p w14:paraId="78BBF142" w14:textId="77777777" w:rsidR="009A3C2A" w:rsidRPr="0089372D" w:rsidRDefault="009A3C2A" w:rsidP="009A3C2A">
      <w:pPr>
        <w:jc w:val="both"/>
        <w:rPr>
          <w:sz w:val="18"/>
          <w:szCs w:val="18"/>
        </w:rPr>
      </w:pPr>
    </w:p>
    <w:p w14:paraId="5D236ABC" w14:textId="77777777" w:rsidR="00122EFF" w:rsidRPr="0089372D" w:rsidRDefault="00122EFF" w:rsidP="009A3C2A">
      <w:pPr>
        <w:jc w:val="both"/>
        <w:rPr>
          <w:sz w:val="18"/>
          <w:szCs w:val="18"/>
        </w:rPr>
      </w:pPr>
    </w:p>
    <w:p w14:paraId="32C28E95" w14:textId="77777777" w:rsidR="00122EFF" w:rsidRPr="0089372D" w:rsidRDefault="00122EFF" w:rsidP="009A3C2A">
      <w:pPr>
        <w:jc w:val="both"/>
        <w:rPr>
          <w:sz w:val="18"/>
          <w:szCs w:val="18"/>
        </w:rPr>
      </w:pPr>
    </w:p>
    <w:p w14:paraId="6CE4AD43" w14:textId="77777777" w:rsidR="004157A2" w:rsidRPr="0089372D" w:rsidRDefault="004157A2" w:rsidP="009A3C2A">
      <w:pPr>
        <w:jc w:val="both"/>
        <w:rPr>
          <w:sz w:val="18"/>
          <w:szCs w:val="18"/>
        </w:rPr>
      </w:pPr>
    </w:p>
    <w:p w14:paraId="1BD7D9F4" w14:textId="77777777" w:rsidR="004157A2" w:rsidRPr="0089372D" w:rsidRDefault="004157A2" w:rsidP="009A3C2A">
      <w:pPr>
        <w:jc w:val="both"/>
        <w:rPr>
          <w:sz w:val="18"/>
          <w:szCs w:val="18"/>
        </w:rPr>
      </w:pPr>
    </w:p>
    <w:p w14:paraId="42D12DCC" w14:textId="77777777" w:rsidR="0089372D" w:rsidRPr="007212B0" w:rsidRDefault="0089372D" w:rsidP="009A3C2A">
      <w:pPr>
        <w:jc w:val="both"/>
      </w:pPr>
    </w:p>
    <w:p w14:paraId="5AD30688" w14:textId="77777777" w:rsidR="00F80617" w:rsidRPr="00F80617" w:rsidRDefault="00F80617" w:rsidP="00F80617">
      <w:pPr>
        <w:jc w:val="both"/>
        <w:rPr>
          <w:sz w:val="20"/>
          <w:szCs w:val="20"/>
        </w:rPr>
      </w:pPr>
      <w:r w:rsidRPr="00F80617">
        <w:rPr>
          <w:sz w:val="20"/>
          <w:szCs w:val="20"/>
        </w:rPr>
        <w:t>Ф.И.О. исполнителя</w:t>
      </w:r>
    </w:p>
    <w:p w14:paraId="6CAE68A5" w14:textId="77777777" w:rsidR="00F80617" w:rsidRPr="00F80617" w:rsidRDefault="00F80617" w:rsidP="00F80617">
      <w:pPr>
        <w:jc w:val="both"/>
        <w:rPr>
          <w:sz w:val="20"/>
          <w:szCs w:val="20"/>
        </w:rPr>
      </w:pPr>
      <w:r w:rsidRPr="00F80617">
        <w:rPr>
          <w:sz w:val="20"/>
          <w:szCs w:val="20"/>
        </w:rPr>
        <w:t>Телефон</w:t>
      </w:r>
    </w:p>
    <w:p w14:paraId="79F16897" w14:textId="5DF98CD4" w:rsidR="00F80617" w:rsidRPr="00F80617" w:rsidRDefault="00F80617" w:rsidP="00F80617">
      <w:pPr>
        <w:jc w:val="both"/>
        <w:rPr>
          <w:sz w:val="20"/>
          <w:szCs w:val="20"/>
        </w:rPr>
      </w:pPr>
      <w:r w:rsidRPr="00F80617">
        <w:rPr>
          <w:bCs/>
          <w:color w:val="000000"/>
          <w:sz w:val="20"/>
          <w:szCs w:val="20"/>
          <w:shd w:val="clear" w:color="auto" w:fill="FFFFFF"/>
          <w:lang w:val="en-US"/>
        </w:rPr>
        <w:t>Email</w:t>
      </w:r>
      <w:r w:rsidRPr="00F80617">
        <w:rPr>
          <w:bCs/>
          <w:color w:val="000000"/>
          <w:sz w:val="20"/>
          <w:szCs w:val="20"/>
          <w:shd w:val="clear" w:color="auto" w:fill="FFFFFF"/>
        </w:rPr>
        <w:t>:</w:t>
      </w:r>
    </w:p>
    <w:p w14:paraId="164C2DAD" w14:textId="6C489849" w:rsidR="00F80617" w:rsidRDefault="00F80617" w:rsidP="009A3C2A">
      <w:pPr>
        <w:ind w:left="-480"/>
        <w:jc w:val="both"/>
      </w:pPr>
    </w:p>
    <w:p w14:paraId="38070761" w14:textId="6381F8C3" w:rsidR="00F80617" w:rsidRDefault="00F80617" w:rsidP="009A3C2A">
      <w:pPr>
        <w:ind w:left="-480"/>
        <w:jc w:val="both"/>
      </w:pPr>
    </w:p>
    <w:bookmarkEnd w:id="45"/>
    <w:p w14:paraId="0DC8633D" w14:textId="77777777" w:rsidR="00DC2EBC" w:rsidRPr="007212B0" w:rsidRDefault="00DC2EBC" w:rsidP="009A3C2A">
      <w:pPr>
        <w:ind w:left="-480"/>
        <w:jc w:val="both"/>
      </w:pPr>
    </w:p>
    <w:tbl>
      <w:tblPr>
        <w:tblW w:w="0" w:type="auto"/>
        <w:tblInd w:w="4077" w:type="dxa"/>
        <w:tblLook w:val="01E0" w:firstRow="1" w:lastRow="1" w:firstColumn="1" w:lastColumn="1" w:noHBand="0" w:noVBand="0"/>
      </w:tblPr>
      <w:tblGrid>
        <w:gridCol w:w="5277"/>
      </w:tblGrid>
      <w:tr w:rsidR="009A3C2A" w:rsidRPr="005A3D68" w14:paraId="744CC9D8" w14:textId="77777777" w:rsidTr="00082A73">
        <w:tc>
          <w:tcPr>
            <w:tcW w:w="5437" w:type="dxa"/>
          </w:tcPr>
          <w:p w14:paraId="764FF3E7" w14:textId="3F28C36A" w:rsidR="009A3C2A" w:rsidRPr="004157A2" w:rsidRDefault="009A3C2A" w:rsidP="002F21F8">
            <w:pPr>
              <w:pStyle w:val="ConsPlusNormal"/>
              <w:ind w:firstLine="0"/>
              <w:rPr>
                <w:rFonts w:ascii="Times New Roman" w:hAnsi="Times New Roman" w:cs="Times New Roman"/>
              </w:rPr>
            </w:pPr>
            <w:bookmarkStart w:id="46" w:name="_Hlk150779857"/>
            <w:r w:rsidRPr="004157A2">
              <w:rPr>
                <w:rFonts w:ascii="Times New Roman" w:hAnsi="Times New Roman" w:cs="Times New Roman"/>
              </w:rPr>
              <w:lastRenderedPageBreak/>
              <w:t xml:space="preserve">Приложение </w:t>
            </w:r>
            <w:r w:rsidR="006150CC" w:rsidRPr="004157A2">
              <w:rPr>
                <w:rFonts w:ascii="Times New Roman" w:hAnsi="Times New Roman" w:cs="Times New Roman"/>
              </w:rPr>
              <w:t>7</w:t>
            </w:r>
          </w:p>
        </w:tc>
      </w:tr>
      <w:tr w:rsidR="009A3C2A" w:rsidRPr="00704167" w14:paraId="238B55CA" w14:textId="77777777" w:rsidTr="00082A73">
        <w:tc>
          <w:tcPr>
            <w:tcW w:w="5437" w:type="dxa"/>
          </w:tcPr>
          <w:p w14:paraId="40E85715" w14:textId="77777777" w:rsidR="004157A2" w:rsidRPr="00F61F94" w:rsidRDefault="004157A2" w:rsidP="004157A2">
            <w:pPr>
              <w:pStyle w:val="ac"/>
              <w:rPr>
                <w:rFonts w:ascii="Times New Roman" w:hAnsi="Times New Roman"/>
                <w:sz w:val="20"/>
                <w:szCs w:val="20"/>
              </w:rPr>
            </w:pPr>
            <w:r w:rsidRPr="00F61F94">
              <w:rPr>
                <w:rFonts w:ascii="Times New Roman" w:hAnsi="Times New Roman"/>
                <w:sz w:val="20"/>
                <w:szCs w:val="20"/>
              </w:rPr>
              <w:t>к Административному регламенту предоставления муниципальной услуги</w:t>
            </w:r>
          </w:p>
          <w:p w14:paraId="2C61A4F6" w14:textId="77777777" w:rsidR="004157A2" w:rsidRPr="00F61F94" w:rsidRDefault="004157A2" w:rsidP="004157A2">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39022D29" w14:textId="77777777" w:rsidR="009A3C2A" w:rsidRPr="00704167" w:rsidRDefault="004157A2" w:rsidP="004157A2">
            <w:pPr>
              <w:pStyle w:val="ac"/>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Pr="00F61F94">
              <w:rPr>
                <w:rFonts w:ascii="Times New Roman" w:hAnsi="Times New Roman"/>
                <w:sz w:val="20"/>
                <w:szCs w:val="20"/>
              </w:rPr>
              <w:t>, в связи с переселением  из районов Крайнего Севера и приравненных к ним местностей»</w:t>
            </w:r>
          </w:p>
        </w:tc>
      </w:tr>
    </w:tbl>
    <w:p w14:paraId="3366DC55" w14:textId="77777777" w:rsidR="004157A2" w:rsidRDefault="004157A2" w:rsidP="002F21F8">
      <w:pPr>
        <w:tabs>
          <w:tab w:val="left" w:pos="2694"/>
        </w:tabs>
        <w:jc w:val="center"/>
        <w:rPr>
          <w:sz w:val="28"/>
        </w:rPr>
      </w:pPr>
    </w:p>
    <w:p w14:paraId="0C1F7A54" w14:textId="77777777" w:rsidR="009A3C2A" w:rsidRDefault="00366DEA" w:rsidP="002F21F8">
      <w:pPr>
        <w:tabs>
          <w:tab w:val="left" w:pos="2694"/>
        </w:tabs>
        <w:jc w:val="center"/>
        <w:rPr>
          <w:sz w:val="28"/>
        </w:rPr>
      </w:pPr>
      <w:r>
        <w:rPr>
          <w:noProof/>
          <w:sz w:val="28"/>
        </w:rPr>
        <w:drawing>
          <wp:anchor distT="0" distB="0" distL="114300" distR="114300" simplePos="0" relativeHeight="251673600" behindDoc="0" locked="0" layoutInCell="1" allowOverlap="1" wp14:anchorId="138F69F8" wp14:editId="7FE11A9E">
            <wp:simplePos x="0" y="0"/>
            <wp:positionH relativeFrom="column">
              <wp:posOffset>2580738</wp:posOffset>
            </wp:positionH>
            <wp:positionV relativeFrom="paragraph">
              <wp:posOffset>181610</wp:posOffset>
            </wp:positionV>
            <wp:extent cx="739775" cy="857250"/>
            <wp:effectExtent l="19050" t="0" r="3175" b="0"/>
            <wp:wrapNone/>
            <wp:docPr id="12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739775" cy="857250"/>
                    </a:xfrm>
                    <a:prstGeom prst="rect">
                      <a:avLst/>
                    </a:prstGeom>
                    <a:noFill/>
                    <a:ln w="9525">
                      <a:noFill/>
                      <a:miter lim="800000"/>
                      <a:headEnd/>
                      <a:tailEnd/>
                    </a:ln>
                  </pic:spPr>
                </pic:pic>
              </a:graphicData>
            </a:graphic>
          </wp:anchor>
        </w:drawing>
      </w:r>
    </w:p>
    <w:p w14:paraId="2EA4AD00" w14:textId="77777777" w:rsidR="002F21F8" w:rsidRDefault="002F21F8" w:rsidP="009A3C2A">
      <w:pPr>
        <w:pStyle w:val="8"/>
        <w:spacing w:line="120" w:lineRule="auto"/>
        <w:jc w:val="center"/>
        <w:rPr>
          <w:rFonts w:ascii="Times New Roman" w:hAnsi="Times New Roman"/>
          <w:b/>
          <w:i w:val="0"/>
          <w:sz w:val="28"/>
        </w:rPr>
      </w:pPr>
    </w:p>
    <w:p w14:paraId="7E8DB396" w14:textId="77777777" w:rsidR="002F21F8" w:rsidRDefault="002F21F8" w:rsidP="009A3C2A">
      <w:pPr>
        <w:pStyle w:val="8"/>
        <w:spacing w:line="120" w:lineRule="auto"/>
        <w:jc w:val="center"/>
        <w:rPr>
          <w:rFonts w:ascii="Times New Roman" w:hAnsi="Times New Roman"/>
          <w:b/>
          <w:i w:val="0"/>
          <w:sz w:val="28"/>
        </w:rPr>
      </w:pPr>
    </w:p>
    <w:p w14:paraId="1D2F727D" w14:textId="77777777" w:rsidR="002F21F8" w:rsidRDefault="002F21F8" w:rsidP="009A3C2A">
      <w:pPr>
        <w:pStyle w:val="8"/>
        <w:spacing w:line="120" w:lineRule="auto"/>
        <w:jc w:val="center"/>
        <w:rPr>
          <w:rFonts w:ascii="Times New Roman" w:hAnsi="Times New Roman"/>
          <w:b/>
          <w:i w:val="0"/>
          <w:sz w:val="28"/>
        </w:rPr>
      </w:pPr>
    </w:p>
    <w:p w14:paraId="4047D597" w14:textId="77777777" w:rsidR="004157A2" w:rsidRPr="004157A2" w:rsidRDefault="004157A2" w:rsidP="004157A2"/>
    <w:p w14:paraId="1ED9D3D4" w14:textId="77777777" w:rsidR="009A3C2A" w:rsidRPr="0075029D" w:rsidRDefault="009A3C2A" w:rsidP="009A3C2A">
      <w:pPr>
        <w:pStyle w:val="8"/>
        <w:spacing w:line="120" w:lineRule="auto"/>
        <w:jc w:val="center"/>
        <w:rPr>
          <w:rFonts w:ascii="Times New Roman" w:hAnsi="Times New Roman"/>
          <w:b/>
          <w:i w:val="0"/>
          <w:sz w:val="28"/>
        </w:rPr>
      </w:pPr>
      <w:r w:rsidRPr="0075029D">
        <w:rPr>
          <w:rFonts w:ascii="Times New Roman" w:hAnsi="Times New Roman"/>
          <w:b/>
          <w:i w:val="0"/>
          <w:sz w:val="28"/>
        </w:rPr>
        <w:t>АДМИНИСТРАЦИЯ</w:t>
      </w:r>
    </w:p>
    <w:p w14:paraId="25A03AEB" w14:textId="77777777" w:rsidR="009A3C2A" w:rsidRPr="0075029D" w:rsidRDefault="009A3C2A" w:rsidP="009A3C2A">
      <w:pPr>
        <w:pStyle w:val="8"/>
        <w:spacing w:line="120" w:lineRule="auto"/>
        <w:jc w:val="center"/>
        <w:rPr>
          <w:rFonts w:ascii="Times New Roman" w:hAnsi="Times New Roman"/>
          <w:b/>
          <w:i w:val="0"/>
          <w:sz w:val="28"/>
        </w:rPr>
      </w:pPr>
      <w:r w:rsidRPr="0075029D">
        <w:rPr>
          <w:rFonts w:ascii="Times New Roman" w:hAnsi="Times New Roman"/>
          <w:b/>
          <w:i w:val="0"/>
          <w:sz w:val="28"/>
        </w:rPr>
        <w:t>ПРОВИДЕНСКОГО ГОРОДСКОГО ОКРУГА</w:t>
      </w:r>
    </w:p>
    <w:p w14:paraId="085EAC14" w14:textId="77777777" w:rsidR="00F80617" w:rsidRPr="00F80617" w:rsidRDefault="00F80617" w:rsidP="00F80617">
      <w:pPr>
        <w:jc w:val="center"/>
      </w:pPr>
      <w:r w:rsidRPr="00F80617">
        <w:t xml:space="preserve">689251, Чукотский автономный округ, п. Провидения, ул. Набережная Дежнева, д. 8-а, тел/факс 8(42735)2-23-72, </w:t>
      </w:r>
      <w:r w:rsidRPr="00F80617">
        <w:rPr>
          <w:lang w:val="en-US"/>
        </w:rPr>
        <w:t>e</w:t>
      </w:r>
      <w:r w:rsidRPr="00F80617">
        <w:t>-</w:t>
      </w:r>
      <w:r w:rsidRPr="00F80617">
        <w:rPr>
          <w:lang w:val="en-US"/>
        </w:rPr>
        <w:t>mail</w:t>
      </w:r>
      <w:r w:rsidRPr="00F80617">
        <w:t xml:space="preserve">: </w:t>
      </w:r>
      <w:hyperlink r:id="rId27" w:history="1">
        <w:r w:rsidRPr="00F80617">
          <w:rPr>
            <w:u w:val="single"/>
            <w:lang w:val="en-US"/>
          </w:rPr>
          <w:t>prov</w:t>
        </w:r>
        <w:r w:rsidRPr="00F80617">
          <w:rPr>
            <w:u w:val="single"/>
          </w:rPr>
          <w:t>.</w:t>
        </w:r>
        <w:r w:rsidRPr="00F80617">
          <w:rPr>
            <w:u w:val="single"/>
            <w:lang w:val="en-US"/>
          </w:rPr>
          <w:t>adm</w:t>
        </w:r>
        <w:r w:rsidRPr="00F80617">
          <w:rPr>
            <w:u w:val="single"/>
          </w:rPr>
          <w:t>@</w:t>
        </w:r>
        <w:r w:rsidRPr="00F80617">
          <w:rPr>
            <w:u w:val="single"/>
            <w:lang w:val="en-US"/>
          </w:rPr>
          <w:t>mail</w:t>
        </w:r>
        <w:r w:rsidRPr="00F80617">
          <w:rPr>
            <w:u w:val="single"/>
          </w:rPr>
          <w:t>.</w:t>
        </w:r>
        <w:r w:rsidRPr="00F80617">
          <w:rPr>
            <w:u w:val="single"/>
            <w:lang w:val="en-US"/>
          </w:rPr>
          <w:t>ru</w:t>
        </w:r>
      </w:hyperlink>
    </w:p>
    <w:p w14:paraId="32FC206E" w14:textId="77777777" w:rsidR="00F80617" w:rsidRDefault="00F80617" w:rsidP="00F80617">
      <w:pPr>
        <w:rPr>
          <w:sz w:val="16"/>
        </w:rPr>
      </w:pPr>
    </w:p>
    <w:p w14:paraId="3EDCF346" w14:textId="77777777" w:rsidR="009A3C2A" w:rsidRDefault="009A3C2A" w:rsidP="009A3C2A">
      <w:pPr>
        <w:jc w:val="center"/>
        <w:rPr>
          <w:sz w:val="22"/>
        </w:rPr>
      </w:pPr>
    </w:p>
    <w:p w14:paraId="31914C69" w14:textId="50EEE112" w:rsidR="009A3C2A" w:rsidRPr="007212B0" w:rsidRDefault="009B17EC" w:rsidP="009A3C2A">
      <w:pPr>
        <w:rPr>
          <w:sz w:val="16"/>
        </w:rPr>
      </w:pPr>
      <w:r>
        <w:rPr>
          <w:noProof/>
        </w:rPr>
        <mc:AlternateContent>
          <mc:Choice Requires="wpg">
            <w:drawing>
              <wp:anchor distT="0" distB="0" distL="114300" distR="114300" simplePos="0" relativeHeight="251663360" behindDoc="0" locked="0" layoutInCell="0" allowOverlap="1" wp14:anchorId="79C72332" wp14:editId="58CD241A">
                <wp:simplePos x="0" y="0"/>
                <wp:positionH relativeFrom="column">
                  <wp:posOffset>5952490</wp:posOffset>
                </wp:positionH>
                <wp:positionV relativeFrom="paragraph">
                  <wp:posOffset>93345</wp:posOffset>
                </wp:positionV>
                <wp:extent cx="183515" cy="183515"/>
                <wp:effectExtent l="12700" t="8255" r="13335" b="8255"/>
                <wp:wrapNone/>
                <wp:docPr id="3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0508" y="3444"/>
                          <a:chExt cx="289" cy="289"/>
                        </a:xfrm>
                      </wpg:grpSpPr>
                      <wps:wsp>
                        <wps:cNvPr id="31" name="Line 111"/>
                        <wps:cNvCnPr>
                          <a:cxnSpLocks noChangeShapeType="1"/>
                        </wps:cNvCnPr>
                        <wps:spPr bwMode="auto">
                          <a:xfrm>
                            <a:off x="10796" y="3444"/>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64" name="Line 112"/>
                        <wps:cNvCnPr>
                          <a:cxnSpLocks noChangeShapeType="1"/>
                        </wps:cNvCnPr>
                        <wps:spPr bwMode="auto">
                          <a:xfrm>
                            <a:off x="10508" y="3444"/>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5F754" id="Group 110" o:spid="_x0000_s1026" style="position:absolute;margin-left:468.7pt;margin-top:7.35pt;width:14.45pt;height:14.45pt;z-index:251663360" coordorigin="10508,3444"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" o:allowincell="f">
                <v:line id="Line 111" o:spid="_x0000_s1027" style="position:absolute;visibility:visible;mso-wrap-style:square" from="10796,3444" to="10797,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" strokeweight="1pt">
                  <v:stroke startarrowlength="long" endarrowlength="long"/>
                </v:line>
                <v:line id="Line 112" o:spid="_x0000_s1028" style="position:absolute;visibility:visible;mso-wrap-style:square" from="10508,3444" to="10797,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" strokeweight="1pt">
                  <v:stroke startarrowlength="long" endarrowlength="long"/>
                </v:line>
              </v:group>
            </w:pict>
          </mc:Fallback>
        </mc:AlternateContent>
      </w:r>
      <w:r>
        <w:rPr>
          <w:noProof/>
        </w:rPr>
        <mc:AlternateContent>
          <mc:Choice Requires="wpg">
            <w:drawing>
              <wp:anchor distT="0" distB="0" distL="114300" distR="114300" simplePos="0" relativeHeight="251664384" behindDoc="0" locked="0" layoutInCell="0" allowOverlap="1" wp14:anchorId="679E227B" wp14:editId="2630F1A3">
                <wp:simplePos x="0" y="0"/>
                <wp:positionH relativeFrom="column">
                  <wp:posOffset>2896235</wp:posOffset>
                </wp:positionH>
                <wp:positionV relativeFrom="paragraph">
                  <wp:posOffset>93345</wp:posOffset>
                </wp:positionV>
                <wp:extent cx="200660" cy="189230"/>
                <wp:effectExtent l="13970" t="8255" r="13970" b="12065"/>
                <wp:wrapNone/>
                <wp:docPr id="2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89230"/>
                          <a:chOff x="5695" y="3444"/>
                          <a:chExt cx="316" cy="298"/>
                        </a:xfrm>
                      </wpg:grpSpPr>
                      <wps:wsp>
                        <wps:cNvPr id="28" name="Line 114"/>
                        <wps:cNvCnPr>
                          <a:cxnSpLocks noChangeShapeType="1"/>
                        </wps:cNvCnPr>
                        <wps:spPr bwMode="auto">
                          <a:xfrm>
                            <a:off x="5722" y="3444"/>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29" name="Line 115"/>
                        <wps:cNvCnPr>
                          <a:cxnSpLocks noChangeShapeType="1"/>
                        </wps:cNvCnPr>
                        <wps:spPr bwMode="auto">
                          <a:xfrm>
                            <a:off x="5695" y="3453"/>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EFD8C" id="Group 113" o:spid="_x0000_s1026" style="position:absolute;margin-left:228.05pt;margin-top:7.35pt;width:15.8pt;height:14.9pt;z-index:251664384" coordorigin="5695,3444" coordsize="31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" o:allowincell="f">
                <v:line id="Line 114" o:spid="_x0000_s1027" style="position:absolute;visibility:visible;mso-wrap-style:square" from="5722,3444" to="6011,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" strokeweight="1pt">
                  <v:stroke startarrowlength="long" endarrowlength="long"/>
                </v:line>
                <v:line id="Line 115" o:spid="_x0000_s1028" style="position:absolute;visibility:visible;mso-wrap-style:square" from="5695,3453" to="5696,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" strokeweight="1pt">
                  <v:stroke startarrowlength="long" endarrowlength="long"/>
                </v:line>
              </v:group>
            </w:pict>
          </mc:Fallback>
        </mc:AlternateContent>
      </w:r>
    </w:p>
    <w:p w14:paraId="2E2D3415" w14:textId="49AAFF0D" w:rsidR="009A3C2A" w:rsidRPr="007212B0" w:rsidRDefault="009B17EC" w:rsidP="009A3C2A">
      <w:r>
        <w:rPr>
          <w:noProof/>
        </w:rPr>
        <mc:AlternateContent>
          <mc:Choice Requires="wps">
            <w:drawing>
              <wp:anchor distT="0" distB="0" distL="114300" distR="114300" simplePos="0" relativeHeight="251665408" behindDoc="0" locked="0" layoutInCell="0" allowOverlap="1" wp14:anchorId="389DC97C" wp14:editId="053B2945">
                <wp:simplePos x="0" y="0"/>
                <wp:positionH relativeFrom="column">
                  <wp:posOffset>2975610</wp:posOffset>
                </wp:positionH>
                <wp:positionV relativeFrom="paragraph">
                  <wp:posOffset>60325</wp:posOffset>
                </wp:positionV>
                <wp:extent cx="3107055" cy="600075"/>
                <wp:effectExtent l="0" t="0" r="0" b="3175"/>
                <wp:wrapNone/>
                <wp:docPr id="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C5233" w14:textId="77777777" w:rsidR="00A12EC5" w:rsidRPr="00526DA7" w:rsidRDefault="00A12EC5" w:rsidP="009A3C2A">
                            <w:pPr>
                              <w:contextualSpacing/>
                              <w:jc w:val="center"/>
                              <w:rPr>
                                <w:noProof/>
                              </w:rPr>
                            </w:pPr>
                            <w:r w:rsidRPr="00526DA7">
                              <w:rPr>
                                <w:noProof/>
                              </w:rPr>
                              <w:t>(указывается  адрес заявителя)</w:t>
                            </w:r>
                          </w:p>
                          <w:p w14:paraId="5ADA624A" w14:textId="77777777" w:rsidR="00A12EC5" w:rsidRPr="00526DA7" w:rsidRDefault="00A12EC5" w:rsidP="003628A1">
                            <w:pPr>
                              <w:ind w:firstLine="709"/>
                              <w:contextualSpacing/>
                              <w:rPr>
                                <w:noProof/>
                              </w:rPr>
                            </w:pPr>
                            <w:r w:rsidRPr="00526DA7">
                              <w:rPr>
                                <w:noProof/>
                              </w:rPr>
                              <w:t>____________________________</w:t>
                            </w:r>
                          </w:p>
                          <w:p w14:paraId="06F9A314" w14:textId="77777777" w:rsidR="00A12EC5" w:rsidRPr="00526DA7" w:rsidRDefault="00A12EC5" w:rsidP="009A3C2A">
                            <w:pPr>
                              <w:contextualSpacing/>
                              <w:jc w:val="center"/>
                              <w:rPr>
                                <w:noProof/>
                              </w:rPr>
                            </w:pPr>
                            <w:r w:rsidRPr="00526DA7">
                              <w:rPr>
                                <w:noProof/>
                              </w:rPr>
                              <w:t>(указывается Ф.И.О. заявителя)</w:t>
                            </w:r>
                          </w:p>
                          <w:p w14:paraId="31F1E2D9" w14:textId="77777777" w:rsidR="00A12EC5" w:rsidRPr="002C0B19" w:rsidRDefault="00A12EC5" w:rsidP="009A3C2A">
                            <w:pPr>
                              <w:rPr>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C97C" id="Rectangle 116" o:spid="_x0000_s1028" style="position:absolute;margin-left:234.3pt;margin-top:4.75pt;width:244.6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" o:allowincell="f" stroked="f">
                <v:textbox inset="1pt,1pt,1pt,1pt">
                  <w:txbxContent>
                    <w:p w14:paraId="51AC5233" w14:textId="77777777" w:rsidR="00A12EC5" w:rsidRPr="00526DA7" w:rsidRDefault="00A12EC5" w:rsidP="009A3C2A">
                      <w:pPr>
                        <w:contextualSpacing/>
                        <w:jc w:val="center"/>
                        <w:rPr>
                          <w:noProof/>
                        </w:rPr>
                      </w:pPr>
                      <w:r w:rsidRPr="00526DA7">
                        <w:rPr>
                          <w:noProof/>
                        </w:rPr>
                        <w:t>(указывается  адрес заявителя)</w:t>
                      </w:r>
                    </w:p>
                    <w:p w14:paraId="5ADA624A" w14:textId="77777777" w:rsidR="00A12EC5" w:rsidRPr="00526DA7" w:rsidRDefault="00A12EC5" w:rsidP="003628A1">
                      <w:pPr>
                        <w:ind w:firstLine="709"/>
                        <w:contextualSpacing/>
                        <w:rPr>
                          <w:noProof/>
                        </w:rPr>
                      </w:pPr>
                      <w:r w:rsidRPr="00526DA7">
                        <w:rPr>
                          <w:noProof/>
                        </w:rPr>
                        <w:t>____________________________</w:t>
                      </w:r>
                    </w:p>
                    <w:p w14:paraId="06F9A314" w14:textId="77777777" w:rsidR="00A12EC5" w:rsidRPr="00526DA7" w:rsidRDefault="00A12EC5" w:rsidP="009A3C2A">
                      <w:pPr>
                        <w:contextualSpacing/>
                        <w:jc w:val="center"/>
                        <w:rPr>
                          <w:noProof/>
                        </w:rPr>
                      </w:pPr>
                      <w:r w:rsidRPr="00526DA7">
                        <w:rPr>
                          <w:noProof/>
                        </w:rPr>
                        <w:t>(указывается Ф.И.О. заявителя)</w:t>
                      </w:r>
                    </w:p>
                    <w:p w14:paraId="31F1E2D9" w14:textId="77777777" w:rsidR="00A12EC5" w:rsidRPr="002C0B19" w:rsidRDefault="00A12EC5" w:rsidP="009A3C2A">
                      <w:pPr>
                        <w:rPr>
                          <w:sz w:val="28"/>
                          <w:szCs w:val="28"/>
                        </w:rPr>
                      </w:pPr>
                    </w:p>
                  </w:txbxContent>
                </v:textbox>
              </v:rect>
            </w:pict>
          </mc:Fallback>
        </mc:AlternateContent>
      </w:r>
      <w:r>
        <w:rPr>
          <w:noProof/>
        </w:rPr>
        <mc:AlternateContent>
          <mc:Choice Requires="wps">
            <w:drawing>
              <wp:anchor distT="0" distB="0" distL="114300" distR="114300" simplePos="0" relativeHeight="251666432" behindDoc="0" locked="0" layoutInCell="0" allowOverlap="1" wp14:anchorId="18477D1B" wp14:editId="15E582A2">
                <wp:simplePos x="0" y="0"/>
                <wp:positionH relativeFrom="column">
                  <wp:posOffset>1386840</wp:posOffset>
                </wp:positionH>
                <wp:positionV relativeFrom="paragraph">
                  <wp:posOffset>139700</wp:posOffset>
                </wp:positionV>
                <wp:extent cx="1097915" cy="635"/>
                <wp:effectExtent l="9525" t="9525" r="6985" b="8890"/>
                <wp:wrapNone/>
                <wp:docPr id="2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4C8E" id="Line 1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pt" to="195.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0KwIAAGY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14:anchorId="09972D3C" wp14:editId="6AC81762">
                <wp:simplePos x="0" y="0"/>
                <wp:positionH relativeFrom="column">
                  <wp:posOffset>5715</wp:posOffset>
                </wp:positionH>
                <wp:positionV relativeFrom="paragraph">
                  <wp:posOffset>153035</wp:posOffset>
                </wp:positionV>
                <wp:extent cx="1189355" cy="635"/>
                <wp:effectExtent l="9525" t="13335" r="10795" b="14605"/>
                <wp:wrapNone/>
                <wp:docPr id="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79AF" id="Line 1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05pt" to="94.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y2LAIAAGY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" o:allowincell="f" strokeweight="1pt">
                <v:stroke startarrowwidth="narrow" startarrowlength="short" endarrowwidth="narrow" endarrowlength="short"/>
              </v:line>
            </w:pict>
          </mc:Fallback>
        </mc:AlternateContent>
      </w:r>
      <w:r w:rsidR="009A3C2A" w:rsidRPr="007212B0">
        <w:rPr>
          <w:sz w:val="22"/>
        </w:rPr>
        <w:t xml:space="preserve"> </w:t>
      </w:r>
      <w:r w:rsidR="003628A1">
        <w:rPr>
          <w:sz w:val="22"/>
        </w:rPr>
        <w:t>От</w:t>
      </w:r>
      <w:r w:rsidR="003628A1">
        <w:rPr>
          <w:sz w:val="22"/>
        </w:rPr>
        <w:tab/>
      </w:r>
      <w:r w:rsidR="003628A1">
        <w:rPr>
          <w:sz w:val="22"/>
        </w:rPr>
        <w:tab/>
      </w:r>
      <w:r w:rsidR="003628A1">
        <w:rPr>
          <w:sz w:val="22"/>
        </w:rPr>
        <w:tab/>
      </w:r>
      <w:r w:rsidR="009A3C2A" w:rsidRPr="007212B0">
        <w:rPr>
          <w:sz w:val="22"/>
        </w:rPr>
        <w:t xml:space="preserve"> №</w:t>
      </w:r>
    </w:p>
    <w:p w14:paraId="1733DE9A" w14:textId="77777777" w:rsidR="009A3C2A" w:rsidRPr="007212B0" w:rsidRDefault="009A3C2A" w:rsidP="009A3C2A">
      <w:pPr>
        <w:rPr>
          <w:sz w:val="22"/>
        </w:rPr>
      </w:pPr>
    </w:p>
    <w:p w14:paraId="3BEF6CAC" w14:textId="2915EE46" w:rsidR="009A3C2A" w:rsidRPr="007212B0" w:rsidRDefault="009B17EC" w:rsidP="009A3C2A">
      <w:r>
        <w:rPr>
          <w:noProof/>
        </w:rPr>
        <mc:AlternateContent>
          <mc:Choice Requires="wps">
            <w:drawing>
              <wp:anchor distT="0" distB="0" distL="114300" distR="114300" simplePos="0" relativeHeight="251668480" behindDoc="0" locked="0" layoutInCell="0" allowOverlap="1" wp14:anchorId="07AF01A9" wp14:editId="75E68F57">
                <wp:simplePos x="0" y="0"/>
                <wp:positionH relativeFrom="column">
                  <wp:posOffset>453390</wp:posOffset>
                </wp:positionH>
                <wp:positionV relativeFrom="paragraph">
                  <wp:posOffset>160020</wp:posOffset>
                </wp:positionV>
                <wp:extent cx="732155" cy="635"/>
                <wp:effectExtent l="9525" t="8255" r="10795" b="10160"/>
                <wp:wrapNone/>
                <wp:docPr id="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52E52" id="Line 1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6pt" to="93.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9504" behindDoc="0" locked="0" layoutInCell="0" allowOverlap="1" wp14:anchorId="5FDF5FF9" wp14:editId="703D7195">
                <wp:simplePos x="0" y="0"/>
                <wp:positionH relativeFrom="column">
                  <wp:posOffset>1386840</wp:posOffset>
                </wp:positionH>
                <wp:positionV relativeFrom="paragraph">
                  <wp:posOffset>160020</wp:posOffset>
                </wp:positionV>
                <wp:extent cx="1097915" cy="635"/>
                <wp:effectExtent l="9525" t="8255" r="6985" b="10160"/>
                <wp:wrapNone/>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05471" id="Line 1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2.6pt" to="19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" o:allowincell="f" strokeweight="1pt">
                <v:stroke startarrowwidth="narrow" startarrowlength="short" endarrowwidth="narrow" endarrowlength="short"/>
              </v:line>
            </w:pict>
          </mc:Fallback>
        </mc:AlternateContent>
      </w:r>
      <w:proofErr w:type="gramStart"/>
      <w:r w:rsidR="009A3C2A" w:rsidRPr="007212B0">
        <w:rPr>
          <w:sz w:val="22"/>
        </w:rPr>
        <w:t>На  №</w:t>
      </w:r>
      <w:proofErr w:type="gramEnd"/>
      <w:r w:rsidR="003628A1">
        <w:t xml:space="preserve"> </w:t>
      </w:r>
      <w:r w:rsidR="003628A1">
        <w:tab/>
      </w:r>
      <w:r w:rsidR="003628A1">
        <w:tab/>
      </w:r>
      <w:r w:rsidR="003628A1">
        <w:tab/>
      </w:r>
      <w:r w:rsidR="009A3C2A" w:rsidRPr="007212B0">
        <w:t xml:space="preserve">  </w:t>
      </w:r>
      <w:r w:rsidR="009A3C2A" w:rsidRPr="007212B0">
        <w:rPr>
          <w:sz w:val="22"/>
        </w:rPr>
        <w:t>от</w:t>
      </w:r>
    </w:p>
    <w:p w14:paraId="6B28DB32" w14:textId="77777777" w:rsidR="009A3C2A" w:rsidRPr="007212B0" w:rsidRDefault="009A3C2A" w:rsidP="009A3C2A"/>
    <w:p w14:paraId="196E0FC4" w14:textId="0D268711" w:rsidR="009A3C2A" w:rsidRPr="007212B0" w:rsidRDefault="009B17EC" w:rsidP="009A3C2A">
      <w:r>
        <w:rPr>
          <w:noProof/>
        </w:rPr>
        <mc:AlternateContent>
          <mc:Choice Requires="wps">
            <w:drawing>
              <wp:anchor distT="0" distB="0" distL="114300" distR="114300" simplePos="0" relativeHeight="251670528" behindDoc="0" locked="0" layoutInCell="0" allowOverlap="1" wp14:anchorId="1771BA69" wp14:editId="00B3CF5B">
                <wp:simplePos x="0" y="0"/>
                <wp:positionH relativeFrom="column">
                  <wp:posOffset>179705</wp:posOffset>
                </wp:positionH>
                <wp:positionV relativeFrom="paragraph">
                  <wp:posOffset>106680</wp:posOffset>
                </wp:positionV>
                <wp:extent cx="2305050" cy="732790"/>
                <wp:effectExtent l="2540" t="4445" r="0" b="0"/>
                <wp:wrapNone/>
                <wp:docPr id="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A4B1D" w14:textId="77777777" w:rsidR="00A12EC5" w:rsidRPr="002C0B19" w:rsidRDefault="00A12EC5" w:rsidP="009A3C2A">
                            <w:pPr>
                              <w:rPr>
                                <w:sz w:val="28"/>
                                <w:szCs w:val="28"/>
                              </w:rPr>
                            </w:pPr>
                            <w:r w:rsidRPr="002C0B19">
                              <w:rPr>
                                <w:sz w:val="28"/>
                                <w:szCs w:val="28"/>
                              </w:rPr>
                              <w:t>Уведомление об отказе в предоставлении муниципальной услуги</w:t>
                            </w:r>
                          </w:p>
                          <w:p w14:paraId="2EB069A8" w14:textId="77777777" w:rsidR="00A12EC5" w:rsidRPr="00AB2045" w:rsidRDefault="00A12EC5" w:rsidP="009A3C2A">
                            <w:pPr>
                              <w:pStyle w:val="ConsPlusNonformat"/>
                              <w:rPr>
                                <w:rFonts w:ascii="Times New Roman" w:hAnsi="Times New Roman" w:cs="Times New Roman"/>
                                <w:sz w:val="24"/>
                                <w:szCs w:val="24"/>
                              </w:rPr>
                            </w:pPr>
                          </w:p>
                          <w:p w14:paraId="40D22EDE" w14:textId="77777777" w:rsidR="00A12EC5" w:rsidRDefault="00A12EC5" w:rsidP="009A3C2A">
                            <w:pPr>
                              <w:rPr>
                                <w:b/>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BA69" id="Rectangle 121" o:spid="_x0000_s1029" style="position:absolute;margin-left:14.15pt;margin-top:8.4pt;width:181.5pt;height: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" o:allowincell="f" stroked="f">
                <v:textbox inset="1pt,1pt,1pt,1pt">
                  <w:txbxContent>
                    <w:p w14:paraId="1FCA4B1D" w14:textId="77777777" w:rsidR="00A12EC5" w:rsidRPr="002C0B19" w:rsidRDefault="00A12EC5" w:rsidP="009A3C2A">
                      <w:pPr>
                        <w:rPr>
                          <w:sz w:val="28"/>
                          <w:szCs w:val="28"/>
                        </w:rPr>
                      </w:pPr>
                      <w:r w:rsidRPr="002C0B19">
                        <w:rPr>
                          <w:sz w:val="28"/>
                          <w:szCs w:val="28"/>
                        </w:rPr>
                        <w:t>Уведомление об отказе в предоставлении муниципальной услуги</w:t>
                      </w:r>
                    </w:p>
                    <w:p w14:paraId="2EB069A8" w14:textId="77777777" w:rsidR="00A12EC5" w:rsidRPr="00AB2045" w:rsidRDefault="00A12EC5" w:rsidP="009A3C2A">
                      <w:pPr>
                        <w:pStyle w:val="ConsPlusNonformat"/>
                        <w:rPr>
                          <w:rFonts w:ascii="Times New Roman" w:hAnsi="Times New Roman" w:cs="Times New Roman"/>
                          <w:sz w:val="24"/>
                          <w:szCs w:val="24"/>
                        </w:rPr>
                      </w:pPr>
                    </w:p>
                    <w:p w14:paraId="40D22EDE" w14:textId="77777777" w:rsidR="00A12EC5" w:rsidRDefault="00A12EC5" w:rsidP="009A3C2A">
                      <w:pPr>
                        <w:rPr>
                          <w:b/>
                          <w:sz w:val="28"/>
                        </w:rPr>
                      </w:pPr>
                    </w:p>
                  </w:txbxContent>
                </v:textbox>
              </v:rect>
            </w:pict>
          </mc:Fallback>
        </mc:AlternateContent>
      </w:r>
      <w:r>
        <w:rPr>
          <w:noProof/>
        </w:rPr>
        <mc:AlternateContent>
          <mc:Choice Requires="wpg">
            <w:drawing>
              <wp:anchor distT="0" distB="0" distL="114300" distR="114300" simplePos="0" relativeHeight="251671552" behindDoc="0" locked="0" layoutInCell="0" allowOverlap="1" wp14:anchorId="010917A7" wp14:editId="02360ACD">
                <wp:simplePos x="0" y="0"/>
                <wp:positionH relativeFrom="column">
                  <wp:posOffset>7620</wp:posOffset>
                </wp:positionH>
                <wp:positionV relativeFrom="paragraph">
                  <wp:posOffset>3175</wp:posOffset>
                </wp:positionV>
                <wp:extent cx="183515" cy="183515"/>
                <wp:effectExtent l="11430" t="15240" r="14605" b="10795"/>
                <wp:wrapNone/>
                <wp:docPr id="1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1146" y="4521"/>
                          <a:chExt cx="289" cy="289"/>
                        </a:xfrm>
                      </wpg:grpSpPr>
                      <wps:wsp>
                        <wps:cNvPr id="19" name="Line 123"/>
                        <wps:cNvCnPr>
                          <a:cxnSpLocks noChangeShapeType="1"/>
                        </wps:cNvCnPr>
                        <wps:spPr bwMode="auto">
                          <a:xfrm>
                            <a:off x="1146" y="4521"/>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20" name="Line 124"/>
                        <wps:cNvCnPr>
                          <a:cxnSpLocks noChangeShapeType="1"/>
                        </wps:cNvCnPr>
                        <wps:spPr bwMode="auto">
                          <a:xfrm>
                            <a:off x="1146" y="4521"/>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90E04" id="Group 122" o:spid="_x0000_s1026" style="position:absolute;margin-left:.6pt;margin-top:.25pt;width:14.45pt;height:14.45pt;z-index:251671552" coordorigin="1146,4521" coordsize="28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" o:allowincell="f">
                <v:line id="Line 123" o:spid="_x0000_s1027" style="position:absolute;visibility:visible;mso-wrap-style:square" from="1146,4521" to="1147,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" strokeweight="1pt">
                  <v:stroke startarrowlength="long" endarrowlength="long"/>
                </v:line>
                <v:line id="Line 124" o:spid="_x0000_s1028" style="position:absolute;visibility:visible;mso-wrap-style:square" from="1146,4521" to="1435,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" strokeweight="1pt">
                  <v:stroke startarrowlength="long" endarrowlength="long"/>
                </v:line>
              </v:group>
            </w:pict>
          </mc:Fallback>
        </mc:AlternateContent>
      </w:r>
      <w:r>
        <w:rPr>
          <w:noProof/>
        </w:rPr>
        <mc:AlternateContent>
          <mc:Choice Requires="wpg">
            <w:drawing>
              <wp:anchor distT="0" distB="0" distL="114300" distR="114300" simplePos="0" relativeHeight="251672576" behindDoc="0" locked="0" layoutInCell="0" allowOverlap="1" wp14:anchorId="54DD1C69" wp14:editId="3F08FB2C">
                <wp:simplePos x="0" y="0"/>
                <wp:positionH relativeFrom="column">
                  <wp:posOffset>2364740</wp:posOffset>
                </wp:positionH>
                <wp:positionV relativeFrom="paragraph">
                  <wp:posOffset>10795</wp:posOffset>
                </wp:positionV>
                <wp:extent cx="183515" cy="189865"/>
                <wp:effectExtent l="6350" t="13335" r="10160" b="6350"/>
                <wp:wrapNone/>
                <wp:docPr id="1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9865"/>
                          <a:chOff x="4858" y="4533"/>
                          <a:chExt cx="289" cy="299"/>
                        </a:xfrm>
                      </wpg:grpSpPr>
                      <wps:wsp>
                        <wps:cNvPr id="16" name="Line 126"/>
                        <wps:cNvCnPr>
                          <a:cxnSpLocks noChangeShapeType="1"/>
                        </wps:cNvCnPr>
                        <wps:spPr bwMode="auto">
                          <a:xfrm>
                            <a:off x="4858" y="4533"/>
                            <a:ext cx="289" cy="1"/>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s:wsp>
                        <wps:cNvPr id="17" name="Line 127"/>
                        <wps:cNvCnPr>
                          <a:cxnSpLocks noChangeShapeType="1"/>
                        </wps:cNvCnPr>
                        <wps:spPr bwMode="auto">
                          <a:xfrm>
                            <a:off x="5134" y="4543"/>
                            <a:ext cx="1" cy="289"/>
                          </a:xfrm>
                          <a:prstGeom prst="line">
                            <a:avLst/>
                          </a:prstGeom>
                          <a:noFill/>
                          <a:ln w="12700">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D29B3" id="Group 125" o:spid="_x0000_s1026" style="position:absolute;margin-left:186.2pt;margin-top:.85pt;width:14.45pt;height:14.95pt;z-index:251672576" coordorigin="4858,4533" coordsize="28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" o:allowincell="f">
                <v:line id="Line 126" o:spid="_x0000_s1027" style="position:absolute;visibility:visible;mso-wrap-style:square" from="4858,4533" to="5147,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" strokeweight="1pt">
                  <v:stroke startarrowlength="long" endarrowlength="long"/>
                </v:line>
                <v:line id="Line 127" o:spid="_x0000_s1028" style="position:absolute;visibility:visible;mso-wrap-style:square" from="5134,4543" to="5135,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" strokeweight="1pt">
                  <v:stroke startarrowlength="long" endarrowlength="long"/>
                </v:line>
              </v:group>
            </w:pict>
          </mc:Fallback>
        </mc:AlternateContent>
      </w:r>
    </w:p>
    <w:p w14:paraId="2E5F9CC2" w14:textId="77777777" w:rsidR="009A3C2A" w:rsidRPr="007212B0" w:rsidRDefault="009A3C2A" w:rsidP="009A3C2A">
      <w:pPr>
        <w:rPr>
          <w:sz w:val="28"/>
        </w:rPr>
      </w:pPr>
    </w:p>
    <w:p w14:paraId="250D8E0D" w14:textId="77777777" w:rsidR="009A3C2A" w:rsidRPr="007212B0" w:rsidRDefault="009A3C2A" w:rsidP="009A3C2A">
      <w:pPr>
        <w:jc w:val="center"/>
      </w:pPr>
      <w:r w:rsidRPr="007212B0">
        <w:t xml:space="preserve"> </w:t>
      </w:r>
    </w:p>
    <w:p w14:paraId="140F5ED1" w14:textId="77777777" w:rsidR="009A3C2A" w:rsidRDefault="009A3C2A" w:rsidP="009A3C2A"/>
    <w:p w14:paraId="2CB54674" w14:textId="77777777" w:rsidR="009A3C2A" w:rsidRDefault="009A3C2A" w:rsidP="009A3C2A">
      <w:pPr>
        <w:autoSpaceDE w:val="0"/>
        <w:autoSpaceDN w:val="0"/>
        <w:adjustRightInd w:val="0"/>
        <w:jc w:val="both"/>
        <w:rPr>
          <w:i/>
        </w:rPr>
      </w:pPr>
    </w:p>
    <w:p w14:paraId="415C9167" w14:textId="77777777" w:rsidR="009A3C2A" w:rsidRPr="000F3EFD" w:rsidRDefault="009A3C2A" w:rsidP="009A3C2A">
      <w:pPr>
        <w:autoSpaceDE w:val="0"/>
        <w:autoSpaceDN w:val="0"/>
        <w:adjustRightInd w:val="0"/>
        <w:jc w:val="both"/>
        <w:rPr>
          <w:i/>
        </w:rPr>
      </w:pPr>
    </w:p>
    <w:p w14:paraId="1742FE47" w14:textId="77777777" w:rsidR="009A3C2A" w:rsidRPr="007212B0" w:rsidRDefault="009A3C2A" w:rsidP="009A3C2A">
      <w:pPr>
        <w:jc w:val="center"/>
        <w:rPr>
          <w:sz w:val="28"/>
          <w:szCs w:val="28"/>
        </w:rPr>
      </w:pPr>
      <w:r w:rsidRPr="007212B0">
        <w:rPr>
          <w:sz w:val="28"/>
          <w:szCs w:val="28"/>
        </w:rPr>
        <w:t>Уважаемый(</w:t>
      </w:r>
      <w:proofErr w:type="spellStart"/>
      <w:r w:rsidRPr="007212B0">
        <w:rPr>
          <w:sz w:val="28"/>
          <w:szCs w:val="28"/>
        </w:rPr>
        <w:t>ая</w:t>
      </w:r>
      <w:proofErr w:type="spellEnd"/>
      <w:r w:rsidRPr="007212B0">
        <w:rPr>
          <w:sz w:val="28"/>
          <w:szCs w:val="28"/>
        </w:rPr>
        <w:t>)_________________!</w:t>
      </w:r>
    </w:p>
    <w:bookmarkEnd w:id="46"/>
    <w:p w14:paraId="0021A5D1" w14:textId="77777777" w:rsidR="009A3C2A" w:rsidRPr="002B42E9" w:rsidRDefault="009A3C2A" w:rsidP="009A3C2A">
      <w:pPr>
        <w:contextualSpacing/>
        <w:jc w:val="center"/>
        <w:rPr>
          <w:b/>
          <w:noProof/>
        </w:rPr>
      </w:pPr>
    </w:p>
    <w:p w14:paraId="25E2E2FF" w14:textId="77777777" w:rsidR="009A3C2A" w:rsidRPr="002B42E9" w:rsidRDefault="009A3C2A" w:rsidP="009A3C2A">
      <w:pPr>
        <w:contextualSpacing/>
        <w:jc w:val="center"/>
        <w:rPr>
          <w:b/>
          <w:noProof/>
        </w:rPr>
      </w:pPr>
    </w:p>
    <w:p w14:paraId="0C2B2097" w14:textId="77777777" w:rsidR="009A3C2A" w:rsidRPr="002B42E9" w:rsidRDefault="009A3C2A" w:rsidP="009A3C2A">
      <w:pPr>
        <w:pStyle w:val="ConsPlusNonformat"/>
        <w:ind w:firstLine="567"/>
        <w:jc w:val="both"/>
        <w:rPr>
          <w:rFonts w:ascii="Times New Roman" w:hAnsi="Times New Roman" w:cs="Times New Roman"/>
          <w:sz w:val="24"/>
          <w:szCs w:val="24"/>
          <w:lang w:eastAsia="en-US"/>
        </w:rPr>
      </w:pPr>
      <w:r w:rsidRPr="002B42E9">
        <w:rPr>
          <w:rFonts w:ascii="Times New Roman" w:hAnsi="Times New Roman" w:cs="Times New Roman"/>
          <w:noProof/>
          <w:sz w:val="24"/>
          <w:szCs w:val="24"/>
        </w:rPr>
        <w:t xml:space="preserve">Настоящим уведомляю, что на основании заявления о _____ от </w:t>
      </w:r>
      <w:r w:rsidRPr="002B42E9">
        <w:rPr>
          <w:rFonts w:ascii="Times New Roman" w:hAnsi="Times New Roman" w:cs="Times New Roman"/>
          <w:i/>
          <w:noProof/>
          <w:sz w:val="24"/>
          <w:szCs w:val="24"/>
        </w:rPr>
        <w:t>[дата принятия заявления]</w:t>
      </w:r>
      <w:r w:rsidRPr="002B42E9">
        <w:rPr>
          <w:rFonts w:ascii="Times New Roman" w:hAnsi="Times New Roman" w:cs="Times New Roman"/>
          <w:noProof/>
          <w:sz w:val="24"/>
          <w:szCs w:val="24"/>
        </w:rPr>
        <w:t xml:space="preserve"> было принято решение об отказе в _______</w:t>
      </w:r>
      <w:proofErr w:type="gramStart"/>
      <w:r w:rsidRPr="002B42E9">
        <w:rPr>
          <w:rFonts w:ascii="Times New Roman" w:hAnsi="Times New Roman" w:cs="Times New Roman"/>
          <w:noProof/>
          <w:sz w:val="24"/>
          <w:szCs w:val="24"/>
        </w:rPr>
        <w:t xml:space="preserve">_ </w:t>
      </w:r>
      <w:r w:rsidRPr="002B42E9">
        <w:rPr>
          <w:rFonts w:ascii="Times New Roman" w:hAnsi="Times New Roman" w:cs="Times New Roman"/>
          <w:sz w:val="24"/>
          <w:szCs w:val="24"/>
          <w:lang w:eastAsia="en-US"/>
        </w:rPr>
        <w:t xml:space="preserve"> </w:t>
      </w:r>
      <w:r w:rsidRPr="002B42E9">
        <w:rPr>
          <w:rFonts w:ascii="Times New Roman" w:hAnsi="Times New Roman" w:cs="Times New Roman"/>
          <w:i/>
          <w:sz w:val="24"/>
          <w:szCs w:val="24"/>
          <w:lang w:eastAsia="en-US"/>
        </w:rPr>
        <w:t>(</w:t>
      </w:r>
      <w:proofErr w:type="gramEnd"/>
      <w:r w:rsidRPr="002B42E9">
        <w:rPr>
          <w:rFonts w:ascii="Times New Roman" w:hAnsi="Times New Roman" w:cs="Times New Roman"/>
          <w:i/>
          <w:sz w:val="24"/>
          <w:szCs w:val="24"/>
          <w:lang w:eastAsia="en-US"/>
        </w:rPr>
        <w:t>указать причины отказа).</w:t>
      </w:r>
    </w:p>
    <w:p w14:paraId="6D8DFB72" w14:textId="77777777" w:rsidR="009A3C2A" w:rsidRPr="002B42E9" w:rsidRDefault="009A3C2A" w:rsidP="009A3C2A">
      <w:pPr>
        <w:pStyle w:val="ConsPlusNonformat"/>
        <w:ind w:firstLine="142"/>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w:t>
      </w:r>
    </w:p>
    <w:p w14:paraId="0838704E" w14:textId="725DDC1C" w:rsidR="009A3C2A" w:rsidRDefault="009A3C2A" w:rsidP="00CB456B">
      <w:pPr>
        <w:ind w:left="142" w:right="-2"/>
        <w:contextualSpacing/>
        <w:jc w:val="both"/>
        <w:rPr>
          <w:noProof/>
        </w:rPr>
      </w:pPr>
      <w:r>
        <w:rPr>
          <w:noProof/>
        </w:rPr>
        <w:t>_____________________________________________________________________________</w:t>
      </w:r>
    </w:p>
    <w:p w14:paraId="78390C77" w14:textId="77777777" w:rsidR="009A3C2A" w:rsidRDefault="009A3C2A" w:rsidP="009A3C2A">
      <w:pPr>
        <w:ind w:right="-2"/>
        <w:contextualSpacing/>
        <w:jc w:val="both"/>
        <w:rPr>
          <w:noProof/>
        </w:rPr>
      </w:pPr>
    </w:p>
    <w:p w14:paraId="3FA030E9" w14:textId="77777777" w:rsidR="009A3C2A" w:rsidRPr="002B42E9" w:rsidRDefault="009A3C2A" w:rsidP="009A3C2A">
      <w:pPr>
        <w:ind w:right="-2"/>
        <w:contextualSpacing/>
        <w:jc w:val="both"/>
        <w:rPr>
          <w:noProof/>
        </w:rPr>
      </w:pPr>
      <w:r w:rsidRPr="002B42E9">
        <w:rPr>
          <w:noProof/>
        </w:rPr>
        <w:t>_______________________________</w:t>
      </w:r>
      <w:r w:rsidRPr="002B42E9">
        <w:rPr>
          <w:noProof/>
        </w:rPr>
        <w:tab/>
      </w:r>
      <w:r w:rsidRPr="002B42E9">
        <w:rPr>
          <w:noProof/>
        </w:rPr>
        <w:tab/>
        <w:t>"___" _____________ 20___ г.</w:t>
      </w:r>
    </w:p>
    <w:p w14:paraId="7F8121E6" w14:textId="77777777" w:rsidR="009A3C2A" w:rsidRDefault="009A3C2A" w:rsidP="009A3C2A">
      <w:pPr>
        <w:contextualSpacing/>
        <w:jc w:val="center"/>
        <w:rPr>
          <w:noProof/>
        </w:rPr>
      </w:pPr>
    </w:p>
    <w:p w14:paraId="17FE6ACB" w14:textId="77777777" w:rsidR="009A3C2A" w:rsidRDefault="009A3C2A" w:rsidP="009A3C2A">
      <w:pPr>
        <w:pBdr>
          <w:bottom w:val="single" w:sz="4" w:space="1" w:color="auto"/>
        </w:pBdr>
        <w:contextualSpacing/>
        <w:jc w:val="center"/>
        <w:rPr>
          <w:noProof/>
        </w:rPr>
      </w:pPr>
    </w:p>
    <w:p w14:paraId="1653B980" w14:textId="77777777" w:rsidR="009A3C2A" w:rsidRPr="00AF3988" w:rsidRDefault="009A3C2A" w:rsidP="009A3C2A">
      <w:pPr>
        <w:jc w:val="both"/>
      </w:pPr>
      <w:r w:rsidRPr="00AF3988">
        <w:t>Наименование должности</w:t>
      </w:r>
      <w:r w:rsidR="008527C3">
        <w:tab/>
      </w:r>
      <w:r w:rsidR="008527C3">
        <w:tab/>
      </w:r>
      <w:r w:rsidR="008527C3">
        <w:tab/>
      </w:r>
      <w:r w:rsidRPr="00AF3988">
        <w:t>подпись</w:t>
      </w:r>
      <w:r w:rsidR="008527C3">
        <w:tab/>
      </w:r>
      <w:r w:rsidR="008527C3">
        <w:tab/>
      </w:r>
      <w:r w:rsidRPr="00AF3988">
        <w:t>(расшифровка подписи)</w:t>
      </w:r>
    </w:p>
    <w:p w14:paraId="25002F7B" w14:textId="77777777" w:rsidR="009A3C2A" w:rsidRPr="002B42E9" w:rsidRDefault="009A3C2A" w:rsidP="009A3C2A">
      <w:pPr>
        <w:pStyle w:val="ConsPlusNonformat"/>
        <w:jc w:val="center"/>
        <w:rPr>
          <w:rFonts w:ascii="Times New Roman" w:hAnsi="Times New Roman" w:cs="Times New Roman"/>
          <w:noProof/>
          <w:sz w:val="24"/>
          <w:szCs w:val="24"/>
        </w:rPr>
      </w:pPr>
    </w:p>
    <w:p w14:paraId="132A3C35" w14:textId="77777777" w:rsidR="009A3C2A" w:rsidRDefault="009A3C2A" w:rsidP="009A3C2A">
      <w:pPr>
        <w:jc w:val="both"/>
      </w:pPr>
    </w:p>
    <w:p w14:paraId="7FA970C9" w14:textId="77777777" w:rsidR="008527C3" w:rsidRPr="007212B0" w:rsidRDefault="008527C3" w:rsidP="009A3C2A">
      <w:pPr>
        <w:jc w:val="both"/>
      </w:pPr>
    </w:p>
    <w:p w14:paraId="2417B1E1" w14:textId="77777777" w:rsidR="00F80617" w:rsidRPr="00F80617" w:rsidRDefault="00F80617" w:rsidP="00F80617">
      <w:pPr>
        <w:jc w:val="both"/>
        <w:rPr>
          <w:sz w:val="20"/>
          <w:szCs w:val="20"/>
        </w:rPr>
      </w:pPr>
      <w:r w:rsidRPr="00F80617">
        <w:rPr>
          <w:sz w:val="20"/>
          <w:szCs w:val="20"/>
        </w:rPr>
        <w:t>Ф.И.О. исполнителя</w:t>
      </w:r>
    </w:p>
    <w:p w14:paraId="3C0FD6A3" w14:textId="77777777" w:rsidR="00F80617" w:rsidRPr="00F80617" w:rsidRDefault="00F80617" w:rsidP="00F80617">
      <w:pPr>
        <w:jc w:val="both"/>
        <w:rPr>
          <w:sz w:val="20"/>
          <w:szCs w:val="20"/>
        </w:rPr>
      </w:pPr>
      <w:r w:rsidRPr="00F80617">
        <w:rPr>
          <w:sz w:val="20"/>
          <w:szCs w:val="20"/>
        </w:rPr>
        <w:t>Телефон</w:t>
      </w:r>
    </w:p>
    <w:p w14:paraId="46A9F325" w14:textId="2C4D4DEA" w:rsidR="00F80617" w:rsidRDefault="00F80617" w:rsidP="00F80617">
      <w:pPr>
        <w:jc w:val="both"/>
        <w:rPr>
          <w:bCs/>
          <w:color w:val="000000"/>
          <w:sz w:val="20"/>
          <w:szCs w:val="20"/>
          <w:shd w:val="clear" w:color="auto" w:fill="FFFFFF"/>
        </w:rPr>
      </w:pPr>
      <w:r w:rsidRPr="00F80617">
        <w:rPr>
          <w:bCs/>
          <w:color w:val="000000"/>
          <w:sz w:val="20"/>
          <w:szCs w:val="20"/>
          <w:shd w:val="clear" w:color="auto" w:fill="FFFFFF"/>
          <w:lang w:val="en-US"/>
        </w:rPr>
        <w:t>Email</w:t>
      </w:r>
      <w:r>
        <w:rPr>
          <w:bCs/>
          <w:color w:val="000000"/>
          <w:sz w:val="20"/>
          <w:szCs w:val="20"/>
          <w:shd w:val="clear" w:color="auto" w:fill="FFFFFF"/>
        </w:rPr>
        <w:t>:</w:t>
      </w:r>
    </w:p>
    <w:p w14:paraId="2CB2D47D" w14:textId="638E8804" w:rsidR="00F80617" w:rsidRDefault="00F80617" w:rsidP="00F80617">
      <w:pPr>
        <w:jc w:val="both"/>
        <w:rPr>
          <w:bCs/>
          <w:color w:val="000000"/>
          <w:sz w:val="20"/>
          <w:szCs w:val="20"/>
          <w:shd w:val="clear" w:color="auto" w:fill="FFFFFF"/>
        </w:rPr>
      </w:pPr>
    </w:p>
    <w:p w14:paraId="6E04DBAA" w14:textId="4B6BFD45" w:rsidR="00F80617" w:rsidRDefault="00F80617" w:rsidP="00F80617">
      <w:pPr>
        <w:jc w:val="both"/>
        <w:rPr>
          <w:bCs/>
          <w:color w:val="000000"/>
          <w:sz w:val="20"/>
          <w:szCs w:val="20"/>
          <w:shd w:val="clear" w:color="auto" w:fill="FFFFFF"/>
        </w:rPr>
      </w:pPr>
    </w:p>
    <w:p w14:paraId="08E02B4B" w14:textId="3010A825" w:rsidR="00F80617" w:rsidRDefault="00F80617" w:rsidP="00F80617">
      <w:pPr>
        <w:jc w:val="both"/>
        <w:rPr>
          <w:bCs/>
          <w:color w:val="000000"/>
          <w:sz w:val="20"/>
          <w:szCs w:val="20"/>
          <w:shd w:val="clear" w:color="auto" w:fill="FFFFFF"/>
        </w:rPr>
      </w:pPr>
    </w:p>
    <w:tbl>
      <w:tblPr>
        <w:tblW w:w="0" w:type="auto"/>
        <w:tblInd w:w="4248" w:type="dxa"/>
        <w:tblLook w:val="01E0" w:firstRow="1" w:lastRow="1" w:firstColumn="1" w:lastColumn="1" w:noHBand="0" w:noVBand="0"/>
      </w:tblPr>
      <w:tblGrid>
        <w:gridCol w:w="5106"/>
      </w:tblGrid>
      <w:tr w:rsidR="00543BF0" w:rsidRPr="005A3D68" w14:paraId="2E9BEB8D" w14:textId="77777777" w:rsidTr="00DC2EBC">
        <w:tc>
          <w:tcPr>
            <w:tcW w:w="5106" w:type="dxa"/>
          </w:tcPr>
          <w:p w14:paraId="3AE998E9" w14:textId="62A75A4F" w:rsidR="00543BF0" w:rsidRPr="003628A1" w:rsidRDefault="00543BF0" w:rsidP="006150CC">
            <w:pPr>
              <w:pStyle w:val="ConsPlusNormal"/>
              <w:ind w:firstLine="0"/>
              <w:rPr>
                <w:rFonts w:ascii="Times New Roman" w:hAnsi="Times New Roman" w:cs="Times New Roman"/>
              </w:rPr>
            </w:pPr>
            <w:r w:rsidRPr="003628A1">
              <w:rPr>
                <w:rFonts w:ascii="Times New Roman" w:hAnsi="Times New Roman" w:cs="Times New Roman"/>
              </w:rPr>
              <w:lastRenderedPageBreak/>
              <w:t xml:space="preserve">Приложение </w:t>
            </w:r>
            <w:r w:rsidR="006150CC" w:rsidRPr="003628A1">
              <w:rPr>
                <w:rFonts w:ascii="Times New Roman" w:hAnsi="Times New Roman" w:cs="Times New Roman"/>
              </w:rPr>
              <w:t>8</w:t>
            </w:r>
          </w:p>
        </w:tc>
      </w:tr>
      <w:tr w:rsidR="00567AEA" w:rsidRPr="00704167" w14:paraId="03C5328B" w14:textId="77777777" w:rsidTr="00DC2EBC">
        <w:tc>
          <w:tcPr>
            <w:tcW w:w="5106" w:type="dxa"/>
          </w:tcPr>
          <w:p w14:paraId="2EA84FF3" w14:textId="77777777" w:rsidR="003628A1" w:rsidRPr="00F61F94" w:rsidRDefault="003628A1" w:rsidP="003628A1">
            <w:pPr>
              <w:pStyle w:val="ac"/>
              <w:rPr>
                <w:rFonts w:ascii="Times New Roman" w:hAnsi="Times New Roman"/>
                <w:sz w:val="20"/>
                <w:szCs w:val="20"/>
              </w:rPr>
            </w:pPr>
            <w:r w:rsidRPr="00F61F94">
              <w:rPr>
                <w:rFonts w:ascii="Times New Roman" w:hAnsi="Times New Roman"/>
                <w:sz w:val="20"/>
                <w:szCs w:val="20"/>
              </w:rPr>
              <w:t>к Административному регламенту предоставления муниципальной услуги</w:t>
            </w:r>
          </w:p>
          <w:p w14:paraId="0A0FDAF2" w14:textId="77777777" w:rsidR="003628A1" w:rsidRPr="00F61F94" w:rsidRDefault="003628A1" w:rsidP="003628A1">
            <w:pPr>
              <w:pStyle w:val="ac"/>
              <w:rPr>
                <w:rFonts w:ascii="Times New Roman" w:hAnsi="Times New Roman"/>
                <w:sz w:val="20"/>
                <w:szCs w:val="20"/>
              </w:rPr>
            </w:pPr>
            <w:r w:rsidRPr="00F61F94">
              <w:rPr>
                <w:rFonts w:ascii="Times New Roman" w:hAnsi="Times New Roman"/>
                <w:sz w:val="20"/>
                <w:szCs w:val="20"/>
              </w:rPr>
              <w:t xml:space="preserve">«Постановка на учет граждан, имеющих право </w:t>
            </w:r>
          </w:p>
          <w:p w14:paraId="1D4F3C33" w14:textId="77777777" w:rsidR="00567AEA" w:rsidRPr="00704167" w:rsidRDefault="003628A1" w:rsidP="003628A1">
            <w:pPr>
              <w:pStyle w:val="ac"/>
            </w:pPr>
            <w:r w:rsidRPr="00F61F94">
              <w:rPr>
                <w:rFonts w:ascii="Times New Roman" w:hAnsi="Times New Roman"/>
                <w:sz w:val="20"/>
                <w:szCs w:val="20"/>
              </w:rPr>
              <w:t xml:space="preserve">на получение социальных выплат для </w:t>
            </w:r>
            <w:proofErr w:type="gramStart"/>
            <w:r w:rsidRPr="00F61F94">
              <w:rPr>
                <w:rFonts w:ascii="Times New Roman" w:hAnsi="Times New Roman"/>
                <w:sz w:val="20"/>
                <w:szCs w:val="20"/>
              </w:rPr>
              <w:t>приобретения  жилья</w:t>
            </w:r>
            <w:proofErr w:type="gramEnd"/>
            <w:r w:rsidRPr="00F61F94">
              <w:rPr>
                <w:rFonts w:ascii="Times New Roman" w:hAnsi="Times New Roman"/>
                <w:sz w:val="20"/>
                <w:szCs w:val="20"/>
              </w:rPr>
              <w:t>, в связи с переселением  из районов Крайнего Севера и приравненных к ним местностей»</w:t>
            </w:r>
          </w:p>
        </w:tc>
      </w:tr>
    </w:tbl>
    <w:p w14:paraId="3F30B2F2" w14:textId="77777777" w:rsidR="003630CF" w:rsidRDefault="003630CF" w:rsidP="004B0C2D">
      <w:pPr>
        <w:pStyle w:val="ConsPlusNormal"/>
        <w:ind w:firstLine="540"/>
        <w:jc w:val="center"/>
        <w:rPr>
          <w:rFonts w:ascii="Times New Roman" w:hAnsi="Times New Roman" w:cs="Times New Roman"/>
          <w:b/>
          <w:sz w:val="24"/>
          <w:szCs w:val="24"/>
        </w:rPr>
      </w:pPr>
    </w:p>
    <w:p w14:paraId="4A4DCD73" w14:textId="77777777" w:rsidR="004B0C2D" w:rsidRPr="00AF2923" w:rsidRDefault="00003DA2" w:rsidP="004B0C2D">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БЛ</w:t>
      </w:r>
      <w:r w:rsidR="004B0C2D" w:rsidRPr="00AF2923">
        <w:rPr>
          <w:rFonts w:ascii="Times New Roman" w:hAnsi="Times New Roman" w:cs="Times New Roman"/>
          <w:b/>
          <w:sz w:val="24"/>
          <w:szCs w:val="24"/>
        </w:rPr>
        <w:t>ОК-СХЕМА</w:t>
      </w:r>
    </w:p>
    <w:p w14:paraId="25CF7EF5" w14:textId="77777777" w:rsidR="00452A05" w:rsidRPr="00452A05" w:rsidRDefault="004B0C2D" w:rsidP="00452A05">
      <w:pPr>
        <w:pStyle w:val="ac"/>
        <w:jc w:val="center"/>
        <w:rPr>
          <w:rFonts w:ascii="Times New Roman" w:hAnsi="Times New Roman"/>
          <w:b/>
          <w:sz w:val="24"/>
          <w:szCs w:val="24"/>
        </w:rPr>
      </w:pPr>
      <w:r w:rsidRPr="00452A05">
        <w:rPr>
          <w:rFonts w:ascii="Times New Roman" w:hAnsi="Times New Roman"/>
          <w:b/>
          <w:sz w:val="24"/>
          <w:szCs w:val="24"/>
        </w:rPr>
        <w:t xml:space="preserve">последовательности выполнения административных процедур по предоставлению муниципальной </w:t>
      </w:r>
      <w:r w:rsidR="00B34FEA" w:rsidRPr="00452A05">
        <w:rPr>
          <w:rFonts w:ascii="Times New Roman" w:hAnsi="Times New Roman"/>
          <w:b/>
          <w:sz w:val="24"/>
          <w:szCs w:val="24"/>
        </w:rPr>
        <w:t>услуг</w:t>
      </w:r>
      <w:r w:rsidRPr="00452A05">
        <w:rPr>
          <w:rFonts w:ascii="Times New Roman" w:hAnsi="Times New Roman"/>
          <w:b/>
          <w:sz w:val="24"/>
          <w:szCs w:val="24"/>
        </w:rPr>
        <w:t>и «</w:t>
      </w:r>
      <w:r w:rsidR="00452A05" w:rsidRPr="00452A05">
        <w:rPr>
          <w:rFonts w:ascii="Times New Roman" w:hAnsi="Times New Roman"/>
          <w:b/>
          <w:sz w:val="24"/>
          <w:szCs w:val="24"/>
        </w:rPr>
        <w:t>Постановка на учет граждан, имеющих право</w:t>
      </w:r>
    </w:p>
    <w:p w14:paraId="2446501A" w14:textId="77777777" w:rsidR="00452A05" w:rsidRPr="00452A05" w:rsidRDefault="00452A05" w:rsidP="00452A05">
      <w:pPr>
        <w:pStyle w:val="ac"/>
        <w:jc w:val="center"/>
        <w:rPr>
          <w:rFonts w:ascii="Times New Roman" w:hAnsi="Times New Roman"/>
          <w:b/>
          <w:sz w:val="24"/>
          <w:szCs w:val="24"/>
        </w:rPr>
      </w:pPr>
      <w:r w:rsidRPr="00452A05">
        <w:rPr>
          <w:rFonts w:ascii="Times New Roman" w:hAnsi="Times New Roman"/>
          <w:b/>
          <w:sz w:val="24"/>
          <w:szCs w:val="24"/>
        </w:rPr>
        <w:t xml:space="preserve">на получение социальных выплат для </w:t>
      </w:r>
      <w:proofErr w:type="gramStart"/>
      <w:r w:rsidRPr="00452A05">
        <w:rPr>
          <w:rFonts w:ascii="Times New Roman" w:hAnsi="Times New Roman"/>
          <w:b/>
          <w:sz w:val="24"/>
          <w:szCs w:val="24"/>
        </w:rPr>
        <w:t>приобретения  жилья</w:t>
      </w:r>
      <w:proofErr w:type="gramEnd"/>
      <w:r w:rsidR="003628A1">
        <w:rPr>
          <w:rFonts w:ascii="Times New Roman" w:hAnsi="Times New Roman"/>
          <w:b/>
          <w:sz w:val="24"/>
          <w:szCs w:val="24"/>
        </w:rPr>
        <w:t>,</w:t>
      </w:r>
      <w:r w:rsidRPr="00452A05">
        <w:rPr>
          <w:rFonts w:ascii="Times New Roman" w:hAnsi="Times New Roman"/>
          <w:b/>
          <w:sz w:val="24"/>
          <w:szCs w:val="24"/>
        </w:rPr>
        <w:t xml:space="preserve"> в связи с переселением</w:t>
      </w:r>
    </w:p>
    <w:p w14:paraId="387BB9C8" w14:textId="77777777" w:rsidR="004B0C2D" w:rsidRDefault="00452A05" w:rsidP="00452A05">
      <w:pPr>
        <w:pStyle w:val="ac"/>
        <w:jc w:val="center"/>
        <w:rPr>
          <w:rFonts w:ascii="Times New Roman" w:hAnsi="Times New Roman"/>
          <w:b/>
          <w:sz w:val="24"/>
          <w:szCs w:val="24"/>
        </w:rPr>
      </w:pPr>
      <w:r w:rsidRPr="00452A05">
        <w:rPr>
          <w:rFonts w:ascii="Times New Roman" w:hAnsi="Times New Roman"/>
          <w:b/>
          <w:sz w:val="24"/>
          <w:szCs w:val="24"/>
        </w:rPr>
        <w:t>из районов Крайнего Севера и приравненных к ним местностей</w:t>
      </w:r>
      <w:r>
        <w:rPr>
          <w:rFonts w:ascii="Times New Roman" w:hAnsi="Times New Roman"/>
          <w:b/>
          <w:sz w:val="24"/>
          <w:szCs w:val="24"/>
        </w:rPr>
        <w:t>»</w:t>
      </w:r>
    </w:p>
    <w:p w14:paraId="7D92FA4E" w14:textId="77777777" w:rsidR="00484BDA" w:rsidRPr="00452A05" w:rsidRDefault="00484BDA" w:rsidP="00452A05">
      <w:pPr>
        <w:pStyle w:val="ac"/>
        <w:jc w:val="center"/>
        <w:rPr>
          <w:rFonts w:ascii="Times New Roman" w:hAnsi="Times New Roman"/>
          <w:b/>
          <w:sz w:val="24"/>
          <w:szCs w:val="24"/>
        </w:rPr>
      </w:pPr>
    </w:p>
    <w:p w14:paraId="0A997B93" w14:textId="45479DEE" w:rsidR="004B0C2D" w:rsidRPr="00190217" w:rsidRDefault="009B17EC" w:rsidP="004B0C2D">
      <w:pPr>
        <w:tabs>
          <w:tab w:val="left" w:pos="6420"/>
        </w:tabs>
      </w:pPr>
      <w:r>
        <w:rPr>
          <w:noProof/>
        </w:rPr>
        <mc:AlternateContent>
          <mc:Choice Requires="wps">
            <w:drawing>
              <wp:anchor distT="0" distB="0" distL="114300" distR="114300" simplePos="0" relativeHeight="251642880" behindDoc="0" locked="0" layoutInCell="1" allowOverlap="1" wp14:anchorId="4197D192" wp14:editId="5AB0A21A">
                <wp:simplePos x="0" y="0"/>
                <wp:positionH relativeFrom="column">
                  <wp:posOffset>-51435</wp:posOffset>
                </wp:positionH>
                <wp:positionV relativeFrom="paragraph">
                  <wp:posOffset>22225</wp:posOffset>
                </wp:positionV>
                <wp:extent cx="6109335" cy="321310"/>
                <wp:effectExtent l="9525" t="10160" r="5715" b="114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321310"/>
                        </a:xfrm>
                        <a:prstGeom prst="rect">
                          <a:avLst/>
                        </a:prstGeom>
                        <a:solidFill>
                          <a:srgbClr val="FFFFFF"/>
                        </a:solidFill>
                        <a:ln w="9525">
                          <a:solidFill>
                            <a:srgbClr val="000000"/>
                          </a:solidFill>
                          <a:miter lim="800000"/>
                          <a:headEnd/>
                          <a:tailEnd/>
                        </a:ln>
                      </wps:spPr>
                      <wps:txbx>
                        <w:txbxContent>
                          <w:p w14:paraId="369E2D97" w14:textId="77777777" w:rsidR="00A12EC5" w:rsidRPr="00243B77" w:rsidRDefault="00A12EC5" w:rsidP="00452A05">
                            <w:pPr>
                              <w:jc w:val="center"/>
                            </w:pPr>
                            <w:r w:rsidRPr="00243B77">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7D192" id="_x0000_t202" coordsize="21600,21600" o:spt="202" path="m,l,21600r21600,l21600,xe">
                <v:stroke joinstyle="miter"/>
                <v:path gradientshapeok="t" o:connecttype="rect"/>
              </v:shapetype>
              <v:shape id="Text Box 3" o:spid="_x0000_s1030" type="#_x0000_t202" style="position:absolute;margin-left:-4.05pt;margin-top:1.75pt;width:481.05pt;height:2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jaLgIAAFg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">
                <v:textbox>
                  <w:txbxContent>
                    <w:p w14:paraId="369E2D97" w14:textId="77777777" w:rsidR="00A12EC5" w:rsidRPr="00243B77" w:rsidRDefault="00A12EC5" w:rsidP="00452A05">
                      <w:pPr>
                        <w:jc w:val="center"/>
                      </w:pPr>
                      <w:r w:rsidRPr="00243B77">
                        <w:t>Прием и регистрация заявления и прилагаемых к нему документов</w:t>
                      </w:r>
                    </w:p>
                  </w:txbxContent>
                </v:textbox>
              </v:shape>
            </w:pict>
          </mc:Fallback>
        </mc:AlternateContent>
      </w:r>
    </w:p>
    <w:p w14:paraId="3D2665FB" w14:textId="427A8C76" w:rsidR="004B0C2D" w:rsidRPr="00190217" w:rsidRDefault="009B17EC" w:rsidP="004B0C2D">
      <w:pPr>
        <w:tabs>
          <w:tab w:val="left" w:pos="6420"/>
        </w:tabs>
      </w:pPr>
      <w:r>
        <w:rPr>
          <w:noProof/>
        </w:rPr>
        <mc:AlternateContent>
          <mc:Choice Requires="wps">
            <w:drawing>
              <wp:anchor distT="0" distB="0" distL="114300" distR="114300" simplePos="0" relativeHeight="251643904" behindDoc="0" locked="0" layoutInCell="1" allowOverlap="1" wp14:anchorId="784FA2C8" wp14:editId="7CEA4589">
                <wp:simplePos x="0" y="0"/>
                <wp:positionH relativeFrom="column">
                  <wp:posOffset>2743200</wp:posOffset>
                </wp:positionH>
                <wp:positionV relativeFrom="paragraph">
                  <wp:posOffset>168275</wp:posOffset>
                </wp:positionV>
                <wp:extent cx="914400" cy="400050"/>
                <wp:effectExtent l="51435" t="7620" r="53340" b="114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00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E70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in;margin-top:13.25pt;width:1in;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"/>
            </w:pict>
          </mc:Fallback>
        </mc:AlternateContent>
      </w:r>
    </w:p>
    <w:p w14:paraId="05233524" w14:textId="77777777" w:rsidR="004B0C2D" w:rsidRPr="00190217" w:rsidRDefault="004B0C2D" w:rsidP="004B0C2D">
      <w:pPr>
        <w:tabs>
          <w:tab w:val="left" w:pos="6420"/>
        </w:tabs>
      </w:pPr>
    </w:p>
    <w:p w14:paraId="32BA4938" w14:textId="77777777" w:rsidR="004B0C2D" w:rsidRPr="00190217" w:rsidRDefault="004B0C2D" w:rsidP="004B0C2D">
      <w:pPr>
        <w:tabs>
          <w:tab w:val="left" w:pos="6420"/>
        </w:tabs>
        <w:jc w:val="center"/>
      </w:pPr>
    </w:p>
    <w:p w14:paraId="2F97CA74" w14:textId="6A40E6D2" w:rsidR="004B0C2D" w:rsidRDefault="009B17EC" w:rsidP="004B0C2D">
      <w:pPr>
        <w:tabs>
          <w:tab w:val="left" w:pos="6420"/>
        </w:tabs>
      </w:pPr>
      <w:r>
        <w:rPr>
          <w:noProof/>
        </w:rPr>
        <mc:AlternateContent>
          <mc:Choice Requires="wps">
            <w:drawing>
              <wp:anchor distT="0" distB="0" distL="114300" distR="114300" simplePos="0" relativeHeight="251644928" behindDoc="0" locked="0" layoutInCell="1" allowOverlap="1" wp14:anchorId="2224BD35" wp14:editId="393CBD8F">
                <wp:simplePos x="0" y="0"/>
                <wp:positionH relativeFrom="column">
                  <wp:posOffset>-3810</wp:posOffset>
                </wp:positionH>
                <wp:positionV relativeFrom="paragraph">
                  <wp:posOffset>128270</wp:posOffset>
                </wp:positionV>
                <wp:extent cx="6061710" cy="476250"/>
                <wp:effectExtent l="9525" t="7620" r="5715"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476250"/>
                        </a:xfrm>
                        <a:prstGeom prst="rect">
                          <a:avLst/>
                        </a:prstGeom>
                        <a:solidFill>
                          <a:srgbClr val="FFFFFF"/>
                        </a:solidFill>
                        <a:ln w="9525">
                          <a:solidFill>
                            <a:srgbClr val="000000"/>
                          </a:solidFill>
                          <a:miter lim="800000"/>
                          <a:headEnd/>
                          <a:tailEnd/>
                        </a:ln>
                      </wps:spPr>
                      <wps:txbx>
                        <w:txbxContent>
                          <w:p w14:paraId="78127F83" w14:textId="77777777" w:rsidR="00A12EC5" w:rsidRPr="00243B77" w:rsidRDefault="00A12EC5" w:rsidP="004B0C2D">
                            <w:pPr>
                              <w:jc w:val="center"/>
                            </w:pPr>
                            <w:r w:rsidRPr="00243B77">
                              <w:rPr>
                                <w:bCs/>
                                <w:bdr w:val="none" w:sz="0" w:space="0" w:color="auto" w:frame="1"/>
                              </w:rPr>
                              <w:t xml:space="preserve">Запрос документов (сведений), </w:t>
                            </w:r>
                            <w:r w:rsidRPr="00243B77">
                              <w:rPr>
                                <w:bCs/>
                              </w:rPr>
                              <w:t>подлежащих представлению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4BD35" id="Text Box 5" o:spid="_x0000_s1031" type="#_x0000_t202" style="position:absolute;margin-left:-.3pt;margin-top:10.1pt;width:477.3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">
                <v:textbox>
                  <w:txbxContent>
                    <w:p w14:paraId="78127F83" w14:textId="77777777" w:rsidR="00A12EC5" w:rsidRPr="00243B77" w:rsidRDefault="00A12EC5" w:rsidP="004B0C2D">
                      <w:pPr>
                        <w:jc w:val="center"/>
                      </w:pPr>
                      <w:r w:rsidRPr="00243B77">
                        <w:rPr>
                          <w:bCs/>
                          <w:bdr w:val="none" w:sz="0" w:space="0" w:color="auto" w:frame="1"/>
                        </w:rPr>
                        <w:t xml:space="preserve">Запрос документов (сведений), </w:t>
                      </w:r>
                      <w:r w:rsidRPr="00243B77">
                        <w:rPr>
                          <w:bCs/>
                        </w:rPr>
                        <w:t>подлежащих представлению в рамках межведомственного информационного взаимодействия</w:t>
                      </w:r>
                    </w:p>
                  </w:txbxContent>
                </v:textbox>
              </v:shape>
            </w:pict>
          </mc:Fallback>
        </mc:AlternateContent>
      </w:r>
    </w:p>
    <w:p w14:paraId="6D3E8733" w14:textId="77777777" w:rsidR="00484BDA" w:rsidRPr="00190217" w:rsidRDefault="00484BDA" w:rsidP="004B0C2D">
      <w:pPr>
        <w:tabs>
          <w:tab w:val="left" w:pos="6420"/>
        </w:tabs>
      </w:pPr>
    </w:p>
    <w:p w14:paraId="12D59F2C" w14:textId="77777777" w:rsidR="004B0C2D" w:rsidRPr="00190217" w:rsidRDefault="004B0C2D" w:rsidP="004B0C2D">
      <w:pPr>
        <w:tabs>
          <w:tab w:val="left" w:pos="6420"/>
        </w:tabs>
      </w:pPr>
      <w:r w:rsidRPr="00190217">
        <w:tab/>
      </w:r>
    </w:p>
    <w:p w14:paraId="28482757" w14:textId="04510979" w:rsidR="004B0C2D" w:rsidRPr="00190217" w:rsidRDefault="009B17EC" w:rsidP="004B0C2D">
      <w:r>
        <w:rPr>
          <w:noProof/>
        </w:rPr>
        <mc:AlternateContent>
          <mc:Choice Requires="wps">
            <w:drawing>
              <wp:anchor distT="0" distB="0" distL="114300" distR="114300" simplePos="0" relativeHeight="251649024" behindDoc="0" locked="0" layoutInCell="1" allowOverlap="1" wp14:anchorId="767B591E" wp14:editId="30353578">
                <wp:simplePos x="0" y="0"/>
                <wp:positionH relativeFrom="column">
                  <wp:posOffset>2743200</wp:posOffset>
                </wp:positionH>
                <wp:positionV relativeFrom="paragraph">
                  <wp:posOffset>79375</wp:posOffset>
                </wp:positionV>
                <wp:extent cx="914400" cy="400050"/>
                <wp:effectExtent l="51435" t="8255" r="53340" b="107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00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3C49B" id="AutoShape 11" o:spid="_x0000_s1026" type="#_x0000_t67" style="position:absolute;margin-left:3in;margin-top:6.25pt;width:1in;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"/>
            </w:pict>
          </mc:Fallback>
        </mc:AlternateContent>
      </w:r>
    </w:p>
    <w:p w14:paraId="7319EB9A" w14:textId="77777777" w:rsidR="004B0C2D" w:rsidRPr="00190217" w:rsidRDefault="004B0C2D" w:rsidP="004B0C2D">
      <w:pPr>
        <w:tabs>
          <w:tab w:val="left" w:pos="6420"/>
        </w:tabs>
        <w:jc w:val="both"/>
      </w:pPr>
    </w:p>
    <w:p w14:paraId="44705939" w14:textId="77777777" w:rsidR="004B0C2D" w:rsidRPr="00190217" w:rsidRDefault="004B0C2D" w:rsidP="004B0C2D">
      <w:pPr>
        <w:tabs>
          <w:tab w:val="left" w:pos="3750"/>
        </w:tabs>
        <w:jc w:val="both"/>
      </w:pPr>
      <w:r w:rsidRPr="00190217">
        <w:tab/>
      </w:r>
    </w:p>
    <w:p w14:paraId="251BB74D" w14:textId="4265949C" w:rsidR="004B0C2D" w:rsidRDefault="009B17EC" w:rsidP="004B0C2D">
      <w:pPr>
        <w:tabs>
          <w:tab w:val="left" w:pos="6420"/>
        </w:tabs>
        <w:jc w:val="both"/>
      </w:pPr>
      <w:r>
        <w:rPr>
          <w:noProof/>
        </w:rPr>
        <mc:AlternateContent>
          <mc:Choice Requires="wps">
            <w:drawing>
              <wp:anchor distT="0" distB="0" distL="114300" distR="114300" simplePos="0" relativeHeight="251648000" behindDoc="0" locked="0" layoutInCell="1" allowOverlap="1" wp14:anchorId="7516BCF2" wp14:editId="37BF567C">
                <wp:simplePos x="0" y="0"/>
                <wp:positionH relativeFrom="column">
                  <wp:posOffset>-51435</wp:posOffset>
                </wp:positionH>
                <wp:positionV relativeFrom="paragraph">
                  <wp:posOffset>29845</wp:posOffset>
                </wp:positionV>
                <wp:extent cx="6176010" cy="342900"/>
                <wp:effectExtent l="9525" t="7620" r="571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342900"/>
                        </a:xfrm>
                        <a:prstGeom prst="rect">
                          <a:avLst/>
                        </a:prstGeom>
                        <a:solidFill>
                          <a:srgbClr val="FFFFFF"/>
                        </a:solidFill>
                        <a:ln w="9525">
                          <a:solidFill>
                            <a:srgbClr val="000000"/>
                          </a:solidFill>
                          <a:miter lim="800000"/>
                          <a:headEnd/>
                          <a:tailEnd/>
                        </a:ln>
                      </wps:spPr>
                      <wps:txbx>
                        <w:txbxContent>
                          <w:p w14:paraId="7E1A6725" w14:textId="77777777" w:rsidR="00A12EC5" w:rsidRPr="00716B96" w:rsidRDefault="00A12EC5" w:rsidP="004B0C2D">
                            <w:pPr>
                              <w:jc w:val="center"/>
                            </w:pPr>
                            <w:r w:rsidRPr="00716B96">
                              <w:t xml:space="preserve">Рассмотрение документов и проверка  содержащихся в них сведений </w:t>
                            </w:r>
                          </w:p>
                          <w:p w14:paraId="55F3E675" w14:textId="77777777" w:rsidR="00A12EC5" w:rsidRPr="00716B96" w:rsidRDefault="00A12EC5" w:rsidP="004B0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BCF2" id="Text Box 10" o:spid="_x0000_s1032" type="#_x0000_t202" style="position:absolute;left:0;text-align:left;margin-left:-4.05pt;margin-top:2.35pt;width:48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">
                <v:textbox>
                  <w:txbxContent>
                    <w:p w14:paraId="7E1A6725" w14:textId="77777777" w:rsidR="00A12EC5" w:rsidRPr="00716B96" w:rsidRDefault="00A12EC5" w:rsidP="004B0C2D">
                      <w:pPr>
                        <w:jc w:val="center"/>
                      </w:pPr>
                      <w:r w:rsidRPr="00716B96">
                        <w:t xml:space="preserve">Рассмотрение документов и проверка  содержащихся в них сведений </w:t>
                      </w:r>
                    </w:p>
                    <w:p w14:paraId="55F3E675" w14:textId="77777777" w:rsidR="00A12EC5" w:rsidRPr="00716B96" w:rsidRDefault="00A12EC5" w:rsidP="004B0C2D"/>
                  </w:txbxContent>
                </v:textbox>
              </v:shape>
            </w:pict>
          </mc:Fallback>
        </mc:AlternateContent>
      </w:r>
    </w:p>
    <w:p w14:paraId="3353C569" w14:textId="77777777" w:rsidR="00484BDA" w:rsidRPr="00190217" w:rsidRDefault="00484BDA" w:rsidP="004B0C2D">
      <w:pPr>
        <w:tabs>
          <w:tab w:val="left" w:pos="6420"/>
        </w:tabs>
        <w:jc w:val="both"/>
      </w:pPr>
    </w:p>
    <w:p w14:paraId="2FC92F14" w14:textId="4F87AFEE" w:rsidR="004B0C2D" w:rsidRPr="00190217" w:rsidRDefault="009B17EC" w:rsidP="004B0C2D">
      <w:pPr>
        <w:tabs>
          <w:tab w:val="left" w:pos="6420"/>
        </w:tabs>
        <w:jc w:val="both"/>
      </w:pPr>
      <w:r>
        <w:rPr>
          <w:noProof/>
        </w:rPr>
        <mc:AlternateContent>
          <mc:Choice Requires="wps">
            <w:drawing>
              <wp:anchor distT="0" distB="0" distL="114300" distR="114300" simplePos="0" relativeHeight="251646976" behindDoc="0" locked="0" layoutInCell="1" allowOverlap="1" wp14:anchorId="045B833C" wp14:editId="4323CD4C">
                <wp:simplePos x="0" y="0"/>
                <wp:positionH relativeFrom="column">
                  <wp:posOffset>2868930</wp:posOffset>
                </wp:positionH>
                <wp:positionV relativeFrom="paragraph">
                  <wp:posOffset>22225</wp:posOffset>
                </wp:positionV>
                <wp:extent cx="647700" cy="466725"/>
                <wp:effectExtent l="34290" t="7620" r="32385" b="1143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E9DC" id="AutoShape 9" o:spid="_x0000_s1026" type="#_x0000_t67" style="position:absolute;margin-left:225.9pt;margin-top:1.75pt;width:51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"/>
            </w:pict>
          </mc:Fallback>
        </mc:AlternateContent>
      </w:r>
    </w:p>
    <w:p w14:paraId="541FD540" w14:textId="77777777" w:rsidR="004B0C2D" w:rsidRPr="00190217" w:rsidRDefault="004B0C2D" w:rsidP="004B0C2D">
      <w:pPr>
        <w:tabs>
          <w:tab w:val="left" w:pos="6420"/>
        </w:tabs>
        <w:jc w:val="both"/>
      </w:pPr>
    </w:p>
    <w:p w14:paraId="6444E0EC" w14:textId="6EC246D3" w:rsidR="004B0C2D" w:rsidRDefault="009B17EC" w:rsidP="004B0C2D">
      <w:pPr>
        <w:tabs>
          <w:tab w:val="left" w:pos="6420"/>
        </w:tabs>
        <w:jc w:val="both"/>
      </w:pPr>
      <w:r>
        <w:rPr>
          <w:noProof/>
        </w:rPr>
        <mc:AlternateContent>
          <mc:Choice Requires="wps">
            <w:drawing>
              <wp:anchor distT="0" distB="0" distL="114300" distR="114300" simplePos="0" relativeHeight="251645952" behindDoc="0" locked="0" layoutInCell="1" allowOverlap="1" wp14:anchorId="45C636E4" wp14:editId="5EFB6E45">
                <wp:simplePos x="0" y="0"/>
                <wp:positionH relativeFrom="column">
                  <wp:posOffset>-51435</wp:posOffset>
                </wp:positionH>
                <wp:positionV relativeFrom="paragraph">
                  <wp:posOffset>138430</wp:posOffset>
                </wp:positionV>
                <wp:extent cx="6223635" cy="735965"/>
                <wp:effectExtent l="9525" t="7620" r="571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35965"/>
                        </a:xfrm>
                        <a:prstGeom prst="rect">
                          <a:avLst/>
                        </a:prstGeom>
                        <a:solidFill>
                          <a:srgbClr val="FFFFFF"/>
                        </a:solidFill>
                        <a:ln w="9525">
                          <a:solidFill>
                            <a:srgbClr val="000000"/>
                          </a:solidFill>
                          <a:miter lim="800000"/>
                          <a:headEnd/>
                          <a:tailEnd/>
                        </a:ln>
                      </wps:spPr>
                      <wps:txbx>
                        <w:txbxContent>
                          <w:p w14:paraId="222D8CEA" w14:textId="77777777" w:rsidR="00A12EC5" w:rsidRPr="00705794" w:rsidRDefault="00A12EC5" w:rsidP="00705794">
                            <w:pPr>
                              <w:jc w:val="center"/>
                            </w:pPr>
                            <w:r w:rsidRPr="00705794">
                              <w:t>Принятие решения о постановке на учет  либо об отказе в постановке на учет граждан, имеющих право на получение социальной выплаты для приобретения жилья</w:t>
                            </w:r>
                            <w:r>
                              <w:t>,</w:t>
                            </w:r>
                            <w:r w:rsidRPr="00705794">
                              <w:t xml:space="preserve"> в связи с переселением из районов Крайнего Севера и приравненных к ним местностей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36E4" id="Text Box 8" o:spid="_x0000_s1033" type="#_x0000_t202" style="position:absolute;left:0;text-align:left;margin-left:-4.05pt;margin-top:10.9pt;width:490.05pt;height:5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">
                <v:textbox>
                  <w:txbxContent>
                    <w:p w14:paraId="222D8CEA" w14:textId="77777777" w:rsidR="00A12EC5" w:rsidRPr="00705794" w:rsidRDefault="00A12EC5" w:rsidP="00705794">
                      <w:pPr>
                        <w:jc w:val="center"/>
                      </w:pPr>
                      <w:r w:rsidRPr="00705794">
                        <w:t>Принятие решения о постановке на учет  либо об отказе в постановке на учет граждан, имеющих право на получение социальной выплаты для приобретения жилья</w:t>
                      </w:r>
                      <w:r>
                        <w:t>,</w:t>
                      </w:r>
                      <w:r w:rsidRPr="00705794">
                        <w:t xml:space="preserve"> в связи с переселением из районов Крайнего Севера и приравненных к ним местностей</w:t>
                      </w:r>
                    </w:p>
                  </w:txbxContent>
                </v:textbox>
              </v:shape>
            </w:pict>
          </mc:Fallback>
        </mc:AlternateContent>
      </w:r>
    </w:p>
    <w:p w14:paraId="4175B46C" w14:textId="77777777" w:rsidR="00484BDA" w:rsidRPr="00190217" w:rsidRDefault="00484BDA" w:rsidP="004B0C2D">
      <w:pPr>
        <w:tabs>
          <w:tab w:val="left" w:pos="6420"/>
        </w:tabs>
        <w:jc w:val="both"/>
      </w:pPr>
    </w:p>
    <w:p w14:paraId="5B976248" w14:textId="77777777" w:rsidR="004B0C2D" w:rsidRPr="00190217" w:rsidRDefault="004B0C2D" w:rsidP="004B0C2D">
      <w:pPr>
        <w:tabs>
          <w:tab w:val="left" w:pos="6420"/>
        </w:tabs>
        <w:jc w:val="both"/>
      </w:pPr>
    </w:p>
    <w:p w14:paraId="59A25632" w14:textId="77777777" w:rsidR="004B0C2D" w:rsidRPr="00190217" w:rsidRDefault="004B0C2D" w:rsidP="004B0C2D">
      <w:pPr>
        <w:tabs>
          <w:tab w:val="left" w:pos="6420"/>
        </w:tabs>
        <w:jc w:val="both"/>
      </w:pPr>
    </w:p>
    <w:p w14:paraId="43D1A789" w14:textId="77777777" w:rsidR="004B0C2D" w:rsidRPr="00190217" w:rsidRDefault="004B0C2D" w:rsidP="004B0C2D">
      <w:pPr>
        <w:tabs>
          <w:tab w:val="left" w:pos="6420"/>
        </w:tabs>
        <w:jc w:val="both"/>
      </w:pPr>
    </w:p>
    <w:p w14:paraId="5D1517C5" w14:textId="59E530AD" w:rsidR="004B0C2D" w:rsidRPr="00190217" w:rsidRDefault="009B17EC" w:rsidP="004B0C2D">
      <w:pPr>
        <w:tabs>
          <w:tab w:val="left" w:pos="6420"/>
        </w:tabs>
        <w:jc w:val="both"/>
      </w:pPr>
      <w:r>
        <w:rPr>
          <w:noProof/>
        </w:rPr>
        <mc:AlternateContent>
          <mc:Choice Requires="wps">
            <w:drawing>
              <wp:anchor distT="0" distB="0" distL="114300" distR="114300" simplePos="0" relativeHeight="251650048" behindDoc="0" locked="0" layoutInCell="1" allowOverlap="1" wp14:anchorId="6034951A" wp14:editId="41E06DE8">
                <wp:simplePos x="0" y="0"/>
                <wp:positionH relativeFrom="column">
                  <wp:posOffset>4107180</wp:posOffset>
                </wp:positionH>
                <wp:positionV relativeFrom="paragraph">
                  <wp:posOffset>71755</wp:posOffset>
                </wp:positionV>
                <wp:extent cx="584835" cy="396240"/>
                <wp:effectExtent l="34290" t="7620" r="38100" b="152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962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5A93" id="AutoShape 12" o:spid="_x0000_s1026" type="#_x0000_t67" style="position:absolute;margin-left:323.4pt;margin-top:5.65pt;width:46.05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"/>
            </w:pict>
          </mc:Fallback>
        </mc:AlternateContent>
      </w:r>
      <w:r>
        <w:rPr>
          <w:noProof/>
        </w:rPr>
        <mc:AlternateContent>
          <mc:Choice Requires="wps">
            <w:drawing>
              <wp:anchor distT="0" distB="0" distL="114300" distR="114300" simplePos="0" relativeHeight="251677696" behindDoc="0" locked="0" layoutInCell="1" allowOverlap="1" wp14:anchorId="5C490333" wp14:editId="5A0D4452">
                <wp:simplePos x="0" y="0"/>
                <wp:positionH relativeFrom="column">
                  <wp:posOffset>516255</wp:posOffset>
                </wp:positionH>
                <wp:positionV relativeFrom="paragraph">
                  <wp:posOffset>75565</wp:posOffset>
                </wp:positionV>
                <wp:extent cx="584835" cy="396240"/>
                <wp:effectExtent l="34290" t="11430" r="38100" b="11430"/>
                <wp:wrapNone/>
                <wp:docPr id="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962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E3C0" id="AutoShape 133" o:spid="_x0000_s1026" type="#_x0000_t67" style="position:absolute;margin-left:40.65pt;margin-top:5.95pt;width:46.0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"/>
            </w:pict>
          </mc:Fallback>
        </mc:AlternateContent>
      </w:r>
    </w:p>
    <w:p w14:paraId="0D3DDB14" w14:textId="77777777" w:rsidR="004B0C2D" w:rsidRPr="00190217" w:rsidRDefault="004B0C2D" w:rsidP="004B0C2D">
      <w:pPr>
        <w:tabs>
          <w:tab w:val="left" w:pos="6420"/>
        </w:tabs>
        <w:jc w:val="both"/>
      </w:pPr>
    </w:p>
    <w:p w14:paraId="190A4112" w14:textId="16A17273" w:rsidR="004B0C2D" w:rsidRPr="00190217" w:rsidRDefault="009B17EC" w:rsidP="004B0C2D">
      <w:pPr>
        <w:pStyle w:val="ConsPlusNormal"/>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51072" behindDoc="0" locked="0" layoutInCell="1" allowOverlap="1" wp14:anchorId="780CA5EC" wp14:editId="66F3160A">
                <wp:simplePos x="0" y="0"/>
                <wp:positionH relativeFrom="column">
                  <wp:posOffset>2743200</wp:posOffset>
                </wp:positionH>
                <wp:positionV relativeFrom="paragraph">
                  <wp:posOffset>121285</wp:posOffset>
                </wp:positionV>
                <wp:extent cx="3429000" cy="507365"/>
                <wp:effectExtent l="13335" t="7620" r="5715" b="889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7365"/>
                        </a:xfrm>
                        <a:prstGeom prst="rect">
                          <a:avLst/>
                        </a:prstGeom>
                        <a:solidFill>
                          <a:srgbClr val="FFFFFF"/>
                        </a:solidFill>
                        <a:ln w="9525">
                          <a:solidFill>
                            <a:srgbClr val="000000"/>
                          </a:solidFill>
                          <a:miter lim="800000"/>
                          <a:headEnd/>
                          <a:tailEnd/>
                        </a:ln>
                      </wps:spPr>
                      <wps:txbx>
                        <w:txbxContent>
                          <w:p w14:paraId="7F73A6E7" w14:textId="77777777" w:rsidR="00A12EC5" w:rsidRPr="005E28D8" w:rsidRDefault="00A12EC5" w:rsidP="00FC322D">
                            <w:pPr>
                              <w:jc w:val="center"/>
                              <w:rPr>
                                <w:szCs w:val="26"/>
                              </w:rPr>
                            </w:pPr>
                            <w:r>
                              <w:t xml:space="preserve">Подготовка и направление уведомления </w:t>
                            </w:r>
                            <w:r w:rsidRPr="005C09BD">
                              <w:t>заявител</w:t>
                            </w:r>
                            <w:r>
                              <w:t>ю</w:t>
                            </w:r>
                            <w:r w:rsidRPr="005C09B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CA5EC" id="Text Box 15" o:spid="_x0000_s1034" type="#_x0000_t202" style="position:absolute;left:0;text-align:left;margin-left:3in;margin-top:9.55pt;width:270pt;height:3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DQMgIAAFg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">
                <v:textbox>
                  <w:txbxContent>
                    <w:p w14:paraId="7F73A6E7" w14:textId="77777777" w:rsidR="00A12EC5" w:rsidRPr="005E28D8" w:rsidRDefault="00A12EC5" w:rsidP="00FC322D">
                      <w:pPr>
                        <w:jc w:val="center"/>
                        <w:rPr>
                          <w:szCs w:val="26"/>
                        </w:rPr>
                      </w:pPr>
                      <w:r>
                        <w:t xml:space="preserve">Подготовка и направление уведомления </w:t>
                      </w:r>
                      <w:r w:rsidRPr="005C09BD">
                        <w:t>заявител</w:t>
                      </w:r>
                      <w:r>
                        <w:t>ю</w:t>
                      </w:r>
                      <w:r w:rsidRPr="005C09BD">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8464C3E" wp14:editId="0EA96184">
                <wp:simplePos x="0" y="0"/>
                <wp:positionH relativeFrom="column">
                  <wp:posOffset>-337185</wp:posOffset>
                </wp:positionH>
                <wp:positionV relativeFrom="paragraph">
                  <wp:posOffset>121285</wp:posOffset>
                </wp:positionV>
                <wp:extent cx="2505075" cy="1381125"/>
                <wp:effectExtent l="9525" t="7620" r="9525" b="11430"/>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81125"/>
                        </a:xfrm>
                        <a:prstGeom prst="rect">
                          <a:avLst/>
                        </a:prstGeom>
                        <a:solidFill>
                          <a:srgbClr val="FFFFFF"/>
                        </a:solidFill>
                        <a:ln w="9525">
                          <a:solidFill>
                            <a:srgbClr val="000000"/>
                          </a:solidFill>
                          <a:miter lim="800000"/>
                          <a:headEnd/>
                          <a:tailEnd/>
                        </a:ln>
                      </wps:spPr>
                      <wps:txbx>
                        <w:txbxContent>
                          <w:p w14:paraId="57A94FFA" w14:textId="77777777" w:rsidR="00A12EC5" w:rsidRPr="005E28D8" w:rsidRDefault="00A12EC5" w:rsidP="009A313C">
                            <w:pPr>
                              <w:pStyle w:val="ac"/>
                              <w:ind w:right="-249"/>
                              <w:jc w:val="center"/>
                              <w:rPr>
                                <w:szCs w:val="26"/>
                              </w:rPr>
                            </w:pPr>
                            <w:r>
                              <w:rPr>
                                <w:rFonts w:ascii="Times New Roman" w:hAnsi="Times New Roman"/>
                                <w:sz w:val="24"/>
                                <w:szCs w:val="24"/>
                              </w:rPr>
                              <w:t xml:space="preserve">Включение  в </w:t>
                            </w:r>
                            <w:r w:rsidRPr="00C06A61">
                              <w:rPr>
                                <w:rFonts w:ascii="Times New Roman" w:hAnsi="Times New Roman"/>
                                <w:sz w:val="24"/>
                                <w:szCs w:val="24"/>
                              </w:rPr>
                              <w:t>списк</w:t>
                            </w:r>
                            <w:r>
                              <w:rPr>
                                <w:rFonts w:ascii="Times New Roman" w:hAnsi="Times New Roman"/>
                                <w:sz w:val="24"/>
                                <w:szCs w:val="24"/>
                              </w:rPr>
                              <w:t>и</w:t>
                            </w:r>
                            <w:r w:rsidRPr="00C06A61">
                              <w:rPr>
                                <w:rFonts w:ascii="Times New Roman" w:hAnsi="Times New Roman"/>
                                <w:sz w:val="24"/>
                                <w:szCs w:val="24"/>
                              </w:rPr>
                              <w:t xml:space="preserve"> граждан, имеющих право на получение социальных выплат для</w:t>
                            </w:r>
                            <w:r w:rsidRPr="00C06A61">
                              <w:rPr>
                                <w:rFonts w:ascii="Times New Roman" w:hAnsi="Times New Roman"/>
                                <w:sz w:val="28"/>
                                <w:szCs w:val="28"/>
                              </w:rPr>
                              <w:t xml:space="preserve"> </w:t>
                            </w:r>
                            <w:r w:rsidRPr="00C06A61">
                              <w:rPr>
                                <w:rFonts w:ascii="Times New Roman" w:hAnsi="Times New Roman"/>
                              </w:rPr>
                              <w:t>приобретения жилья</w:t>
                            </w:r>
                            <w:r w:rsidRPr="00C06A61">
                              <w:rPr>
                                <w:rFonts w:ascii="Times New Roman" w:hAnsi="Times New Roman"/>
                                <w:b/>
                                <w:sz w:val="24"/>
                                <w:szCs w:val="24"/>
                              </w:rPr>
                              <w:t xml:space="preserve"> </w:t>
                            </w:r>
                            <w:r w:rsidRPr="00C06A61">
                              <w:rPr>
                                <w:rFonts w:ascii="Times New Roman" w:hAnsi="Times New Roman"/>
                                <w:sz w:val="24"/>
                                <w:szCs w:val="24"/>
                              </w:rPr>
                              <w:t>в связи с переселением из районов Крайнего Севера и приравненных к ним местностей</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4C3E" id="Text Box 132" o:spid="_x0000_s1035" type="#_x0000_t202" style="position:absolute;left:0;text-align:left;margin-left:-26.55pt;margin-top:9.55pt;width:197.25pt;height:10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N3LgIAAFo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">
                <v:textbox>
                  <w:txbxContent>
                    <w:p w14:paraId="57A94FFA" w14:textId="77777777" w:rsidR="00A12EC5" w:rsidRPr="005E28D8" w:rsidRDefault="00A12EC5" w:rsidP="009A313C">
                      <w:pPr>
                        <w:pStyle w:val="ac"/>
                        <w:ind w:right="-249"/>
                        <w:jc w:val="center"/>
                        <w:rPr>
                          <w:szCs w:val="26"/>
                        </w:rPr>
                      </w:pPr>
                      <w:r>
                        <w:rPr>
                          <w:rFonts w:ascii="Times New Roman" w:hAnsi="Times New Roman"/>
                          <w:sz w:val="24"/>
                          <w:szCs w:val="24"/>
                        </w:rPr>
                        <w:t xml:space="preserve">Включение  в </w:t>
                      </w:r>
                      <w:r w:rsidRPr="00C06A61">
                        <w:rPr>
                          <w:rFonts w:ascii="Times New Roman" w:hAnsi="Times New Roman"/>
                          <w:sz w:val="24"/>
                          <w:szCs w:val="24"/>
                        </w:rPr>
                        <w:t>списк</w:t>
                      </w:r>
                      <w:r>
                        <w:rPr>
                          <w:rFonts w:ascii="Times New Roman" w:hAnsi="Times New Roman"/>
                          <w:sz w:val="24"/>
                          <w:szCs w:val="24"/>
                        </w:rPr>
                        <w:t>и</w:t>
                      </w:r>
                      <w:r w:rsidRPr="00C06A61">
                        <w:rPr>
                          <w:rFonts w:ascii="Times New Roman" w:hAnsi="Times New Roman"/>
                          <w:sz w:val="24"/>
                          <w:szCs w:val="24"/>
                        </w:rPr>
                        <w:t xml:space="preserve"> граждан, имеющих право на получение социальных выплат для</w:t>
                      </w:r>
                      <w:r w:rsidRPr="00C06A61">
                        <w:rPr>
                          <w:rFonts w:ascii="Times New Roman" w:hAnsi="Times New Roman"/>
                          <w:sz w:val="28"/>
                          <w:szCs w:val="28"/>
                        </w:rPr>
                        <w:t xml:space="preserve"> </w:t>
                      </w:r>
                      <w:r w:rsidRPr="00C06A61">
                        <w:rPr>
                          <w:rFonts w:ascii="Times New Roman" w:hAnsi="Times New Roman"/>
                        </w:rPr>
                        <w:t>приобретения жилья</w:t>
                      </w:r>
                      <w:r w:rsidRPr="00C06A61">
                        <w:rPr>
                          <w:rFonts w:ascii="Times New Roman" w:hAnsi="Times New Roman"/>
                          <w:b/>
                          <w:sz w:val="24"/>
                          <w:szCs w:val="24"/>
                        </w:rPr>
                        <w:t xml:space="preserve"> </w:t>
                      </w:r>
                      <w:r w:rsidRPr="00C06A61">
                        <w:rPr>
                          <w:rFonts w:ascii="Times New Roman" w:hAnsi="Times New Roman"/>
                          <w:sz w:val="24"/>
                          <w:szCs w:val="24"/>
                        </w:rPr>
                        <w:t>в связи с переселением из районов Крайнего Севера и приравненных к ним местностей</w:t>
                      </w:r>
                      <w:r>
                        <w:rPr>
                          <w:rFonts w:ascii="Times New Roman" w:hAnsi="Times New Roman"/>
                          <w:sz w:val="24"/>
                          <w:szCs w:val="24"/>
                        </w:rPr>
                        <w:t xml:space="preserve"> </w:t>
                      </w:r>
                    </w:p>
                  </w:txbxContent>
                </v:textbox>
              </v:shape>
            </w:pict>
          </mc:Fallback>
        </mc:AlternateContent>
      </w:r>
    </w:p>
    <w:p w14:paraId="396F08DC" w14:textId="77777777" w:rsidR="00484BDA" w:rsidRDefault="00484BDA" w:rsidP="005A3D68">
      <w:pPr>
        <w:tabs>
          <w:tab w:val="left" w:pos="7020"/>
        </w:tabs>
      </w:pPr>
    </w:p>
    <w:tbl>
      <w:tblPr>
        <w:tblpPr w:leftFromText="180" w:rightFromText="180" w:vertAnchor="text" w:horzAnchor="page" w:tblpX="8494"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tblGrid>
      <w:tr w:rsidR="00C75351" w14:paraId="11E59BA5" w14:textId="77777777" w:rsidTr="00C75351">
        <w:trPr>
          <w:trHeight w:val="703"/>
        </w:trPr>
        <w:tc>
          <w:tcPr>
            <w:tcW w:w="2830" w:type="dxa"/>
          </w:tcPr>
          <w:p w14:paraId="5CB7CAA2" w14:textId="77777777" w:rsidR="00C75351" w:rsidRDefault="00C75351" w:rsidP="00C75351">
            <w:pPr>
              <w:tabs>
                <w:tab w:val="left" w:pos="7020"/>
              </w:tabs>
              <w:jc w:val="center"/>
            </w:pPr>
            <w:r>
              <w:t>У</w:t>
            </w:r>
            <w:r w:rsidRPr="00C06A61">
              <w:t xml:space="preserve">ведомления </w:t>
            </w:r>
            <w:r>
              <w:t xml:space="preserve">об </w:t>
            </w:r>
            <w:proofErr w:type="gramStart"/>
            <w:r w:rsidRPr="005E28D8">
              <w:t xml:space="preserve">отказе </w:t>
            </w:r>
            <w:r w:rsidRPr="00705794">
              <w:t xml:space="preserve"> </w:t>
            </w:r>
            <w:r>
              <w:t>в</w:t>
            </w:r>
            <w:proofErr w:type="gramEnd"/>
            <w:r>
              <w:t xml:space="preserve"> постановке </w:t>
            </w:r>
            <w:r w:rsidRPr="00705794">
              <w:t>на учет граждан</w:t>
            </w:r>
          </w:p>
        </w:tc>
      </w:tr>
    </w:tbl>
    <w:p w14:paraId="1D7F7C4E" w14:textId="79FF5443" w:rsidR="0059337C" w:rsidRDefault="009B17EC" w:rsidP="005A3D68">
      <w:pPr>
        <w:tabs>
          <w:tab w:val="left" w:pos="7020"/>
        </w:tabs>
      </w:pPr>
      <w:r>
        <w:rPr>
          <w:noProof/>
        </w:rPr>
        <mc:AlternateContent>
          <mc:Choice Requires="wps">
            <w:drawing>
              <wp:anchor distT="0" distB="0" distL="114300" distR="114300" simplePos="0" relativeHeight="251674624" behindDoc="0" locked="0" layoutInCell="1" allowOverlap="1" wp14:anchorId="5BE7A397" wp14:editId="29730081">
                <wp:simplePos x="0" y="0"/>
                <wp:positionH relativeFrom="column">
                  <wp:posOffset>3303270</wp:posOffset>
                </wp:positionH>
                <wp:positionV relativeFrom="paragraph">
                  <wp:posOffset>346075</wp:posOffset>
                </wp:positionV>
                <wp:extent cx="584835" cy="396240"/>
                <wp:effectExtent l="40005" t="11430" r="41910" b="11430"/>
                <wp:wrapNone/>
                <wp:docPr id="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962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74BB" id="AutoShape 129" o:spid="_x0000_s1026" type="#_x0000_t67" style="position:absolute;margin-left:260.1pt;margin-top:27.25pt;width:46.0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"/>
            </w:pict>
          </mc:Fallback>
        </mc:AlternateContent>
      </w:r>
      <w:r>
        <w:rPr>
          <w:noProof/>
        </w:rPr>
        <mc:AlternateContent>
          <mc:Choice Requires="wps">
            <w:drawing>
              <wp:anchor distT="0" distB="0" distL="114300" distR="114300" simplePos="0" relativeHeight="251675648" behindDoc="0" locked="0" layoutInCell="1" allowOverlap="1" wp14:anchorId="607BB31E" wp14:editId="7BD5C74B">
                <wp:simplePos x="0" y="0"/>
                <wp:positionH relativeFrom="column">
                  <wp:posOffset>5307330</wp:posOffset>
                </wp:positionH>
                <wp:positionV relativeFrom="paragraph">
                  <wp:posOffset>346075</wp:posOffset>
                </wp:positionV>
                <wp:extent cx="584835" cy="396240"/>
                <wp:effectExtent l="34290" t="11430" r="38100" b="11430"/>
                <wp:wrapNone/>
                <wp:docPr id="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3962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F7D2" id="AutoShape 130" o:spid="_x0000_s1026" type="#_x0000_t67" style="position:absolute;margin-left:417.9pt;margin-top:27.25pt;width:46.0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"/>
            </w:pict>
          </mc:Fallback>
        </mc:AlternateContent>
      </w:r>
    </w:p>
    <w:p w14:paraId="53508241" w14:textId="52A1D174" w:rsidR="00C75351" w:rsidRPr="00C75351" w:rsidRDefault="00C75351" w:rsidP="00C75351"/>
    <w:p w14:paraId="24ED20D0" w14:textId="3810A4F4" w:rsidR="00C75351" w:rsidRPr="00C75351" w:rsidRDefault="00C75351" w:rsidP="00C75351"/>
    <w:p w14:paraId="7194F2DD" w14:textId="7A35FA66" w:rsidR="00C75351" w:rsidRPr="00C75351" w:rsidRDefault="00C75351" w:rsidP="00C75351"/>
    <w:tbl>
      <w:tblPr>
        <w:tblpPr w:leftFromText="180" w:rightFromText="180" w:vertAnchor="text" w:horzAnchor="page" w:tblpX="5401"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C75351" w14:paraId="6B0F09A4" w14:textId="77777777" w:rsidTr="00C75351">
        <w:trPr>
          <w:trHeight w:val="837"/>
        </w:trPr>
        <w:tc>
          <w:tcPr>
            <w:tcW w:w="2802" w:type="dxa"/>
          </w:tcPr>
          <w:p w14:paraId="09BE7805" w14:textId="77777777" w:rsidR="00C75351" w:rsidRDefault="00C75351" w:rsidP="00C75351">
            <w:pPr>
              <w:pStyle w:val="ac"/>
              <w:jc w:val="center"/>
            </w:pPr>
            <w:r>
              <w:rPr>
                <w:rFonts w:ascii="Times New Roman" w:hAnsi="Times New Roman"/>
                <w:sz w:val="24"/>
                <w:szCs w:val="24"/>
              </w:rPr>
              <w:t>У</w:t>
            </w:r>
            <w:r w:rsidRPr="00C06A61">
              <w:rPr>
                <w:rFonts w:ascii="Times New Roman" w:hAnsi="Times New Roman"/>
                <w:sz w:val="24"/>
                <w:szCs w:val="24"/>
              </w:rPr>
              <w:t xml:space="preserve">ведомления о </w:t>
            </w:r>
            <w:r w:rsidRPr="00C06A61">
              <w:rPr>
                <w:rFonts w:ascii="Times New Roman" w:hAnsi="Times New Roman"/>
              </w:rPr>
              <w:t xml:space="preserve">постановке на </w:t>
            </w:r>
            <w:r>
              <w:rPr>
                <w:rFonts w:ascii="Times New Roman" w:hAnsi="Times New Roman"/>
                <w:sz w:val="24"/>
                <w:szCs w:val="24"/>
              </w:rPr>
              <w:t xml:space="preserve">учет граждан </w:t>
            </w:r>
          </w:p>
        </w:tc>
      </w:tr>
    </w:tbl>
    <w:p w14:paraId="03D40D79" w14:textId="79159C84" w:rsidR="00C75351" w:rsidRPr="00C75351" w:rsidRDefault="00C75351" w:rsidP="00C75351"/>
    <w:p w14:paraId="4D2271AF" w14:textId="3D70189F" w:rsidR="00C75351" w:rsidRPr="00C75351" w:rsidRDefault="00C75351" w:rsidP="00C75351"/>
    <w:p w14:paraId="106D61A2" w14:textId="4F473D79" w:rsidR="00C75351" w:rsidRPr="00C75351" w:rsidRDefault="00C75351" w:rsidP="00C75351"/>
    <w:p w14:paraId="7B0E1894" w14:textId="66D1ECDC" w:rsidR="00C75351" w:rsidRDefault="00C75351" w:rsidP="00C75351"/>
    <w:p w14:paraId="1E78A0F2" w14:textId="39428467" w:rsidR="00C75351" w:rsidRDefault="00C75351" w:rsidP="00C75351">
      <w:pPr>
        <w:jc w:val="right"/>
        <w:rPr>
          <w:sz w:val="28"/>
          <w:szCs w:val="28"/>
        </w:rPr>
      </w:pPr>
      <w:r w:rsidRPr="00DC2EBC">
        <w:rPr>
          <w:sz w:val="28"/>
          <w:szCs w:val="28"/>
        </w:rPr>
        <w:t>».</w:t>
      </w:r>
    </w:p>
    <w:p w14:paraId="47DE2F9F" w14:textId="77777777" w:rsidR="00DC2EBC" w:rsidRPr="00DC2EBC" w:rsidRDefault="00DC2EBC" w:rsidP="00C75351">
      <w:pPr>
        <w:jc w:val="right"/>
        <w:rPr>
          <w:sz w:val="28"/>
          <w:szCs w:val="28"/>
        </w:rPr>
      </w:pPr>
    </w:p>
    <w:p w14:paraId="723A6CE0" w14:textId="77777777" w:rsidR="00C0118F" w:rsidRPr="00DC2EBC" w:rsidRDefault="00C0118F" w:rsidP="00951897">
      <w:pPr>
        <w:pStyle w:val="ab"/>
        <w:numPr>
          <w:ilvl w:val="0"/>
          <w:numId w:val="5"/>
        </w:numPr>
        <w:tabs>
          <w:tab w:val="left" w:pos="993"/>
        </w:tabs>
        <w:autoSpaceDN w:val="0"/>
        <w:spacing w:line="240" w:lineRule="auto"/>
        <w:ind w:left="0" w:firstLine="709"/>
        <w:jc w:val="both"/>
        <w:rPr>
          <w:rFonts w:ascii="Times New Roman" w:hAnsi="Times New Roman"/>
          <w:sz w:val="28"/>
          <w:szCs w:val="28"/>
        </w:rPr>
      </w:pPr>
      <w:r w:rsidRPr="00DC2EBC">
        <w:rPr>
          <w:rFonts w:ascii="Times New Roman" w:hAnsi="Times New Roman"/>
          <w:bCs/>
          <w:sz w:val="28"/>
          <w:szCs w:val="28"/>
        </w:rPr>
        <w:t xml:space="preserve">Обнародовать настоящее постановление на официальном сайте </w:t>
      </w:r>
      <w:r w:rsidRPr="00DC2EBC">
        <w:rPr>
          <w:rFonts w:ascii="Times New Roman" w:hAnsi="Times New Roman"/>
          <w:sz w:val="28"/>
          <w:szCs w:val="28"/>
        </w:rPr>
        <w:t xml:space="preserve">Провиденского городского округа: </w:t>
      </w:r>
      <w:hyperlink r:id="rId28" w:history="1">
        <w:r w:rsidRPr="00DC2EBC">
          <w:rPr>
            <w:rFonts w:ascii="Times New Roman" w:hAnsi="Times New Roman"/>
            <w:color w:val="0000FF"/>
            <w:sz w:val="28"/>
            <w:szCs w:val="28"/>
            <w:u w:val="single"/>
            <w:lang w:val="en-US"/>
          </w:rPr>
          <w:t>www</w:t>
        </w:r>
        <w:r w:rsidRPr="00DC2EBC">
          <w:rPr>
            <w:rFonts w:ascii="Times New Roman" w:hAnsi="Times New Roman"/>
            <w:color w:val="0000FF"/>
            <w:sz w:val="28"/>
            <w:szCs w:val="28"/>
            <w:u w:val="single"/>
          </w:rPr>
          <w:t>.</w:t>
        </w:r>
        <w:r w:rsidRPr="00DC2EBC">
          <w:rPr>
            <w:rFonts w:ascii="Times New Roman" w:hAnsi="Times New Roman"/>
            <w:color w:val="0000FF"/>
            <w:sz w:val="28"/>
            <w:szCs w:val="28"/>
            <w:u w:val="single"/>
            <w:lang w:val="en-US"/>
          </w:rPr>
          <w:t>provadm</w:t>
        </w:r>
        <w:r w:rsidRPr="00DC2EBC">
          <w:rPr>
            <w:rFonts w:ascii="Times New Roman" w:hAnsi="Times New Roman"/>
            <w:color w:val="0000FF"/>
            <w:sz w:val="28"/>
            <w:szCs w:val="28"/>
            <w:u w:val="single"/>
          </w:rPr>
          <w:t>.</w:t>
        </w:r>
        <w:r w:rsidRPr="00DC2EBC">
          <w:rPr>
            <w:rFonts w:ascii="Times New Roman" w:hAnsi="Times New Roman"/>
            <w:color w:val="0000FF"/>
            <w:sz w:val="28"/>
            <w:szCs w:val="28"/>
            <w:u w:val="single"/>
            <w:lang w:val="en-US"/>
          </w:rPr>
          <w:t>ru</w:t>
        </w:r>
      </w:hyperlink>
      <w:r w:rsidRPr="00DC2EBC">
        <w:rPr>
          <w:rFonts w:ascii="Times New Roman" w:hAnsi="Times New Roman"/>
          <w:sz w:val="28"/>
          <w:szCs w:val="28"/>
        </w:rPr>
        <w:t xml:space="preserve">. </w:t>
      </w:r>
    </w:p>
    <w:p w14:paraId="0E161EFA" w14:textId="77777777" w:rsidR="00C0118F" w:rsidRPr="00DC2EBC" w:rsidRDefault="00C0118F" w:rsidP="00951897">
      <w:pPr>
        <w:pStyle w:val="ab"/>
        <w:numPr>
          <w:ilvl w:val="0"/>
          <w:numId w:val="5"/>
        </w:numPr>
        <w:tabs>
          <w:tab w:val="left" w:pos="993"/>
        </w:tabs>
        <w:autoSpaceDN w:val="0"/>
        <w:spacing w:line="240" w:lineRule="auto"/>
        <w:ind w:left="0" w:firstLine="709"/>
        <w:jc w:val="both"/>
        <w:rPr>
          <w:rFonts w:ascii="Times New Roman" w:hAnsi="Times New Roman"/>
          <w:sz w:val="28"/>
          <w:szCs w:val="28"/>
        </w:rPr>
      </w:pPr>
      <w:r w:rsidRPr="00DC2EBC">
        <w:rPr>
          <w:rFonts w:ascii="Times New Roman" w:hAnsi="Times New Roman"/>
          <w:sz w:val="28"/>
          <w:szCs w:val="28"/>
        </w:rPr>
        <w:t xml:space="preserve"> Настоящее постановление вступает в силу со дня обнародования.</w:t>
      </w:r>
    </w:p>
    <w:p w14:paraId="2AB45076" w14:textId="31D5B630" w:rsidR="00C0118F" w:rsidRPr="00DC2EBC" w:rsidRDefault="00C0118F" w:rsidP="00EE4FFF">
      <w:pPr>
        <w:pStyle w:val="ab"/>
        <w:numPr>
          <w:ilvl w:val="0"/>
          <w:numId w:val="5"/>
        </w:numPr>
        <w:tabs>
          <w:tab w:val="left" w:pos="993"/>
          <w:tab w:val="left" w:pos="1276"/>
        </w:tabs>
        <w:autoSpaceDN w:val="0"/>
        <w:spacing w:line="240" w:lineRule="auto"/>
        <w:ind w:left="0" w:firstLine="709"/>
        <w:jc w:val="both"/>
        <w:rPr>
          <w:sz w:val="28"/>
          <w:szCs w:val="28"/>
        </w:rPr>
      </w:pPr>
      <w:r w:rsidRPr="00DC2EBC">
        <w:rPr>
          <w:rFonts w:ascii="Times New Roman" w:hAnsi="Times New Roman"/>
          <w:sz w:val="28"/>
          <w:szCs w:val="28"/>
        </w:rPr>
        <w:lastRenderedPageBreak/>
        <w:t xml:space="preserve"> Контроль за исполнением настоящего постановления возложить на Управление промышленной политики Администрации Провиденского городского округа Чукотского автономного округа (Парамонов В.В.).</w:t>
      </w:r>
    </w:p>
    <w:p w14:paraId="6EBB1797" w14:textId="06341E40" w:rsidR="00DC2EBC" w:rsidRDefault="00DC2EBC" w:rsidP="00DC2EBC">
      <w:pPr>
        <w:tabs>
          <w:tab w:val="left" w:pos="993"/>
          <w:tab w:val="left" w:pos="1276"/>
        </w:tabs>
        <w:autoSpaceDN w:val="0"/>
        <w:jc w:val="both"/>
        <w:rPr>
          <w:sz w:val="28"/>
          <w:szCs w:val="28"/>
        </w:rPr>
      </w:pPr>
    </w:p>
    <w:p w14:paraId="18793599" w14:textId="7D09F8D5" w:rsidR="00DC2EBC" w:rsidRDefault="00DC2EBC" w:rsidP="00DC2EBC">
      <w:pPr>
        <w:tabs>
          <w:tab w:val="left" w:pos="993"/>
          <w:tab w:val="left" w:pos="1276"/>
        </w:tabs>
        <w:autoSpaceDN w:val="0"/>
        <w:jc w:val="both"/>
        <w:rPr>
          <w:sz w:val="28"/>
          <w:szCs w:val="28"/>
        </w:rPr>
      </w:pPr>
    </w:p>
    <w:p w14:paraId="029C03CF" w14:textId="364ADC90" w:rsidR="00DC2EBC" w:rsidRDefault="00DC2EBC" w:rsidP="00DC2EBC">
      <w:pPr>
        <w:tabs>
          <w:tab w:val="left" w:pos="993"/>
          <w:tab w:val="left" w:pos="1276"/>
        </w:tabs>
        <w:autoSpaceDN w:val="0"/>
        <w:jc w:val="both"/>
        <w:rPr>
          <w:sz w:val="28"/>
          <w:szCs w:val="28"/>
        </w:rPr>
      </w:pPr>
    </w:p>
    <w:p w14:paraId="70FC5B46" w14:textId="1C4690E8" w:rsidR="00DC2EBC" w:rsidRDefault="00DC2EBC" w:rsidP="00DC2EBC">
      <w:pPr>
        <w:tabs>
          <w:tab w:val="left" w:pos="993"/>
          <w:tab w:val="left" w:pos="1276"/>
        </w:tabs>
        <w:autoSpaceDN w:val="0"/>
        <w:jc w:val="both"/>
        <w:rPr>
          <w:sz w:val="28"/>
          <w:szCs w:val="28"/>
        </w:rPr>
      </w:pPr>
    </w:p>
    <w:p w14:paraId="5A31CD27" w14:textId="439825D6" w:rsidR="00DC2EBC" w:rsidRDefault="00DC2EBC" w:rsidP="00DC2EBC">
      <w:pPr>
        <w:tabs>
          <w:tab w:val="left" w:pos="993"/>
          <w:tab w:val="left" w:pos="1276"/>
        </w:tabs>
        <w:autoSpaceDN w:val="0"/>
        <w:jc w:val="both"/>
        <w:rPr>
          <w:sz w:val="28"/>
          <w:szCs w:val="28"/>
        </w:rPr>
      </w:pPr>
    </w:p>
    <w:p w14:paraId="3EF06653" w14:textId="279240FD" w:rsidR="00DC2EBC" w:rsidRDefault="00DC2EBC" w:rsidP="00DC2EBC">
      <w:pPr>
        <w:tabs>
          <w:tab w:val="left" w:pos="993"/>
          <w:tab w:val="left" w:pos="1276"/>
        </w:tabs>
        <w:autoSpaceDN w:val="0"/>
        <w:jc w:val="both"/>
        <w:rPr>
          <w:sz w:val="28"/>
          <w:szCs w:val="28"/>
        </w:rPr>
      </w:pPr>
    </w:p>
    <w:p w14:paraId="30D404A6" w14:textId="77777777" w:rsidR="00DC2EBC" w:rsidRPr="00DC2EBC" w:rsidRDefault="00DC2EBC" w:rsidP="00DC2EBC">
      <w:pPr>
        <w:tabs>
          <w:tab w:val="left" w:pos="993"/>
          <w:tab w:val="left" w:pos="1276"/>
        </w:tabs>
        <w:autoSpaceDN w:val="0"/>
        <w:jc w:val="both"/>
        <w:rPr>
          <w:sz w:val="28"/>
          <w:szCs w:val="28"/>
        </w:rPr>
      </w:pPr>
    </w:p>
    <w:tbl>
      <w:tblPr>
        <w:tblW w:w="0" w:type="auto"/>
        <w:tblLook w:val="04A0" w:firstRow="1" w:lastRow="0" w:firstColumn="1" w:lastColumn="0" w:noHBand="0" w:noVBand="1"/>
      </w:tblPr>
      <w:tblGrid>
        <w:gridCol w:w="4616"/>
        <w:gridCol w:w="4738"/>
      </w:tblGrid>
      <w:tr w:rsidR="00C0118F" w:rsidRPr="00DC2EBC" w14:paraId="66371F49" w14:textId="77777777" w:rsidTr="00DC2EBC">
        <w:tc>
          <w:tcPr>
            <w:tcW w:w="4616" w:type="dxa"/>
            <w:shd w:val="clear" w:color="auto" w:fill="auto"/>
          </w:tcPr>
          <w:p w14:paraId="627F86CC" w14:textId="77777777" w:rsidR="00C0118F" w:rsidRPr="00DC2EBC" w:rsidRDefault="00C0118F" w:rsidP="00C0118F">
            <w:pPr>
              <w:jc w:val="both"/>
              <w:rPr>
                <w:sz w:val="28"/>
                <w:szCs w:val="28"/>
              </w:rPr>
            </w:pPr>
            <w:r w:rsidRPr="00DC2EBC">
              <w:rPr>
                <w:sz w:val="28"/>
                <w:szCs w:val="28"/>
              </w:rPr>
              <w:t>Глава администрации</w:t>
            </w:r>
          </w:p>
        </w:tc>
        <w:tc>
          <w:tcPr>
            <w:tcW w:w="4738" w:type="dxa"/>
            <w:shd w:val="clear" w:color="auto" w:fill="auto"/>
          </w:tcPr>
          <w:p w14:paraId="516336B8" w14:textId="77777777" w:rsidR="00C0118F" w:rsidRPr="00DC2EBC" w:rsidRDefault="00C0118F" w:rsidP="00C0118F">
            <w:pPr>
              <w:jc w:val="right"/>
              <w:rPr>
                <w:sz w:val="28"/>
                <w:szCs w:val="28"/>
              </w:rPr>
            </w:pPr>
            <w:r w:rsidRPr="00DC2EBC">
              <w:rPr>
                <w:sz w:val="28"/>
                <w:szCs w:val="28"/>
              </w:rPr>
              <w:t>Е.В. Подлесный</w:t>
            </w:r>
          </w:p>
        </w:tc>
      </w:tr>
    </w:tbl>
    <w:p w14:paraId="6BB829AE" w14:textId="77777777" w:rsidR="00C0118F" w:rsidRPr="00C0118F" w:rsidRDefault="00C0118F" w:rsidP="00C0118F">
      <w:pPr>
        <w:jc w:val="both"/>
        <w:rPr>
          <w:sz w:val="28"/>
          <w:szCs w:val="28"/>
        </w:rPr>
      </w:pPr>
    </w:p>
    <w:p w14:paraId="1323E336" w14:textId="77777777" w:rsidR="00C0118F" w:rsidRPr="00C0118F" w:rsidRDefault="00C0118F" w:rsidP="00C0118F">
      <w:pPr>
        <w:jc w:val="both"/>
        <w:rPr>
          <w:sz w:val="28"/>
          <w:szCs w:val="28"/>
        </w:rPr>
      </w:pPr>
    </w:p>
    <w:p w14:paraId="62D050C7" w14:textId="77777777" w:rsidR="00C0118F" w:rsidRPr="00C0118F" w:rsidRDefault="00C0118F" w:rsidP="00C0118F">
      <w:pPr>
        <w:jc w:val="both"/>
        <w:rPr>
          <w:sz w:val="28"/>
          <w:szCs w:val="28"/>
        </w:rPr>
      </w:pPr>
    </w:p>
    <w:p w14:paraId="6CB7CB0A" w14:textId="2F095AC4" w:rsidR="00C0118F" w:rsidRDefault="00C0118F" w:rsidP="00C0118F">
      <w:pPr>
        <w:jc w:val="both"/>
        <w:rPr>
          <w:sz w:val="28"/>
          <w:szCs w:val="28"/>
        </w:rPr>
      </w:pPr>
    </w:p>
    <w:p w14:paraId="14EBE4C0" w14:textId="38B36188" w:rsidR="00A319CD" w:rsidRDefault="00A319CD" w:rsidP="00C0118F">
      <w:pPr>
        <w:jc w:val="both"/>
        <w:rPr>
          <w:sz w:val="28"/>
          <w:szCs w:val="28"/>
        </w:rPr>
      </w:pPr>
    </w:p>
    <w:p w14:paraId="54B178B2" w14:textId="377019C9" w:rsidR="00A319CD" w:rsidRDefault="00A319CD" w:rsidP="00C0118F">
      <w:pPr>
        <w:jc w:val="both"/>
        <w:rPr>
          <w:sz w:val="28"/>
          <w:szCs w:val="28"/>
        </w:rPr>
      </w:pPr>
    </w:p>
    <w:p w14:paraId="6299F4AE" w14:textId="474CAE0C" w:rsidR="00A319CD" w:rsidRDefault="00A319CD" w:rsidP="00C0118F">
      <w:pPr>
        <w:jc w:val="both"/>
        <w:rPr>
          <w:sz w:val="28"/>
          <w:szCs w:val="28"/>
        </w:rPr>
      </w:pPr>
    </w:p>
    <w:p w14:paraId="63BDDF58" w14:textId="062E1CC5" w:rsidR="00A319CD" w:rsidRDefault="00A319CD" w:rsidP="00C0118F">
      <w:pPr>
        <w:jc w:val="both"/>
        <w:rPr>
          <w:sz w:val="28"/>
          <w:szCs w:val="28"/>
        </w:rPr>
      </w:pPr>
    </w:p>
    <w:p w14:paraId="32127753" w14:textId="0978891E" w:rsidR="00A319CD" w:rsidRDefault="00A319CD" w:rsidP="00C0118F">
      <w:pPr>
        <w:jc w:val="both"/>
        <w:rPr>
          <w:sz w:val="28"/>
          <w:szCs w:val="28"/>
        </w:rPr>
      </w:pPr>
    </w:p>
    <w:p w14:paraId="7030EED4" w14:textId="20473E4B" w:rsidR="00A319CD" w:rsidRDefault="00A319CD" w:rsidP="00C0118F">
      <w:pPr>
        <w:jc w:val="both"/>
        <w:rPr>
          <w:sz w:val="28"/>
          <w:szCs w:val="28"/>
        </w:rPr>
      </w:pPr>
    </w:p>
    <w:p w14:paraId="682D7FB6" w14:textId="3489595C" w:rsidR="00A319CD" w:rsidRDefault="00A319CD" w:rsidP="00C0118F">
      <w:pPr>
        <w:jc w:val="both"/>
        <w:rPr>
          <w:sz w:val="28"/>
          <w:szCs w:val="28"/>
        </w:rPr>
      </w:pPr>
    </w:p>
    <w:p w14:paraId="1435FC03" w14:textId="7611AD8B" w:rsidR="00A319CD" w:rsidRDefault="00A319CD" w:rsidP="00C0118F">
      <w:pPr>
        <w:jc w:val="both"/>
        <w:rPr>
          <w:sz w:val="28"/>
          <w:szCs w:val="28"/>
        </w:rPr>
      </w:pPr>
    </w:p>
    <w:p w14:paraId="1F3B9F04" w14:textId="4D50171F" w:rsidR="00A319CD" w:rsidRDefault="00A319CD" w:rsidP="00C0118F">
      <w:pPr>
        <w:jc w:val="both"/>
        <w:rPr>
          <w:sz w:val="28"/>
          <w:szCs w:val="28"/>
        </w:rPr>
      </w:pPr>
    </w:p>
    <w:p w14:paraId="1493E2B8" w14:textId="086D7A40" w:rsidR="00A319CD" w:rsidRDefault="00A319CD" w:rsidP="00C0118F">
      <w:pPr>
        <w:jc w:val="both"/>
        <w:rPr>
          <w:sz w:val="28"/>
          <w:szCs w:val="28"/>
        </w:rPr>
      </w:pPr>
    </w:p>
    <w:p w14:paraId="6AF78EB6" w14:textId="362AD56D" w:rsidR="00A319CD" w:rsidRDefault="00A319CD" w:rsidP="00C0118F">
      <w:pPr>
        <w:jc w:val="both"/>
        <w:rPr>
          <w:sz w:val="28"/>
          <w:szCs w:val="28"/>
        </w:rPr>
      </w:pPr>
    </w:p>
    <w:p w14:paraId="244A9370" w14:textId="5C06E52F" w:rsidR="00A319CD" w:rsidRDefault="00A319CD" w:rsidP="00C0118F">
      <w:pPr>
        <w:jc w:val="both"/>
        <w:rPr>
          <w:sz w:val="28"/>
          <w:szCs w:val="28"/>
        </w:rPr>
      </w:pPr>
    </w:p>
    <w:p w14:paraId="0F933071" w14:textId="1CB615E7" w:rsidR="00A319CD" w:rsidRDefault="00A319CD" w:rsidP="00C0118F">
      <w:pPr>
        <w:jc w:val="both"/>
        <w:rPr>
          <w:sz w:val="28"/>
          <w:szCs w:val="28"/>
        </w:rPr>
      </w:pPr>
    </w:p>
    <w:p w14:paraId="1072F0E6" w14:textId="249060F4" w:rsidR="00A319CD" w:rsidRDefault="00A319CD" w:rsidP="00C0118F">
      <w:pPr>
        <w:jc w:val="both"/>
        <w:rPr>
          <w:sz w:val="28"/>
          <w:szCs w:val="28"/>
        </w:rPr>
      </w:pPr>
    </w:p>
    <w:p w14:paraId="51E4295C" w14:textId="39139B85" w:rsidR="00A319CD" w:rsidRDefault="00A319CD" w:rsidP="00C0118F">
      <w:pPr>
        <w:jc w:val="both"/>
        <w:rPr>
          <w:sz w:val="28"/>
          <w:szCs w:val="28"/>
        </w:rPr>
      </w:pPr>
    </w:p>
    <w:p w14:paraId="404202C6" w14:textId="3F714E61" w:rsidR="00A319CD" w:rsidRDefault="00A319CD" w:rsidP="00C0118F">
      <w:pPr>
        <w:jc w:val="both"/>
        <w:rPr>
          <w:sz w:val="28"/>
          <w:szCs w:val="28"/>
        </w:rPr>
      </w:pPr>
    </w:p>
    <w:p w14:paraId="78D8C104" w14:textId="2E71B83B" w:rsidR="00A319CD" w:rsidRDefault="00A319CD" w:rsidP="00C0118F">
      <w:pPr>
        <w:jc w:val="both"/>
        <w:rPr>
          <w:sz w:val="28"/>
          <w:szCs w:val="28"/>
        </w:rPr>
      </w:pPr>
    </w:p>
    <w:p w14:paraId="5BB579FC" w14:textId="5C15AE7C" w:rsidR="00A319CD" w:rsidRDefault="00A319CD" w:rsidP="00C0118F">
      <w:pPr>
        <w:jc w:val="both"/>
        <w:rPr>
          <w:sz w:val="28"/>
          <w:szCs w:val="28"/>
        </w:rPr>
      </w:pPr>
    </w:p>
    <w:p w14:paraId="46D3A124" w14:textId="3FD9B09A" w:rsidR="00A319CD" w:rsidRDefault="00A319CD" w:rsidP="00C0118F">
      <w:pPr>
        <w:jc w:val="both"/>
        <w:rPr>
          <w:sz w:val="28"/>
          <w:szCs w:val="28"/>
        </w:rPr>
      </w:pPr>
    </w:p>
    <w:p w14:paraId="1D58EB93" w14:textId="775221E4" w:rsidR="00A319CD" w:rsidRDefault="00A319CD" w:rsidP="00C0118F">
      <w:pPr>
        <w:jc w:val="both"/>
        <w:rPr>
          <w:sz w:val="28"/>
          <w:szCs w:val="28"/>
        </w:rPr>
      </w:pPr>
    </w:p>
    <w:p w14:paraId="24EB3093" w14:textId="6DB33DE8" w:rsidR="00A319CD" w:rsidRDefault="00A319CD" w:rsidP="00C0118F">
      <w:pPr>
        <w:jc w:val="both"/>
        <w:rPr>
          <w:sz w:val="28"/>
          <w:szCs w:val="28"/>
        </w:rPr>
      </w:pPr>
    </w:p>
    <w:p w14:paraId="105AEA91" w14:textId="0AE564C4" w:rsidR="00A319CD" w:rsidRDefault="00A319CD" w:rsidP="00C0118F">
      <w:pPr>
        <w:jc w:val="both"/>
        <w:rPr>
          <w:sz w:val="28"/>
          <w:szCs w:val="28"/>
        </w:rPr>
      </w:pPr>
    </w:p>
    <w:p w14:paraId="1D576D80" w14:textId="3E10871D" w:rsidR="00A319CD" w:rsidRDefault="00A319CD" w:rsidP="00C0118F">
      <w:pPr>
        <w:jc w:val="both"/>
        <w:rPr>
          <w:sz w:val="28"/>
          <w:szCs w:val="28"/>
        </w:rPr>
      </w:pPr>
    </w:p>
    <w:p w14:paraId="1B1C458B" w14:textId="26A4AF74" w:rsidR="00A319CD" w:rsidRDefault="00A319CD" w:rsidP="00C0118F">
      <w:pPr>
        <w:jc w:val="both"/>
        <w:rPr>
          <w:sz w:val="28"/>
          <w:szCs w:val="28"/>
        </w:rPr>
      </w:pPr>
    </w:p>
    <w:p w14:paraId="16EBB355" w14:textId="6B4B9493" w:rsidR="00A319CD" w:rsidRDefault="00A319CD" w:rsidP="00C0118F">
      <w:pPr>
        <w:jc w:val="both"/>
        <w:rPr>
          <w:sz w:val="28"/>
          <w:szCs w:val="28"/>
        </w:rPr>
      </w:pPr>
    </w:p>
    <w:p w14:paraId="4D8FBD4B" w14:textId="1E5DC3AF" w:rsidR="00A319CD" w:rsidRDefault="00A319CD" w:rsidP="00C0118F">
      <w:pPr>
        <w:jc w:val="both"/>
        <w:rPr>
          <w:sz w:val="28"/>
          <w:szCs w:val="28"/>
        </w:rPr>
      </w:pPr>
    </w:p>
    <w:p w14:paraId="0E28D776" w14:textId="4FDE76E6" w:rsidR="00A319CD" w:rsidRDefault="00A319CD" w:rsidP="00C0118F">
      <w:pPr>
        <w:jc w:val="both"/>
        <w:rPr>
          <w:sz w:val="28"/>
          <w:szCs w:val="28"/>
        </w:rPr>
      </w:pPr>
    </w:p>
    <w:p w14:paraId="248435C4" w14:textId="7F0F5C5E" w:rsidR="00A319CD" w:rsidRDefault="00A319CD" w:rsidP="00C0118F">
      <w:pPr>
        <w:jc w:val="both"/>
        <w:rPr>
          <w:sz w:val="28"/>
          <w:szCs w:val="28"/>
        </w:rPr>
      </w:pPr>
    </w:p>
    <w:p w14:paraId="0B577CE2" w14:textId="365EB1F5" w:rsidR="00A319CD" w:rsidRDefault="00A319CD" w:rsidP="00C0118F">
      <w:pPr>
        <w:jc w:val="both"/>
        <w:rPr>
          <w:sz w:val="28"/>
          <w:szCs w:val="28"/>
        </w:rPr>
      </w:pPr>
    </w:p>
    <w:p w14:paraId="69DDE542" w14:textId="00B10C57" w:rsidR="00A319CD" w:rsidRDefault="00A319CD" w:rsidP="00C0118F">
      <w:pPr>
        <w:jc w:val="both"/>
        <w:rPr>
          <w:sz w:val="28"/>
          <w:szCs w:val="28"/>
        </w:rPr>
      </w:pPr>
    </w:p>
    <w:p w14:paraId="233326A5" w14:textId="7C5E54E4" w:rsidR="00A319CD" w:rsidRDefault="00A319CD" w:rsidP="00C0118F">
      <w:pPr>
        <w:jc w:val="both"/>
        <w:rPr>
          <w:sz w:val="28"/>
          <w:szCs w:val="28"/>
        </w:rPr>
      </w:pPr>
    </w:p>
    <w:p w14:paraId="49EBA913" w14:textId="70C211E5" w:rsidR="00A319CD" w:rsidRDefault="00A319CD" w:rsidP="00C0118F">
      <w:pPr>
        <w:jc w:val="both"/>
        <w:rPr>
          <w:sz w:val="28"/>
          <w:szCs w:val="28"/>
        </w:rPr>
      </w:pPr>
    </w:p>
    <w:p w14:paraId="60356FC8" w14:textId="7D0E3394" w:rsidR="00A319CD" w:rsidRDefault="00A319CD" w:rsidP="00C0118F">
      <w:pPr>
        <w:jc w:val="both"/>
        <w:rPr>
          <w:sz w:val="28"/>
          <w:szCs w:val="28"/>
        </w:rPr>
      </w:pPr>
    </w:p>
    <w:p w14:paraId="24DDB27F" w14:textId="6815842E" w:rsidR="00A319CD" w:rsidRDefault="00A319CD" w:rsidP="00C0118F">
      <w:pPr>
        <w:jc w:val="both"/>
        <w:rPr>
          <w:sz w:val="28"/>
          <w:szCs w:val="28"/>
        </w:rPr>
      </w:pPr>
    </w:p>
    <w:p w14:paraId="1C7CD4F2" w14:textId="7C020188" w:rsidR="00A319CD" w:rsidRDefault="00A319CD" w:rsidP="00C0118F">
      <w:pPr>
        <w:jc w:val="both"/>
        <w:rPr>
          <w:sz w:val="28"/>
          <w:szCs w:val="28"/>
        </w:rPr>
      </w:pPr>
    </w:p>
    <w:p w14:paraId="7401B264" w14:textId="0025AD6E" w:rsidR="00A319CD" w:rsidRDefault="00A319CD" w:rsidP="00C0118F">
      <w:pPr>
        <w:jc w:val="both"/>
        <w:rPr>
          <w:sz w:val="28"/>
          <w:szCs w:val="28"/>
        </w:rPr>
      </w:pPr>
    </w:p>
    <w:p w14:paraId="407AF541" w14:textId="481FA378" w:rsidR="00A319CD" w:rsidRDefault="00A319CD" w:rsidP="00C0118F">
      <w:pPr>
        <w:jc w:val="both"/>
        <w:rPr>
          <w:sz w:val="28"/>
          <w:szCs w:val="28"/>
        </w:rPr>
      </w:pPr>
    </w:p>
    <w:p w14:paraId="00CF0731" w14:textId="2153990D" w:rsidR="00A319CD" w:rsidRDefault="00A319CD" w:rsidP="00C0118F">
      <w:pPr>
        <w:jc w:val="both"/>
        <w:rPr>
          <w:sz w:val="28"/>
          <w:szCs w:val="28"/>
        </w:rPr>
      </w:pPr>
    </w:p>
    <w:p w14:paraId="1F234EAF" w14:textId="288E4F14" w:rsidR="00A319CD" w:rsidRDefault="00A319CD" w:rsidP="00C0118F">
      <w:pPr>
        <w:jc w:val="both"/>
        <w:rPr>
          <w:sz w:val="28"/>
          <w:szCs w:val="28"/>
        </w:rPr>
      </w:pPr>
    </w:p>
    <w:p w14:paraId="767C76A2" w14:textId="1FE02E89" w:rsidR="00A319CD" w:rsidRDefault="00A319CD" w:rsidP="00C0118F">
      <w:pPr>
        <w:jc w:val="both"/>
        <w:rPr>
          <w:sz w:val="28"/>
          <w:szCs w:val="28"/>
        </w:rPr>
      </w:pPr>
    </w:p>
    <w:p w14:paraId="7665FB6F" w14:textId="416BBDF8" w:rsidR="00A319CD" w:rsidRDefault="00A319CD" w:rsidP="00C0118F">
      <w:pPr>
        <w:jc w:val="both"/>
        <w:rPr>
          <w:sz w:val="28"/>
          <w:szCs w:val="28"/>
        </w:rPr>
      </w:pPr>
    </w:p>
    <w:p w14:paraId="5D63BB9E" w14:textId="56218526" w:rsidR="00A319CD" w:rsidRDefault="00A319CD" w:rsidP="00C0118F">
      <w:pPr>
        <w:jc w:val="both"/>
        <w:rPr>
          <w:sz w:val="28"/>
          <w:szCs w:val="28"/>
        </w:rPr>
      </w:pPr>
    </w:p>
    <w:tbl>
      <w:tblPr>
        <w:tblpPr w:leftFromText="180" w:rightFromText="180" w:vertAnchor="page" w:horzAnchor="margin" w:tblpY="12106"/>
        <w:tblW w:w="9747" w:type="dxa"/>
        <w:tblLook w:val="04A0" w:firstRow="1" w:lastRow="0" w:firstColumn="1" w:lastColumn="0" w:noHBand="0" w:noVBand="1"/>
      </w:tblPr>
      <w:tblGrid>
        <w:gridCol w:w="5353"/>
        <w:gridCol w:w="1985"/>
        <w:gridCol w:w="2409"/>
      </w:tblGrid>
      <w:tr w:rsidR="00A319CD" w:rsidRPr="00A319CD" w14:paraId="1D692ADD" w14:textId="77777777" w:rsidTr="00A12EC5">
        <w:tc>
          <w:tcPr>
            <w:tcW w:w="5353" w:type="dxa"/>
            <w:vAlign w:val="bottom"/>
          </w:tcPr>
          <w:p w14:paraId="5EE6E5B4" w14:textId="77777777" w:rsidR="00A319CD" w:rsidRPr="00A319CD" w:rsidRDefault="00A319CD" w:rsidP="00A319CD">
            <w:pPr>
              <w:rPr>
                <w:sz w:val="28"/>
                <w:szCs w:val="28"/>
              </w:rPr>
            </w:pPr>
          </w:p>
          <w:p w14:paraId="5B070A86" w14:textId="77777777" w:rsidR="00A319CD" w:rsidRPr="00A319CD" w:rsidRDefault="00A319CD" w:rsidP="00A319CD">
            <w:pPr>
              <w:rPr>
                <w:sz w:val="28"/>
                <w:szCs w:val="28"/>
              </w:rPr>
            </w:pPr>
          </w:p>
          <w:p w14:paraId="382B923E" w14:textId="77777777" w:rsidR="00A319CD" w:rsidRPr="00A319CD" w:rsidRDefault="00A319CD" w:rsidP="00A319CD">
            <w:pPr>
              <w:rPr>
                <w:sz w:val="28"/>
                <w:szCs w:val="28"/>
              </w:rPr>
            </w:pPr>
            <w:r w:rsidRPr="00A319CD">
              <w:rPr>
                <w:sz w:val="28"/>
                <w:szCs w:val="28"/>
              </w:rPr>
              <w:t>Подготовлено:</w:t>
            </w:r>
          </w:p>
        </w:tc>
        <w:tc>
          <w:tcPr>
            <w:tcW w:w="1985" w:type="dxa"/>
            <w:tcBorders>
              <w:bottom w:val="single" w:sz="4" w:space="0" w:color="auto"/>
            </w:tcBorders>
          </w:tcPr>
          <w:p w14:paraId="7A962D03" w14:textId="77777777" w:rsidR="00A319CD" w:rsidRPr="00A319CD" w:rsidRDefault="00A319CD" w:rsidP="00A319CD">
            <w:pPr>
              <w:rPr>
                <w:sz w:val="28"/>
                <w:szCs w:val="28"/>
              </w:rPr>
            </w:pPr>
          </w:p>
        </w:tc>
        <w:tc>
          <w:tcPr>
            <w:tcW w:w="2409" w:type="dxa"/>
            <w:vAlign w:val="bottom"/>
          </w:tcPr>
          <w:p w14:paraId="6E49B9C8" w14:textId="77777777" w:rsidR="00A319CD" w:rsidRPr="00A319CD" w:rsidRDefault="00A319CD" w:rsidP="00A319CD">
            <w:pPr>
              <w:rPr>
                <w:sz w:val="28"/>
                <w:szCs w:val="28"/>
              </w:rPr>
            </w:pPr>
            <w:r w:rsidRPr="00A319CD">
              <w:rPr>
                <w:sz w:val="28"/>
                <w:szCs w:val="28"/>
              </w:rPr>
              <w:t>Т.Е. Мищенко</w:t>
            </w:r>
          </w:p>
        </w:tc>
      </w:tr>
      <w:tr w:rsidR="00A319CD" w:rsidRPr="00A319CD" w14:paraId="3850ECC0" w14:textId="77777777" w:rsidTr="00A12EC5">
        <w:trPr>
          <w:trHeight w:val="666"/>
        </w:trPr>
        <w:tc>
          <w:tcPr>
            <w:tcW w:w="5353" w:type="dxa"/>
            <w:vAlign w:val="bottom"/>
          </w:tcPr>
          <w:p w14:paraId="669E27D7" w14:textId="77777777" w:rsidR="00A319CD" w:rsidRPr="00A319CD" w:rsidRDefault="00A319CD" w:rsidP="00A319CD">
            <w:pPr>
              <w:rPr>
                <w:sz w:val="28"/>
                <w:szCs w:val="28"/>
              </w:rPr>
            </w:pPr>
            <w:r w:rsidRPr="00A319CD">
              <w:rPr>
                <w:sz w:val="28"/>
                <w:szCs w:val="28"/>
              </w:rPr>
              <w:t>Согласовано:</w:t>
            </w:r>
          </w:p>
        </w:tc>
        <w:tc>
          <w:tcPr>
            <w:tcW w:w="1985" w:type="dxa"/>
            <w:tcBorders>
              <w:top w:val="single" w:sz="4" w:space="0" w:color="auto"/>
              <w:bottom w:val="single" w:sz="4" w:space="0" w:color="auto"/>
            </w:tcBorders>
          </w:tcPr>
          <w:p w14:paraId="5C6B4EDA" w14:textId="77777777" w:rsidR="00A319CD" w:rsidRPr="00A319CD" w:rsidRDefault="00A319CD" w:rsidP="00A319CD">
            <w:pPr>
              <w:rPr>
                <w:sz w:val="28"/>
                <w:szCs w:val="28"/>
              </w:rPr>
            </w:pPr>
          </w:p>
        </w:tc>
        <w:tc>
          <w:tcPr>
            <w:tcW w:w="2409" w:type="dxa"/>
            <w:vAlign w:val="bottom"/>
          </w:tcPr>
          <w:p w14:paraId="1BBCE2AE" w14:textId="77777777" w:rsidR="00A319CD" w:rsidRPr="00A319CD" w:rsidRDefault="00A319CD" w:rsidP="00A319CD">
            <w:pPr>
              <w:rPr>
                <w:sz w:val="28"/>
                <w:szCs w:val="28"/>
              </w:rPr>
            </w:pPr>
            <w:r w:rsidRPr="00A319CD">
              <w:rPr>
                <w:sz w:val="28"/>
                <w:szCs w:val="28"/>
              </w:rPr>
              <w:t>В.В. Парамонов</w:t>
            </w:r>
          </w:p>
        </w:tc>
      </w:tr>
      <w:tr w:rsidR="00A319CD" w:rsidRPr="00A319CD" w14:paraId="3DEA00CB" w14:textId="77777777" w:rsidTr="00A12EC5">
        <w:trPr>
          <w:trHeight w:val="617"/>
        </w:trPr>
        <w:tc>
          <w:tcPr>
            <w:tcW w:w="5353" w:type="dxa"/>
            <w:vAlign w:val="bottom"/>
          </w:tcPr>
          <w:p w14:paraId="13975CCA" w14:textId="77777777" w:rsidR="00A319CD" w:rsidRPr="00A319CD" w:rsidRDefault="00A319CD" w:rsidP="00A319CD">
            <w:pPr>
              <w:rPr>
                <w:sz w:val="28"/>
                <w:szCs w:val="28"/>
              </w:rPr>
            </w:pPr>
          </w:p>
        </w:tc>
        <w:tc>
          <w:tcPr>
            <w:tcW w:w="1985" w:type="dxa"/>
            <w:tcBorders>
              <w:top w:val="single" w:sz="4" w:space="0" w:color="auto"/>
              <w:bottom w:val="single" w:sz="4" w:space="0" w:color="auto"/>
            </w:tcBorders>
          </w:tcPr>
          <w:p w14:paraId="30CF7F76" w14:textId="77777777" w:rsidR="00A319CD" w:rsidRPr="00A319CD" w:rsidRDefault="00A319CD" w:rsidP="00A319CD">
            <w:pPr>
              <w:rPr>
                <w:sz w:val="28"/>
                <w:szCs w:val="28"/>
              </w:rPr>
            </w:pPr>
          </w:p>
        </w:tc>
        <w:tc>
          <w:tcPr>
            <w:tcW w:w="2409" w:type="dxa"/>
            <w:vAlign w:val="bottom"/>
          </w:tcPr>
          <w:p w14:paraId="23598FAF" w14:textId="77777777" w:rsidR="00A319CD" w:rsidRPr="00A319CD" w:rsidRDefault="00A319CD" w:rsidP="00A319CD">
            <w:pPr>
              <w:rPr>
                <w:sz w:val="28"/>
                <w:szCs w:val="28"/>
              </w:rPr>
            </w:pPr>
            <w:r w:rsidRPr="00A319CD">
              <w:rPr>
                <w:sz w:val="28"/>
                <w:szCs w:val="28"/>
              </w:rPr>
              <w:t xml:space="preserve">Д.В. Рекун </w:t>
            </w:r>
          </w:p>
        </w:tc>
      </w:tr>
    </w:tbl>
    <w:p w14:paraId="552D4BE1" w14:textId="77777777" w:rsidR="00A319CD" w:rsidRPr="00A319CD" w:rsidRDefault="00A319CD" w:rsidP="00A319CD">
      <w:pPr>
        <w:rPr>
          <w:sz w:val="28"/>
          <w:szCs w:val="28"/>
        </w:rPr>
      </w:pPr>
    </w:p>
    <w:p w14:paraId="45C4D24D" w14:textId="77777777" w:rsidR="00A319CD" w:rsidRPr="00A319CD" w:rsidRDefault="00A319CD" w:rsidP="00A319CD">
      <w:pPr>
        <w:rPr>
          <w:sz w:val="28"/>
          <w:szCs w:val="28"/>
        </w:rPr>
      </w:pPr>
    </w:p>
    <w:p w14:paraId="2AC4AC77" w14:textId="77777777" w:rsidR="00A319CD" w:rsidRPr="00A319CD" w:rsidRDefault="00A319CD" w:rsidP="00A319CD">
      <w:pPr>
        <w:rPr>
          <w:sz w:val="28"/>
          <w:szCs w:val="28"/>
        </w:rPr>
      </w:pPr>
    </w:p>
    <w:p w14:paraId="56191890" w14:textId="77777777" w:rsidR="00A319CD" w:rsidRPr="00A319CD" w:rsidRDefault="00A319CD" w:rsidP="00A319CD">
      <w:pPr>
        <w:rPr>
          <w:sz w:val="28"/>
          <w:szCs w:val="28"/>
        </w:rPr>
      </w:pPr>
    </w:p>
    <w:p w14:paraId="1BD02328" w14:textId="77777777" w:rsidR="00A319CD" w:rsidRPr="00A319CD" w:rsidRDefault="00A319CD" w:rsidP="00A319CD">
      <w:pPr>
        <w:rPr>
          <w:sz w:val="28"/>
          <w:szCs w:val="28"/>
        </w:rPr>
      </w:pPr>
    </w:p>
    <w:p w14:paraId="1AE17D04" w14:textId="77777777" w:rsidR="00A319CD" w:rsidRPr="00A319CD" w:rsidRDefault="00A319CD" w:rsidP="00A319CD">
      <w:pPr>
        <w:tabs>
          <w:tab w:val="left" w:pos="7020"/>
        </w:tabs>
        <w:rPr>
          <w:sz w:val="28"/>
          <w:szCs w:val="28"/>
        </w:rPr>
      </w:pPr>
    </w:p>
    <w:p w14:paraId="5785C0DE" w14:textId="77777777" w:rsidR="00A319CD" w:rsidRPr="00A319CD" w:rsidRDefault="00A319CD" w:rsidP="00A319CD">
      <w:pPr>
        <w:tabs>
          <w:tab w:val="left" w:pos="7020"/>
        </w:tabs>
        <w:rPr>
          <w:sz w:val="28"/>
          <w:szCs w:val="28"/>
        </w:rPr>
      </w:pPr>
    </w:p>
    <w:p w14:paraId="4144EA40" w14:textId="77777777" w:rsidR="00A319CD" w:rsidRPr="00A319CD" w:rsidRDefault="00A319CD" w:rsidP="00A319CD">
      <w:pPr>
        <w:tabs>
          <w:tab w:val="left" w:pos="7020"/>
        </w:tabs>
        <w:rPr>
          <w:sz w:val="28"/>
          <w:szCs w:val="28"/>
        </w:rPr>
      </w:pPr>
    </w:p>
    <w:p w14:paraId="0BDB7EC8" w14:textId="77777777" w:rsidR="00A319CD" w:rsidRPr="00A319CD" w:rsidRDefault="00A319CD" w:rsidP="00A319CD">
      <w:pPr>
        <w:tabs>
          <w:tab w:val="left" w:pos="7020"/>
        </w:tabs>
        <w:rPr>
          <w:sz w:val="28"/>
          <w:szCs w:val="28"/>
        </w:rPr>
      </w:pPr>
    </w:p>
    <w:p w14:paraId="7E9B76D9" w14:textId="77777777" w:rsidR="00A319CD" w:rsidRPr="00A319CD" w:rsidRDefault="00A319CD" w:rsidP="00A319CD">
      <w:pPr>
        <w:tabs>
          <w:tab w:val="left" w:pos="7020"/>
        </w:tabs>
        <w:rPr>
          <w:sz w:val="28"/>
          <w:szCs w:val="28"/>
        </w:rPr>
      </w:pPr>
    </w:p>
    <w:p w14:paraId="2D2B6BE1" w14:textId="77777777" w:rsidR="00A319CD" w:rsidRPr="00A319CD" w:rsidRDefault="00A319CD" w:rsidP="00A319CD">
      <w:pPr>
        <w:tabs>
          <w:tab w:val="left" w:pos="7020"/>
        </w:tabs>
        <w:rPr>
          <w:sz w:val="28"/>
          <w:szCs w:val="28"/>
        </w:rPr>
      </w:pPr>
    </w:p>
    <w:p w14:paraId="75D652C1" w14:textId="77777777" w:rsidR="00A319CD" w:rsidRPr="00A319CD" w:rsidRDefault="00A319CD" w:rsidP="00A319CD">
      <w:pPr>
        <w:tabs>
          <w:tab w:val="left" w:pos="7020"/>
        </w:tabs>
        <w:rPr>
          <w:sz w:val="28"/>
          <w:szCs w:val="28"/>
        </w:rPr>
      </w:pPr>
    </w:p>
    <w:p w14:paraId="3A31A2E9" w14:textId="77777777" w:rsidR="00A319CD" w:rsidRPr="00A319CD" w:rsidRDefault="00A319CD" w:rsidP="00A319CD">
      <w:pPr>
        <w:tabs>
          <w:tab w:val="left" w:pos="7020"/>
        </w:tabs>
        <w:rPr>
          <w:sz w:val="28"/>
          <w:szCs w:val="28"/>
        </w:rPr>
      </w:pPr>
    </w:p>
    <w:p w14:paraId="1D439498" w14:textId="77777777" w:rsidR="00A319CD" w:rsidRPr="00A319CD" w:rsidRDefault="00A319CD" w:rsidP="00A319CD">
      <w:pPr>
        <w:tabs>
          <w:tab w:val="left" w:pos="7020"/>
        </w:tabs>
        <w:rPr>
          <w:sz w:val="28"/>
          <w:szCs w:val="28"/>
        </w:rPr>
      </w:pPr>
    </w:p>
    <w:p w14:paraId="44A85DCA" w14:textId="50C32CDF" w:rsidR="00A319CD" w:rsidRDefault="00A319CD" w:rsidP="00A319CD">
      <w:pPr>
        <w:tabs>
          <w:tab w:val="left" w:pos="7020"/>
        </w:tabs>
        <w:rPr>
          <w:sz w:val="28"/>
          <w:szCs w:val="28"/>
        </w:rPr>
      </w:pPr>
    </w:p>
    <w:p w14:paraId="6A9D354F" w14:textId="2C1310C9" w:rsidR="00DC2EBC" w:rsidRDefault="00DC2EBC" w:rsidP="00A319CD">
      <w:pPr>
        <w:tabs>
          <w:tab w:val="left" w:pos="7020"/>
        </w:tabs>
        <w:rPr>
          <w:sz w:val="28"/>
          <w:szCs w:val="28"/>
        </w:rPr>
      </w:pPr>
    </w:p>
    <w:p w14:paraId="7277B6DF" w14:textId="75AF90A1" w:rsidR="00DC2EBC" w:rsidRDefault="00DC2EBC" w:rsidP="00A319CD">
      <w:pPr>
        <w:tabs>
          <w:tab w:val="left" w:pos="7020"/>
        </w:tabs>
        <w:rPr>
          <w:sz w:val="28"/>
          <w:szCs w:val="28"/>
        </w:rPr>
      </w:pPr>
    </w:p>
    <w:p w14:paraId="6B4C67FF" w14:textId="6D3E970C" w:rsidR="00DC2EBC" w:rsidRDefault="00DC2EBC" w:rsidP="00A319CD">
      <w:pPr>
        <w:tabs>
          <w:tab w:val="left" w:pos="7020"/>
        </w:tabs>
        <w:rPr>
          <w:sz w:val="28"/>
          <w:szCs w:val="28"/>
        </w:rPr>
      </w:pPr>
    </w:p>
    <w:p w14:paraId="1535997A" w14:textId="444DA95F" w:rsidR="00DC2EBC" w:rsidRDefault="00DC2EBC" w:rsidP="00A319CD">
      <w:pPr>
        <w:tabs>
          <w:tab w:val="left" w:pos="7020"/>
        </w:tabs>
        <w:rPr>
          <w:sz w:val="28"/>
          <w:szCs w:val="28"/>
        </w:rPr>
      </w:pPr>
    </w:p>
    <w:p w14:paraId="7267895C" w14:textId="090D8530" w:rsidR="00DC2EBC" w:rsidRDefault="00DC2EBC" w:rsidP="00A319CD">
      <w:pPr>
        <w:tabs>
          <w:tab w:val="left" w:pos="7020"/>
        </w:tabs>
        <w:rPr>
          <w:sz w:val="28"/>
          <w:szCs w:val="28"/>
        </w:rPr>
      </w:pPr>
    </w:p>
    <w:p w14:paraId="66BB322A" w14:textId="77777777" w:rsidR="00DC2EBC" w:rsidRDefault="00DC2EBC" w:rsidP="00A319CD">
      <w:pPr>
        <w:tabs>
          <w:tab w:val="left" w:pos="7020"/>
        </w:tabs>
        <w:rPr>
          <w:sz w:val="28"/>
          <w:szCs w:val="28"/>
        </w:rPr>
      </w:pPr>
    </w:p>
    <w:p w14:paraId="72989190" w14:textId="77777777" w:rsidR="00A319CD" w:rsidRPr="00A319CD" w:rsidRDefault="00A319CD" w:rsidP="00A319CD">
      <w:pPr>
        <w:tabs>
          <w:tab w:val="left" w:pos="7020"/>
        </w:tabs>
        <w:rPr>
          <w:sz w:val="28"/>
          <w:szCs w:val="28"/>
        </w:rPr>
      </w:pPr>
    </w:p>
    <w:p w14:paraId="0A22EEAB" w14:textId="77777777" w:rsidR="00A319CD" w:rsidRPr="00A319CD" w:rsidRDefault="00A319CD" w:rsidP="00A319CD">
      <w:pPr>
        <w:tabs>
          <w:tab w:val="left" w:pos="7020"/>
        </w:tabs>
        <w:rPr>
          <w:sz w:val="20"/>
          <w:szCs w:val="20"/>
        </w:rPr>
      </w:pPr>
      <w:r w:rsidRPr="00A319CD">
        <w:rPr>
          <w:sz w:val="28"/>
          <w:szCs w:val="28"/>
        </w:rPr>
        <w:t>Разослано: дело, УПП</w:t>
      </w:r>
    </w:p>
    <w:sectPr w:rsidR="00A319CD" w:rsidRPr="00A319CD" w:rsidSect="002353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3E50" w14:textId="77777777" w:rsidR="002D2925" w:rsidRDefault="002D2925" w:rsidP="002F05EF">
      <w:r>
        <w:separator/>
      </w:r>
    </w:p>
  </w:endnote>
  <w:endnote w:type="continuationSeparator" w:id="0">
    <w:p w14:paraId="2F1117C5" w14:textId="77777777" w:rsidR="002D2925" w:rsidRDefault="002D2925" w:rsidP="002F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8850" w14:textId="77777777" w:rsidR="002D2925" w:rsidRDefault="002D2925" w:rsidP="002F05EF">
      <w:r>
        <w:separator/>
      </w:r>
    </w:p>
  </w:footnote>
  <w:footnote w:type="continuationSeparator" w:id="0">
    <w:p w14:paraId="528DD576" w14:textId="77777777" w:rsidR="002D2925" w:rsidRDefault="002D2925" w:rsidP="002F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594"/>
    <w:multiLevelType w:val="multilevel"/>
    <w:tmpl w:val="9968CFAC"/>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b w:val="0"/>
        <w:i w:val="0"/>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 w15:restartNumberingAfterBreak="0">
    <w:nsid w:val="25DA5900"/>
    <w:multiLevelType w:val="multilevel"/>
    <w:tmpl w:val="50F88CD4"/>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15:restartNumberingAfterBreak="0">
    <w:nsid w:val="2A05391F"/>
    <w:multiLevelType w:val="multilevel"/>
    <w:tmpl w:val="947E5506"/>
    <w:lvl w:ilvl="0">
      <w:start w:val="3"/>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138" w:hanging="720"/>
      </w:pPr>
      <w:rPr>
        <w:rFonts w:ascii="Times New Roman" w:hAnsi="Times New Roman" w:cs="Times New Roman" w:hint="default"/>
        <w:strike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65D0E31"/>
    <w:multiLevelType w:val="hybridMultilevel"/>
    <w:tmpl w:val="55B68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1D25C4"/>
    <w:multiLevelType w:val="multilevel"/>
    <w:tmpl w:val="4E80DF0C"/>
    <w:lvl w:ilvl="0">
      <w:start w:val="1"/>
      <w:numFmt w:val="upperRoman"/>
      <w:lvlText w:val="%1."/>
      <w:lvlJc w:val="right"/>
      <w:pPr>
        <w:tabs>
          <w:tab w:val="num" w:pos="1599"/>
        </w:tabs>
        <w:ind w:left="1599" w:hanging="180"/>
      </w:pPr>
    </w:lvl>
    <w:lvl w:ilvl="1">
      <w:start w:val="1"/>
      <w:numFmt w:val="decimal"/>
      <w:isLgl/>
      <w:lvlText w:val="%1.%2."/>
      <w:lvlJc w:val="left"/>
      <w:pPr>
        <w:ind w:left="3413"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640437"/>
    <w:multiLevelType w:val="multilevel"/>
    <w:tmpl w:val="A9244AC6"/>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68A4C68"/>
    <w:multiLevelType w:val="multilevel"/>
    <w:tmpl w:val="0670725A"/>
    <w:lvl w:ilvl="0">
      <w:start w:val="4"/>
      <w:numFmt w:val="decimal"/>
      <w:lvlText w:val="%1."/>
      <w:lvlJc w:val="left"/>
      <w:pPr>
        <w:ind w:left="450" w:hanging="450"/>
      </w:pPr>
      <w:rPr>
        <w:rFonts w:hint="default"/>
      </w:rPr>
    </w:lvl>
    <w:lvl w:ilvl="1">
      <w:start w:val="4"/>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7" w15:restartNumberingAfterBreak="0">
    <w:nsid w:val="78CC7A53"/>
    <w:multiLevelType w:val="hybridMultilevel"/>
    <w:tmpl w:val="BED0EB86"/>
    <w:lvl w:ilvl="0" w:tplc="7558510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F577986"/>
    <w:multiLevelType w:val="multilevel"/>
    <w:tmpl w:val="06346E08"/>
    <w:lvl w:ilvl="0">
      <w:start w:val="1"/>
      <w:numFmt w:val="decimal"/>
      <w:lvlText w:val="%1."/>
      <w:lvlJc w:val="left"/>
      <w:pPr>
        <w:ind w:left="928" w:hanging="360"/>
      </w:pPr>
      <w:rPr>
        <w:rFonts w:ascii="Times New Roman" w:hAnsi="Times New Roman" w:cs="Times New Roman" w:hint="default"/>
        <w:sz w:val="24"/>
        <w:szCs w:val="24"/>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8" w:hanging="720"/>
      </w:pPr>
      <w:rPr>
        <w:rFonts w:hint="default"/>
        <w:sz w:val="28"/>
      </w:rPr>
    </w:lvl>
    <w:lvl w:ilvl="3">
      <w:start w:val="1"/>
      <w:numFmt w:val="decimal"/>
      <w:isLgl/>
      <w:lvlText w:val="%1.%2.%3.%4."/>
      <w:lvlJc w:val="left"/>
      <w:pPr>
        <w:ind w:left="1288" w:hanging="720"/>
      </w:pPr>
      <w:rPr>
        <w:rFonts w:hint="default"/>
        <w:sz w:val="28"/>
      </w:rPr>
    </w:lvl>
    <w:lvl w:ilvl="4">
      <w:start w:val="1"/>
      <w:numFmt w:val="decimal"/>
      <w:isLgl/>
      <w:lvlText w:val="%1.%2.%3.%4.%5."/>
      <w:lvlJc w:val="left"/>
      <w:pPr>
        <w:ind w:left="1648" w:hanging="1080"/>
      </w:pPr>
      <w:rPr>
        <w:rFonts w:hint="default"/>
        <w:sz w:val="28"/>
      </w:rPr>
    </w:lvl>
    <w:lvl w:ilvl="5">
      <w:start w:val="1"/>
      <w:numFmt w:val="decimal"/>
      <w:isLgl/>
      <w:lvlText w:val="%1.%2.%3.%4.%5.%6."/>
      <w:lvlJc w:val="left"/>
      <w:pPr>
        <w:ind w:left="1648" w:hanging="1080"/>
      </w:pPr>
      <w:rPr>
        <w:rFonts w:hint="default"/>
        <w:sz w:val="28"/>
      </w:rPr>
    </w:lvl>
    <w:lvl w:ilvl="6">
      <w:start w:val="1"/>
      <w:numFmt w:val="decimal"/>
      <w:isLgl/>
      <w:lvlText w:val="%1.%2.%3.%4.%5.%6.%7."/>
      <w:lvlJc w:val="left"/>
      <w:pPr>
        <w:ind w:left="1648" w:hanging="1080"/>
      </w:pPr>
      <w:rPr>
        <w:rFonts w:hint="default"/>
        <w:sz w:val="28"/>
      </w:rPr>
    </w:lvl>
    <w:lvl w:ilvl="7">
      <w:start w:val="1"/>
      <w:numFmt w:val="decimal"/>
      <w:isLgl/>
      <w:lvlText w:val="%1.%2.%3.%4.%5.%6.%7.%8."/>
      <w:lvlJc w:val="left"/>
      <w:pPr>
        <w:ind w:left="2008" w:hanging="1440"/>
      </w:pPr>
      <w:rPr>
        <w:rFonts w:hint="default"/>
        <w:sz w:val="28"/>
      </w:rPr>
    </w:lvl>
    <w:lvl w:ilvl="8">
      <w:start w:val="1"/>
      <w:numFmt w:val="decimal"/>
      <w:isLgl/>
      <w:lvlText w:val="%1.%2.%3.%4.%5.%6.%7.%8.%9."/>
      <w:lvlJc w:val="left"/>
      <w:pPr>
        <w:ind w:left="2008" w:hanging="1440"/>
      </w:pPr>
      <w:rPr>
        <w:rFonts w:hint="default"/>
        <w:sz w:val="28"/>
      </w:rPr>
    </w:lvl>
  </w:abstractNum>
  <w:num w:numId="1" w16cid:durableId="1153914516">
    <w:abstractNumId w:val="4"/>
  </w:num>
  <w:num w:numId="2" w16cid:durableId="2141142017">
    <w:abstractNumId w:val="1"/>
  </w:num>
  <w:num w:numId="3" w16cid:durableId="1465195621">
    <w:abstractNumId w:val="3"/>
  </w:num>
  <w:num w:numId="4" w16cid:durableId="726415781">
    <w:abstractNumId w:val="6"/>
  </w:num>
  <w:num w:numId="5" w16cid:durableId="129834435">
    <w:abstractNumId w:val="8"/>
  </w:num>
  <w:num w:numId="6" w16cid:durableId="262227020">
    <w:abstractNumId w:val="2"/>
  </w:num>
  <w:num w:numId="7" w16cid:durableId="1170412947">
    <w:abstractNumId w:val="7"/>
  </w:num>
  <w:num w:numId="8" w16cid:durableId="1216352488">
    <w:abstractNumId w:val="5"/>
  </w:num>
  <w:num w:numId="9" w16cid:durableId="133734549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1D"/>
    <w:rsid w:val="000008C3"/>
    <w:rsid w:val="000032D4"/>
    <w:rsid w:val="0000397D"/>
    <w:rsid w:val="00003DA2"/>
    <w:rsid w:val="00016CDB"/>
    <w:rsid w:val="00017599"/>
    <w:rsid w:val="000237B4"/>
    <w:rsid w:val="000300BF"/>
    <w:rsid w:val="000305A0"/>
    <w:rsid w:val="00031E1D"/>
    <w:rsid w:val="0003575A"/>
    <w:rsid w:val="000406C8"/>
    <w:rsid w:val="00047C88"/>
    <w:rsid w:val="00052153"/>
    <w:rsid w:val="00052FB8"/>
    <w:rsid w:val="00054E95"/>
    <w:rsid w:val="00056908"/>
    <w:rsid w:val="00073FCA"/>
    <w:rsid w:val="00077F57"/>
    <w:rsid w:val="00082925"/>
    <w:rsid w:val="00082A73"/>
    <w:rsid w:val="000864FC"/>
    <w:rsid w:val="0008738D"/>
    <w:rsid w:val="0008769F"/>
    <w:rsid w:val="000901D6"/>
    <w:rsid w:val="00090315"/>
    <w:rsid w:val="00092BAC"/>
    <w:rsid w:val="000930AB"/>
    <w:rsid w:val="00093C19"/>
    <w:rsid w:val="00093D6D"/>
    <w:rsid w:val="000A0F34"/>
    <w:rsid w:val="000A3082"/>
    <w:rsid w:val="000A7A3F"/>
    <w:rsid w:val="000B49DC"/>
    <w:rsid w:val="000B7D38"/>
    <w:rsid w:val="000C2FE8"/>
    <w:rsid w:val="000C4B81"/>
    <w:rsid w:val="000C7E32"/>
    <w:rsid w:val="000D09A4"/>
    <w:rsid w:val="000D49A6"/>
    <w:rsid w:val="000D78CB"/>
    <w:rsid w:val="000E257E"/>
    <w:rsid w:val="000E2F8D"/>
    <w:rsid w:val="000E3167"/>
    <w:rsid w:val="000E3556"/>
    <w:rsid w:val="000E3738"/>
    <w:rsid w:val="00100EB2"/>
    <w:rsid w:val="00101245"/>
    <w:rsid w:val="00103F55"/>
    <w:rsid w:val="001048A1"/>
    <w:rsid w:val="00105E07"/>
    <w:rsid w:val="00106F7E"/>
    <w:rsid w:val="001132A6"/>
    <w:rsid w:val="00113811"/>
    <w:rsid w:val="00117E1B"/>
    <w:rsid w:val="00120941"/>
    <w:rsid w:val="00120A5B"/>
    <w:rsid w:val="00122EFF"/>
    <w:rsid w:val="00123286"/>
    <w:rsid w:val="00125262"/>
    <w:rsid w:val="00127AE1"/>
    <w:rsid w:val="001318A9"/>
    <w:rsid w:val="001323EE"/>
    <w:rsid w:val="00134036"/>
    <w:rsid w:val="001347BE"/>
    <w:rsid w:val="001355DC"/>
    <w:rsid w:val="0013667C"/>
    <w:rsid w:val="00142684"/>
    <w:rsid w:val="00142C4D"/>
    <w:rsid w:val="00153732"/>
    <w:rsid w:val="00154CF7"/>
    <w:rsid w:val="001551AD"/>
    <w:rsid w:val="00161BFA"/>
    <w:rsid w:val="00165303"/>
    <w:rsid w:val="001661D8"/>
    <w:rsid w:val="00171ACE"/>
    <w:rsid w:val="00171DE1"/>
    <w:rsid w:val="0017227F"/>
    <w:rsid w:val="00173211"/>
    <w:rsid w:val="0017455F"/>
    <w:rsid w:val="00180872"/>
    <w:rsid w:val="00186BEA"/>
    <w:rsid w:val="00191879"/>
    <w:rsid w:val="00192573"/>
    <w:rsid w:val="001934C7"/>
    <w:rsid w:val="00196557"/>
    <w:rsid w:val="00196E45"/>
    <w:rsid w:val="0019761C"/>
    <w:rsid w:val="001A0D61"/>
    <w:rsid w:val="001B09C9"/>
    <w:rsid w:val="001B10D6"/>
    <w:rsid w:val="001B1EBB"/>
    <w:rsid w:val="001B2331"/>
    <w:rsid w:val="001B3A20"/>
    <w:rsid w:val="001C01F2"/>
    <w:rsid w:val="001C0567"/>
    <w:rsid w:val="001C13CD"/>
    <w:rsid w:val="001C222C"/>
    <w:rsid w:val="001C2FAF"/>
    <w:rsid w:val="001C4BDB"/>
    <w:rsid w:val="001D0C9A"/>
    <w:rsid w:val="001E6181"/>
    <w:rsid w:val="001F2CB7"/>
    <w:rsid w:val="001F5D58"/>
    <w:rsid w:val="001F6996"/>
    <w:rsid w:val="001F69A3"/>
    <w:rsid w:val="001F7F65"/>
    <w:rsid w:val="00210E7C"/>
    <w:rsid w:val="00213334"/>
    <w:rsid w:val="002133FC"/>
    <w:rsid w:val="00220FFD"/>
    <w:rsid w:val="00221838"/>
    <w:rsid w:val="00221C7E"/>
    <w:rsid w:val="0023530D"/>
    <w:rsid w:val="00237F86"/>
    <w:rsid w:val="00243B77"/>
    <w:rsid w:val="002442FE"/>
    <w:rsid w:val="002508AA"/>
    <w:rsid w:val="0025134B"/>
    <w:rsid w:val="0026151A"/>
    <w:rsid w:val="00264527"/>
    <w:rsid w:val="00266088"/>
    <w:rsid w:val="00272A20"/>
    <w:rsid w:val="002811AB"/>
    <w:rsid w:val="002865C7"/>
    <w:rsid w:val="00286F78"/>
    <w:rsid w:val="00291E72"/>
    <w:rsid w:val="00293088"/>
    <w:rsid w:val="0029325A"/>
    <w:rsid w:val="002A198D"/>
    <w:rsid w:val="002A3629"/>
    <w:rsid w:val="002A39E3"/>
    <w:rsid w:val="002A67CA"/>
    <w:rsid w:val="002A6B43"/>
    <w:rsid w:val="002B667D"/>
    <w:rsid w:val="002B7A1F"/>
    <w:rsid w:val="002C6599"/>
    <w:rsid w:val="002D19BF"/>
    <w:rsid w:val="002D2925"/>
    <w:rsid w:val="002D4049"/>
    <w:rsid w:val="002E7618"/>
    <w:rsid w:val="002F05EF"/>
    <w:rsid w:val="002F0F91"/>
    <w:rsid w:val="002F170A"/>
    <w:rsid w:val="002F2149"/>
    <w:rsid w:val="002F21F8"/>
    <w:rsid w:val="00300152"/>
    <w:rsid w:val="00307331"/>
    <w:rsid w:val="003125F2"/>
    <w:rsid w:val="00316339"/>
    <w:rsid w:val="00320F2E"/>
    <w:rsid w:val="0032244E"/>
    <w:rsid w:val="00330E15"/>
    <w:rsid w:val="00334CCC"/>
    <w:rsid w:val="00340668"/>
    <w:rsid w:val="00343965"/>
    <w:rsid w:val="00351020"/>
    <w:rsid w:val="003565D8"/>
    <w:rsid w:val="003568C1"/>
    <w:rsid w:val="003600D3"/>
    <w:rsid w:val="00361855"/>
    <w:rsid w:val="00361DEB"/>
    <w:rsid w:val="003628A1"/>
    <w:rsid w:val="003630CF"/>
    <w:rsid w:val="0036416D"/>
    <w:rsid w:val="0036686B"/>
    <w:rsid w:val="00366AF2"/>
    <w:rsid w:val="00366DEA"/>
    <w:rsid w:val="00371147"/>
    <w:rsid w:val="00371180"/>
    <w:rsid w:val="00371AED"/>
    <w:rsid w:val="003830BF"/>
    <w:rsid w:val="003832AD"/>
    <w:rsid w:val="003910CA"/>
    <w:rsid w:val="003924F7"/>
    <w:rsid w:val="00393048"/>
    <w:rsid w:val="003A31FF"/>
    <w:rsid w:val="003A4EF5"/>
    <w:rsid w:val="003A731A"/>
    <w:rsid w:val="003B1A55"/>
    <w:rsid w:val="003B2D7A"/>
    <w:rsid w:val="003B78A8"/>
    <w:rsid w:val="003C074D"/>
    <w:rsid w:val="003C21B1"/>
    <w:rsid w:val="003C7C39"/>
    <w:rsid w:val="003D0534"/>
    <w:rsid w:val="003D5489"/>
    <w:rsid w:val="003E6C96"/>
    <w:rsid w:val="003F05E0"/>
    <w:rsid w:val="003F5C80"/>
    <w:rsid w:val="004072F2"/>
    <w:rsid w:val="004075F1"/>
    <w:rsid w:val="004109FD"/>
    <w:rsid w:val="00411949"/>
    <w:rsid w:val="004157A2"/>
    <w:rsid w:val="00416C17"/>
    <w:rsid w:val="00420334"/>
    <w:rsid w:val="00420623"/>
    <w:rsid w:val="00421B07"/>
    <w:rsid w:val="004248C5"/>
    <w:rsid w:val="004267F8"/>
    <w:rsid w:val="0043030E"/>
    <w:rsid w:val="00431810"/>
    <w:rsid w:val="00432913"/>
    <w:rsid w:val="00437412"/>
    <w:rsid w:val="00442380"/>
    <w:rsid w:val="00444856"/>
    <w:rsid w:val="004475B6"/>
    <w:rsid w:val="0044797B"/>
    <w:rsid w:val="00451690"/>
    <w:rsid w:val="0045194F"/>
    <w:rsid w:val="00452A05"/>
    <w:rsid w:val="00453C34"/>
    <w:rsid w:val="00462CD9"/>
    <w:rsid w:val="00463175"/>
    <w:rsid w:val="00465202"/>
    <w:rsid w:val="00466BBB"/>
    <w:rsid w:val="00470FF0"/>
    <w:rsid w:val="00473267"/>
    <w:rsid w:val="00483885"/>
    <w:rsid w:val="00484BDA"/>
    <w:rsid w:val="00487B14"/>
    <w:rsid w:val="00487C85"/>
    <w:rsid w:val="00490992"/>
    <w:rsid w:val="0049554B"/>
    <w:rsid w:val="00496812"/>
    <w:rsid w:val="004A5F2F"/>
    <w:rsid w:val="004B01FD"/>
    <w:rsid w:val="004B0C2D"/>
    <w:rsid w:val="004C0352"/>
    <w:rsid w:val="004C0ADA"/>
    <w:rsid w:val="004C1766"/>
    <w:rsid w:val="004C423B"/>
    <w:rsid w:val="004C54BA"/>
    <w:rsid w:val="004D1A23"/>
    <w:rsid w:val="004E2BC9"/>
    <w:rsid w:val="004F4C19"/>
    <w:rsid w:val="004F59FD"/>
    <w:rsid w:val="004F5F01"/>
    <w:rsid w:val="00501453"/>
    <w:rsid w:val="00505399"/>
    <w:rsid w:val="00506E06"/>
    <w:rsid w:val="0051116C"/>
    <w:rsid w:val="00516808"/>
    <w:rsid w:val="00520818"/>
    <w:rsid w:val="0052100D"/>
    <w:rsid w:val="00521973"/>
    <w:rsid w:val="00521AD5"/>
    <w:rsid w:val="00521B53"/>
    <w:rsid w:val="00522ACF"/>
    <w:rsid w:val="00527926"/>
    <w:rsid w:val="00527A97"/>
    <w:rsid w:val="00530D4A"/>
    <w:rsid w:val="00530E1B"/>
    <w:rsid w:val="00531A01"/>
    <w:rsid w:val="00531A8B"/>
    <w:rsid w:val="005321F1"/>
    <w:rsid w:val="00532D85"/>
    <w:rsid w:val="00536DA5"/>
    <w:rsid w:val="00540765"/>
    <w:rsid w:val="00543BF0"/>
    <w:rsid w:val="00546C93"/>
    <w:rsid w:val="00547D24"/>
    <w:rsid w:val="00553560"/>
    <w:rsid w:val="00553EE9"/>
    <w:rsid w:val="005567AB"/>
    <w:rsid w:val="00557A9D"/>
    <w:rsid w:val="005600FD"/>
    <w:rsid w:val="005644AE"/>
    <w:rsid w:val="00567AEA"/>
    <w:rsid w:val="00571803"/>
    <w:rsid w:val="00572B2E"/>
    <w:rsid w:val="00583422"/>
    <w:rsid w:val="00584E1D"/>
    <w:rsid w:val="00587D15"/>
    <w:rsid w:val="00591F44"/>
    <w:rsid w:val="0059337C"/>
    <w:rsid w:val="00593627"/>
    <w:rsid w:val="00594254"/>
    <w:rsid w:val="0059679A"/>
    <w:rsid w:val="005A023C"/>
    <w:rsid w:val="005A3D68"/>
    <w:rsid w:val="005B09B1"/>
    <w:rsid w:val="005B09C8"/>
    <w:rsid w:val="005B7189"/>
    <w:rsid w:val="005C7287"/>
    <w:rsid w:val="005C7AAB"/>
    <w:rsid w:val="005D3CEE"/>
    <w:rsid w:val="005D6B21"/>
    <w:rsid w:val="005E0F69"/>
    <w:rsid w:val="005E28D8"/>
    <w:rsid w:val="005E4621"/>
    <w:rsid w:val="005E4FE7"/>
    <w:rsid w:val="005E5213"/>
    <w:rsid w:val="005E632E"/>
    <w:rsid w:val="005E75FD"/>
    <w:rsid w:val="005F1264"/>
    <w:rsid w:val="00602308"/>
    <w:rsid w:val="006062ED"/>
    <w:rsid w:val="00607CCC"/>
    <w:rsid w:val="00611C1B"/>
    <w:rsid w:val="006127E3"/>
    <w:rsid w:val="0061461C"/>
    <w:rsid w:val="006150CC"/>
    <w:rsid w:val="0061625E"/>
    <w:rsid w:val="006214E6"/>
    <w:rsid w:val="006234E5"/>
    <w:rsid w:val="006268C9"/>
    <w:rsid w:val="00626FBE"/>
    <w:rsid w:val="00627839"/>
    <w:rsid w:val="0062797A"/>
    <w:rsid w:val="00632F54"/>
    <w:rsid w:val="00636CDD"/>
    <w:rsid w:val="00641280"/>
    <w:rsid w:val="0064591D"/>
    <w:rsid w:val="00654FFC"/>
    <w:rsid w:val="0065758C"/>
    <w:rsid w:val="00663337"/>
    <w:rsid w:val="00664B35"/>
    <w:rsid w:val="00665D63"/>
    <w:rsid w:val="00670356"/>
    <w:rsid w:val="00671996"/>
    <w:rsid w:val="00672647"/>
    <w:rsid w:val="0067390D"/>
    <w:rsid w:val="00677CF0"/>
    <w:rsid w:val="00682465"/>
    <w:rsid w:val="00682A01"/>
    <w:rsid w:val="00683E1E"/>
    <w:rsid w:val="006875A6"/>
    <w:rsid w:val="006953E1"/>
    <w:rsid w:val="006A5185"/>
    <w:rsid w:val="006B37E6"/>
    <w:rsid w:val="006C22F3"/>
    <w:rsid w:val="006C342B"/>
    <w:rsid w:val="006C62F5"/>
    <w:rsid w:val="006D579B"/>
    <w:rsid w:val="006D5DAE"/>
    <w:rsid w:val="006D630A"/>
    <w:rsid w:val="006D6A8D"/>
    <w:rsid w:val="006D7A70"/>
    <w:rsid w:val="006D7F1F"/>
    <w:rsid w:val="006E1EFA"/>
    <w:rsid w:val="006E4819"/>
    <w:rsid w:val="006E6FC0"/>
    <w:rsid w:val="006E7B06"/>
    <w:rsid w:val="006F151E"/>
    <w:rsid w:val="006F349F"/>
    <w:rsid w:val="00704167"/>
    <w:rsid w:val="00705794"/>
    <w:rsid w:val="00706875"/>
    <w:rsid w:val="0070730A"/>
    <w:rsid w:val="007114AB"/>
    <w:rsid w:val="00714CA4"/>
    <w:rsid w:val="00717E5A"/>
    <w:rsid w:val="0072113B"/>
    <w:rsid w:val="0072333C"/>
    <w:rsid w:val="0072464D"/>
    <w:rsid w:val="00725FE8"/>
    <w:rsid w:val="007273AE"/>
    <w:rsid w:val="00732F01"/>
    <w:rsid w:val="00733108"/>
    <w:rsid w:val="007331C2"/>
    <w:rsid w:val="007341E0"/>
    <w:rsid w:val="007351AC"/>
    <w:rsid w:val="0074252A"/>
    <w:rsid w:val="00744B19"/>
    <w:rsid w:val="007452A3"/>
    <w:rsid w:val="00746BEE"/>
    <w:rsid w:val="00747640"/>
    <w:rsid w:val="00750B17"/>
    <w:rsid w:val="0075368B"/>
    <w:rsid w:val="00754401"/>
    <w:rsid w:val="007555F2"/>
    <w:rsid w:val="00756A73"/>
    <w:rsid w:val="00757631"/>
    <w:rsid w:val="00760C1A"/>
    <w:rsid w:val="007674A4"/>
    <w:rsid w:val="00772F15"/>
    <w:rsid w:val="007761BE"/>
    <w:rsid w:val="00781FF8"/>
    <w:rsid w:val="0078771E"/>
    <w:rsid w:val="007919FE"/>
    <w:rsid w:val="00793AA5"/>
    <w:rsid w:val="007942D7"/>
    <w:rsid w:val="007963EC"/>
    <w:rsid w:val="00796701"/>
    <w:rsid w:val="007A03FA"/>
    <w:rsid w:val="007A18FC"/>
    <w:rsid w:val="007A2615"/>
    <w:rsid w:val="007A2E35"/>
    <w:rsid w:val="007A57CF"/>
    <w:rsid w:val="007B375B"/>
    <w:rsid w:val="007B3ADA"/>
    <w:rsid w:val="007B6A87"/>
    <w:rsid w:val="007C1461"/>
    <w:rsid w:val="007C3AE9"/>
    <w:rsid w:val="007C53CE"/>
    <w:rsid w:val="007D2357"/>
    <w:rsid w:val="007D732E"/>
    <w:rsid w:val="007E577F"/>
    <w:rsid w:val="007E65D7"/>
    <w:rsid w:val="007E7847"/>
    <w:rsid w:val="007F0F98"/>
    <w:rsid w:val="007F1759"/>
    <w:rsid w:val="007F4EF1"/>
    <w:rsid w:val="00806385"/>
    <w:rsid w:val="00814BFF"/>
    <w:rsid w:val="008153D6"/>
    <w:rsid w:val="00815D66"/>
    <w:rsid w:val="00817E81"/>
    <w:rsid w:val="0082364C"/>
    <w:rsid w:val="00825A02"/>
    <w:rsid w:val="00827907"/>
    <w:rsid w:val="0083015F"/>
    <w:rsid w:val="00832979"/>
    <w:rsid w:val="00834A17"/>
    <w:rsid w:val="00836B0E"/>
    <w:rsid w:val="00840EBF"/>
    <w:rsid w:val="0085018A"/>
    <w:rsid w:val="00851492"/>
    <w:rsid w:val="008527C3"/>
    <w:rsid w:val="00860329"/>
    <w:rsid w:val="0086398D"/>
    <w:rsid w:val="008645C5"/>
    <w:rsid w:val="00864B28"/>
    <w:rsid w:val="00867AAD"/>
    <w:rsid w:val="00870AA3"/>
    <w:rsid w:val="00871230"/>
    <w:rsid w:val="00873EAB"/>
    <w:rsid w:val="008759C7"/>
    <w:rsid w:val="00880460"/>
    <w:rsid w:val="008818CC"/>
    <w:rsid w:val="0089106D"/>
    <w:rsid w:val="008922BD"/>
    <w:rsid w:val="0089372D"/>
    <w:rsid w:val="00894EFC"/>
    <w:rsid w:val="008A0B88"/>
    <w:rsid w:val="008A32C0"/>
    <w:rsid w:val="008A32E6"/>
    <w:rsid w:val="008A36A1"/>
    <w:rsid w:val="008A4B7C"/>
    <w:rsid w:val="008A77E7"/>
    <w:rsid w:val="008B242A"/>
    <w:rsid w:val="008B6F36"/>
    <w:rsid w:val="008C00E0"/>
    <w:rsid w:val="008C0C2E"/>
    <w:rsid w:val="008C2295"/>
    <w:rsid w:val="008C75B5"/>
    <w:rsid w:val="008D041F"/>
    <w:rsid w:val="008D1A2B"/>
    <w:rsid w:val="008D2EF6"/>
    <w:rsid w:val="008D3773"/>
    <w:rsid w:val="008D3798"/>
    <w:rsid w:val="008D3980"/>
    <w:rsid w:val="008D4BC2"/>
    <w:rsid w:val="008D62B3"/>
    <w:rsid w:val="008D7D50"/>
    <w:rsid w:val="008E0180"/>
    <w:rsid w:val="008E12ED"/>
    <w:rsid w:val="008E436C"/>
    <w:rsid w:val="008E70D7"/>
    <w:rsid w:val="008E79F0"/>
    <w:rsid w:val="008E7B71"/>
    <w:rsid w:val="008F0265"/>
    <w:rsid w:val="008F05C9"/>
    <w:rsid w:val="008F08F5"/>
    <w:rsid w:val="008F48A8"/>
    <w:rsid w:val="008F5099"/>
    <w:rsid w:val="008F601D"/>
    <w:rsid w:val="00904871"/>
    <w:rsid w:val="009073EB"/>
    <w:rsid w:val="00913FC1"/>
    <w:rsid w:val="009157F3"/>
    <w:rsid w:val="0091615E"/>
    <w:rsid w:val="00916CE7"/>
    <w:rsid w:val="00920667"/>
    <w:rsid w:val="00921A8D"/>
    <w:rsid w:val="00922437"/>
    <w:rsid w:val="00923C47"/>
    <w:rsid w:val="00926BF2"/>
    <w:rsid w:val="00931D11"/>
    <w:rsid w:val="00935892"/>
    <w:rsid w:val="00937B60"/>
    <w:rsid w:val="00937C68"/>
    <w:rsid w:val="00941986"/>
    <w:rsid w:val="00942C49"/>
    <w:rsid w:val="00951132"/>
    <w:rsid w:val="00951264"/>
    <w:rsid w:val="00951897"/>
    <w:rsid w:val="009559CB"/>
    <w:rsid w:val="00961B32"/>
    <w:rsid w:val="009642E4"/>
    <w:rsid w:val="00971935"/>
    <w:rsid w:val="00971C78"/>
    <w:rsid w:val="00977478"/>
    <w:rsid w:val="00985CD0"/>
    <w:rsid w:val="00990BB9"/>
    <w:rsid w:val="00992C44"/>
    <w:rsid w:val="0099335D"/>
    <w:rsid w:val="0099477D"/>
    <w:rsid w:val="009A2B6F"/>
    <w:rsid w:val="009A313C"/>
    <w:rsid w:val="009A3C2A"/>
    <w:rsid w:val="009A57DC"/>
    <w:rsid w:val="009A5A3D"/>
    <w:rsid w:val="009B0126"/>
    <w:rsid w:val="009B17EC"/>
    <w:rsid w:val="009B1D76"/>
    <w:rsid w:val="009B3C5A"/>
    <w:rsid w:val="009B4529"/>
    <w:rsid w:val="009B4BBC"/>
    <w:rsid w:val="009B5F99"/>
    <w:rsid w:val="009B73F7"/>
    <w:rsid w:val="009C1701"/>
    <w:rsid w:val="009C4F7F"/>
    <w:rsid w:val="009D2B12"/>
    <w:rsid w:val="009D3CCC"/>
    <w:rsid w:val="009D4C9D"/>
    <w:rsid w:val="009D5AE3"/>
    <w:rsid w:val="009E5D47"/>
    <w:rsid w:val="009F6A85"/>
    <w:rsid w:val="009F7728"/>
    <w:rsid w:val="00A03B4B"/>
    <w:rsid w:val="00A05C5A"/>
    <w:rsid w:val="00A11F0D"/>
    <w:rsid w:val="00A12EC5"/>
    <w:rsid w:val="00A12FA2"/>
    <w:rsid w:val="00A14F6E"/>
    <w:rsid w:val="00A16219"/>
    <w:rsid w:val="00A2055A"/>
    <w:rsid w:val="00A31487"/>
    <w:rsid w:val="00A319CD"/>
    <w:rsid w:val="00A371AE"/>
    <w:rsid w:val="00A43635"/>
    <w:rsid w:val="00A5606B"/>
    <w:rsid w:val="00A64781"/>
    <w:rsid w:val="00A65966"/>
    <w:rsid w:val="00A66375"/>
    <w:rsid w:val="00A665FA"/>
    <w:rsid w:val="00A667EF"/>
    <w:rsid w:val="00A668E9"/>
    <w:rsid w:val="00A6738D"/>
    <w:rsid w:val="00A72389"/>
    <w:rsid w:val="00A775E9"/>
    <w:rsid w:val="00A77639"/>
    <w:rsid w:val="00A77BFB"/>
    <w:rsid w:val="00A817A3"/>
    <w:rsid w:val="00A83BF0"/>
    <w:rsid w:val="00A849C4"/>
    <w:rsid w:val="00A93FD4"/>
    <w:rsid w:val="00A94F6B"/>
    <w:rsid w:val="00A97D1E"/>
    <w:rsid w:val="00AA5637"/>
    <w:rsid w:val="00AB09CF"/>
    <w:rsid w:val="00AB27B6"/>
    <w:rsid w:val="00AB5CB6"/>
    <w:rsid w:val="00AB628E"/>
    <w:rsid w:val="00AC1327"/>
    <w:rsid w:val="00AC1F7C"/>
    <w:rsid w:val="00AC2E2A"/>
    <w:rsid w:val="00AC3A62"/>
    <w:rsid w:val="00AC3E96"/>
    <w:rsid w:val="00AC3F8B"/>
    <w:rsid w:val="00AD07A0"/>
    <w:rsid w:val="00AD1EA7"/>
    <w:rsid w:val="00AD30BA"/>
    <w:rsid w:val="00AE5AEC"/>
    <w:rsid w:val="00AE79C2"/>
    <w:rsid w:val="00AF1FA0"/>
    <w:rsid w:val="00AF33C2"/>
    <w:rsid w:val="00AF34A3"/>
    <w:rsid w:val="00AF3988"/>
    <w:rsid w:val="00AF6A8F"/>
    <w:rsid w:val="00B0082B"/>
    <w:rsid w:val="00B021E2"/>
    <w:rsid w:val="00B03FCC"/>
    <w:rsid w:val="00B04EC0"/>
    <w:rsid w:val="00B103C2"/>
    <w:rsid w:val="00B11A13"/>
    <w:rsid w:val="00B12962"/>
    <w:rsid w:val="00B12C05"/>
    <w:rsid w:val="00B14B15"/>
    <w:rsid w:val="00B1684D"/>
    <w:rsid w:val="00B16C2B"/>
    <w:rsid w:val="00B208B8"/>
    <w:rsid w:val="00B21B17"/>
    <w:rsid w:val="00B34193"/>
    <w:rsid w:val="00B34FEA"/>
    <w:rsid w:val="00B41E6B"/>
    <w:rsid w:val="00B45FB3"/>
    <w:rsid w:val="00B464E7"/>
    <w:rsid w:val="00B4688D"/>
    <w:rsid w:val="00B46EE6"/>
    <w:rsid w:val="00B5013D"/>
    <w:rsid w:val="00B56836"/>
    <w:rsid w:val="00B70BD2"/>
    <w:rsid w:val="00B71124"/>
    <w:rsid w:val="00B72972"/>
    <w:rsid w:val="00B81004"/>
    <w:rsid w:val="00B81D45"/>
    <w:rsid w:val="00B82108"/>
    <w:rsid w:val="00B91092"/>
    <w:rsid w:val="00B91B53"/>
    <w:rsid w:val="00B94288"/>
    <w:rsid w:val="00B96647"/>
    <w:rsid w:val="00B97849"/>
    <w:rsid w:val="00B97F86"/>
    <w:rsid w:val="00BA04DA"/>
    <w:rsid w:val="00BA6059"/>
    <w:rsid w:val="00BB1B20"/>
    <w:rsid w:val="00BB4F61"/>
    <w:rsid w:val="00BB65E6"/>
    <w:rsid w:val="00BB734F"/>
    <w:rsid w:val="00BC4076"/>
    <w:rsid w:val="00BC51B0"/>
    <w:rsid w:val="00BD449C"/>
    <w:rsid w:val="00BF107B"/>
    <w:rsid w:val="00BF6F5F"/>
    <w:rsid w:val="00C00D62"/>
    <w:rsid w:val="00C0118F"/>
    <w:rsid w:val="00C01B67"/>
    <w:rsid w:val="00C04478"/>
    <w:rsid w:val="00C066EF"/>
    <w:rsid w:val="00C06A61"/>
    <w:rsid w:val="00C17473"/>
    <w:rsid w:val="00C24D05"/>
    <w:rsid w:val="00C25482"/>
    <w:rsid w:val="00C328D2"/>
    <w:rsid w:val="00C369AA"/>
    <w:rsid w:val="00C3750E"/>
    <w:rsid w:val="00C42370"/>
    <w:rsid w:val="00C514F8"/>
    <w:rsid w:val="00C52675"/>
    <w:rsid w:val="00C575FA"/>
    <w:rsid w:val="00C60FB7"/>
    <w:rsid w:val="00C63569"/>
    <w:rsid w:val="00C66673"/>
    <w:rsid w:val="00C6685F"/>
    <w:rsid w:val="00C75351"/>
    <w:rsid w:val="00C77260"/>
    <w:rsid w:val="00C82F81"/>
    <w:rsid w:val="00C83984"/>
    <w:rsid w:val="00C856F5"/>
    <w:rsid w:val="00C879ED"/>
    <w:rsid w:val="00C91C7F"/>
    <w:rsid w:val="00C953BC"/>
    <w:rsid w:val="00CA608C"/>
    <w:rsid w:val="00CA6E99"/>
    <w:rsid w:val="00CB06D4"/>
    <w:rsid w:val="00CB0BD9"/>
    <w:rsid w:val="00CB456B"/>
    <w:rsid w:val="00CC54DD"/>
    <w:rsid w:val="00CC6153"/>
    <w:rsid w:val="00CD431F"/>
    <w:rsid w:val="00CD481E"/>
    <w:rsid w:val="00CD5B18"/>
    <w:rsid w:val="00CD752C"/>
    <w:rsid w:val="00CD7E1D"/>
    <w:rsid w:val="00CE1CBB"/>
    <w:rsid w:val="00CE2E50"/>
    <w:rsid w:val="00CE31AC"/>
    <w:rsid w:val="00CF6413"/>
    <w:rsid w:val="00D018FD"/>
    <w:rsid w:val="00D02415"/>
    <w:rsid w:val="00D03240"/>
    <w:rsid w:val="00D107C7"/>
    <w:rsid w:val="00D12699"/>
    <w:rsid w:val="00D133AE"/>
    <w:rsid w:val="00D164D1"/>
    <w:rsid w:val="00D2219B"/>
    <w:rsid w:val="00D23082"/>
    <w:rsid w:val="00D27C42"/>
    <w:rsid w:val="00D31F57"/>
    <w:rsid w:val="00D33920"/>
    <w:rsid w:val="00D35C5E"/>
    <w:rsid w:val="00D362FF"/>
    <w:rsid w:val="00D363B5"/>
    <w:rsid w:val="00D36CE6"/>
    <w:rsid w:val="00D42ADE"/>
    <w:rsid w:val="00D42F66"/>
    <w:rsid w:val="00D4441D"/>
    <w:rsid w:val="00D4645D"/>
    <w:rsid w:val="00D4660D"/>
    <w:rsid w:val="00D46DC5"/>
    <w:rsid w:val="00D47D0B"/>
    <w:rsid w:val="00D50219"/>
    <w:rsid w:val="00D56537"/>
    <w:rsid w:val="00D574EE"/>
    <w:rsid w:val="00D60D99"/>
    <w:rsid w:val="00D6127E"/>
    <w:rsid w:val="00D65112"/>
    <w:rsid w:val="00D657D9"/>
    <w:rsid w:val="00D65AC0"/>
    <w:rsid w:val="00D72528"/>
    <w:rsid w:val="00D72FA9"/>
    <w:rsid w:val="00D77ABB"/>
    <w:rsid w:val="00D83481"/>
    <w:rsid w:val="00D86BA2"/>
    <w:rsid w:val="00D874AB"/>
    <w:rsid w:val="00D925E9"/>
    <w:rsid w:val="00D969B1"/>
    <w:rsid w:val="00DA0FED"/>
    <w:rsid w:val="00DA1034"/>
    <w:rsid w:val="00DA1FB4"/>
    <w:rsid w:val="00DA316B"/>
    <w:rsid w:val="00DA3A17"/>
    <w:rsid w:val="00DA461D"/>
    <w:rsid w:val="00DA7DA3"/>
    <w:rsid w:val="00DC0054"/>
    <w:rsid w:val="00DC11F7"/>
    <w:rsid w:val="00DC2EBC"/>
    <w:rsid w:val="00DC52B1"/>
    <w:rsid w:val="00DC7060"/>
    <w:rsid w:val="00DD30B6"/>
    <w:rsid w:val="00DD4C4C"/>
    <w:rsid w:val="00DD567E"/>
    <w:rsid w:val="00DD7369"/>
    <w:rsid w:val="00DE2A2E"/>
    <w:rsid w:val="00DE7DEB"/>
    <w:rsid w:val="00DF073A"/>
    <w:rsid w:val="00E116D3"/>
    <w:rsid w:val="00E14182"/>
    <w:rsid w:val="00E217D5"/>
    <w:rsid w:val="00E2215C"/>
    <w:rsid w:val="00E24D6B"/>
    <w:rsid w:val="00E336E5"/>
    <w:rsid w:val="00E35480"/>
    <w:rsid w:val="00E35B96"/>
    <w:rsid w:val="00E4072A"/>
    <w:rsid w:val="00E47714"/>
    <w:rsid w:val="00E478EA"/>
    <w:rsid w:val="00E53D6C"/>
    <w:rsid w:val="00E553AB"/>
    <w:rsid w:val="00E55FF4"/>
    <w:rsid w:val="00E6025A"/>
    <w:rsid w:val="00E63F7B"/>
    <w:rsid w:val="00E749D1"/>
    <w:rsid w:val="00E75B2A"/>
    <w:rsid w:val="00E76B2A"/>
    <w:rsid w:val="00E81729"/>
    <w:rsid w:val="00E819E4"/>
    <w:rsid w:val="00E8447E"/>
    <w:rsid w:val="00E86B69"/>
    <w:rsid w:val="00E8729D"/>
    <w:rsid w:val="00E92FDE"/>
    <w:rsid w:val="00EA0180"/>
    <w:rsid w:val="00EA76F7"/>
    <w:rsid w:val="00EB0316"/>
    <w:rsid w:val="00EB0693"/>
    <w:rsid w:val="00EC1BC3"/>
    <w:rsid w:val="00ED125E"/>
    <w:rsid w:val="00ED5874"/>
    <w:rsid w:val="00EE0E99"/>
    <w:rsid w:val="00EE3FBB"/>
    <w:rsid w:val="00EE77D8"/>
    <w:rsid w:val="00EE78B3"/>
    <w:rsid w:val="00EF072A"/>
    <w:rsid w:val="00EF0D40"/>
    <w:rsid w:val="00EF3595"/>
    <w:rsid w:val="00EF50BD"/>
    <w:rsid w:val="00EF5BA9"/>
    <w:rsid w:val="00F03BFA"/>
    <w:rsid w:val="00F0586B"/>
    <w:rsid w:val="00F06826"/>
    <w:rsid w:val="00F06A21"/>
    <w:rsid w:val="00F11819"/>
    <w:rsid w:val="00F11E76"/>
    <w:rsid w:val="00F16A16"/>
    <w:rsid w:val="00F24003"/>
    <w:rsid w:val="00F35943"/>
    <w:rsid w:val="00F51F86"/>
    <w:rsid w:val="00F55C98"/>
    <w:rsid w:val="00F55E97"/>
    <w:rsid w:val="00F60443"/>
    <w:rsid w:val="00F61F94"/>
    <w:rsid w:val="00F62F81"/>
    <w:rsid w:val="00F63C1E"/>
    <w:rsid w:val="00F63CB3"/>
    <w:rsid w:val="00F648E3"/>
    <w:rsid w:val="00F65894"/>
    <w:rsid w:val="00F6678B"/>
    <w:rsid w:val="00F8043B"/>
    <w:rsid w:val="00F80617"/>
    <w:rsid w:val="00F8359B"/>
    <w:rsid w:val="00F86D7F"/>
    <w:rsid w:val="00F87111"/>
    <w:rsid w:val="00F90884"/>
    <w:rsid w:val="00F93EE4"/>
    <w:rsid w:val="00F94AFA"/>
    <w:rsid w:val="00FA203C"/>
    <w:rsid w:val="00FA27C7"/>
    <w:rsid w:val="00FA2EA7"/>
    <w:rsid w:val="00FA4AD0"/>
    <w:rsid w:val="00FA4EF0"/>
    <w:rsid w:val="00FA79A7"/>
    <w:rsid w:val="00FB302D"/>
    <w:rsid w:val="00FB4DB3"/>
    <w:rsid w:val="00FB5BC8"/>
    <w:rsid w:val="00FC322D"/>
    <w:rsid w:val="00FC3B84"/>
    <w:rsid w:val="00FC5465"/>
    <w:rsid w:val="00FD0CC6"/>
    <w:rsid w:val="00FD102C"/>
    <w:rsid w:val="00FD2F57"/>
    <w:rsid w:val="00FD6611"/>
    <w:rsid w:val="00FD6C9F"/>
    <w:rsid w:val="00FD7676"/>
    <w:rsid w:val="00FD7C5B"/>
    <w:rsid w:val="00FE0C88"/>
    <w:rsid w:val="00FE7727"/>
    <w:rsid w:val="00FF0ACC"/>
    <w:rsid w:val="00FF28EA"/>
    <w:rsid w:val="00FF4568"/>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9E08"/>
  <w15:docId w15:val="{9EB9F6AF-BBDF-4EB3-8200-A8FAAAEE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925"/>
    <w:rPr>
      <w:sz w:val="24"/>
      <w:szCs w:val="24"/>
    </w:rPr>
  </w:style>
  <w:style w:type="paragraph" w:styleId="1">
    <w:name w:val="heading 1"/>
    <w:basedOn w:val="a"/>
    <w:next w:val="a"/>
    <w:link w:val="10"/>
    <w:qFormat/>
    <w:rsid w:val="007C3AE9"/>
    <w:pPr>
      <w:keepNext/>
      <w:spacing w:before="240" w:after="60"/>
      <w:outlineLvl w:val="0"/>
    </w:pPr>
    <w:rPr>
      <w:rFonts w:ascii="Cambria" w:hAnsi="Cambria"/>
      <w:b/>
      <w:bCs/>
      <w:kern w:val="32"/>
      <w:sz w:val="32"/>
      <w:szCs w:val="32"/>
    </w:rPr>
  </w:style>
  <w:style w:type="paragraph" w:styleId="8">
    <w:name w:val="heading 8"/>
    <w:basedOn w:val="a"/>
    <w:next w:val="a"/>
    <w:link w:val="80"/>
    <w:uiPriority w:val="9"/>
    <w:semiHidden/>
    <w:unhideWhenUsed/>
    <w:qFormat/>
    <w:rsid w:val="000008C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2437"/>
    <w:pPr>
      <w:jc w:val="both"/>
    </w:pPr>
    <w:rPr>
      <w:sz w:val="28"/>
      <w:szCs w:val="28"/>
    </w:rPr>
  </w:style>
  <w:style w:type="paragraph" w:styleId="a4">
    <w:name w:val="Title"/>
    <w:basedOn w:val="a"/>
    <w:qFormat/>
    <w:rsid w:val="00922437"/>
    <w:pPr>
      <w:jc w:val="center"/>
    </w:pPr>
    <w:rPr>
      <w:b/>
      <w:sz w:val="28"/>
      <w:szCs w:val="20"/>
    </w:rPr>
  </w:style>
  <w:style w:type="table" w:styleId="a5">
    <w:name w:val="Table Grid"/>
    <w:basedOn w:val="a1"/>
    <w:rsid w:val="0014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1C4BDB"/>
    <w:pPr>
      <w:shd w:val="clear" w:color="auto" w:fill="000080"/>
    </w:pPr>
    <w:rPr>
      <w:rFonts w:ascii="Tahoma" w:hAnsi="Tahoma" w:cs="Tahoma"/>
    </w:rPr>
  </w:style>
  <w:style w:type="paragraph" w:styleId="a7">
    <w:name w:val="Balloon Text"/>
    <w:basedOn w:val="a"/>
    <w:semiHidden/>
    <w:rsid w:val="00827907"/>
    <w:rPr>
      <w:rFonts w:ascii="Tahoma" w:hAnsi="Tahoma" w:cs="Tahoma"/>
      <w:sz w:val="16"/>
      <w:szCs w:val="16"/>
    </w:rPr>
  </w:style>
  <w:style w:type="paragraph" w:customStyle="1" w:styleId="a8">
    <w:name w:val="Знак Знак Знак Знак"/>
    <w:basedOn w:val="a"/>
    <w:rsid w:val="0059337C"/>
    <w:pPr>
      <w:widowControl w:val="0"/>
      <w:adjustRightInd w:val="0"/>
      <w:spacing w:after="160" w:line="240" w:lineRule="exact"/>
      <w:jc w:val="right"/>
    </w:pPr>
    <w:rPr>
      <w:sz w:val="20"/>
      <w:szCs w:val="20"/>
      <w:lang w:val="en-GB" w:eastAsia="en-US"/>
    </w:rPr>
  </w:style>
  <w:style w:type="paragraph" w:styleId="a9">
    <w:name w:val="Normal (Web)"/>
    <w:basedOn w:val="a"/>
    <w:uiPriority w:val="99"/>
    <w:rsid w:val="0059337C"/>
    <w:pPr>
      <w:spacing w:before="100" w:beforeAutospacing="1" w:after="100" w:afterAutospacing="1"/>
    </w:pPr>
  </w:style>
  <w:style w:type="paragraph" w:styleId="3">
    <w:name w:val="Body Text Indent 3"/>
    <w:basedOn w:val="a"/>
    <w:rsid w:val="0059337C"/>
    <w:pPr>
      <w:spacing w:after="120"/>
      <w:ind w:left="283"/>
    </w:pPr>
    <w:rPr>
      <w:sz w:val="16"/>
      <w:szCs w:val="16"/>
    </w:rPr>
  </w:style>
  <w:style w:type="paragraph" w:customStyle="1" w:styleId="ConsPlusNormal">
    <w:name w:val="ConsPlusNormal"/>
    <w:link w:val="ConsPlusNormal0"/>
    <w:rsid w:val="0059337C"/>
    <w:pPr>
      <w:autoSpaceDE w:val="0"/>
      <w:autoSpaceDN w:val="0"/>
      <w:adjustRightInd w:val="0"/>
      <w:ind w:firstLine="720"/>
    </w:pPr>
    <w:rPr>
      <w:rFonts w:ascii="Arial" w:hAnsi="Arial" w:cs="Arial"/>
    </w:rPr>
  </w:style>
  <w:style w:type="paragraph" w:customStyle="1" w:styleId="aa">
    <w:name w:val="Прижатый влево"/>
    <w:basedOn w:val="a"/>
    <w:next w:val="a"/>
    <w:uiPriority w:val="99"/>
    <w:rsid w:val="0059337C"/>
    <w:pPr>
      <w:autoSpaceDE w:val="0"/>
      <w:autoSpaceDN w:val="0"/>
      <w:adjustRightInd w:val="0"/>
    </w:pPr>
    <w:rPr>
      <w:rFonts w:ascii="Arial" w:hAnsi="Arial"/>
      <w:sz w:val="20"/>
      <w:szCs w:val="20"/>
    </w:rPr>
  </w:style>
  <w:style w:type="paragraph" w:customStyle="1" w:styleId="30">
    <w:name w:val="Знак3 Знак Знак Знак Знак"/>
    <w:basedOn w:val="a"/>
    <w:rsid w:val="005A3D68"/>
    <w:pPr>
      <w:spacing w:after="160" w:line="240" w:lineRule="exact"/>
    </w:pPr>
    <w:rPr>
      <w:rFonts w:ascii="Verdana" w:eastAsia="Calibri" w:hAnsi="Verdana" w:cs="Verdana"/>
      <w:sz w:val="20"/>
      <w:szCs w:val="20"/>
      <w:lang w:val="en-US" w:eastAsia="en-US"/>
    </w:rPr>
  </w:style>
  <w:style w:type="paragraph" w:styleId="ab">
    <w:name w:val="List Paragraph"/>
    <w:basedOn w:val="a"/>
    <w:uiPriority w:val="34"/>
    <w:qFormat/>
    <w:rsid w:val="004B0C2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B0C2D"/>
    <w:pPr>
      <w:autoSpaceDE w:val="0"/>
      <w:autoSpaceDN w:val="0"/>
      <w:adjustRightInd w:val="0"/>
    </w:pPr>
    <w:rPr>
      <w:rFonts w:ascii="Courier New" w:eastAsia="Calibri" w:hAnsi="Courier New" w:cs="Courier New"/>
    </w:rPr>
  </w:style>
  <w:style w:type="paragraph" w:styleId="ac">
    <w:name w:val="No Spacing"/>
    <w:qFormat/>
    <w:rsid w:val="00C01B67"/>
    <w:rPr>
      <w:rFonts w:ascii="Calibri" w:hAnsi="Calibri"/>
      <w:sz w:val="22"/>
      <w:szCs w:val="22"/>
    </w:rPr>
  </w:style>
  <w:style w:type="paragraph" w:styleId="ad">
    <w:name w:val="header"/>
    <w:basedOn w:val="a"/>
    <w:link w:val="ae"/>
    <w:rsid w:val="002F05EF"/>
    <w:pPr>
      <w:tabs>
        <w:tab w:val="center" w:pos="4677"/>
        <w:tab w:val="right" w:pos="9355"/>
      </w:tabs>
    </w:pPr>
  </w:style>
  <w:style w:type="character" w:customStyle="1" w:styleId="ae">
    <w:name w:val="Верхний колонтитул Знак"/>
    <w:link w:val="ad"/>
    <w:rsid w:val="002F05EF"/>
    <w:rPr>
      <w:sz w:val="24"/>
      <w:szCs w:val="24"/>
    </w:rPr>
  </w:style>
  <w:style w:type="paragraph" w:styleId="af">
    <w:name w:val="footer"/>
    <w:basedOn w:val="a"/>
    <w:link w:val="af0"/>
    <w:rsid w:val="002F05EF"/>
    <w:pPr>
      <w:tabs>
        <w:tab w:val="center" w:pos="4677"/>
        <w:tab w:val="right" w:pos="9355"/>
      </w:tabs>
    </w:pPr>
  </w:style>
  <w:style w:type="character" w:customStyle="1" w:styleId="af0">
    <w:name w:val="Нижний колонтитул Знак"/>
    <w:link w:val="af"/>
    <w:rsid w:val="002F05EF"/>
    <w:rPr>
      <w:sz w:val="24"/>
      <w:szCs w:val="24"/>
    </w:rPr>
  </w:style>
  <w:style w:type="character" w:customStyle="1" w:styleId="af1">
    <w:name w:val="Цветовое выделение"/>
    <w:uiPriority w:val="99"/>
    <w:rsid w:val="003A731A"/>
    <w:rPr>
      <w:b/>
      <w:color w:val="26282F"/>
    </w:rPr>
  </w:style>
  <w:style w:type="character" w:customStyle="1" w:styleId="af2">
    <w:name w:val="Гипертекстовая ссылка"/>
    <w:basedOn w:val="af1"/>
    <w:uiPriority w:val="99"/>
    <w:rsid w:val="003A731A"/>
    <w:rPr>
      <w:rFonts w:cs="Times New Roman"/>
      <w:b/>
      <w:color w:val="106BBE"/>
    </w:rPr>
  </w:style>
  <w:style w:type="paragraph" w:customStyle="1" w:styleId="af3">
    <w:name w:val="Нормальный (таблица)"/>
    <w:basedOn w:val="a"/>
    <w:next w:val="a"/>
    <w:uiPriority w:val="99"/>
    <w:rsid w:val="003A731A"/>
    <w:pPr>
      <w:widowControl w:val="0"/>
      <w:autoSpaceDE w:val="0"/>
      <w:autoSpaceDN w:val="0"/>
      <w:adjustRightInd w:val="0"/>
      <w:jc w:val="both"/>
    </w:pPr>
    <w:rPr>
      <w:rFonts w:ascii="Arial" w:hAnsi="Arial" w:cs="Arial"/>
    </w:rPr>
  </w:style>
  <w:style w:type="paragraph" w:customStyle="1" w:styleId="af4">
    <w:name w:val="Таблицы (моноширинный)"/>
    <w:basedOn w:val="a"/>
    <w:next w:val="a"/>
    <w:uiPriority w:val="99"/>
    <w:rsid w:val="003A731A"/>
    <w:pPr>
      <w:widowControl w:val="0"/>
      <w:autoSpaceDE w:val="0"/>
      <w:autoSpaceDN w:val="0"/>
      <w:adjustRightInd w:val="0"/>
    </w:pPr>
    <w:rPr>
      <w:rFonts w:ascii="Courier New" w:hAnsi="Courier New" w:cs="Courier New"/>
    </w:rPr>
  </w:style>
  <w:style w:type="paragraph" w:customStyle="1" w:styleId="printj">
    <w:name w:val="printj"/>
    <w:basedOn w:val="a"/>
    <w:rsid w:val="000B49DC"/>
    <w:pPr>
      <w:spacing w:before="144" w:after="288"/>
      <w:jc w:val="both"/>
    </w:pPr>
  </w:style>
  <w:style w:type="character" w:customStyle="1" w:styleId="80">
    <w:name w:val="Заголовок 8 Знак"/>
    <w:basedOn w:val="a0"/>
    <w:link w:val="8"/>
    <w:uiPriority w:val="9"/>
    <w:semiHidden/>
    <w:rsid w:val="000008C3"/>
    <w:rPr>
      <w:rFonts w:ascii="Calibri" w:hAnsi="Calibri"/>
      <w:i/>
      <w:iCs/>
      <w:sz w:val="24"/>
      <w:szCs w:val="24"/>
    </w:rPr>
  </w:style>
  <w:style w:type="character" w:styleId="af5">
    <w:name w:val="Hyperlink"/>
    <w:uiPriority w:val="99"/>
    <w:unhideWhenUsed/>
    <w:rsid w:val="000008C3"/>
    <w:rPr>
      <w:color w:val="0000FF"/>
      <w:u w:val="single"/>
    </w:rPr>
  </w:style>
  <w:style w:type="character" w:customStyle="1" w:styleId="10">
    <w:name w:val="Заголовок 1 Знак"/>
    <w:basedOn w:val="a0"/>
    <w:link w:val="1"/>
    <w:rsid w:val="007C3AE9"/>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C25482"/>
    <w:rPr>
      <w:rFonts w:ascii="Arial" w:hAnsi="Arial" w:cs="Arial"/>
      <w:lang w:val="ru-RU" w:eastAsia="ru-RU" w:bidi="ar-SA"/>
    </w:rPr>
  </w:style>
  <w:style w:type="paragraph" w:customStyle="1" w:styleId="af6">
    <w:name w:val="Знак"/>
    <w:basedOn w:val="a"/>
    <w:rsid w:val="000D78CB"/>
    <w:pPr>
      <w:spacing w:before="100" w:beforeAutospacing="1" w:after="100" w:afterAutospacing="1"/>
    </w:pPr>
    <w:rPr>
      <w:rFonts w:ascii="Tahoma" w:hAnsi="Tahoma"/>
      <w:sz w:val="20"/>
      <w:szCs w:val="20"/>
      <w:lang w:val="en-US" w:eastAsia="en-US"/>
    </w:rPr>
  </w:style>
  <w:style w:type="paragraph" w:customStyle="1" w:styleId="ConsPlusTitle">
    <w:name w:val="ConsPlusTitle"/>
    <w:rsid w:val="000D78CB"/>
    <w:pPr>
      <w:widowControl w:val="0"/>
      <w:autoSpaceDE w:val="0"/>
      <w:autoSpaceDN w:val="0"/>
      <w:adjustRightInd w:val="0"/>
    </w:pPr>
    <w:rPr>
      <w:rFonts w:ascii="Arial" w:eastAsia="Calibri" w:hAnsi="Arial" w:cs="Arial"/>
      <w:b/>
      <w:bCs/>
    </w:rPr>
  </w:style>
  <w:style w:type="paragraph" w:styleId="af7">
    <w:name w:val="annotation text"/>
    <w:basedOn w:val="a"/>
    <w:link w:val="af8"/>
    <w:uiPriority w:val="99"/>
    <w:unhideWhenUsed/>
    <w:rsid w:val="00913FC1"/>
    <w:rPr>
      <w:sz w:val="20"/>
      <w:szCs w:val="20"/>
    </w:rPr>
  </w:style>
  <w:style w:type="character" w:customStyle="1" w:styleId="af8">
    <w:name w:val="Текст примечания Знак"/>
    <w:basedOn w:val="a0"/>
    <w:link w:val="af7"/>
    <w:uiPriority w:val="99"/>
    <w:rsid w:val="00913FC1"/>
  </w:style>
  <w:style w:type="character" w:styleId="af9">
    <w:name w:val="Strong"/>
    <w:basedOn w:val="a0"/>
    <w:qFormat/>
    <w:rsid w:val="00796701"/>
    <w:rPr>
      <w:b/>
      <w:bCs/>
    </w:rPr>
  </w:style>
  <w:style w:type="paragraph" w:customStyle="1" w:styleId="Default">
    <w:name w:val="Default"/>
    <w:rsid w:val="00291E72"/>
    <w:pPr>
      <w:autoSpaceDE w:val="0"/>
      <w:autoSpaceDN w:val="0"/>
      <w:adjustRightInd w:val="0"/>
    </w:pPr>
    <w:rPr>
      <w:rFonts w:eastAsia="Calibri"/>
      <w:color w:val="000000"/>
      <w:sz w:val="24"/>
      <w:szCs w:val="24"/>
      <w:lang w:eastAsia="en-US"/>
    </w:rPr>
  </w:style>
  <w:style w:type="character" w:styleId="afa">
    <w:name w:val="Emphasis"/>
    <w:basedOn w:val="a0"/>
    <w:qFormat/>
    <w:rsid w:val="00101245"/>
    <w:rPr>
      <w:i/>
      <w:iCs/>
    </w:rPr>
  </w:style>
  <w:style w:type="paragraph" w:styleId="afb">
    <w:name w:val="Body Text Indent"/>
    <w:basedOn w:val="a"/>
    <w:link w:val="afc"/>
    <w:semiHidden/>
    <w:unhideWhenUsed/>
    <w:rsid w:val="00B46EE6"/>
    <w:pPr>
      <w:spacing w:after="120"/>
      <w:ind w:left="283"/>
    </w:pPr>
  </w:style>
  <w:style w:type="character" w:customStyle="1" w:styleId="afc">
    <w:name w:val="Основной текст с отступом Знак"/>
    <w:basedOn w:val="a0"/>
    <w:link w:val="afb"/>
    <w:semiHidden/>
    <w:rsid w:val="00B46EE6"/>
    <w:rPr>
      <w:sz w:val="24"/>
      <w:szCs w:val="24"/>
    </w:rPr>
  </w:style>
  <w:style w:type="character" w:styleId="afd">
    <w:name w:val="annotation reference"/>
    <w:uiPriority w:val="99"/>
    <w:rsid w:val="000864FC"/>
    <w:rPr>
      <w:sz w:val="18"/>
      <w:szCs w:val="18"/>
    </w:rPr>
  </w:style>
  <w:style w:type="paragraph" w:styleId="afe">
    <w:name w:val="footnote text"/>
    <w:basedOn w:val="a"/>
    <w:link w:val="aff"/>
    <w:semiHidden/>
    <w:unhideWhenUsed/>
    <w:rsid w:val="000864FC"/>
    <w:rPr>
      <w:sz w:val="20"/>
      <w:szCs w:val="20"/>
    </w:rPr>
  </w:style>
  <w:style w:type="character" w:customStyle="1" w:styleId="aff">
    <w:name w:val="Текст сноски Знак"/>
    <w:basedOn w:val="a0"/>
    <w:link w:val="afe"/>
    <w:semiHidden/>
    <w:rsid w:val="000864FC"/>
  </w:style>
  <w:style w:type="character" w:styleId="aff0">
    <w:name w:val="footnote reference"/>
    <w:basedOn w:val="a0"/>
    <w:semiHidden/>
    <w:unhideWhenUsed/>
    <w:rsid w:val="00086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1914">
      <w:bodyDiv w:val="1"/>
      <w:marLeft w:val="0"/>
      <w:marRight w:val="0"/>
      <w:marTop w:val="0"/>
      <w:marBottom w:val="0"/>
      <w:divBdr>
        <w:top w:val="none" w:sz="0" w:space="0" w:color="auto"/>
        <w:left w:val="none" w:sz="0" w:space="0" w:color="auto"/>
        <w:bottom w:val="none" w:sz="0" w:space="0" w:color="auto"/>
        <w:right w:val="none" w:sz="0" w:space="0" w:color="auto"/>
      </w:divBdr>
    </w:div>
    <w:div w:id="1208689498">
      <w:bodyDiv w:val="1"/>
      <w:marLeft w:val="0"/>
      <w:marRight w:val="0"/>
      <w:marTop w:val="0"/>
      <w:marBottom w:val="0"/>
      <w:divBdr>
        <w:top w:val="none" w:sz="0" w:space="0" w:color="auto"/>
        <w:left w:val="none" w:sz="0" w:space="0" w:color="auto"/>
        <w:bottom w:val="none" w:sz="0" w:space="0" w:color="auto"/>
        <w:right w:val="none" w:sz="0" w:space="0" w:color="auto"/>
      </w:divBdr>
    </w:div>
    <w:div w:id="14930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D3A4284FA61AA7C7AF4363D5BFCC205F2C8E27FD95B794735585BB162B99599BF41F1CDE999C45CEE6A2DBb2Q8E" TargetMode="External"/><Relationship Id="rId18" Type="http://schemas.openxmlformats.org/officeDocument/2006/relationships/hyperlink" Target="garantF1://12046661.0" TargetMode="External"/><Relationship Id="rId26" Type="http://schemas.openxmlformats.org/officeDocument/2006/relationships/hyperlink" Target="mailto:prov.adm@mail.ru" TargetMode="External"/><Relationship Id="rId3" Type="http://schemas.openxmlformats.org/officeDocument/2006/relationships/styles" Target="styles.xml"/><Relationship Id="rId21" Type="http://schemas.openxmlformats.org/officeDocument/2006/relationships/hyperlink" Target="mailto:provadm.upp@%20provadm.ru"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garantF1://12088008.0"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mailto:rov.adm@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8598.2" TargetMode="External"/><Relationship Id="rId24" Type="http://schemas.openxmlformats.org/officeDocument/2006/relationships/hyperlink" Target="garantF1://12028598.2"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garantF1://12028598.2" TargetMode="External"/><Relationship Id="rId28" Type="http://schemas.openxmlformats.org/officeDocument/2006/relationships/hyperlink" Target="http://www.provadm.ru" TargetMode="External"/><Relationship Id="rId10" Type="http://schemas.openxmlformats.org/officeDocument/2006/relationships/hyperlink" Target="garantF1://78834.1000"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garantF1://12028598.0"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garantF1://78834.1000" TargetMode="External"/><Relationship Id="rId27" Type="http://schemas.openxmlformats.org/officeDocument/2006/relationships/hyperlink" Target="mailto:prov.adm@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1E25-6D69-4D19-90F9-703E3B24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14690</Words>
  <Characters>83738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ГЛАВА АДМИНИСТРАЦИИ МУНИЦИПАЛЬНОГО ОБРАЗОВАНИЯ</vt:lpstr>
    </vt:vector>
  </TitlesOfParts>
  <Company>Office</Company>
  <LinksUpToDate>false</LinksUpToDate>
  <CharactersWithSpaces>98232</CharactersWithSpaces>
  <SharedDoc>false</SharedDoc>
  <HLinks>
    <vt:vector size="126" baseType="variant">
      <vt:variant>
        <vt:i4>524392</vt:i4>
      </vt:variant>
      <vt:variant>
        <vt:i4>60</vt:i4>
      </vt:variant>
      <vt:variant>
        <vt:i4>0</vt:i4>
      </vt:variant>
      <vt:variant>
        <vt:i4>5</vt:i4>
      </vt:variant>
      <vt:variant>
        <vt:lpwstr>mailto:prov.adm@mail.ru</vt:lpwstr>
      </vt:variant>
      <vt:variant>
        <vt:lpwstr/>
      </vt:variant>
      <vt:variant>
        <vt:i4>524392</vt:i4>
      </vt:variant>
      <vt:variant>
        <vt:i4>57</vt:i4>
      </vt:variant>
      <vt:variant>
        <vt:i4>0</vt:i4>
      </vt:variant>
      <vt:variant>
        <vt:i4>5</vt:i4>
      </vt:variant>
      <vt:variant>
        <vt:lpwstr>mailto:prov.adm@mail.ru</vt:lpwstr>
      </vt:variant>
      <vt:variant>
        <vt:lpwstr/>
      </vt:variant>
      <vt:variant>
        <vt:i4>6422586</vt:i4>
      </vt:variant>
      <vt:variant>
        <vt:i4>54</vt:i4>
      </vt:variant>
      <vt:variant>
        <vt:i4>0</vt:i4>
      </vt:variant>
      <vt:variant>
        <vt:i4>5</vt:i4>
      </vt:variant>
      <vt:variant>
        <vt:lpwstr>garantf1://12088008.0/</vt:lpwstr>
      </vt:variant>
      <vt:variant>
        <vt:lpwstr/>
      </vt:variant>
      <vt:variant>
        <vt:i4>7012407</vt:i4>
      </vt:variant>
      <vt:variant>
        <vt:i4>51</vt:i4>
      </vt:variant>
      <vt:variant>
        <vt:i4>0</vt:i4>
      </vt:variant>
      <vt:variant>
        <vt:i4>5</vt:i4>
      </vt:variant>
      <vt:variant>
        <vt:lpwstr>garantf1://12028598.2/</vt:lpwstr>
      </vt:variant>
      <vt:variant>
        <vt:lpwstr/>
      </vt:variant>
      <vt:variant>
        <vt:i4>1769506</vt:i4>
      </vt:variant>
      <vt:variant>
        <vt:i4>48</vt:i4>
      </vt:variant>
      <vt:variant>
        <vt:i4>0</vt:i4>
      </vt:variant>
      <vt:variant>
        <vt:i4>5</vt:i4>
      </vt:variant>
      <vt:variant>
        <vt:lpwstr/>
      </vt:variant>
      <vt:variant>
        <vt:lpwstr>sub_110222</vt:lpwstr>
      </vt:variant>
      <vt:variant>
        <vt:i4>1769505</vt:i4>
      </vt:variant>
      <vt:variant>
        <vt:i4>45</vt:i4>
      </vt:variant>
      <vt:variant>
        <vt:i4>0</vt:i4>
      </vt:variant>
      <vt:variant>
        <vt:i4>5</vt:i4>
      </vt:variant>
      <vt:variant>
        <vt:lpwstr/>
      </vt:variant>
      <vt:variant>
        <vt:lpwstr>sub_110111</vt:lpwstr>
      </vt:variant>
      <vt:variant>
        <vt:i4>7012407</vt:i4>
      </vt:variant>
      <vt:variant>
        <vt:i4>42</vt:i4>
      </vt:variant>
      <vt:variant>
        <vt:i4>0</vt:i4>
      </vt:variant>
      <vt:variant>
        <vt:i4>5</vt:i4>
      </vt:variant>
      <vt:variant>
        <vt:lpwstr>garantf1://12028598.2/</vt:lpwstr>
      </vt:variant>
      <vt:variant>
        <vt:lpwstr/>
      </vt:variant>
      <vt:variant>
        <vt:i4>8323117</vt:i4>
      </vt:variant>
      <vt:variant>
        <vt:i4>39</vt:i4>
      </vt:variant>
      <vt:variant>
        <vt:i4>0</vt:i4>
      </vt:variant>
      <vt:variant>
        <vt:i4>5</vt:i4>
      </vt:variant>
      <vt:variant>
        <vt:lpwstr>garantf1://78834.1000/</vt:lpwstr>
      </vt:variant>
      <vt:variant>
        <vt:lpwstr/>
      </vt:variant>
      <vt:variant>
        <vt:i4>5898343</vt:i4>
      </vt:variant>
      <vt:variant>
        <vt:i4>36</vt:i4>
      </vt:variant>
      <vt:variant>
        <vt:i4>0</vt:i4>
      </vt:variant>
      <vt:variant>
        <vt:i4>5</vt:i4>
      </vt:variant>
      <vt:variant>
        <vt:lpwstr>mailto:provadm.upp@%20provadm.ru</vt:lpwstr>
      </vt:variant>
      <vt:variant>
        <vt:lpwstr/>
      </vt:variant>
      <vt:variant>
        <vt:i4>3473488</vt:i4>
      </vt:variant>
      <vt:variant>
        <vt:i4>33</vt:i4>
      </vt:variant>
      <vt:variant>
        <vt:i4>0</vt:i4>
      </vt:variant>
      <vt:variant>
        <vt:i4>5</vt:i4>
      </vt:variant>
      <vt:variant>
        <vt:lpwstr>mailto:rov.adm@mail.ru</vt:lpwstr>
      </vt:variant>
      <vt:variant>
        <vt:lpwstr/>
      </vt:variant>
      <vt:variant>
        <vt:i4>7536694</vt:i4>
      </vt:variant>
      <vt:variant>
        <vt:i4>30</vt:i4>
      </vt:variant>
      <vt:variant>
        <vt:i4>0</vt:i4>
      </vt:variant>
      <vt:variant>
        <vt:i4>5</vt:i4>
      </vt:variant>
      <vt:variant>
        <vt:lpwstr>consultantplus://offline/ref=9E89AAB0FD1A9BBB11134009C3227FCE53C937EAAAAF9618AB29B9236EFDAC595A33BB26n8E7J</vt:lpwstr>
      </vt:variant>
      <vt:variant>
        <vt:lpwstr/>
      </vt:variant>
      <vt:variant>
        <vt:i4>6946873</vt:i4>
      </vt:variant>
      <vt:variant>
        <vt:i4>27</vt:i4>
      </vt:variant>
      <vt:variant>
        <vt:i4>0</vt:i4>
      </vt:variant>
      <vt:variant>
        <vt:i4>5</vt:i4>
      </vt:variant>
      <vt:variant>
        <vt:lpwstr>garantf1://12046661.0/</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3014679</vt:i4>
      </vt:variant>
      <vt:variant>
        <vt:i4>21</vt:i4>
      </vt:variant>
      <vt:variant>
        <vt:i4>0</vt:i4>
      </vt:variant>
      <vt:variant>
        <vt:i4>5</vt:i4>
      </vt:variant>
      <vt:variant>
        <vt:lpwstr/>
      </vt:variant>
      <vt:variant>
        <vt:lpwstr>sub_7014</vt:lpwstr>
      </vt:variant>
      <vt:variant>
        <vt:i4>3407980</vt:i4>
      </vt:variant>
      <vt:variant>
        <vt:i4>18</vt:i4>
      </vt:variant>
      <vt:variant>
        <vt:i4>0</vt:i4>
      </vt:variant>
      <vt:variant>
        <vt:i4>5</vt:i4>
      </vt:variant>
      <vt:variant>
        <vt:lpwstr>consultantplus://offline/ref=15D3A4284FA61AA7C7AF4363D5BFCC205F2C8E27FD95B794735585BB162B99599BF41F1CDE999C45CEE6A2DBb2Q8E</vt:lpwstr>
      </vt:variant>
      <vt:variant>
        <vt:lpwstr/>
      </vt:variant>
      <vt:variant>
        <vt:i4>2228282</vt:i4>
      </vt:variant>
      <vt:variant>
        <vt:i4>15</vt:i4>
      </vt:variant>
      <vt:variant>
        <vt:i4>0</vt:i4>
      </vt:variant>
      <vt:variant>
        <vt:i4>5</vt:i4>
      </vt:variant>
      <vt:variant>
        <vt:lpwstr>consultantplus://offline/ref=1BDB994723FE8A2A5C2A977E5B1A6D0FD52D014751949B3CE3C7C1EF552676952840729519EFF3B4O6h3I</vt:lpwstr>
      </vt:variant>
      <vt:variant>
        <vt:lpwstr/>
      </vt:variant>
      <vt:variant>
        <vt:i4>2818065</vt:i4>
      </vt:variant>
      <vt:variant>
        <vt:i4>12</vt:i4>
      </vt:variant>
      <vt:variant>
        <vt:i4>0</vt:i4>
      </vt:variant>
      <vt:variant>
        <vt:i4>5</vt:i4>
      </vt:variant>
      <vt:variant>
        <vt:lpwstr/>
      </vt:variant>
      <vt:variant>
        <vt:lpwstr>sub_1011</vt:lpwstr>
      </vt:variant>
      <vt:variant>
        <vt:i4>7012407</vt:i4>
      </vt:variant>
      <vt:variant>
        <vt:i4>9</vt:i4>
      </vt:variant>
      <vt:variant>
        <vt:i4>0</vt:i4>
      </vt:variant>
      <vt:variant>
        <vt:i4>5</vt:i4>
      </vt:variant>
      <vt:variant>
        <vt:lpwstr>garantf1://12028598.2/</vt:lpwstr>
      </vt:variant>
      <vt:variant>
        <vt:lpwstr/>
      </vt:variant>
      <vt:variant>
        <vt:i4>2293776</vt:i4>
      </vt:variant>
      <vt:variant>
        <vt:i4>6</vt:i4>
      </vt:variant>
      <vt:variant>
        <vt:i4>0</vt:i4>
      </vt:variant>
      <vt:variant>
        <vt:i4>5</vt:i4>
      </vt:variant>
      <vt:variant>
        <vt:lpwstr/>
      </vt:variant>
      <vt:variant>
        <vt:lpwstr>sub_1009</vt:lpwstr>
      </vt:variant>
      <vt:variant>
        <vt:i4>8323117</vt:i4>
      </vt:variant>
      <vt:variant>
        <vt:i4>3</vt:i4>
      </vt:variant>
      <vt:variant>
        <vt:i4>0</vt:i4>
      </vt:variant>
      <vt:variant>
        <vt:i4>5</vt:i4>
      </vt:variant>
      <vt:variant>
        <vt:lpwstr>garantf1://78834.1000/</vt:lpwstr>
      </vt:variant>
      <vt:variant>
        <vt:lpwstr/>
      </vt:variant>
      <vt:variant>
        <vt:i4>6619243</vt:i4>
      </vt:variant>
      <vt:variant>
        <vt:i4>0</vt:i4>
      </vt:variant>
      <vt:variant>
        <vt:i4>0</vt:i4>
      </vt:variant>
      <vt:variant>
        <vt:i4>5</vt:i4>
      </vt:variant>
      <vt:variant>
        <vt:lpwstr>http://www.provadm.ru/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МУНИЦИПАЛЬНОГО ОБРАЗОВАНИЯ</dc:title>
  <dc:subject/>
  <dc:creator>User</dc:creator>
  <cp:keywords/>
  <dc:description/>
  <cp:lastModifiedBy>Волчукова Олеся Сергеевна</cp:lastModifiedBy>
  <cp:revision>2</cp:revision>
  <cp:lastPrinted>2023-11-30T21:25:00Z</cp:lastPrinted>
  <dcterms:created xsi:type="dcterms:W3CDTF">2023-11-30T22:12:00Z</dcterms:created>
  <dcterms:modified xsi:type="dcterms:W3CDTF">2023-11-30T22:12:00Z</dcterms:modified>
</cp:coreProperties>
</file>