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3E2B2" w14:textId="1CD2C49D" w:rsidR="001423D2" w:rsidRDefault="00881725" w:rsidP="001423D2">
      <w:pPr>
        <w:jc w:val="center"/>
        <w:rPr>
          <w:rFonts w:ascii="Calibri" w:hAnsi="Calibri"/>
          <w:sz w:val="22"/>
          <w:szCs w:val="22"/>
        </w:rPr>
      </w:pPr>
      <w:r>
        <w:rPr>
          <w:rFonts w:ascii="Calibri" w:hAnsi="Calibri"/>
          <w:noProof/>
          <w:sz w:val="22"/>
          <w:szCs w:val="22"/>
        </w:rPr>
        <w:drawing>
          <wp:anchor distT="0" distB="0" distL="114300" distR="114300" simplePos="0" relativeHeight="251657728" behindDoc="0" locked="0" layoutInCell="1" allowOverlap="1" wp14:anchorId="1B6BC1F1" wp14:editId="34683555">
            <wp:simplePos x="0" y="0"/>
            <wp:positionH relativeFrom="column">
              <wp:posOffset>2550795</wp:posOffset>
            </wp:positionH>
            <wp:positionV relativeFrom="paragraph">
              <wp:posOffset>-173355</wp:posOffset>
            </wp:positionV>
            <wp:extent cx="739775" cy="86106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9775" cy="861060"/>
                    </a:xfrm>
                    <a:prstGeom prst="rect">
                      <a:avLst/>
                    </a:prstGeom>
                    <a:noFill/>
                  </pic:spPr>
                </pic:pic>
              </a:graphicData>
            </a:graphic>
            <wp14:sizeRelH relativeFrom="page">
              <wp14:pctWidth>0</wp14:pctWidth>
            </wp14:sizeRelH>
            <wp14:sizeRelV relativeFrom="page">
              <wp14:pctHeight>0</wp14:pctHeight>
            </wp14:sizeRelV>
          </wp:anchor>
        </w:drawing>
      </w:r>
    </w:p>
    <w:p w14:paraId="4CAC8E98" w14:textId="77777777" w:rsidR="001423D2" w:rsidRDefault="001423D2" w:rsidP="001423D2">
      <w:pPr>
        <w:jc w:val="center"/>
        <w:rPr>
          <w:rFonts w:ascii="Courier" w:hAnsi="Courier"/>
          <w:sz w:val="16"/>
          <w:szCs w:val="16"/>
        </w:rPr>
      </w:pPr>
      <w:r>
        <w:t xml:space="preserve"> </w:t>
      </w:r>
    </w:p>
    <w:p w14:paraId="12E74572" w14:textId="77777777" w:rsidR="001423D2" w:rsidRPr="00685538" w:rsidRDefault="001423D2" w:rsidP="001423D2">
      <w:pPr>
        <w:rPr>
          <w:rFonts w:ascii="Times New Roman" w:hAnsi="Times New Roman" w:cs="Times New Roman"/>
        </w:rPr>
      </w:pPr>
    </w:p>
    <w:p w14:paraId="4D5FF34A" w14:textId="77777777" w:rsidR="001423D2" w:rsidRPr="00685538" w:rsidRDefault="001423D2" w:rsidP="001423D2">
      <w:pPr>
        <w:rPr>
          <w:rFonts w:ascii="Times New Roman" w:hAnsi="Times New Roman" w:cs="Times New Roman"/>
        </w:rPr>
      </w:pPr>
    </w:p>
    <w:p w14:paraId="750545A8" w14:textId="77777777" w:rsidR="001423D2" w:rsidRPr="00E26964" w:rsidRDefault="001423D2" w:rsidP="001423D2">
      <w:pPr>
        <w:rPr>
          <w:rFonts w:ascii="Times New Roman" w:hAnsi="Times New Roman" w:cs="Times New Roman"/>
          <w:sz w:val="16"/>
          <w:szCs w:val="16"/>
        </w:rPr>
      </w:pPr>
    </w:p>
    <w:p w14:paraId="664E2DD2" w14:textId="77777777" w:rsidR="001423D2" w:rsidRPr="001423D2" w:rsidRDefault="001423D2" w:rsidP="001423D2">
      <w:pPr>
        <w:jc w:val="center"/>
        <w:outlineLvl w:val="0"/>
        <w:rPr>
          <w:rFonts w:ascii="Times New Roman" w:hAnsi="Times New Roman" w:cs="Times New Roman"/>
          <w:b/>
          <w:sz w:val="28"/>
          <w:szCs w:val="28"/>
        </w:rPr>
      </w:pPr>
      <w:r w:rsidRPr="001423D2">
        <w:rPr>
          <w:rFonts w:ascii="Times New Roman" w:hAnsi="Times New Roman" w:cs="Times New Roman"/>
          <w:b/>
          <w:sz w:val="28"/>
          <w:szCs w:val="28"/>
        </w:rPr>
        <w:t xml:space="preserve">Российская Федерация </w:t>
      </w:r>
    </w:p>
    <w:p w14:paraId="6040D1CA" w14:textId="77777777" w:rsidR="001423D2" w:rsidRPr="001423D2" w:rsidRDefault="001423D2" w:rsidP="001423D2">
      <w:pPr>
        <w:jc w:val="center"/>
        <w:outlineLvl w:val="0"/>
        <w:rPr>
          <w:rFonts w:ascii="Times New Roman" w:hAnsi="Times New Roman" w:cs="Times New Roman"/>
          <w:b/>
          <w:sz w:val="28"/>
          <w:szCs w:val="28"/>
        </w:rPr>
      </w:pPr>
      <w:r w:rsidRPr="001423D2">
        <w:rPr>
          <w:rFonts w:ascii="Times New Roman" w:hAnsi="Times New Roman" w:cs="Times New Roman"/>
          <w:b/>
          <w:sz w:val="28"/>
          <w:szCs w:val="28"/>
        </w:rPr>
        <w:t>Чукотский автономный округ</w:t>
      </w:r>
    </w:p>
    <w:p w14:paraId="31BD1FEE" w14:textId="77777777" w:rsidR="001423D2" w:rsidRPr="00685538" w:rsidRDefault="001423D2" w:rsidP="001423D2">
      <w:pPr>
        <w:jc w:val="center"/>
        <w:outlineLvl w:val="0"/>
        <w:rPr>
          <w:rFonts w:ascii="Times New Roman" w:hAnsi="Times New Roman" w:cs="Times New Roman"/>
          <w:b/>
          <w:sz w:val="16"/>
          <w:szCs w:val="16"/>
        </w:rPr>
      </w:pPr>
    </w:p>
    <w:p w14:paraId="3F7EB65E" w14:textId="77777777" w:rsidR="001423D2" w:rsidRPr="001423D2" w:rsidRDefault="001423D2" w:rsidP="001423D2">
      <w:pPr>
        <w:jc w:val="center"/>
        <w:outlineLvl w:val="0"/>
        <w:rPr>
          <w:rFonts w:ascii="Times New Roman" w:hAnsi="Times New Roman" w:cs="Times New Roman"/>
          <w:b/>
          <w:sz w:val="16"/>
          <w:szCs w:val="16"/>
        </w:rPr>
      </w:pPr>
      <w:r w:rsidRPr="001423D2">
        <w:rPr>
          <w:rFonts w:ascii="Times New Roman" w:hAnsi="Times New Roman" w:cs="Times New Roman"/>
          <w:b/>
          <w:sz w:val="28"/>
          <w:szCs w:val="28"/>
        </w:rPr>
        <w:t xml:space="preserve">СОВЕТ ДЕПУТАТОВ </w:t>
      </w:r>
    </w:p>
    <w:p w14:paraId="7B2703DE" w14:textId="77777777" w:rsidR="001423D2" w:rsidRPr="001423D2" w:rsidRDefault="001423D2" w:rsidP="001423D2">
      <w:pPr>
        <w:jc w:val="center"/>
        <w:outlineLvl w:val="0"/>
        <w:rPr>
          <w:rFonts w:ascii="Times New Roman" w:hAnsi="Times New Roman" w:cs="Times New Roman"/>
          <w:b/>
          <w:sz w:val="28"/>
          <w:szCs w:val="28"/>
        </w:rPr>
      </w:pPr>
      <w:r w:rsidRPr="001423D2">
        <w:rPr>
          <w:rFonts w:ascii="Times New Roman" w:hAnsi="Times New Roman" w:cs="Times New Roman"/>
          <w:b/>
          <w:sz w:val="28"/>
          <w:szCs w:val="28"/>
        </w:rPr>
        <w:t>ПРОВИДЕНСКОГО ГОРОДСКОГО ОКРУГА</w:t>
      </w:r>
    </w:p>
    <w:p w14:paraId="22CC660B" w14:textId="77777777" w:rsidR="001423D2" w:rsidRPr="00685538" w:rsidRDefault="001423D2" w:rsidP="001423D2">
      <w:pPr>
        <w:jc w:val="center"/>
        <w:outlineLvl w:val="0"/>
        <w:rPr>
          <w:rFonts w:ascii="Times New Roman" w:hAnsi="Times New Roman" w:cs="Times New Roman"/>
          <w:b/>
          <w:sz w:val="16"/>
          <w:szCs w:val="16"/>
        </w:rPr>
      </w:pPr>
    </w:p>
    <w:p w14:paraId="16737A5B" w14:textId="77777777" w:rsidR="001423D2" w:rsidRPr="001423D2" w:rsidRDefault="001423D2" w:rsidP="00993444">
      <w:pPr>
        <w:jc w:val="center"/>
        <w:outlineLvl w:val="0"/>
        <w:rPr>
          <w:rFonts w:ascii="Times New Roman" w:hAnsi="Times New Roman" w:cs="Times New Roman"/>
          <w:b/>
          <w:sz w:val="28"/>
          <w:szCs w:val="28"/>
        </w:rPr>
      </w:pPr>
      <w:r w:rsidRPr="001423D2">
        <w:rPr>
          <w:rFonts w:ascii="Times New Roman" w:hAnsi="Times New Roman" w:cs="Times New Roman"/>
          <w:b/>
          <w:sz w:val="28"/>
          <w:szCs w:val="28"/>
        </w:rPr>
        <w:t>РЕШЕНИЕ</w:t>
      </w:r>
    </w:p>
    <w:p w14:paraId="6729BE09" w14:textId="6C390F3F" w:rsidR="001423D2" w:rsidRPr="001423D2" w:rsidRDefault="001423D2" w:rsidP="00993444">
      <w:pPr>
        <w:jc w:val="center"/>
        <w:rPr>
          <w:rFonts w:ascii="Times New Roman" w:hAnsi="Times New Roman" w:cs="Times New Roman"/>
          <w:b/>
          <w:sz w:val="28"/>
          <w:szCs w:val="28"/>
        </w:rPr>
      </w:pPr>
      <w:r>
        <w:rPr>
          <w:rFonts w:ascii="Times New Roman" w:hAnsi="Times New Roman" w:cs="Times New Roman"/>
          <w:b/>
          <w:sz w:val="28"/>
          <w:szCs w:val="28"/>
        </w:rPr>
        <w:t>(</w:t>
      </w:r>
      <w:r w:rsidR="00881725">
        <w:rPr>
          <w:rFonts w:ascii="Times New Roman" w:hAnsi="Times New Roman" w:cs="Times New Roman"/>
          <w:b/>
          <w:sz w:val="28"/>
          <w:szCs w:val="28"/>
        </w:rPr>
        <w:t xml:space="preserve">03 </w:t>
      </w:r>
      <w:r w:rsidRPr="001423D2">
        <w:rPr>
          <w:rFonts w:ascii="Times New Roman" w:hAnsi="Times New Roman" w:cs="Times New Roman"/>
          <w:b/>
          <w:sz w:val="28"/>
          <w:szCs w:val="28"/>
        </w:rPr>
        <w:t xml:space="preserve">сессия </w:t>
      </w:r>
      <w:r w:rsidR="005B4FF5">
        <w:rPr>
          <w:rFonts w:ascii="Times New Roman" w:hAnsi="Times New Roman" w:cs="Times New Roman"/>
          <w:b/>
          <w:sz w:val="28"/>
          <w:szCs w:val="28"/>
        </w:rPr>
        <w:t>7</w:t>
      </w:r>
      <w:r w:rsidRPr="001423D2">
        <w:rPr>
          <w:rFonts w:ascii="Times New Roman" w:hAnsi="Times New Roman" w:cs="Times New Roman"/>
          <w:b/>
          <w:sz w:val="28"/>
          <w:szCs w:val="28"/>
        </w:rPr>
        <w:t xml:space="preserve"> созыва)</w:t>
      </w:r>
    </w:p>
    <w:p w14:paraId="476C5C53" w14:textId="77777777" w:rsidR="001423D2" w:rsidRPr="00685538" w:rsidRDefault="001423D2" w:rsidP="00993444">
      <w:pPr>
        <w:jc w:val="center"/>
        <w:rPr>
          <w:rFonts w:ascii="Times New Roman" w:hAnsi="Times New Roman" w:cs="Times New Roman"/>
          <w:b/>
          <w:sz w:val="16"/>
          <w:szCs w:val="16"/>
        </w:rPr>
      </w:pPr>
    </w:p>
    <w:tbl>
      <w:tblPr>
        <w:tblW w:w="9711" w:type="dxa"/>
        <w:tblInd w:w="-34" w:type="dxa"/>
        <w:tblLook w:val="01E0" w:firstRow="1" w:lastRow="1" w:firstColumn="1" w:lastColumn="1" w:noHBand="0" w:noVBand="0"/>
      </w:tblPr>
      <w:tblGrid>
        <w:gridCol w:w="3403"/>
        <w:gridCol w:w="3154"/>
        <w:gridCol w:w="3154"/>
      </w:tblGrid>
      <w:tr w:rsidR="00881725" w:rsidRPr="00881725" w14:paraId="0456BD73" w14:textId="77777777" w:rsidTr="00881725">
        <w:tc>
          <w:tcPr>
            <w:tcW w:w="3403" w:type="dxa"/>
            <w:hideMark/>
          </w:tcPr>
          <w:p w14:paraId="5BB7DBCF" w14:textId="77777777" w:rsidR="00881725" w:rsidRPr="00881725" w:rsidRDefault="00881725">
            <w:pPr>
              <w:ind w:left="-108"/>
              <w:rPr>
                <w:rFonts w:ascii="Times New Roman" w:hAnsi="Times New Roman" w:cs="Times New Roman"/>
                <w:color w:val="auto"/>
              </w:rPr>
            </w:pPr>
            <w:r w:rsidRPr="00881725">
              <w:rPr>
                <w:rFonts w:ascii="Times New Roman" w:hAnsi="Times New Roman" w:cs="Times New Roman"/>
              </w:rPr>
              <w:t>от 25 ноября 2021 г.</w:t>
            </w:r>
          </w:p>
        </w:tc>
        <w:tc>
          <w:tcPr>
            <w:tcW w:w="3154" w:type="dxa"/>
            <w:hideMark/>
          </w:tcPr>
          <w:p w14:paraId="37787049" w14:textId="193B3015" w:rsidR="00881725" w:rsidRPr="00881725" w:rsidRDefault="00881725">
            <w:pPr>
              <w:jc w:val="center"/>
              <w:rPr>
                <w:rFonts w:ascii="Times New Roman" w:hAnsi="Times New Roman" w:cs="Times New Roman"/>
              </w:rPr>
            </w:pPr>
            <w:r w:rsidRPr="00881725">
              <w:rPr>
                <w:rFonts w:ascii="Times New Roman" w:hAnsi="Times New Roman" w:cs="Times New Roman"/>
              </w:rPr>
              <w:t>№ 3</w:t>
            </w:r>
            <w:r w:rsidR="00BC10C7">
              <w:rPr>
                <w:rFonts w:ascii="Times New Roman" w:hAnsi="Times New Roman" w:cs="Times New Roman"/>
              </w:rPr>
              <w:t>3</w:t>
            </w:r>
          </w:p>
        </w:tc>
        <w:tc>
          <w:tcPr>
            <w:tcW w:w="3154" w:type="dxa"/>
            <w:hideMark/>
          </w:tcPr>
          <w:p w14:paraId="2278836D" w14:textId="77777777" w:rsidR="00881725" w:rsidRPr="00881725" w:rsidRDefault="00881725">
            <w:pPr>
              <w:jc w:val="right"/>
              <w:rPr>
                <w:rFonts w:ascii="Times New Roman" w:hAnsi="Times New Roman" w:cs="Times New Roman"/>
              </w:rPr>
            </w:pPr>
            <w:r w:rsidRPr="00881725">
              <w:rPr>
                <w:rFonts w:ascii="Times New Roman" w:hAnsi="Times New Roman" w:cs="Times New Roman"/>
              </w:rPr>
              <w:t>пгт. Провидения</w:t>
            </w:r>
          </w:p>
        </w:tc>
      </w:tr>
    </w:tbl>
    <w:p w14:paraId="7AD65AB4" w14:textId="77777777" w:rsidR="00505B38" w:rsidRPr="001423D2" w:rsidRDefault="00505B38" w:rsidP="00993444">
      <w:pPr>
        <w:jc w:val="center"/>
        <w:rPr>
          <w:rFonts w:ascii="Times New Roman" w:hAnsi="Times New Roman" w:cs="Times New Roman"/>
          <w:b/>
        </w:rPr>
      </w:pPr>
    </w:p>
    <w:tbl>
      <w:tblPr>
        <w:tblW w:w="0" w:type="auto"/>
        <w:tblLook w:val="04A0" w:firstRow="1" w:lastRow="0" w:firstColumn="1" w:lastColumn="0" w:noHBand="0" w:noVBand="1"/>
      </w:tblPr>
      <w:tblGrid>
        <w:gridCol w:w="5070"/>
      </w:tblGrid>
      <w:tr w:rsidR="00993444" w:rsidRPr="005B4FF5" w14:paraId="4A8FC320" w14:textId="77777777" w:rsidTr="005B4FF5">
        <w:tc>
          <w:tcPr>
            <w:tcW w:w="5070" w:type="dxa"/>
          </w:tcPr>
          <w:p w14:paraId="42016516" w14:textId="1CFD3F07" w:rsidR="00993444" w:rsidRPr="005B4FF5" w:rsidRDefault="005B4FF5" w:rsidP="00685538">
            <w:pPr>
              <w:jc w:val="both"/>
              <w:rPr>
                <w:rFonts w:ascii="Times New Roman" w:hAnsi="Times New Roman" w:cs="Times New Roman"/>
                <w:sz w:val="28"/>
                <w:szCs w:val="28"/>
              </w:rPr>
            </w:pPr>
            <w:r w:rsidRPr="005B4FF5">
              <w:rPr>
                <w:rFonts w:ascii="Times New Roman" w:hAnsi="Times New Roman" w:cs="Times New Roman"/>
                <w:sz w:val="28"/>
                <w:szCs w:val="28"/>
              </w:rPr>
              <w:t xml:space="preserve">Об утверждении Положения о муниципальном контроле в сфере благоустройства на территории Провиденского городского округа </w:t>
            </w:r>
          </w:p>
        </w:tc>
      </w:tr>
    </w:tbl>
    <w:p w14:paraId="54FB706F" w14:textId="77777777" w:rsidR="00505B38" w:rsidRPr="00685538" w:rsidRDefault="00505B38" w:rsidP="00505B38">
      <w:pPr>
        <w:pStyle w:val="21"/>
        <w:spacing w:line="240" w:lineRule="auto"/>
        <w:jc w:val="both"/>
        <w:rPr>
          <w:rStyle w:val="1"/>
          <w:rFonts w:ascii="Times New Roman" w:hAnsi="Times New Roman" w:cs="Times New Roman"/>
          <w:b w:val="0"/>
          <w:bCs w:val="0"/>
          <w:sz w:val="16"/>
          <w:szCs w:val="16"/>
        </w:rPr>
      </w:pPr>
    </w:p>
    <w:p w14:paraId="4D15238C" w14:textId="77777777" w:rsidR="004B259F" w:rsidRPr="005B4FF5" w:rsidRDefault="005B4FF5" w:rsidP="005B4F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реализации Федерального закона от 31 июля 2020 года № 248-ФЗ «О государственном контроле (надзоре) и муниципальном контроле в Российской Федерации», в соответствии с </w:t>
      </w:r>
      <w:r>
        <w:rPr>
          <w:rFonts w:ascii="Times New Roman" w:hAnsi="Times New Roman" w:cs="Times New Roman"/>
          <w:color w:val="000000"/>
          <w:sz w:val="28"/>
          <w:szCs w:val="28"/>
        </w:rPr>
        <w:t>пунктом 19 части 1 статьи 14</w:t>
      </w:r>
      <w:r>
        <w:rPr>
          <w:rFonts w:ascii="Times New Roman" w:hAnsi="Times New Roman" w:cs="Times New Roman"/>
          <w:color w:val="000000"/>
          <w:sz w:val="28"/>
          <w:szCs w:val="28"/>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Уставом Провиденского городского округа, </w:t>
      </w:r>
      <w:r w:rsidR="004B259F" w:rsidRPr="005B4FF5">
        <w:rPr>
          <w:rFonts w:ascii="Times New Roman" w:hAnsi="Times New Roman" w:cs="Times New Roman"/>
          <w:sz w:val="28"/>
          <w:szCs w:val="28"/>
        </w:rPr>
        <w:t>Совет депутатов Провиденского городского округа</w:t>
      </w:r>
    </w:p>
    <w:p w14:paraId="3F0187CD" w14:textId="77777777" w:rsidR="004B259F" w:rsidRPr="00685538" w:rsidRDefault="004B259F" w:rsidP="004B259F">
      <w:pPr>
        <w:tabs>
          <w:tab w:val="left" w:pos="567"/>
        </w:tabs>
        <w:ind w:right="1"/>
        <w:jc w:val="both"/>
        <w:rPr>
          <w:rFonts w:ascii="Times New Roman" w:hAnsi="Times New Roman" w:cs="Times New Roman"/>
          <w:bCs/>
          <w:sz w:val="16"/>
          <w:szCs w:val="16"/>
        </w:rPr>
      </w:pPr>
    </w:p>
    <w:p w14:paraId="38C3AA6D" w14:textId="77777777" w:rsidR="004B259F" w:rsidRPr="004735DC" w:rsidRDefault="004B259F" w:rsidP="004B259F">
      <w:pPr>
        <w:tabs>
          <w:tab w:val="left" w:pos="567"/>
        </w:tabs>
        <w:ind w:right="1"/>
        <w:jc w:val="both"/>
        <w:outlineLvl w:val="0"/>
        <w:rPr>
          <w:rFonts w:ascii="Times New Roman" w:hAnsi="Times New Roman" w:cs="Times New Roman"/>
          <w:b/>
          <w:bCs/>
          <w:sz w:val="28"/>
          <w:szCs w:val="28"/>
        </w:rPr>
      </w:pPr>
      <w:r w:rsidRPr="004735DC">
        <w:rPr>
          <w:rFonts w:ascii="Times New Roman" w:hAnsi="Times New Roman" w:cs="Times New Roman"/>
          <w:b/>
          <w:bCs/>
          <w:sz w:val="28"/>
          <w:szCs w:val="28"/>
        </w:rPr>
        <w:t>РЕШИЛ:</w:t>
      </w:r>
    </w:p>
    <w:p w14:paraId="456DE11A" w14:textId="77777777" w:rsidR="004B259F" w:rsidRPr="00685538" w:rsidRDefault="004B259F" w:rsidP="004B259F">
      <w:pPr>
        <w:pStyle w:val="a4"/>
        <w:shd w:val="clear" w:color="auto" w:fill="auto"/>
        <w:spacing w:before="0" w:line="240" w:lineRule="auto"/>
        <w:jc w:val="both"/>
        <w:rPr>
          <w:rStyle w:val="WW8Num1z3"/>
          <w:b/>
          <w:bCs/>
          <w:color w:val="000000"/>
          <w:sz w:val="16"/>
          <w:szCs w:val="16"/>
        </w:rPr>
      </w:pPr>
    </w:p>
    <w:p w14:paraId="51124C7A" w14:textId="77777777" w:rsidR="00685538" w:rsidRPr="00685538" w:rsidRDefault="00685538" w:rsidP="00685538">
      <w:pPr>
        <w:tabs>
          <w:tab w:val="left" w:pos="9355"/>
        </w:tabs>
        <w:ind w:right="-5" w:firstLine="720"/>
        <w:jc w:val="both"/>
        <w:rPr>
          <w:rFonts w:ascii="Times New Roman" w:hAnsi="Times New Roman" w:cs="Times New Roman"/>
          <w:sz w:val="28"/>
          <w:szCs w:val="28"/>
        </w:rPr>
      </w:pPr>
      <w:r w:rsidRPr="00685538">
        <w:rPr>
          <w:rFonts w:ascii="Times New Roman" w:hAnsi="Times New Roman" w:cs="Times New Roman"/>
          <w:color w:val="auto"/>
          <w:sz w:val="28"/>
          <w:szCs w:val="28"/>
        </w:rPr>
        <w:t xml:space="preserve">1. </w:t>
      </w:r>
      <w:r w:rsidRPr="00685538">
        <w:rPr>
          <w:rFonts w:ascii="Times New Roman" w:hAnsi="Times New Roman" w:cs="Times New Roman"/>
          <w:sz w:val="28"/>
          <w:szCs w:val="28"/>
        </w:rPr>
        <w:t>Утвердить прилагаемое Положение о муниципальном контроле в сфере благоустройства на территории Провиденского городского округа.</w:t>
      </w:r>
    </w:p>
    <w:p w14:paraId="460CD77C" w14:textId="77777777" w:rsidR="00685538" w:rsidRPr="00685538" w:rsidRDefault="00685538" w:rsidP="00685538">
      <w:pPr>
        <w:widowControl/>
        <w:autoSpaceDE w:val="0"/>
        <w:autoSpaceDN w:val="0"/>
        <w:adjustRightInd w:val="0"/>
        <w:ind w:firstLine="702"/>
        <w:jc w:val="both"/>
        <w:rPr>
          <w:rFonts w:ascii="Times New Roman" w:hAnsi="Times New Roman" w:cs="Times New Roman"/>
          <w:color w:val="auto"/>
          <w:sz w:val="28"/>
          <w:szCs w:val="28"/>
        </w:rPr>
      </w:pPr>
      <w:r w:rsidRPr="00685538">
        <w:rPr>
          <w:rFonts w:ascii="Times New Roman" w:hAnsi="Times New Roman" w:cs="Times New Roman"/>
          <w:sz w:val="28"/>
          <w:szCs w:val="28"/>
        </w:rPr>
        <w:t xml:space="preserve">2. </w:t>
      </w:r>
      <w:r w:rsidRPr="00685538">
        <w:rPr>
          <w:rFonts w:ascii="Times New Roman" w:hAnsi="Times New Roman" w:cs="Times New Roman"/>
          <w:color w:val="auto"/>
          <w:sz w:val="28"/>
          <w:szCs w:val="28"/>
        </w:rPr>
        <w:t xml:space="preserve">Контроль за исполнением настоящего Решения возложить на Администрацию </w:t>
      </w:r>
      <w:r w:rsidRPr="00685538">
        <w:rPr>
          <w:rFonts w:ascii="Times New Roman" w:hAnsi="Times New Roman" w:cs="Times New Roman"/>
          <w:sz w:val="28"/>
          <w:szCs w:val="28"/>
        </w:rPr>
        <w:t>Провиденского</w:t>
      </w:r>
      <w:r w:rsidRPr="00685538">
        <w:rPr>
          <w:rFonts w:ascii="Times New Roman" w:hAnsi="Times New Roman" w:cs="Times New Roman"/>
          <w:color w:val="auto"/>
          <w:sz w:val="28"/>
          <w:szCs w:val="28"/>
        </w:rPr>
        <w:t xml:space="preserve"> городского округа.</w:t>
      </w:r>
    </w:p>
    <w:p w14:paraId="75B390DA" w14:textId="77777777" w:rsidR="00685538" w:rsidRPr="00685538" w:rsidRDefault="00685538" w:rsidP="00685538">
      <w:pPr>
        <w:widowControl/>
        <w:autoSpaceDE w:val="0"/>
        <w:autoSpaceDN w:val="0"/>
        <w:adjustRightInd w:val="0"/>
        <w:ind w:firstLine="702"/>
        <w:jc w:val="both"/>
        <w:rPr>
          <w:rFonts w:ascii="Times New Roman" w:hAnsi="Times New Roman" w:cs="Times New Roman"/>
          <w:sz w:val="28"/>
          <w:szCs w:val="28"/>
        </w:rPr>
      </w:pPr>
      <w:r w:rsidRPr="00685538">
        <w:rPr>
          <w:rFonts w:ascii="Times New Roman" w:hAnsi="Times New Roman" w:cs="Times New Roman"/>
          <w:sz w:val="28"/>
          <w:szCs w:val="28"/>
        </w:rPr>
        <w:t xml:space="preserve">3.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Провиденского городского округа. </w:t>
      </w:r>
    </w:p>
    <w:p w14:paraId="44837FD4" w14:textId="38FD895A" w:rsidR="00B30233" w:rsidRDefault="00685538" w:rsidP="00685538">
      <w:pPr>
        <w:pStyle w:val="a4"/>
        <w:shd w:val="clear" w:color="auto" w:fill="auto"/>
        <w:spacing w:before="0" w:line="240" w:lineRule="auto"/>
        <w:ind w:firstLine="702"/>
        <w:jc w:val="both"/>
        <w:rPr>
          <w:sz w:val="28"/>
          <w:szCs w:val="28"/>
        </w:rPr>
      </w:pPr>
      <w:r w:rsidRPr="00685538">
        <w:rPr>
          <w:sz w:val="28"/>
          <w:szCs w:val="28"/>
        </w:rPr>
        <w:t>4. Положения раздела 6 Положения о муниципальном контроле в сфере благоустройства на территории Провиденского городского округа вступает в силу с 1 марта 2022 года</w:t>
      </w:r>
      <w:r>
        <w:rPr>
          <w:sz w:val="28"/>
          <w:szCs w:val="28"/>
        </w:rPr>
        <w:t>.</w:t>
      </w:r>
    </w:p>
    <w:p w14:paraId="718B01FB" w14:textId="44223E12" w:rsidR="00685538" w:rsidRDefault="00685538" w:rsidP="00685538">
      <w:pPr>
        <w:pStyle w:val="a4"/>
        <w:shd w:val="clear" w:color="auto" w:fill="auto"/>
        <w:spacing w:before="0" w:line="240" w:lineRule="auto"/>
        <w:jc w:val="both"/>
        <w:rPr>
          <w:sz w:val="28"/>
          <w:szCs w:val="28"/>
        </w:rPr>
      </w:pPr>
    </w:p>
    <w:p w14:paraId="70B40616" w14:textId="77777777" w:rsidR="00685538" w:rsidRPr="00685538" w:rsidRDefault="00685538" w:rsidP="00685538">
      <w:pPr>
        <w:pStyle w:val="a4"/>
        <w:shd w:val="clear" w:color="auto" w:fill="auto"/>
        <w:spacing w:before="0" w:line="240" w:lineRule="auto"/>
        <w:jc w:val="both"/>
        <w:rPr>
          <w:sz w:val="28"/>
          <w:szCs w:val="28"/>
        </w:rPr>
      </w:pPr>
    </w:p>
    <w:p w14:paraId="5F2BFB57" w14:textId="77777777" w:rsidR="00881725" w:rsidRPr="00881725" w:rsidRDefault="00881725" w:rsidP="00881725">
      <w:pPr>
        <w:tabs>
          <w:tab w:val="left" w:pos="567"/>
        </w:tabs>
        <w:jc w:val="both"/>
        <w:rPr>
          <w:rFonts w:ascii="Times New Roman" w:hAnsi="Times New Roman" w:cs="Times New Roman"/>
          <w:bCs/>
          <w:color w:val="auto"/>
          <w:sz w:val="28"/>
          <w:szCs w:val="28"/>
        </w:rPr>
      </w:pPr>
      <w:r w:rsidRPr="00881725">
        <w:rPr>
          <w:rFonts w:ascii="Times New Roman" w:hAnsi="Times New Roman" w:cs="Times New Roman"/>
          <w:bCs/>
          <w:sz w:val="28"/>
          <w:szCs w:val="28"/>
        </w:rPr>
        <w:t>Председатель Совета депутатов</w:t>
      </w:r>
    </w:p>
    <w:p w14:paraId="3556301E" w14:textId="77777777" w:rsidR="00881725" w:rsidRPr="00881725" w:rsidRDefault="00881725" w:rsidP="00881725">
      <w:pPr>
        <w:tabs>
          <w:tab w:val="left" w:pos="567"/>
        </w:tabs>
        <w:jc w:val="both"/>
        <w:rPr>
          <w:rFonts w:ascii="Times New Roman" w:hAnsi="Times New Roman" w:cs="Times New Roman"/>
          <w:bCs/>
          <w:sz w:val="28"/>
          <w:szCs w:val="28"/>
        </w:rPr>
      </w:pPr>
      <w:r w:rsidRPr="00881725">
        <w:rPr>
          <w:rFonts w:ascii="Times New Roman" w:hAnsi="Times New Roman" w:cs="Times New Roman"/>
          <w:bCs/>
          <w:sz w:val="28"/>
          <w:szCs w:val="28"/>
        </w:rPr>
        <w:t>Провиденского городского округа</w:t>
      </w:r>
      <w:r w:rsidRPr="00881725">
        <w:rPr>
          <w:rFonts w:ascii="Times New Roman" w:hAnsi="Times New Roman" w:cs="Times New Roman"/>
          <w:bCs/>
          <w:sz w:val="28"/>
          <w:szCs w:val="28"/>
        </w:rPr>
        <w:tab/>
      </w:r>
      <w:r w:rsidRPr="00881725">
        <w:rPr>
          <w:rFonts w:ascii="Times New Roman" w:hAnsi="Times New Roman" w:cs="Times New Roman"/>
          <w:bCs/>
          <w:sz w:val="28"/>
          <w:szCs w:val="28"/>
        </w:rPr>
        <w:tab/>
      </w:r>
      <w:r w:rsidRPr="00881725">
        <w:rPr>
          <w:rFonts w:ascii="Times New Roman" w:hAnsi="Times New Roman" w:cs="Times New Roman"/>
          <w:bCs/>
          <w:sz w:val="28"/>
          <w:szCs w:val="28"/>
        </w:rPr>
        <w:tab/>
      </w:r>
      <w:r w:rsidRPr="00881725">
        <w:rPr>
          <w:rFonts w:ascii="Times New Roman" w:hAnsi="Times New Roman" w:cs="Times New Roman"/>
          <w:bCs/>
          <w:sz w:val="28"/>
          <w:szCs w:val="28"/>
        </w:rPr>
        <w:tab/>
      </w:r>
      <w:r w:rsidRPr="00881725">
        <w:rPr>
          <w:rFonts w:ascii="Times New Roman" w:hAnsi="Times New Roman" w:cs="Times New Roman"/>
          <w:bCs/>
          <w:sz w:val="28"/>
          <w:szCs w:val="28"/>
        </w:rPr>
        <w:tab/>
        <w:t xml:space="preserve">      С.А. Шестопалов</w:t>
      </w:r>
    </w:p>
    <w:p w14:paraId="4680BDDF" w14:textId="77777777" w:rsidR="00881725" w:rsidRPr="00881725" w:rsidRDefault="00881725" w:rsidP="00881725">
      <w:pPr>
        <w:tabs>
          <w:tab w:val="left" w:pos="567"/>
        </w:tabs>
        <w:ind w:firstLine="709"/>
        <w:jc w:val="both"/>
        <w:rPr>
          <w:rFonts w:ascii="Times New Roman" w:hAnsi="Times New Roman" w:cs="Times New Roman"/>
          <w:bCs/>
          <w:sz w:val="28"/>
          <w:szCs w:val="28"/>
        </w:rPr>
      </w:pPr>
    </w:p>
    <w:p w14:paraId="4546B81F" w14:textId="77777777" w:rsidR="00881725" w:rsidRPr="00881725" w:rsidRDefault="00881725" w:rsidP="00881725">
      <w:pPr>
        <w:tabs>
          <w:tab w:val="left" w:pos="567"/>
        </w:tabs>
        <w:jc w:val="both"/>
        <w:rPr>
          <w:rFonts w:ascii="Times New Roman" w:hAnsi="Times New Roman" w:cs="Times New Roman"/>
          <w:bCs/>
          <w:sz w:val="28"/>
          <w:szCs w:val="28"/>
        </w:rPr>
      </w:pPr>
      <w:r w:rsidRPr="00881725">
        <w:rPr>
          <w:rFonts w:ascii="Times New Roman" w:hAnsi="Times New Roman" w:cs="Times New Roman"/>
          <w:bCs/>
          <w:sz w:val="28"/>
          <w:szCs w:val="28"/>
        </w:rPr>
        <w:t>Глава Провиденского</w:t>
      </w:r>
    </w:p>
    <w:p w14:paraId="451261E4" w14:textId="77777777" w:rsidR="00881725" w:rsidRPr="00881725" w:rsidRDefault="00881725" w:rsidP="00881725">
      <w:pPr>
        <w:tabs>
          <w:tab w:val="left" w:pos="567"/>
        </w:tabs>
        <w:jc w:val="both"/>
        <w:rPr>
          <w:rFonts w:ascii="Times New Roman" w:hAnsi="Times New Roman" w:cs="Times New Roman"/>
          <w:bCs/>
          <w:sz w:val="28"/>
          <w:szCs w:val="28"/>
        </w:rPr>
      </w:pPr>
      <w:r w:rsidRPr="00881725">
        <w:rPr>
          <w:rFonts w:ascii="Times New Roman" w:hAnsi="Times New Roman" w:cs="Times New Roman"/>
          <w:bCs/>
          <w:sz w:val="28"/>
          <w:szCs w:val="28"/>
        </w:rPr>
        <w:t>городского округа</w:t>
      </w:r>
      <w:r w:rsidRPr="00881725">
        <w:rPr>
          <w:rFonts w:ascii="Times New Roman" w:hAnsi="Times New Roman" w:cs="Times New Roman"/>
          <w:bCs/>
          <w:sz w:val="28"/>
          <w:szCs w:val="28"/>
        </w:rPr>
        <w:tab/>
      </w:r>
      <w:r w:rsidRPr="00881725">
        <w:rPr>
          <w:rFonts w:ascii="Times New Roman" w:hAnsi="Times New Roman" w:cs="Times New Roman"/>
          <w:bCs/>
          <w:sz w:val="28"/>
          <w:szCs w:val="28"/>
        </w:rPr>
        <w:tab/>
      </w:r>
      <w:r w:rsidRPr="00881725">
        <w:rPr>
          <w:rFonts w:ascii="Times New Roman" w:hAnsi="Times New Roman" w:cs="Times New Roman"/>
          <w:bCs/>
          <w:sz w:val="28"/>
          <w:szCs w:val="28"/>
        </w:rPr>
        <w:tab/>
      </w:r>
      <w:r w:rsidRPr="00881725">
        <w:rPr>
          <w:rFonts w:ascii="Times New Roman" w:hAnsi="Times New Roman" w:cs="Times New Roman"/>
          <w:bCs/>
          <w:sz w:val="28"/>
          <w:szCs w:val="28"/>
        </w:rPr>
        <w:tab/>
      </w:r>
      <w:r w:rsidRPr="00881725">
        <w:rPr>
          <w:rFonts w:ascii="Times New Roman" w:hAnsi="Times New Roman" w:cs="Times New Roman"/>
          <w:bCs/>
          <w:sz w:val="28"/>
          <w:szCs w:val="28"/>
        </w:rPr>
        <w:tab/>
      </w:r>
      <w:r w:rsidRPr="00881725">
        <w:rPr>
          <w:rFonts w:ascii="Times New Roman" w:hAnsi="Times New Roman" w:cs="Times New Roman"/>
          <w:bCs/>
          <w:sz w:val="28"/>
          <w:szCs w:val="28"/>
        </w:rPr>
        <w:tab/>
      </w:r>
      <w:r w:rsidRPr="00881725">
        <w:rPr>
          <w:rFonts w:ascii="Times New Roman" w:hAnsi="Times New Roman" w:cs="Times New Roman"/>
          <w:bCs/>
          <w:sz w:val="28"/>
          <w:szCs w:val="28"/>
        </w:rPr>
        <w:tab/>
        <w:t xml:space="preserve">      Е.В. Подлесный</w:t>
      </w:r>
    </w:p>
    <w:p w14:paraId="617E05D6" w14:textId="77777777" w:rsidR="005B4FF5" w:rsidRPr="005B4FF5" w:rsidRDefault="005B4FF5" w:rsidP="005B4FF5">
      <w:pPr>
        <w:widowControl/>
        <w:tabs>
          <w:tab w:val="num" w:pos="200"/>
        </w:tabs>
        <w:ind w:left="4536"/>
        <w:jc w:val="right"/>
        <w:outlineLvl w:val="0"/>
        <w:rPr>
          <w:rFonts w:ascii="Times New Roman" w:hAnsi="Times New Roman" w:cs="Times New Roman"/>
          <w:color w:val="auto"/>
          <w:sz w:val="28"/>
          <w:szCs w:val="28"/>
        </w:rPr>
      </w:pPr>
      <w:r w:rsidRPr="005B4FF5">
        <w:rPr>
          <w:rFonts w:ascii="Times New Roman" w:hAnsi="Times New Roman" w:cs="Times New Roman"/>
          <w:color w:val="auto"/>
          <w:sz w:val="28"/>
          <w:szCs w:val="28"/>
        </w:rPr>
        <w:lastRenderedPageBreak/>
        <w:t>Утверждено</w:t>
      </w:r>
    </w:p>
    <w:p w14:paraId="3AB2CBF1" w14:textId="77777777" w:rsidR="005B4FF5" w:rsidRPr="005B4FF5" w:rsidRDefault="005B4FF5" w:rsidP="005B4FF5">
      <w:pPr>
        <w:widowControl/>
        <w:ind w:left="4536"/>
        <w:jc w:val="right"/>
        <w:rPr>
          <w:rFonts w:ascii="Times New Roman" w:hAnsi="Times New Roman" w:cs="Times New Roman"/>
          <w:bCs/>
          <w:sz w:val="28"/>
          <w:szCs w:val="28"/>
        </w:rPr>
      </w:pPr>
      <w:r w:rsidRPr="005B4FF5">
        <w:rPr>
          <w:rFonts w:ascii="Times New Roman" w:hAnsi="Times New Roman" w:cs="Times New Roman"/>
          <w:sz w:val="28"/>
          <w:szCs w:val="28"/>
        </w:rPr>
        <w:t xml:space="preserve">Решением </w:t>
      </w:r>
      <w:r w:rsidRPr="005B4FF5">
        <w:rPr>
          <w:rFonts w:ascii="Times New Roman" w:hAnsi="Times New Roman" w:cs="Times New Roman"/>
          <w:bCs/>
          <w:sz w:val="28"/>
          <w:szCs w:val="28"/>
        </w:rPr>
        <w:t>Совета депутатов</w:t>
      </w:r>
    </w:p>
    <w:p w14:paraId="7846B749" w14:textId="77777777" w:rsidR="005B4FF5" w:rsidRPr="005B4FF5" w:rsidRDefault="005B4FF5" w:rsidP="005B4FF5">
      <w:pPr>
        <w:widowControl/>
        <w:ind w:left="4536"/>
        <w:jc w:val="right"/>
        <w:rPr>
          <w:rFonts w:ascii="Times New Roman" w:hAnsi="Times New Roman" w:cs="Times New Roman"/>
          <w:sz w:val="28"/>
          <w:szCs w:val="28"/>
        </w:rPr>
      </w:pPr>
      <w:r w:rsidRPr="005B4FF5">
        <w:rPr>
          <w:rFonts w:ascii="Times New Roman" w:hAnsi="Times New Roman" w:cs="Times New Roman"/>
          <w:bCs/>
          <w:sz w:val="28"/>
          <w:szCs w:val="28"/>
        </w:rPr>
        <w:t xml:space="preserve"> </w:t>
      </w:r>
      <w:r w:rsidRPr="005B4FF5">
        <w:rPr>
          <w:rFonts w:ascii="Times New Roman" w:hAnsi="Times New Roman" w:cs="Times New Roman"/>
          <w:sz w:val="28"/>
          <w:szCs w:val="28"/>
        </w:rPr>
        <w:t>Провиденского</w:t>
      </w:r>
      <w:r w:rsidRPr="005B4FF5">
        <w:rPr>
          <w:rFonts w:ascii="Times New Roman" w:hAnsi="Times New Roman" w:cs="Times New Roman"/>
          <w:bCs/>
          <w:sz w:val="28"/>
          <w:szCs w:val="28"/>
        </w:rPr>
        <w:t xml:space="preserve"> городского округа</w:t>
      </w:r>
    </w:p>
    <w:p w14:paraId="4BF26A73" w14:textId="11E2C392" w:rsidR="005B4FF5" w:rsidRPr="005B4FF5" w:rsidRDefault="005B4FF5" w:rsidP="005B4FF5">
      <w:pPr>
        <w:widowControl/>
        <w:tabs>
          <w:tab w:val="num" w:pos="200"/>
        </w:tabs>
        <w:ind w:left="4536"/>
        <w:jc w:val="right"/>
        <w:outlineLvl w:val="0"/>
        <w:rPr>
          <w:rFonts w:ascii="Times New Roman" w:hAnsi="Times New Roman" w:cs="Times New Roman"/>
          <w:color w:val="auto"/>
          <w:sz w:val="28"/>
          <w:szCs w:val="28"/>
        </w:rPr>
      </w:pPr>
      <w:r w:rsidRPr="005B4FF5">
        <w:rPr>
          <w:rFonts w:ascii="Times New Roman" w:hAnsi="Times New Roman" w:cs="Times New Roman"/>
          <w:color w:val="auto"/>
          <w:sz w:val="28"/>
          <w:szCs w:val="28"/>
        </w:rPr>
        <w:t xml:space="preserve">от </w:t>
      </w:r>
      <w:r w:rsidR="00FF6867">
        <w:rPr>
          <w:rFonts w:ascii="Times New Roman" w:hAnsi="Times New Roman" w:cs="Times New Roman"/>
          <w:color w:val="auto"/>
          <w:sz w:val="28"/>
          <w:szCs w:val="28"/>
        </w:rPr>
        <w:t>25 ноября</w:t>
      </w:r>
      <w:r w:rsidRPr="005B4FF5">
        <w:rPr>
          <w:rFonts w:ascii="Times New Roman" w:hAnsi="Times New Roman" w:cs="Times New Roman"/>
          <w:color w:val="auto"/>
          <w:sz w:val="28"/>
          <w:szCs w:val="28"/>
        </w:rPr>
        <w:t xml:space="preserve"> 2021 № </w:t>
      </w:r>
      <w:r w:rsidR="00FF6867">
        <w:rPr>
          <w:rFonts w:ascii="Times New Roman" w:hAnsi="Times New Roman" w:cs="Times New Roman"/>
          <w:color w:val="auto"/>
          <w:sz w:val="28"/>
          <w:szCs w:val="28"/>
        </w:rPr>
        <w:t>33</w:t>
      </w:r>
    </w:p>
    <w:p w14:paraId="2DEA8C3B" w14:textId="77777777" w:rsidR="005B4FF5" w:rsidRPr="005B4FF5" w:rsidRDefault="005B4FF5" w:rsidP="005B4FF5">
      <w:pPr>
        <w:widowControl/>
        <w:ind w:firstLine="567"/>
        <w:jc w:val="right"/>
        <w:rPr>
          <w:rFonts w:ascii="Times New Roman" w:hAnsi="Times New Roman" w:cs="Times New Roman"/>
          <w:sz w:val="17"/>
          <w:szCs w:val="17"/>
        </w:rPr>
      </w:pPr>
    </w:p>
    <w:p w14:paraId="1A126DBB" w14:textId="77777777" w:rsidR="005B4FF5" w:rsidRPr="005B4FF5" w:rsidRDefault="005B4FF5" w:rsidP="005B4FF5">
      <w:pPr>
        <w:widowControl/>
        <w:ind w:firstLine="567"/>
        <w:jc w:val="right"/>
        <w:rPr>
          <w:rFonts w:ascii="Times New Roman" w:hAnsi="Times New Roman" w:cs="Times New Roman"/>
          <w:sz w:val="17"/>
          <w:szCs w:val="17"/>
        </w:rPr>
      </w:pPr>
    </w:p>
    <w:p w14:paraId="50085E8C" w14:textId="77777777" w:rsidR="005B4FF5" w:rsidRPr="005B4FF5" w:rsidRDefault="005B4FF5" w:rsidP="005B4FF5">
      <w:pPr>
        <w:widowControl/>
        <w:jc w:val="center"/>
        <w:rPr>
          <w:rFonts w:ascii="Times New Roman" w:hAnsi="Times New Roman" w:cs="Times New Roman"/>
          <w:i/>
          <w:iCs/>
        </w:rPr>
      </w:pPr>
      <w:r w:rsidRPr="005B4FF5">
        <w:rPr>
          <w:rFonts w:ascii="Times New Roman" w:hAnsi="Times New Roman" w:cs="Times New Roman"/>
          <w:b/>
          <w:bCs/>
          <w:sz w:val="28"/>
          <w:szCs w:val="28"/>
        </w:rPr>
        <w:t xml:space="preserve">Положение о муниципальном контроле в сфере благоустройства на территории </w:t>
      </w:r>
      <w:r w:rsidRPr="005B4FF5">
        <w:rPr>
          <w:rFonts w:ascii="Times New Roman" w:hAnsi="Times New Roman" w:cs="Times New Roman"/>
          <w:b/>
          <w:sz w:val="28"/>
          <w:szCs w:val="28"/>
        </w:rPr>
        <w:t xml:space="preserve">Провиденского городского округа </w:t>
      </w:r>
    </w:p>
    <w:p w14:paraId="6C2002DD" w14:textId="77777777" w:rsidR="005B4FF5" w:rsidRPr="005B4FF5" w:rsidRDefault="005B4FF5" w:rsidP="005B4FF5">
      <w:pPr>
        <w:widowControl/>
        <w:spacing w:line="360" w:lineRule="auto"/>
        <w:jc w:val="center"/>
        <w:rPr>
          <w:rFonts w:ascii="Times New Roman" w:hAnsi="Times New Roman" w:cs="Times New Roman"/>
          <w:color w:val="auto"/>
        </w:rPr>
      </w:pPr>
    </w:p>
    <w:p w14:paraId="231AC89B" w14:textId="77777777" w:rsidR="005B4FF5" w:rsidRPr="005B4FF5" w:rsidRDefault="005B4FF5" w:rsidP="005B4FF5">
      <w:pPr>
        <w:widowControl/>
        <w:suppressAutoHyphens/>
        <w:autoSpaceDE w:val="0"/>
        <w:spacing w:line="360" w:lineRule="auto"/>
        <w:jc w:val="center"/>
        <w:rPr>
          <w:rFonts w:ascii="Times New Roman" w:hAnsi="Times New Roman" w:cs="Times New Roman"/>
          <w:b/>
          <w:bCs/>
          <w:sz w:val="28"/>
          <w:szCs w:val="28"/>
          <w:lang w:eastAsia="zh-CN"/>
        </w:rPr>
      </w:pPr>
      <w:r w:rsidRPr="005B4FF5">
        <w:rPr>
          <w:rFonts w:ascii="Times New Roman" w:hAnsi="Times New Roman" w:cs="Times New Roman"/>
          <w:b/>
          <w:bCs/>
          <w:sz w:val="28"/>
          <w:szCs w:val="28"/>
          <w:lang w:eastAsia="zh-CN"/>
        </w:rPr>
        <w:t>1. Общие положения</w:t>
      </w:r>
    </w:p>
    <w:p w14:paraId="558EA093"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1.1. Настоящее Положение устанавливает порядок осуществления муниципального контроля в сфере благоустройства на территории Провиденского городского округа (далее – контроль в сфере благоустройства).</w:t>
      </w:r>
    </w:p>
    <w:p w14:paraId="5BB2FF11"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sz w:val="28"/>
          <w:szCs w:val="28"/>
          <w:lang w:eastAsia="zh-CN"/>
        </w:rPr>
      </w:pPr>
      <w:r w:rsidRPr="005B4FF5">
        <w:rPr>
          <w:rFonts w:ascii="Times New Roman" w:hAnsi="Times New Roman" w:cs="Times New Roman"/>
          <w:sz w:val="28"/>
          <w:szCs w:val="28"/>
          <w:lang w:eastAsia="zh-CN"/>
        </w:rPr>
        <w:t>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w:t>
      </w:r>
      <w:r w:rsidRPr="005B4FF5">
        <w:rPr>
          <w:rFonts w:ascii="Times New Roman" w:hAnsi="Times New Roman" w:cs="Times New Roman"/>
          <w:sz w:val="28"/>
          <w:szCs w:val="28"/>
          <w:shd w:val="clear" w:color="auto" w:fill="FFFFFF"/>
          <w:lang w:eastAsia="zh-CN"/>
        </w:rPr>
        <w:t xml:space="preserve">равил благоустройства и содержания территории </w:t>
      </w:r>
      <w:r w:rsidRPr="005B4FF5">
        <w:rPr>
          <w:rFonts w:ascii="Times New Roman" w:hAnsi="Times New Roman" w:cs="Times New Roman"/>
          <w:sz w:val="28"/>
          <w:szCs w:val="28"/>
          <w:lang w:eastAsia="zh-CN"/>
        </w:rPr>
        <w:t>Провиденского городского округа, утвержденных Решением Совета депутатов Провиденского городского округа от 11 декабря 2017 года № 103 (далее –Правила благоустройства)</w:t>
      </w:r>
      <w:r w:rsidRPr="005B4FF5">
        <w:rPr>
          <w:rFonts w:ascii="Times New Roman" w:hAnsi="Times New Roman" w:cs="Times New Roman"/>
          <w:sz w:val="28"/>
          <w:szCs w:val="28"/>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7CF01CF1" w14:textId="77777777" w:rsidR="005B4FF5" w:rsidRPr="005B4FF5" w:rsidRDefault="005B4FF5" w:rsidP="005B4FF5">
      <w:pPr>
        <w:widowControl/>
        <w:spacing w:line="360" w:lineRule="auto"/>
        <w:ind w:firstLine="709"/>
        <w:contextualSpacing/>
        <w:jc w:val="both"/>
        <w:rPr>
          <w:rFonts w:ascii="Times New Roman" w:hAnsi="Times New Roman" w:cs="Times New Roman"/>
          <w:sz w:val="28"/>
          <w:szCs w:val="28"/>
        </w:rPr>
      </w:pPr>
      <w:r w:rsidRPr="005B4FF5">
        <w:rPr>
          <w:rFonts w:ascii="Times New Roman" w:hAnsi="Times New Roman" w:cs="Times New Roman"/>
          <w:sz w:val="28"/>
          <w:szCs w:val="28"/>
        </w:rPr>
        <w:t>1.3. Контроль в сфере благоустройства осуществляется Администрацией Провиденского городского округа (далее – Администрация).</w:t>
      </w:r>
    </w:p>
    <w:p w14:paraId="22934DBA" w14:textId="77777777" w:rsidR="005B4FF5" w:rsidRPr="005B4FF5" w:rsidRDefault="005B4FF5" w:rsidP="005B4FF5">
      <w:pPr>
        <w:widowControl/>
        <w:spacing w:line="360" w:lineRule="auto"/>
        <w:ind w:firstLine="709"/>
        <w:contextualSpacing/>
        <w:jc w:val="both"/>
        <w:rPr>
          <w:rFonts w:ascii="Times New Roman" w:hAnsi="Times New Roman" w:cs="Times New Roman"/>
          <w:color w:val="auto"/>
          <w:sz w:val="28"/>
          <w:szCs w:val="28"/>
        </w:rPr>
      </w:pPr>
      <w:r w:rsidRPr="005B4FF5">
        <w:rPr>
          <w:rFonts w:ascii="Times New Roman" w:hAnsi="Times New Roman" w:cs="Times New Roman"/>
          <w:color w:val="auto"/>
          <w:sz w:val="28"/>
          <w:szCs w:val="28"/>
        </w:rPr>
        <w:t>1.4. Должностными лицами Администрации, уполномоченными осуществлять контроль в сфере благоустройства, являются:</w:t>
      </w:r>
    </w:p>
    <w:p w14:paraId="08199BEF" w14:textId="77777777" w:rsidR="005B4FF5" w:rsidRPr="005B4FF5" w:rsidRDefault="005B4FF5" w:rsidP="005B4FF5">
      <w:pPr>
        <w:widowControl/>
        <w:spacing w:line="360" w:lineRule="auto"/>
        <w:ind w:firstLine="709"/>
        <w:contextualSpacing/>
        <w:jc w:val="both"/>
        <w:rPr>
          <w:rFonts w:ascii="Times New Roman" w:hAnsi="Times New Roman" w:cs="Times New Roman"/>
          <w:color w:val="auto"/>
          <w:sz w:val="28"/>
          <w:szCs w:val="28"/>
        </w:rPr>
      </w:pPr>
      <w:r w:rsidRPr="005B4FF5">
        <w:rPr>
          <w:rFonts w:ascii="Times New Roman" w:hAnsi="Times New Roman" w:cs="Times New Roman"/>
          <w:color w:val="auto"/>
          <w:sz w:val="28"/>
          <w:szCs w:val="28"/>
        </w:rPr>
        <w:t xml:space="preserve"> начальник Управления промышленной политики, сельского хозяйства, продовольствия и торговли;</w:t>
      </w:r>
    </w:p>
    <w:p w14:paraId="597FDE9D" w14:textId="77777777" w:rsidR="005B4FF5" w:rsidRPr="005B4FF5" w:rsidRDefault="005B4FF5" w:rsidP="005B4FF5">
      <w:pPr>
        <w:widowControl/>
        <w:spacing w:line="360" w:lineRule="auto"/>
        <w:ind w:firstLine="709"/>
        <w:contextualSpacing/>
        <w:jc w:val="both"/>
        <w:rPr>
          <w:rFonts w:ascii="Times New Roman" w:hAnsi="Times New Roman" w:cs="Times New Roman"/>
          <w:sz w:val="28"/>
          <w:szCs w:val="28"/>
        </w:rPr>
      </w:pPr>
      <w:r w:rsidRPr="005B4FF5">
        <w:rPr>
          <w:rFonts w:ascii="Times New Roman" w:hAnsi="Times New Roman" w:cs="Times New Roman"/>
          <w:sz w:val="28"/>
          <w:szCs w:val="28"/>
        </w:rPr>
        <w:t>В должностные обязанности указанных должностных лиц Администрации в соответствии с их должностными инструкциями входит осуществление полномочий по контролю в сфере благоустройства.</w:t>
      </w:r>
    </w:p>
    <w:p w14:paraId="198C0F1E" w14:textId="77777777" w:rsidR="005B4FF5" w:rsidRPr="005B4FF5" w:rsidRDefault="005B4FF5" w:rsidP="005B4FF5">
      <w:pPr>
        <w:widowControl/>
        <w:spacing w:line="360" w:lineRule="auto"/>
        <w:ind w:firstLine="709"/>
        <w:contextualSpacing/>
        <w:jc w:val="both"/>
        <w:rPr>
          <w:rFonts w:ascii="Times New Roman" w:hAnsi="Times New Roman" w:cs="Times New Roman"/>
          <w:color w:val="auto"/>
          <w:sz w:val="28"/>
          <w:szCs w:val="28"/>
        </w:rPr>
      </w:pPr>
      <w:r w:rsidRPr="005B4FF5">
        <w:rPr>
          <w:rFonts w:ascii="Times New Roman" w:hAnsi="Times New Roman" w:cs="Times New Roman"/>
          <w:sz w:val="28"/>
          <w:szCs w:val="28"/>
        </w:rPr>
        <w:t xml:space="preserve">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 июля 2020 </w:t>
      </w:r>
      <w:r w:rsidRPr="005B4FF5">
        <w:rPr>
          <w:rFonts w:ascii="Times New Roman" w:hAnsi="Times New Roman" w:cs="Times New Roman"/>
          <w:sz w:val="28"/>
          <w:szCs w:val="28"/>
        </w:rPr>
        <w:lastRenderedPageBreak/>
        <w:t>года № 248-ФЗ «О государственном контроле (надзоре) и муниципальном контроле в Российской Федерации» и иными федеральными законами.</w:t>
      </w:r>
    </w:p>
    <w:p w14:paraId="2D2CC2D3"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 июля 2020 года № 248-ФЗ «О государственном контроле (надзоре) и муниципальном контроле в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14:paraId="293AD2B9"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sz w:val="28"/>
          <w:szCs w:val="28"/>
          <w:lang w:eastAsia="zh-CN"/>
        </w:rPr>
      </w:pPr>
      <w:bookmarkStart w:id="0" w:name="Par61"/>
      <w:bookmarkEnd w:id="0"/>
      <w:r w:rsidRPr="005B4FF5">
        <w:rPr>
          <w:rFonts w:ascii="Times New Roman" w:hAnsi="Times New Roman" w:cs="Times New Roman"/>
          <w:sz w:val="28"/>
          <w:szCs w:val="28"/>
          <w:lang w:eastAsia="zh-CN"/>
        </w:rPr>
        <w:t>1.6. Администрация осуществляет контроль за соблюдением Правил благоустройства, включающих:</w:t>
      </w:r>
    </w:p>
    <w:p w14:paraId="50B2D447" w14:textId="77777777" w:rsidR="005B4FF5" w:rsidRPr="005B4FF5" w:rsidRDefault="005B4FF5" w:rsidP="005B4FF5">
      <w:pPr>
        <w:suppressAutoHyphens/>
        <w:autoSpaceDE w:val="0"/>
        <w:spacing w:line="360" w:lineRule="auto"/>
        <w:ind w:firstLine="709"/>
        <w:jc w:val="both"/>
        <w:rPr>
          <w:rFonts w:ascii="Times New Roman" w:hAnsi="Times New Roman" w:cs="Times New Roman"/>
          <w:sz w:val="28"/>
          <w:szCs w:val="28"/>
        </w:rPr>
      </w:pPr>
      <w:r w:rsidRPr="005B4FF5">
        <w:rPr>
          <w:rFonts w:ascii="Times New Roman" w:hAnsi="Times New Roman" w:cs="Times New Roman"/>
          <w:sz w:val="28"/>
          <w:szCs w:val="28"/>
        </w:rPr>
        <w:t>1) обязательные требования по содержанию прилегающих территорий;</w:t>
      </w:r>
    </w:p>
    <w:p w14:paraId="77869629" w14:textId="77777777" w:rsidR="005B4FF5" w:rsidRPr="005B4FF5" w:rsidRDefault="005B4FF5" w:rsidP="005B4FF5">
      <w:pPr>
        <w:widowControl/>
        <w:tabs>
          <w:tab w:val="left" w:pos="1200"/>
        </w:tabs>
        <w:spacing w:line="360" w:lineRule="auto"/>
        <w:ind w:firstLine="709"/>
        <w:jc w:val="both"/>
        <w:rPr>
          <w:rFonts w:ascii="Times New Roman" w:hAnsi="Times New Roman" w:cs="Times New Roman"/>
          <w:sz w:val="28"/>
          <w:szCs w:val="28"/>
        </w:rPr>
      </w:pPr>
      <w:r w:rsidRPr="005B4FF5">
        <w:rPr>
          <w:rFonts w:ascii="Times New Roman" w:hAnsi="Times New Roman" w:cs="Times New Roman"/>
          <w:sz w:val="28"/>
          <w:szCs w:val="28"/>
        </w:rPr>
        <w:t xml:space="preserve">2) обязательные требования по содержанию элементов и объектов благоустройства, в том числе требования: </w:t>
      </w:r>
    </w:p>
    <w:p w14:paraId="013B9218" w14:textId="77777777" w:rsidR="005B4FF5" w:rsidRPr="005B4FF5" w:rsidRDefault="005B4FF5" w:rsidP="005B4FF5">
      <w:pPr>
        <w:widowControl/>
        <w:tabs>
          <w:tab w:val="left" w:pos="1200"/>
        </w:tabs>
        <w:spacing w:line="360" w:lineRule="auto"/>
        <w:ind w:firstLine="709"/>
        <w:jc w:val="both"/>
        <w:rPr>
          <w:rFonts w:ascii="Times New Roman" w:hAnsi="Times New Roman" w:cs="Times New Roman"/>
          <w:sz w:val="28"/>
          <w:szCs w:val="28"/>
        </w:rPr>
      </w:pPr>
      <w:r w:rsidRPr="005B4FF5">
        <w:rPr>
          <w:rFonts w:ascii="Times New Roman" w:hAnsi="Times New Roman" w:cs="Times New Roman"/>
          <w:sz w:val="28"/>
          <w:szCs w:val="28"/>
        </w:rPr>
        <w:t>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6560451C" w14:textId="77777777" w:rsidR="005B4FF5" w:rsidRPr="005B4FF5" w:rsidRDefault="005B4FF5" w:rsidP="005B4FF5">
      <w:pPr>
        <w:widowControl/>
        <w:spacing w:line="360" w:lineRule="auto"/>
        <w:ind w:firstLine="709"/>
        <w:jc w:val="both"/>
        <w:rPr>
          <w:rFonts w:ascii="Times New Roman" w:hAnsi="Times New Roman" w:cs="Times New Roman"/>
          <w:sz w:val="28"/>
          <w:szCs w:val="28"/>
          <w:shd w:val="clear" w:color="auto" w:fill="FFFFFF"/>
        </w:rPr>
      </w:pPr>
      <w:r w:rsidRPr="005B4FF5">
        <w:rPr>
          <w:rFonts w:ascii="Times New Roman" w:hAnsi="Times New Roman" w:cs="Times New Roman"/>
          <w:sz w:val="28"/>
          <w:szCs w:val="28"/>
        </w:rPr>
        <w:t xml:space="preserve">по </w:t>
      </w:r>
      <w:r w:rsidRPr="005B4FF5">
        <w:rPr>
          <w:rFonts w:ascii="Times New Roman" w:hAnsi="Times New Roman" w:cs="Times New Roman"/>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39482B53" w14:textId="77777777" w:rsidR="005B4FF5" w:rsidRPr="005B4FF5" w:rsidRDefault="005B4FF5" w:rsidP="005B4FF5">
      <w:pPr>
        <w:widowControl/>
        <w:spacing w:line="360" w:lineRule="auto"/>
        <w:ind w:firstLine="709"/>
        <w:jc w:val="both"/>
        <w:rPr>
          <w:rFonts w:ascii="Times New Roman" w:hAnsi="Times New Roman" w:cs="Times New Roman"/>
          <w:sz w:val="28"/>
          <w:szCs w:val="28"/>
          <w:shd w:val="clear" w:color="auto" w:fill="FFFFFF"/>
        </w:rPr>
      </w:pPr>
      <w:r w:rsidRPr="005B4FF5">
        <w:rPr>
          <w:rFonts w:ascii="Times New Roman" w:hAnsi="Times New Roman" w:cs="Times New Roman"/>
          <w:sz w:val="28"/>
          <w:szCs w:val="28"/>
        </w:rPr>
        <w:t xml:space="preserve">по </w:t>
      </w:r>
      <w:r w:rsidRPr="005B4FF5">
        <w:rPr>
          <w:rFonts w:ascii="Times New Roman" w:hAnsi="Times New Roman" w:cs="Times New Roman"/>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0B2E087" w14:textId="77777777" w:rsidR="005B4FF5" w:rsidRPr="005B4FF5" w:rsidRDefault="005B4FF5" w:rsidP="005B4FF5">
      <w:pPr>
        <w:widowControl/>
        <w:spacing w:line="360" w:lineRule="auto"/>
        <w:ind w:firstLine="709"/>
        <w:jc w:val="both"/>
        <w:rPr>
          <w:rFonts w:ascii="Times New Roman" w:hAnsi="Times New Roman" w:cs="Times New Roman"/>
          <w:color w:val="auto"/>
          <w:sz w:val="28"/>
          <w:szCs w:val="28"/>
        </w:rPr>
      </w:pPr>
      <w:r w:rsidRPr="005B4FF5">
        <w:rPr>
          <w:rFonts w:ascii="Times New Roman" w:hAnsi="Times New Roman" w:cs="Times New Roman"/>
          <w:sz w:val="28"/>
          <w:szCs w:val="28"/>
        </w:rPr>
        <w:t xml:space="preserve">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w:t>
      </w:r>
      <w:r w:rsidRPr="005B4FF5">
        <w:rPr>
          <w:rFonts w:ascii="Times New Roman" w:hAnsi="Times New Roman" w:cs="Times New Roman"/>
          <w:color w:val="auto"/>
          <w:sz w:val="28"/>
          <w:szCs w:val="28"/>
        </w:rPr>
        <w:t>установленным нормативными правовыми актами Правительства Чукотского автономного округа, Правилами благоустройства;</w:t>
      </w:r>
    </w:p>
    <w:p w14:paraId="095C5890" w14:textId="77777777" w:rsidR="005B4FF5" w:rsidRPr="005B4FF5" w:rsidRDefault="005B4FF5" w:rsidP="005B4FF5">
      <w:pPr>
        <w:widowControl/>
        <w:spacing w:line="360" w:lineRule="auto"/>
        <w:ind w:firstLine="709"/>
        <w:jc w:val="both"/>
        <w:rPr>
          <w:rFonts w:ascii="Times New Roman" w:hAnsi="Times New Roman" w:cs="Times New Roman"/>
          <w:sz w:val="28"/>
          <w:szCs w:val="28"/>
        </w:rPr>
      </w:pPr>
      <w:r w:rsidRPr="005B4FF5">
        <w:rPr>
          <w:rFonts w:ascii="Times New Roman" w:hAnsi="Times New Roman" w:cs="Times New Roman"/>
          <w:sz w:val="28"/>
          <w:szCs w:val="28"/>
        </w:rPr>
        <w:t xml:space="preserve">по обеспечению свободных проходов к зданиям и входам в них, а также свободных въездов во дворы, обеспечению безопасности пешеходов и </w:t>
      </w:r>
      <w:r w:rsidRPr="005B4FF5">
        <w:rPr>
          <w:rFonts w:ascii="Times New Roman" w:hAnsi="Times New Roman" w:cs="Times New Roman"/>
          <w:sz w:val="28"/>
          <w:szCs w:val="28"/>
        </w:rPr>
        <w:lastRenderedPageBreak/>
        <w:t>безопасного пешеходного движения, включая инвалидов и другие маломобильные группы населения, на период осуществления земляных работ;</w:t>
      </w:r>
    </w:p>
    <w:p w14:paraId="36BE44A9" w14:textId="77777777" w:rsidR="005B4FF5" w:rsidRPr="005B4FF5" w:rsidRDefault="005B4FF5" w:rsidP="005B4FF5">
      <w:pPr>
        <w:widowControl/>
        <w:spacing w:line="360" w:lineRule="auto"/>
        <w:ind w:firstLine="709"/>
        <w:jc w:val="both"/>
        <w:rPr>
          <w:rFonts w:ascii="Times New Roman" w:hAnsi="Times New Roman" w:cs="Times New Roman"/>
          <w:sz w:val="28"/>
          <w:szCs w:val="28"/>
          <w:shd w:val="clear" w:color="auto" w:fill="FFFFFF"/>
        </w:rPr>
      </w:pPr>
      <w:r w:rsidRPr="005B4FF5">
        <w:rPr>
          <w:rFonts w:ascii="Times New Roman" w:hAnsi="Times New Roman" w:cs="Times New Roman"/>
          <w:sz w:val="28"/>
          <w:szCs w:val="28"/>
          <w:shd w:val="clear" w:color="auto" w:fill="FFFFFF"/>
        </w:rPr>
        <w:t xml:space="preserve">о недопустимости </w:t>
      </w:r>
      <w:r w:rsidRPr="005B4FF5">
        <w:rPr>
          <w:rFonts w:ascii="Times New Roman" w:hAnsi="Times New Roman" w:cs="Times New Roman"/>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3C5CD1A6" w14:textId="77777777" w:rsidR="005B4FF5" w:rsidRPr="005B4FF5" w:rsidRDefault="005B4FF5" w:rsidP="005B4FF5">
      <w:pPr>
        <w:widowControl/>
        <w:tabs>
          <w:tab w:val="left" w:pos="1200"/>
        </w:tabs>
        <w:spacing w:line="360" w:lineRule="auto"/>
        <w:ind w:firstLine="709"/>
        <w:jc w:val="both"/>
        <w:rPr>
          <w:rFonts w:ascii="Times New Roman" w:hAnsi="Times New Roman" w:cs="Times New Roman"/>
          <w:sz w:val="28"/>
          <w:szCs w:val="28"/>
        </w:rPr>
      </w:pPr>
      <w:r w:rsidRPr="005B4FF5">
        <w:rPr>
          <w:rFonts w:ascii="Times New Roman" w:hAnsi="Times New Roman" w:cs="Times New Roman"/>
          <w:sz w:val="28"/>
          <w:szCs w:val="28"/>
        </w:rPr>
        <w:t xml:space="preserve">3) обязательные требования по уборке территории Провиденского городского округа в зимний период, включая контроль проведения мероприятий по очистке от снега, наледи и сосулек кровель зданий, сооружений; </w:t>
      </w:r>
    </w:p>
    <w:p w14:paraId="4FE3A75E" w14:textId="77777777" w:rsidR="005B4FF5" w:rsidRPr="005B4FF5" w:rsidRDefault="005B4FF5" w:rsidP="005B4FF5">
      <w:pPr>
        <w:widowControl/>
        <w:tabs>
          <w:tab w:val="left" w:pos="1200"/>
        </w:tabs>
        <w:spacing w:line="360" w:lineRule="auto"/>
        <w:ind w:firstLine="709"/>
        <w:jc w:val="both"/>
        <w:rPr>
          <w:rFonts w:ascii="Times New Roman" w:hAnsi="Times New Roman" w:cs="Times New Roman"/>
          <w:sz w:val="28"/>
          <w:szCs w:val="28"/>
        </w:rPr>
      </w:pPr>
      <w:r w:rsidRPr="005B4FF5">
        <w:rPr>
          <w:rFonts w:ascii="Times New Roman" w:hAnsi="Times New Roman" w:cs="Times New Roman"/>
          <w:sz w:val="28"/>
          <w:szCs w:val="28"/>
        </w:rPr>
        <w:t xml:space="preserve">4) обязательные требования по уборке территории Провиденского городского округа в летний период, включая обязательные требования по </w:t>
      </w:r>
      <w:r w:rsidRPr="005B4FF5">
        <w:rPr>
          <w:rFonts w:ascii="Times New Roman" w:eastAsia="Calibri" w:hAnsi="Times New Roman" w:cs="Times New Roman"/>
          <w:bCs/>
          <w:sz w:val="28"/>
          <w:szCs w:val="28"/>
          <w:lang w:eastAsia="en-US"/>
        </w:rPr>
        <w:t>выявлению карантинных, ядовитых и сорных растений, борьбе с ними, локализации, ликвидации их очагов</w:t>
      </w:r>
      <w:r w:rsidRPr="005B4FF5">
        <w:rPr>
          <w:rFonts w:ascii="Times New Roman" w:hAnsi="Times New Roman" w:cs="Times New Roman"/>
          <w:sz w:val="28"/>
          <w:szCs w:val="28"/>
        </w:rPr>
        <w:t>;</w:t>
      </w:r>
    </w:p>
    <w:p w14:paraId="6B98A7B9" w14:textId="77777777" w:rsidR="005B4FF5" w:rsidRPr="005B4FF5" w:rsidRDefault="005B4FF5" w:rsidP="005B4FF5">
      <w:pPr>
        <w:widowControl/>
        <w:tabs>
          <w:tab w:val="left" w:pos="1200"/>
        </w:tabs>
        <w:spacing w:line="360" w:lineRule="auto"/>
        <w:ind w:firstLine="709"/>
        <w:jc w:val="both"/>
        <w:rPr>
          <w:rFonts w:ascii="Times New Roman" w:hAnsi="Times New Roman" w:cs="Times New Roman"/>
          <w:sz w:val="28"/>
          <w:szCs w:val="28"/>
        </w:rPr>
      </w:pPr>
      <w:r w:rsidRPr="005B4FF5">
        <w:rPr>
          <w:rFonts w:ascii="Times New Roman" w:hAnsi="Times New Roman" w:cs="Times New Roman"/>
          <w:sz w:val="28"/>
          <w:szCs w:val="28"/>
        </w:rPr>
        <w:t xml:space="preserve">5) дополнительные обязательные требования </w:t>
      </w:r>
      <w:r w:rsidRPr="005B4FF5">
        <w:rPr>
          <w:rFonts w:ascii="Times New Roman" w:hAnsi="Times New Roman" w:cs="Times New Roman"/>
          <w:sz w:val="28"/>
          <w:szCs w:val="28"/>
          <w:shd w:val="clear" w:color="auto" w:fill="FFFFFF"/>
        </w:rPr>
        <w:t>пожарной безопасности</w:t>
      </w:r>
      <w:r w:rsidRPr="005B4FF5">
        <w:rPr>
          <w:rFonts w:ascii="Times New Roman" w:hAnsi="Times New Roman" w:cs="Times New Roman"/>
          <w:sz w:val="28"/>
          <w:szCs w:val="28"/>
        </w:rPr>
        <w:t xml:space="preserve"> в </w:t>
      </w:r>
      <w:r w:rsidRPr="005B4FF5">
        <w:rPr>
          <w:rFonts w:ascii="Times New Roman" w:hAnsi="Times New Roman" w:cs="Times New Roman"/>
          <w:sz w:val="28"/>
          <w:szCs w:val="28"/>
          <w:shd w:val="clear" w:color="auto" w:fill="FFFFFF"/>
        </w:rPr>
        <w:t xml:space="preserve">период действия особого противопожарного режима; </w:t>
      </w:r>
    </w:p>
    <w:p w14:paraId="5A675798" w14:textId="77777777" w:rsidR="005B4FF5" w:rsidRPr="005B4FF5" w:rsidRDefault="005B4FF5" w:rsidP="005B4FF5">
      <w:pPr>
        <w:widowControl/>
        <w:tabs>
          <w:tab w:val="left" w:pos="1200"/>
        </w:tabs>
        <w:spacing w:line="360" w:lineRule="auto"/>
        <w:ind w:firstLine="709"/>
        <w:jc w:val="both"/>
        <w:rPr>
          <w:rFonts w:ascii="Times New Roman" w:hAnsi="Times New Roman" w:cs="Times New Roman"/>
          <w:sz w:val="28"/>
          <w:szCs w:val="28"/>
        </w:rPr>
      </w:pPr>
      <w:r w:rsidRPr="005B4FF5">
        <w:rPr>
          <w:rFonts w:ascii="Times New Roman" w:hAnsi="Times New Roman" w:cs="Times New Roman"/>
          <w:bCs/>
          <w:sz w:val="28"/>
          <w:szCs w:val="28"/>
        </w:rPr>
        <w:t xml:space="preserve">6) </w:t>
      </w:r>
      <w:r w:rsidRPr="005B4FF5">
        <w:rPr>
          <w:rFonts w:ascii="Times New Roman" w:hAnsi="Times New Roman" w:cs="Times New Roman"/>
          <w:sz w:val="28"/>
          <w:szCs w:val="28"/>
        </w:rPr>
        <w:t xml:space="preserve">обязательные требования по </w:t>
      </w:r>
      <w:r w:rsidRPr="005B4FF5">
        <w:rPr>
          <w:rFonts w:ascii="Times New Roman" w:hAnsi="Times New Roman" w:cs="Times New Roman"/>
          <w:bCs/>
          <w:sz w:val="28"/>
          <w:szCs w:val="28"/>
        </w:rPr>
        <w:t>прокладке, переустройству, ремонту и содержанию подземных коммуникаций на территориях общего пользования</w:t>
      </w:r>
      <w:r w:rsidRPr="005B4FF5">
        <w:rPr>
          <w:rFonts w:ascii="Times New Roman" w:hAnsi="Times New Roman" w:cs="Times New Roman"/>
          <w:sz w:val="28"/>
          <w:szCs w:val="28"/>
        </w:rPr>
        <w:t>;</w:t>
      </w:r>
    </w:p>
    <w:p w14:paraId="499857EE" w14:textId="77777777" w:rsidR="005B4FF5" w:rsidRPr="005B4FF5" w:rsidRDefault="005B4FF5" w:rsidP="005B4FF5">
      <w:pPr>
        <w:widowControl/>
        <w:tabs>
          <w:tab w:val="left" w:pos="1200"/>
        </w:tabs>
        <w:spacing w:line="360" w:lineRule="auto"/>
        <w:ind w:firstLine="709"/>
        <w:jc w:val="both"/>
        <w:rPr>
          <w:rFonts w:ascii="Times New Roman" w:hAnsi="Times New Roman" w:cs="Times New Roman"/>
          <w:color w:val="auto"/>
          <w:sz w:val="28"/>
          <w:szCs w:val="28"/>
        </w:rPr>
      </w:pPr>
      <w:r w:rsidRPr="005B4FF5">
        <w:rPr>
          <w:rFonts w:ascii="Times New Roman" w:hAnsi="Times New Roman" w:cs="Times New Roman"/>
          <w:color w:val="auto"/>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74722D02" w14:textId="77777777" w:rsidR="005B4FF5" w:rsidRPr="005B4FF5" w:rsidRDefault="005B4FF5" w:rsidP="005B4FF5">
      <w:pPr>
        <w:widowControl/>
        <w:tabs>
          <w:tab w:val="left" w:pos="1200"/>
        </w:tabs>
        <w:spacing w:line="360" w:lineRule="auto"/>
        <w:ind w:firstLine="709"/>
        <w:jc w:val="both"/>
        <w:rPr>
          <w:rFonts w:ascii="Times New Roman" w:hAnsi="Times New Roman" w:cs="Times New Roman"/>
          <w:sz w:val="28"/>
          <w:szCs w:val="28"/>
        </w:rPr>
      </w:pPr>
      <w:r w:rsidRPr="005B4FF5">
        <w:rPr>
          <w:rFonts w:ascii="Times New Roman" w:eastAsia="Calibri" w:hAnsi="Times New Roman" w:cs="Times New Roman"/>
          <w:bCs/>
          <w:sz w:val="28"/>
          <w:szCs w:val="28"/>
          <w:lang w:eastAsia="en-US"/>
        </w:rPr>
        <w:t xml:space="preserve">8) </w:t>
      </w:r>
      <w:r w:rsidRPr="005B4FF5">
        <w:rPr>
          <w:rFonts w:ascii="Times New Roman" w:hAnsi="Times New Roman" w:cs="Times New Roman"/>
          <w:sz w:val="28"/>
          <w:szCs w:val="28"/>
        </w:rPr>
        <w:t>обязательные требования по</w:t>
      </w:r>
      <w:r>
        <w:rPr>
          <w:rFonts w:ascii="Times New Roman" w:hAnsi="Times New Roman" w:cs="Times New Roman"/>
          <w:sz w:val="28"/>
          <w:szCs w:val="28"/>
        </w:rPr>
        <w:t xml:space="preserve"> </w:t>
      </w:r>
      <w:r w:rsidRPr="005B4FF5">
        <w:rPr>
          <w:rFonts w:ascii="Times New Roman" w:hAnsi="Times New Roman" w:cs="Times New Roman"/>
          <w:sz w:val="28"/>
          <w:szCs w:val="28"/>
        </w:rPr>
        <w:t>складированию твердых коммунальных отходов;</w:t>
      </w:r>
    </w:p>
    <w:p w14:paraId="5B35A6FA" w14:textId="77777777" w:rsidR="005B4FF5" w:rsidRPr="005B4FF5" w:rsidRDefault="005B4FF5" w:rsidP="005B4FF5">
      <w:pPr>
        <w:widowControl/>
        <w:tabs>
          <w:tab w:val="left" w:pos="1200"/>
        </w:tabs>
        <w:spacing w:line="360" w:lineRule="auto"/>
        <w:ind w:firstLine="709"/>
        <w:jc w:val="both"/>
        <w:rPr>
          <w:rFonts w:ascii="Times New Roman" w:hAnsi="Times New Roman" w:cs="Times New Roman"/>
          <w:sz w:val="28"/>
          <w:szCs w:val="28"/>
        </w:rPr>
      </w:pPr>
      <w:r w:rsidRPr="005B4FF5">
        <w:rPr>
          <w:rFonts w:ascii="Times New Roman" w:hAnsi="Times New Roman" w:cs="Times New Roman"/>
          <w:sz w:val="28"/>
          <w:szCs w:val="28"/>
        </w:rPr>
        <w:t xml:space="preserve">9) обязательные требования по </w:t>
      </w:r>
      <w:r w:rsidRPr="005B4FF5">
        <w:rPr>
          <w:rFonts w:ascii="Times New Roman" w:hAnsi="Times New Roman" w:cs="Times New Roman"/>
          <w:bCs/>
          <w:sz w:val="28"/>
          <w:szCs w:val="28"/>
        </w:rPr>
        <w:t>выгулу животных</w:t>
      </w:r>
      <w:r w:rsidRPr="005B4FF5">
        <w:rPr>
          <w:rFonts w:ascii="Times New Roman" w:hAnsi="Times New Roman" w:cs="Times New Roman"/>
          <w:sz w:val="28"/>
          <w:szCs w:val="28"/>
        </w:rPr>
        <w:t xml:space="preserve"> и требования о недопустимости </w:t>
      </w:r>
      <w:r w:rsidRPr="005B4FF5">
        <w:rPr>
          <w:rFonts w:ascii="Times New Roman" w:hAnsi="Times New Roman" w:cs="Times New Roman"/>
          <w:color w:val="auto"/>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3453AB66"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sz w:val="28"/>
          <w:szCs w:val="28"/>
          <w:lang w:eastAsia="zh-CN"/>
        </w:rPr>
      </w:pPr>
      <w:r w:rsidRPr="005B4FF5">
        <w:rPr>
          <w:rFonts w:ascii="Times New Roman" w:hAnsi="Times New Roman" w:cs="Times New Roman"/>
          <w:sz w:val="28"/>
          <w:szCs w:val="28"/>
          <w:lang w:eastAsia="zh-CN"/>
        </w:rPr>
        <w:lastRenderedPageBreak/>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08E33516" w14:textId="77777777" w:rsidR="005B4FF5" w:rsidRPr="005B4FF5" w:rsidRDefault="005B4FF5" w:rsidP="005B4FF5">
      <w:pPr>
        <w:suppressAutoHyphens/>
        <w:autoSpaceDE w:val="0"/>
        <w:spacing w:line="360" w:lineRule="auto"/>
        <w:ind w:firstLine="709"/>
        <w:jc w:val="both"/>
        <w:rPr>
          <w:rFonts w:ascii="Times New Roman" w:hAnsi="Times New Roman" w:cs="Times New Roman"/>
          <w:sz w:val="28"/>
          <w:szCs w:val="28"/>
        </w:rPr>
      </w:pPr>
      <w:r w:rsidRPr="005B4FF5">
        <w:rPr>
          <w:rFonts w:ascii="Times New Roman" w:hAnsi="Times New Roman" w:cs="Times New Roman"/>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0F7835FB" w14:textId="77777777" w:rsidR="005B4FF5" w:rsidRPr="005B4FF5" w:rsidRDefault="005B4FF5" w:rsidP="005B4FF5">
      <w:pPr>
        <w:suppressAutoHyphens/>
        <w:autoSpaceDE w:val="0"/>
        <w:spacing w:line="360" w:lineRule="auto"/>
        <w:ind w:firstLine="709"/>
        <w:jc w:val="both"/>
        <w:rPr>
          <w:rFonts w:ascii="Times New Roman" w:hAnsi="Times New Roman" w:cs="Times New Roman"/>
          <w:sz w:val="28"/>
          <w:szCs w:val="28"/>
        </w:rPr>
      </w:pPr>
      <w:r w:rsidRPr="005B4FF5">
        <w:rPr>
          <w:rFonts w:ascii="Times New Roman" w:hAnsi="Times New Roman" w:cs="Times New Roman"/>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11BB9F60" w14:textId="77777777" w:rsidR="005B4FF5" w:rsidRPr="005B4FF5" w:rsidRDefault="005B4FF5" w:rsidP="005B4FF5">
      <w:pPr>
        <w:suppressAutoHyphens/>
        <w:autoSpaceDE w:val="0"/>
        <w:spacing w:line="360" w:lineRule="auto"/>
        <w:ind w:firstLine="709"/>
        <w:jc w:val="both"/>
        <w:rPr>
          <w:rFonts w:ascii="Times New Roman" w:hAnsi="Times New Roman" w:cs="Times New Roman"/>
          <w:sz w:val="28"/>
          <w:szCs w:val="28"/>
        </w:rPr>
      </w:pPr>
      <w:r w:rsidRPr="005B4FF5">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65DDDA66" w14:textId="77777777" w:rsidR="005B4FF5" w:rsidRPr="005B4FF5" w:rsidRDefault="005B4FF5" w:rsidP="005B4FF5">
      <w:pPr>
        <w:suppressAutoHyphens/>
        <w:autoSpaceDE w:val="0"/>
        <w:spacing w:line="360" w:lineRule="auto"/>
        <w:ind w:firstLine="709"/>
        <w:jc w:val="both"/>
        <w:rPr>
          <w:rFonts w:ascii="Times New Roman" w:hAnsi="Times New Roman" w:cs="Times New Roman"/>
          <w:sz w:val="28"/>
          <w:szCs w:val="28"/>
        </w:rPr>
      </w:pPr>
      <w:r w:rsidRPr="005B4FF5">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0B10618F" w14:textId="77777777" w:rsidR="005B4FF5" w:rsidRPr="005B4FF5" w:rsidRDefault="005B4FF5" w:rsidP="005B4FF5">
      <w:pPr>
        <w:suppressAutoHyphens/>
        <w:autoSpaceDE w:val="0"/>
        <w:spacing w:line="360" w:lineRule="auto"/>
        <w:ind w:firstLine="709"/>
        <w:jc w:val="both"/>
        <w:rPr>
          <w:rFonts w:ascii="Times New Roman" w:hAnsi="Times New Roman" w:cs="Times New Roman"/>
          <w:sz w:val="28"/>
          <w:szCs w:val="28"/>
        </w:rPr>
      </w:pPr>
      <w:r w:rsidRPr="005B4FF5">
        <w:rPr>
          <w:rFonts w:ascii="Times New Roman" w:hAnsi="Times New Roman" w:cs="Times New Roman"/>
          <w:sz w:val="28"/>
          <w:szCs w:val="28"/>
        </w:rPr>
        <w:t>3) дворовые территории;</w:t>
      </w:r>
    </w:p>
    <w:p w14:paraId="0E7B7103" w14:textId="77777777" w:rsidR="005B4FF5" w:rsidRPr="005B4FF5" w:rsidRDefault="005B4FF5" w:rsidP="005B4FF5">
      <w:pPr>
        <w:suppressAutoHyphens/>
        <w:autoSpaceDE w:val="0"/>
        <w:spacing w:line="360" w:lineRule="auto"/>
        <w:ind w:firstLine="709"/>
        <w:jc w:val="both"/>
        <w:rPr>
          <w:rFonts w:ascii="Times New Roman" w:hAnsi="Times New Roman" w:cs="Times New Roman"/>
          <w:sz w:val="28"/>
          <w:szCs w:val="28"/>
        </w:rPr>
      </w:pPr>
      <w:r w:rsidRPr="005B4FF5">
        <w:rPr>
          <w:rFonts w:ascii="Times New Roman" w:hAnsi="Times New Roman" w:cs="Times New Roman"/>
          <w:sz w:val="28"/>
          <w:szCs w:val="28"/>
        </w:rPr>
        <w:t>4) детские и спортивные площадки;</w:t>
      </w:r>
    </w:p>
    <w:p w14:paraId="30AB2D33" w14:textId="77777777" w:rsidR="005B4FF5" w:rsidRPr="005B4FF5" w:rsidRDefault="005B4FF5" w:rsidP="005B4FF5">
      <w:pPr>
        <w:suppressAutoHyphens/>
        <w:autoSpaceDE w:val="0"/>
        <w:spacing w:line="360" w:lineRule="auto"/>
        <w:ind w:firstLine="709"/>
        <w:jc w:val="both"/>
        <w:rPr>
          <w:rFonts w:ascii="Times New Roman" w:hAnsi="Times New Roman" w:cs="Times New Roman"/>
          <w:sz w:val="28"/>
          <w:szCs w:val="28"/>
        </w:rPr>
      </w:pPr>
      <w:r w:rsidRPr="005B4FF5">
        <w:rPr>
          <w:rFonts w:ascii="Times New Roman" w:hAnsi="Times New Roman" w:cs="Times New Roman"/>
          <w:sz w:val="28"/>
          <w:szCs w:val="28"/>
        </w:rPr>
        <w:t>5) площадки для выгула животных;</w:t>
      </w:r>
    </w:p>
    <w:p w14:paraId="31F1BE57" w14:textId="77777777" w:rsidR="005B4FF5" w:rsidRPr="005B4FF5" w:rsidRDefault="005B4FF5" w:rsidP="005B4FF5">
      <w:pPr>
        <w:suppressAutoHyphens/>
        <w:autoSpaceDE w:val="0"/>
        <w:spacing w:line="360" w:lineRule="auto"/>
        <w:ind w:firstLine="709"/>
        <w:jc w:val="both"/>
        <w:rPr>
          <w:rFonts w:ascii="Times New Roman" w:hAnsi="Times New Roman" w:cs="Times New Roman"/>
          <w:sz w:val="28"/>
          <w:szCs w:val="28"/>
        </w:rPr>
      </w:pPr>
      <w:r w:rsidRPr="005B4FF5">
        <w:rPr>
          <w:rFonts w:ascii="Times New Roman" w:hAnsi="Times New Roman" w:cs="Times New Roman"/>
          <w:sz w:val="28"/>
          <w:szCs w:val="28"/>
        </w:rPr>
        <w:t>6) парковки (парковочные места);</w:t>
      </w:r>
    </w:p>
    <w:p w14:paraId="221FEE04" w14:textId="77777777" w:rsidR="005B4FF5" w:rsidRPr="005B4FF5" w:rsidRDefault="005B4FF5" w:rsidP="005B4FF5">
      <w:pPr>
        <w:suppressAutoHyphens/>
        <w:autoSpaceDE w:val="0"/>
        <w:spacing w:line="360" w:lineRule="auto"/>
        <w:ind w:firstLine="709"/>
        <w:jc w:val="both"/>
        <w:rPr>
          <w:rFonts w:ascii="Times New Roman" w:hAnsi="Times New Roman" w:cs="Times New Roman"/>
          <w:sz w:val="28"/>
          <w:szCs w:val="28"/>
        </w:rPr>
      </w:pPr>
      <w:r w:rsidRPr="005B4FF5">
        <w:rPr>
          <w:rFonts w:ascii="Times New Roman" w:hAnsi="Times New Roman" w:cs="Times New Roman"/>
          <w:sz w:val="28"/>
          <w:szCs w:val="28"/>
        </w:rPr>
        <w:t>7) парки, скверы, иные зеленые зоны;</w:t>
      </w:r>
    </w:p>
    <w:p w14:paraId="3DFAE433" w14:textId="77777777" w:rsidR="005B4FF5" w:rsidRPr="005B4FF5" w:rsidRDefault="005B4FF5" w:rsidP="005B4FF5">
      <w:pPr>
        <w:suppressAutoHyphens/>
        <w:autoSpaceDE w:val="0"/>
        <w:spacing w:line="360" w:lineRule="auto"/>
        <w:ind w:firstLine="709"/>
        <w:jc w:val="both"/>
        <w:rPr>
          <w:rFonts w:ascii="Times New Roman" w:hAnsi="Times New Roman" w:cs="Times New Roman"/>
          <w:sz w:val="28"/>
          <w:szCs w:val="28"/>
        </w:rPr>
      </w:pPr>
      <w:r w:rsidRPr="005B4FF5">
        <w:rPr>
          <w:rFonts w:ascii="Times New Roman" w:hAnsi="Times New Roman" w:cs="Times New Roman"/>
          <w:sz w:val="28"/>
          <w:szCs w:val="28"/>
        </w:rPr>
        <w:t>8) технические и санитарно-защитные зоны;</w:t>
      </w:r>
    </w:p>
    <w:p w14:paraId="5D113CB6" w14:textId="77777777" w:rsidR="005B4FF5" w:rsidRPr="005B4FF5" w:rsidRDefault="005B4FF5" w:rsidP="005B4FF5">
      <w:pPr>
        <w:suppressAutoHyphens/>
        <w:autoSpaceDE w:val="0"/>
        <w:spacing w:line="360" w:lineRule="auto"/>
        <w:ind w:firstLine="709"/>
        <w:jc w:val="both"/>
        <w:rPr>
          <w:rFonts w:ascii="Times New Roman" w:hAnsi="Times New Roman" w:cs="Times New Roman"/>
          <w:sz w:val="28"/>
          <w:szCs w:val="28"/>
        </w:rPr>
      </w:pPr>
      <w:r w:rsidRPr="005B4FF5">
        <w:rPr>
          <w:rFonts w:ascii="Times New Roman" w:hAnsi="Times New Roman" w:cs="Times New Roman"/>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7952F731"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sz w:val="28"/>
          <w:szCs w:val="28"/>
          <w:lang w:eastAsia="zh-CN"/>
        </w:rPr>
      </w:pPr>
      <w:r w:rsidRPr="005B4FF5">
        <w:rPr>
          <w:rFonts w:ascii="Times New Roman" w:hAnsi="Times New Roman" w:cs="Times New Roman"/>
          <w:b/>
          <w:bCs/>
          <w:sz w:val="28"/>
          <w:szCs w:val="28"/>
          <w:lang w:eastAsia="zh-CN"/>
        </w:rPr>
        <w:lastRenderedPageBreak/>
        <w:t>2. Управление рисками причинения вреда (ущерба) охраняемым законом ценностям при осуществлении контроля в сфере благоустройства</w:t>
      </w:r>
    </w:p>
    <w:p w14:paraId="7EE21446"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2.1. Администрация осуществляет контроль в сфере благоустройства на основе управления рисками причинения вреда (ущерба).</w:t>
      </w:r>
    </w:p>
    <w:p w14:paraId="4230BCD6"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r w:rsidRPr="005B4FF5">
        <w:rPr>
          <w:rFonts w:ascii="Times New Roman" w:hAnsi="Times New Roman" w:cs="Times New Roman"/>
          <w:color w:val="auto"/>
          <w:sz w:val="28"/>
          <w:szCs w:val="28"/>
          <w:lang w:eastAsia="zh-CN"/>
        </w:rPr>
        <w:t>законо</w:t>
      </w:r>
      <w:r w:rsidRPr="005B4FF5">
        <w:rPr>
          <w:rFonts w:ascii="Times New Roman" w:hAnsi="Times New Roman" w:cs="Times New Roman"/>
          <w:sz w:val="28"/>
          <w:szCs w:val="28"/>
          <w:lang w:eastAsia="zh-CN"/>
        </w:rPr>
        <w:t>м от 31.07.2020 № 248-ФЗ «О государственном контроле (надзоре) и муниципальном контроле в Российской Федерации».</w:t>
      </w:r>
    </w:p>
    <w:p w14:paraId="62C93DE0"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Pr="005B4FF5">
        <w:rPr>
          <w:rFonts w:ascii="Times New Roman" w:hAnsi="Times New Roman" w:cs="Times New Roman"/>
          <w:sz w:val="28"/>
          <w:szCs w:val="28"/>
          <w:lang w:val="en-US" w:eastAsia="zh-CN"/>
        </w:rPr>
        <w:t>c</w:t>
      </w:r>
      <w:r w:rsidRPr="005B4FF5">
        <w:rPr>
          <w:rFonts w:ascii="Times New Roman" w:hAnsi="Times New Roman" w:cs="Times New Roman"/>
          <w:sz w:val="28"/>
          <w:szCs w:val="28"/>
          <w:lang w:eastAsia="zh-CN"/>
        </w:rPr>
        <w:t xml:space="preserve">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w:t>
      </w:r>
    </w:p>
    <w:p w14:paraId="5D5795F0"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041FF0AF"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При отнесении администрацией объектов контроля к категориям риска используются в том числе:</w:t>
      </w:r>
    </w:p>
    <w:p w14:paraId="58610A8B"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1) сведения, содержащиеся в Едином государственном реестре недвижимости;</w:t>
      </w:r>
    </w:p>
    <w:p w14:paraId="1DDE4D57"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14:paraId="7449CA16"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3) иные сведения, содержащиеся в администрации.</w:t>
      </w:r>
    </w:p>
    <w:p w14:paraId="4DDA92C5"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553D753E"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lastRenderedPageBreak/>
        <w:t>1) для объектов контроля, отнесенных к категории высокого риска, - один раз в 2 года;</w:t>
      </w:r>
    </w:p>
    <w:p w14:paraId="31C7B805"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2) для объектов контроля, отнесенных к категории среднего риска, - один раз в 3 года.</w:t>
      </w:r>
    </w:p>
    <w:p w14:paraId="55EB7241"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В отношении объектов контроля, отнесенных к категории низкого риска, плановые контрольные мероприятия не проводятся.</w:t>
      </w:r>
    </w:p>
    <w:p w14:paraId="448B0AAB"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Принятие решения об отнесении объектов контроля к категории низкого риска не требуется.</w:t>
      </w:r>
    </w:p>
    <w:p w14:paraId="252520E8"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14:paraId="1C6C3582"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1) высокого риска, - не менее 2 лет;</w:t>
      </w:r>
    </w:p>
    <w:p w14:paraId="7E4D6BCD"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sz w:val="28"/>
          <w:szCs w:val="28"/>
          <w:lang w:eastAsia="zh-CN"/>
        </w:rPr>
      </w:pPr>
      <w:r w:rsidRPr="005B4FF5">
        <w:rPr>
          <w:rFonts w:ascii="Times New Roman" w:hAnsi="Times New Roman" w:cs="Times New Roman"/>
          <w:sz w:val="28"/>
          <w:szCs w:val="28"/>
          <w:lang w:eastAsia="zh-CN"/>
        </w:rPr>
        <w:t>2) среднего риска, - не менее 3 лет.</w:t>
      </w:r>
    </w:p>
    <w:p w14:paraId="7B2DA4C9"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sz w:val="28"/>
          <w:szCs w:val="28"/>
          <w:lang w:eastAsia="zh-CN"/>
        </w:rPr>
      </w:pPr>
      <w:r w:rsidRPr="005B4FF5">
        <w:rPr>
          <w:rFonts w:ascii="Times New Roman" w:hAnsi="Times New Roman" w:cs="Times New Roman"/>
          <w:sz w:val="28"/>
          <w:szCs w:val="28"/>
          <w:lang w:eastAsia="zh-CN"/>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
    <w:p w14:paraId="2117A30A"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22D67F64"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19E1E11E"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 xml:space="preserve">2.7. Администрация ведет перечни объектов контроля, которым присвоены категории риска (далее – перечни объектов контроля). Включение объектов </w:t>
      </w:r>
      <w:r w:rsidRPr="005B4FF5">
        <w:rPr>
          <w:rFonts w:ascii="Times New Roman" w:hAnsi="Times New Roman" w:cs="Times New Roman"/>
          <w:sz w:val="28"/>
          <w:szCs w:val="28"/>
          <w:lang w:eastAsia="zh-CN"/>
        </w:rPr>
        <w:lastRenderedPageBreak/>
        <w:t>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098601CF"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B4FF5">
        <w:rPr>
          <w:rFonts w:ascii="Times New Roman" w:hAnsi="Times New Roman" w:cs="Times New Roman"/>
          <w:sz w:val="28"/>
          <w:szCs w:val="28"/>
          <w:shd w:val="clear" w:color="auto" w:fill="FFFFFF"/>
          <w:lang w:eastAsia="zh-CN"/>
        </w:rPr>
        <w:t xml:space="preserve"> Доступ к специальному разделу должен осуществляться с главной (основной) страницы </w:t>
      </w:r>
      <w:r w:rsidRPr="005B4FF5">
        <w:rPr>
          <w:rFonts w:ascii="Times New Roman" w:hAnsi="Times New Roman" w:cs="Times New Roman"/>
          <w:sz w:val="28"/>
          <w:szCs w:val="28"/>
          <w:lang w:eastAsia="zh-CN"/>
        </w:rPr>
        <w:t>официального сайта администрации.</w:t>
      </w:r>
    </w:p>
    <w:p w14:paraId="750027BB"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2.8. Перечни объектов контроля содержат следующую информацию:</w:t>
      </w:r>
    </w:p>
    <w:p w14:paraId="2201205B"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2042FA6F"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2) присвоенная категория риска;</w:t>
      </w:r>
    </w:p>
    <w:p w14:paraId="448E30B7"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sz w:val="28"/>
          <w:szCs w:val="28"/>
          <w:lang w:eastAsia="zh-CN"/>
        </w:rPr>
      </w:pPr>
      <w:r w:rsidRPr="005B4FF5">
        <w:rPr>
          <w:rFonts w:ascii="Times New Roman" w:hAnsi="Times New Roman" w:cs="Times New Roman"/>
          <w:sz w:val="28"/>
          <w:szCs w:val="28"/>
          <w:lang w:eastAsia="zh-CN"/>
        </w:rPr>
        <w:t>3) реквизиты решения о присвоении объекту контроля категории риска</w:t>
      </w:r>
    </w:p>
    <w:p w14:paraId="1DEFC5C2" w14:textId="77777777" w:rsidR="005B4FF5" w:rsidRPr="005B4FF5" w:rsidRDefault="005B4FF5" w:rsidP="005B4FF5">
      <w:pPr>
        <w:widowControl/>
        <w:spacing w:line="360" w:lineRule="auto"/>
        <w:ind w:firstLine="709"/>
        <w:jc w:val="both"/>
        <w:rPr>
          <w:rFonts w:ascii="Times New Roman" w:hAnsi="Times New Roman" w:cs="Times New Roman"/>
          <w:sz w:val="28"/>
          <w:szCs w:val="28"/>
        </w:rPr>
      </w:pPr>
    </w:p>
    <w:p w14:paraId="12825ED3" w14:textId="77777777" w:rsidR="005B4FF5" w:rsidRPr="005B4FF5" w:rsidRDefault="005B4FF5" w:rsidP="005B4FF5">
      <w:pPr>
        <w:widowControl/>
        <w:suppressAutoHyphens/>
        <w:autoSpaceDE w:val="0"/>
        <w:jc w:val="center"/>
        <w:rPr>
          <w:rFonts w:ascii="Times New Roman" w:hAnsi="Times New Roman" w:cs="Times New Roman"/>
          <w:b/>
          <w:bCs/>
          <w:color w:val="auto"/>
          <w:sz w:val="28"/>
          <w:szCs w:val="28"/>
          <w:lang w:eastAsia="zh-CN"/>
        </w:rPr>
      </w:pPr>
      <w:r w:rsidRPr="005B4FF5">
        <w:rPr>
          <w:rFonts w:ascii="Times New Roman" w:hAnsi="Times New Roman" w:cs="Times New Roman"/>
          <w:b/>
          <w:bCs/>
          <w:color w:val="auto"/>
          <w:sz w:val="28"/>
          <w:szCs w:val="28"/>
          <w:lang w:eastAsia="zh-CN"/>
        </w:rPr>
        <w:t>3. Профилактика рисков причинения вреда (ущерба) охраняемым законом ценностям</w:t>
      </w:r>
    </w:p>
    <w:p w14:paraId="2E7C72BC" w14:textId="77777777" w:rsidR="005B4FF5" w:rsidRPr="005B4FF5" w:rsidRDefault="005B4FF5" w:rsidP="005B4FF5">
      <w:pPr>
        <w:widowControl/>
        <w:suppressAutoHyphens/>
        <w:autoSpaceDE w:val="0"/>
        <w:jc w:val="center"/>
        <w:rPr>
          <w:rFonts w:ascii="Times New Roman" w:hAnsi="Times New Roman" w:cs="Times New Roman"/>
          <w:b/>
          <w:bCs/>
          <w:sz w:val="28"/>
          <w:szCs w:val="28"/>
          <w:lang w:eastAsia="zh-CN"/>
        </w:rPr>
      </w:pPr>
    </w:p>
    <w:p w14:paraId="774A64F8"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3.1. Администрация осуществляет контроль в сфере благоустройства в том числе посредством проведения профилактических мероприятий.</w:t>
      </w:r>
    </w:p>
    <w:p w14:paraId="7C1073A7"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sz w:val="28"/>
          <w:szCs w:val="28"/>
          <w:lang w:eastAsia="zh-CN"/>
        </w:rPr>
      </w:pPr>
      <w:r w:rsidRPr="005B4FF5">
        <w:rPr>
          <w:rFonts w:ascii="Times New Roman" w:hAnsi="Times New Roman" w:cs="Times New Roman"/>
          <w:sz w:val="28"/>
          <w:szCs w:val="28"/>
          <w:lang w:eastAsia="zh-CN"/>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1E31CDB9"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7ADF604"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 xml:space="preserve">3.4. Профилактические мероприятия осуществляются на основании программы профилактики рисков причинения вреда (ущерба) охраняемым </w:t>
      </w:r>
      <w:r w:rsidRPr="005B4FF5">
        <w:rPr>
          <w:rFonts w:ascii="Times New Roman" w:hAnsi="Times New Roman" w:cs="Times New Roman"/>
          <w:sz w:val="28"/>
          <w:szCs w:val="28"/>
          <w:lang w:eastAsia="zh-CN"/>
        </w:rPr>
        <w:lastRenderedPageBreak/>
        <w:t>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67C3E00D"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Администрации для принятия решения о проведении контрольных мероприятий.</w:t>
      </w:r>
    </w:p>
    <w:p w14:paraId="60774270"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3.5. При осуществлении Администрацией контроля в сфере благоустройства могут проводиться следующие виды профилактических мероприятий:</w:t>
      </w:r>
    </w:p>
    <w:p w14:paraId="5A3CBC38"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1) информирование;</w:t>
      </w:r>
    </w:p>
    <w:p w14:paraId="670DA202"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sz w:val="28"/>
          <w:szCs w:val="28"/>
          <w:lang w:eastAsia="zh-CN"/>
        </w:rPr>
      </w:pPr>
      <w:r w:rsidRPr="005B4FF5">
        <w:rPr>
          <w:rFonts w:ascii="Times New Roman" w:hAnsi="Times New Roman" w:cs="Times New Roman"/>
          <w:sz w:val="28"/>
          <w:szCs w:val="28"/>
          <w:lang w:eastAsia="zh-CN"/>
        </w:rPr>
        <w:t>2) консультирование.</w:t>
      </w:r>
    </w:p>
    <w:p w14:paraId="110D15A0" w14:textId="77777777" w:rsidR="005B4FF5" w:rsidRPr="005B4FF5" w:rsidRDefault="005B4FF5" w:rsidP="005B4FF5">
      <w:pPr>
        <w:widowControl/>
        <w:spacing w:line="360" w:lineRule="auto"/>
        <w:ind w:firstLine="709"/>
        <w:jc w:val="both"/>
        <w:rPr>
          <w:rFonts w:ascii="Times New Roman" w:hAnsi="Times New Roman" w:cs="Times New Roman"/>
          <w:sz w:val="28"/>
          <w:szCs w:val="28"/>
        </w:rPr>
      </w:pPr>
      <w:r w:rsidRPr="005B4FF5">
        <w:rPr>
          <w:rFonts w:ascii="Times New Roman" w:hAnsi="Times New Roman" w:cs="Times New Roman"/>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Провиденского городского округа в специальном разделе, посвященном контрольной деятельности, в средствах массовой информации,</w:t>
      </w:r>
      <w:r w:rsidRPr="005B4FF5">
        <w:rPr>
          <w:rFonts w:ascii="Times New Roman" w:hAnsi="Times New Roman" w:cs="Times New Roman"/>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E034802"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sz w:val="28"/>
          <w:szCs w:val="28"/>
          <w:lang w:eastAsia="zh-CN"/>
        </w:rPr>
      </w:pPr>
      <w:r w:rsidRPr="005B4FF5">
        <w:rPr>
          <w:rFonts w:ascii="Times New Roman" w:hAnsi="Times New Roman" w:cs="Times New Roman"/>
          <w:sz w:val="28"/>
          <w:szCs w:val="28"/>
          <w:lang w:eastAsia="zh-CN"/>
        </w:rPr>
        <w:t xml:space="preserve">Администрация обязана размещать и поддерживать в актуальном состоянии на официальном сайте Администрации Провиденского городского округа в специальном разделе, посвященном контрольной деятельности, сведения, предусмотренные </w:t>
      </w:r>
      <w:hyperlink r:id="rId8" w:history="1">
        <w:r w:rsidRPr="005B4FF5">
          <w:rPr>
            <w:rFonts w:ascii="Times New Roman" w:hAnsi="Times New Roman" w:cs="Times New Roman"/>
            <w:sz w:val="28"/>
            <w:szCs w:val="28"/>
            <w:lang w:eastAsia="zh-CN"/>
          </w:rPr>
          <w:t>частью 3 статьи 46</w:t>
        </w:r>
      </w:hyperlink>
      <w:r w:rsidRPr="005B4FF5">
        <w:rPr>
          <w:rFonts w:ascii="Times New Roman" w:hAnsi="Times New Roman" w:cs="Times New Roman"/>
          <w:sz w:val="28"/>
          <w:szCs w:val="28"/>
          <w:lang w:eastAsia="zh-CN"/>
        </w:rPr>
        <w:t xml:space="preserve"> Федерального закона от 31 июля  2020 № 248-ФЗ «О государственном контроле (надзоре) и муниципальном контроле в Российской Федерации».</w:t>
      </w:r>
    </w:p>
    <w:p w14:paraId="1EEE4700"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sz w:val="28"/>
          <w:szCs w:val="28"/>
          <w:lang w:eastAsia="zh-CN"/>
        </w:rPr>
      </w:pPr>
      <w:r w:rsidRPr="005B4FF5">
        <w:rPr>
          <w:rFonts w:ascii="Times New Roman" w:hAnsi="Times New Roman" w:cs="Times New Roman"/>
          <w:sz w:val="28"/>
          <w:szCs w:val="28"/>
          <w:lang w:eastAsia="zh-CN"/>
        </w:rPr>
        <w:lastRenderedPageBreak/>
        <w:t>Администрация также вправе информировать население Провиденского городского округа на собраниях и конференциях граждан об обязательных требованиях, предъявляемых к объектам контроля.</w:t>
      </w:r>
    </w:p>
    <w:p w14:paraId="36268F69"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005882C5"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sz w:val="28"/>
          <w:szCs w:val="28"/>
          <w:lang w:eastAsia="zh-CN"/>
        </w:rPr>
      </w:pPr>
      <w:r w:rsidRPr="005B4FF5">
        <w:rPr>
          <w:rFonts w:ascii="Times New Roman" w:hAnsi="Times New Roman" w:cs="Times New Roman"/>
          <w:sz w:val="28"/>
          <w:szCs w:val="28"/>
          <w:lang w:eastAsia="zh-CN"/>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подписываемый Главой Администрации. 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14:paraId="5E9D67F4" w14:textId="77777777" w:rsidR="005B4FF5" w:rsidRPr="005B4FF5" w:rsidRDefault="005B4FF5" w:rsidP="005B4FF5">
      <w:pPr>
        <w:widowControl/>
        <w:spacing w:line="360" w:lineRule="auto"/>
        <w:ind w:firstLine="709"/>
        <w:jc w:val="both"/>
        <w:rPr>
          <w:rFonts w:ascii="Times New Roman" w:hAnsi="Times New Roman" w:cs="Times New Roman"/>
          <w:sz w:val="28"/>
          <w:szCs w:val="28"/>
        </w:rPr>
      </w:pPr>
      <w:r w:rsidRPr="005B4FF5">
        <w:rPr>
          <w:rFonts w:ascii="Times New Roman" w:hAnsi="Times New Roman" w:cs="Times New Roman"/>
          <w:sz w:val="28"/>
          <w:szCs w:val="28"/>
        </w:rPr>
        <w:t>3.8. Предостережение о недопустимости нарушения обязательных требований и предложение</w:t>
      </w:r>
      <w:r w:rsidRPr="005B4FF5">
        <w:rPr>
          <w:rFonts w:ascii="Times New Roman" w:hAnsi="Times New Roman" w:cs="Times New Roman"/>
          <w:sz w:val="28"/>
          <w:szCs w:val="28"/>
          <w:shd w:val="clear" w:color="auto" w:fill="FFFFFF"/>
        </w:rPr>
        <w:t xml:space="preserve"> принять меры по обеспечению соблюдения обязательных требований</w:t>
      </w:r>
      <w:r w:rsidRPr="005B4FF5">
        <w:rPr>
          <w:rFonts w:ascii="Times New Roman" w:hAnsi="Times New Roman" w:cs="Times New Roman"/>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B4FF5">
        <w:rPr>
          <w:rFonts w:ascii="Times New Roman" w:hAnsi="Times New Roman" w:cs="Times New Roman"/>
          <w:sz w:val="28"/>
          <w:szCs w:val="28"/>
          <w:shd w:val="clear" w:color="auto" w:fill="FFFFFF"/>
        </w:rPr>
        <w:t>или признаках нарушений обязательных требований </w:t>
      </w:r>
      <w:r w:rsidRPr="005B4FF5">
        <w:rPr>
          <w:rFonts w:ascii="Times New Roman" w:hAnsi="Times New Roman" w:cs="Times New Roman"/>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7A9D1CF" w14:textId="77777777" w:rsidR="005B4FF5" w:rsidRPr="005B4FF5" w:rsidRDefault="005B4FF5" w:rsidP="005B4FF5">
      <w:pPr>
        <w:widowControl/>
        <w:spacing w:line="360" w:lineRule="auto"/>
        <w:ind w:firstLine="709"/>
        <w:jc w:val="both"/>
        <w:rPr>
          <w:rFonts w:ascii="Times New Roman" w:hAnsi="Times New Roman" w:cs="Times New Roman"/>
          <w:sz w:val="28"/>
          <w:szCs w:val="28"/>
        </w:rPr>
      </w:pPr>
      <w:r w:rsidRPr="005B4FF5">
        <w:rPr>
          <w:rFonts w:ascii="Times New Roman" w:hAnsi="Times New Roman" w:cs="Times New Roman"/>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B4FF5">
        <w:rPr>
          <w:rFonts w:ascii="Times New Roman" w:hAnsi="Times New Roman" w:cs="Times New Roman"/>
          <w:sz w:val="28"/>
          <w:szCs w:val="28"/>
          <w:shd w:val="clear" w:color="auto" w:fill="FFFFFF"/>
        </w:rPr>
        <w:t>приказом Министерства экономического развития Российской Федерации от 31 марта 2021 года № 151</w:t>
      </w:r>
      <w:r w:rsidRPr="005B4FF5">
        <w:rPr>
          <w:rFonts w:ascii="Times New Roman" w:hAnsi="Times New Roman" w:cs="Times New Roman"/>
          <w:sz w:val="28"/>
          <w:szCs w:val="28"/>
        </w:rPr>
        <w:br/>
      </w:r>
      <w:r w:rsidRPr="005B4FF5">
        <w:rPr>
          <w:rFonts w:ascii="Times New Roman" w:hAnsi="Times New Roman" w:cs="Times New Roman"/>
          <w:sz w:val="28"/>
          <w:szCs w:val="28"/>
          <w:shd w:val="clear" w:color="auto" w:fill="FFFFFF"/>
        </w:rPr>
        <w:t>«О типовых формах документов, используемых контрольным (надзорным) органом»</w:t>
      </w:r>
      <w:r w:rsidRPr="005B4FF5">
        <w:rPr>
          <w:rFonts w:ascii="Times New Roman" w:hAnsi="Times New Roman" w:cs="Times New Roman"/>
          <w:sz w:val="28"/>
          <w:szCs w:val="28"/>
        </w:rPr>
        <w:t xml:space="preserve">. </w:t>
      </w:r>
    </w:p>
    <w:p w14:paraId="28E2D615"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13B9BFA"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6DB9014"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303302F8"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Личный прием граждан проводится Главой (заместителем Главы) Администрации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3005A44F"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Консультирование осуществляется в устной или письменной форме по следующим вопросам:</w:t>
      </w:r>
    </w:p>
    <w:p w14:paraId="637D37B9"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1) организация и осуществление контроля в сфере благоустройства;</w:t>
      </w:r>
    </w:p>
    <w:p w14:paraId="55CFA9EB"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2) порядок осуществления контрольных мероприятий, установленных настоящим Положением;</w:t>
      </w:r>
    </w:p>
    <w:p w14:paraId="1AB683ED"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3) порядок обжалования действий (бездействия) должностных лиц, уполномоченных осуществлять контроль;</w:t>
      </w:r>
    </w:p>
    <w:p w14:paraId="66EFCF9F"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sz w:val="28"/>
          <w:szCs w:val="28"/>
          <w:lang w:eastAsia="zh-CN"/>
        </w:rPr>
      </w:pPr>
      <w:r w:rsidRPr="005B4FF5">
        <w:rPr>
          <w:rFonts w:ascii="Times New Roman" w:hAnsi="Times New Roman" w:cs="Times New Roman"/>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18FCED44"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sz w:val="28"/>
          <w:szCs w:val="28"/>
          <w:lang w:eastAsia="zh-CN"/>
        </w:rPr>
      </w:pPr>
      <w:r w:rsidRPr="005B4FF5">
        <w:rPr>
          <w:rFonts w:ascii="Times New Roman" w:hAnsi="Times New Roman" w:cs="Times New Roman"/>
          <w:sz w:val="28"/>
          <w:szCs w:val="28"/>
          <w:lang w:eastAsia="zh-CN"/>
        </w:rPr>
        <w:lastRenderedPageBreak/>
        <w:t xml:space="preserve">Консультирование контролируемых лиц в устной форме может осуществляться также на собраниях и конференциях граждан. </w:t>
      </w:r>
    </w:p>
    <w:p w14:paraId="3A270FC3"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3.10. Консультирование в письменной форме осуществляется должностным лицом, уполномоченным осуществлять контроль, в следующих случаях:</w:t>
      </w:r>
    </w:p>
    <w:p w14:paraId="07947F50"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14:paraId="66E4E0E0"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2) за время консультирования предоставить в устной форме ответ на поставленные вопросы невозможно;</w:t>
      </w:r>
    </w:p>
    <w:p w14:paraId="7593CFC8"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3) ответ на поставленные вопросы требует дополнительного запроса сведений.</w:t>
      </w:r>
    </w:p>
    <w:p w14:paraId="429726C3"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BB6F177"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745A27E9"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1BA1300"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Должностными лицами, уполномоченными осуществлять контроль, ведется журнал учета консультирований.</w:t>
      </w:r>
    </w:p>
    <w:p w14:paraId="1A77BC7F"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sz w:val="28"/>
          <w:szCs w:val="28"/>
          <w:lang w:eastAsia="zh-CN"/>
        </w:rPr>
      </w:pPr>
      <w:r w:rsidRPr="005B4FF5">
        <w:rPr>
          <w:rFonts w:ascii="Times New Roman" w:hAnsi="Times New Roman" w:cs="Times New Roman"/>
          <w:sz w:val="28"/>
          <w:szCs w:val="28"/>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w:t>
      </w:r>
      <w:r w:rsidRPr="005B4FF5">
        <w:rPr>
          <w:rFonts w:ascii="Times New Roman" w:hAnsi="Times New Roman" w:cs="Times New Roman"/>
          <w:sz w:val="28"/>
          <w:szCs w:val="28"/>
          <w:lang w:eastAsia="zh-CN"/>
        </w:rPr>
        <w:lastRenderedPageBreak/>
        <w:t>подписанного Главой (заместителем Главы) Администрации или должностным лицом, уполномоченным осуществлять контроль.</w:t>
      </w:r>
    </w:p>
    <w:p w14:paraId="7E871146"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8"/>
          <w:szCs w:val="28"/>
          <w:lang w:eastAsia="zh-CN"/>
        </w:rPr>
      </w:pPr>
      <w:r w:rsidRPr="005B4FF5">
        <w:rPr>
          <w:rFonts w:ascii="Times New Roman" w:hAnsi="Times New Roman" w:cs="Times New Roman"/>
          <w:color w:val="auto"/>
          <w:sz w:val="28"/>
          <w:szCs w:val="28"/>
          <w:lang w:eastAsia="zh-CN"/>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EAEB307"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8"/>
          <w:szCs w:val="28"/>
          <w:lang w:eastAsia="zh-CN"/>
        </w:rPr>
      </w:pPr>
      <w:r w:rsidRPr="005B4FF5">
        <w:rPr>
          <w:rFonts w:ascii="Times New Roman" w:hAnsi="Times New Roman" w:cs="Times New Roman"/>
          <w:color w:val="auto"/>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2F16CC1D"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8"/>
          <w:szCs w:val="28"/>
          <w:lang w:eastAsia="zh-CN"/>
        </w:rPr>
      </w:pPr>
      <w:r w:rsidRPr="005B4FF5">
        <w:rPr>
          <w:rFonts w:ascii="Times New Roman" w:hAnsi="Times New Roman" w:cs="Times New Roman"/>
          <w:color w:val="auto"/>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8A153B2"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8"/>
          <w:szCs w:val="28"/>
          <w:lang w:eastAsia="zh-CN"/>
        </w:rPr>
      </w:pPr>
    </w:p>
    <w:p w14:paraId="0014A15E" w14:textId="77777777" w:rsidR="005B4FF5" w:rsidRPr="005B4FF5" w:rsidRDefault="005B4FF5" w:rsidP="005B4FF5">
      <w:pPr>
        <w:widowControl/>
        <w:suppressAutoHyphens/>
        <w:autoSpaceDE w:val="0"/>
        <w:spacing w:line="360" w:lineRule="auto"/>
        <w:jc w:val="center"/>
        <w:rPr>
          <w:rFonts w:ascii="Times New Roman" w:hAnsi="Times New Roman" w:cs="Times New Roman"/>
          <w:b/>
          <w:bCs/>
          <w:sz w:val="28"/>
          <w:szCs w:val="28"/>
          <w:lang w:eastAsia="zh-CN"/>
        </w:rPr>
      </w:pPr>
      <w:r w:rsidRPr="005B4FF5">
        <w:rPr>
          <w:rFonts w:ascii="Times New Roman" w:hAnsi="Times New Roman" w:cs="Times New Roman"/>
          <w:b/>
          <w:bCs/>
          <w:sz w:val="28"/>
          <w:szCs w:val="28"/>
          <w:lang w:eastAsia="zh-CN"/>
        </w:rPr>
        <w:t>4. Осуществление контрольных мероприятий и контрольных действий</w:t>
      </w:r>
    </w:p>
    <w:p w14:paraId="327F547D"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59D901DF"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529B3E8"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BE7BAB3"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3) документарная проверка (посредством получения письменных объяснений, истребования документов, экспертизы);</w:t>
      </w:r>
    </w:p>
    <w:p w14:paraId="63F242C3"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sz w:val="28"/>
          <w:szCs w:val="28"/>
          <w:lang w:eastAsia="zh-CN"/>
        </w:rPr>
      </w:pPr>
      <w:r w:rsidRPr="005B4FF5">
        <w:rPr>
          <w:rFonts w:ascii="Times New Roman" w:hAnsi="Times New Roman" w:cs="Times New Roman"/>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FF81598" w14:textId="77777777" w:rsidR="005B4FF5" w:rsidRPr="005B4FF5" w:rsidRDefault="005B4FF5" w:rsidP="005B4FF5">
      <w:pPr>
        <w:widowControl/>
        <w:spacing w:line="360" w:lineRule="auto"/>
        <w:ind w:firstLine="709"/>
        <w:jc w:val="both"/>
        <w:rPr>
          <w:rFonts w:ascii="Times New Roman" w:hAnsi="Times New Roman" w:cs="Times New Roman"/>
          <w:sz w:val="28"/>
          <w:szCs w:val="28"/>
        </w:rPr>
      </w:pPr>
      <w:r w:rsidRPr="005B4FF5">
        <w:rPr>
          <w:rFonts w:ascii="Times New Roman" w:hAnsi="Times New Roman" w:cs="Times New Roman"/>
          <w:sz w:val="28"/>
          <w:szCs w:val="28"/>
        </w:rPr>
        <w:lastRenderedPageBreak/>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5B4FF5">
        <w:rPr>
          <w:rFonts w:ascii="Times New Roman" w:hAnsi="Times New Roman" w:cs="Times New Roman"/>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B4FF5">
        <w:rPr>
          <w:rFonts w:ascii="Times New Roman" w:hAnsi="Times New Roman" w:cs="Times New Roman"/>
          <w:sz w:val="28"/>
          <w:szCs w:val="28"/>
        </w:rPr>
        <w:t>);</w:t>
      </w:r>
    </w:p>
    <w:p w14:paraId="4B61517E"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14:paraId="6F80307A"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8"/>
          <w:szCs w:val="28"/>
          <w:lang w:eastAsia="zh-CN"/>
        </w:rPr>
      </w:pPr>
      <w:r w:rsidRPr="005B4FF5">
        <w:rPr>
          <w:rFonts w:ascii="Times New Roman" w:hAnsi="Times New Roman" w:cs="Times New Roman"/>
          <w:sz w:val="28"/>
          <w:szCs w:val="28"/>
          <w:lang w:eastAsia="zh-CN"/>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23D0B321" w14:textId="77777777" w:rsidR="005B4FF5" w:rsidRPr="005B4FF5" w:rsidRDefault="005B4FF5" w:rsidP="005B4FF5">
      <w:pPr>
        <w:widowControl/>
        <w:spacing w:line="360" w:lineRule="auto"/>
        <w:ind w:firstLine="709"/>
        <w:jc w:val="both"/>
        <w:rPr>
          <w:rFonts w:ascii="Times New Roman" w:hAnsi="Times New Roman" w:cs="Times New Roman"/>
          <w:color w:val="auto"/>
          <w:sz w:val="28"/>
          <w:szCs w:val="28"/>
        </w:rPr>
      </w:pPr>
      <w:r w:rsidRPr="005B4FF5">
        <w:rPr>
          <w:rFonts w:ascii="Times New Roman" w:hAnsi="Times New Roman" w:cs="Times New Roman"/>
          <w:sz w:val="28"/>
          <w:szCs w:val="28"/>
        </w:rPr>
        <w:t xml:space="preserve">4.3. Контрольные мероприятия, указанные в </w:t>
      </w:r>
      <w:r w:rsidRPr="009D1C6E">
        <w:rPr>
          <w:rFonts w:ascii="Times New Roman" w:hAnsi="Times New Roman" w:cs="Times New Roman"/>
          <w:color w:val="auto"/>
          <w:sz w:val="28"/>
          <w:szCs w:val="28"/>
        </w:rPr>
        <w:t xml:space="preserve">подпунктах 1–4 пункта </w:t>
      </w:r>
      <w:r w:rsidR="009D1C6E" w:rsidRPr="009D1C6E">
        <w:rPr>
          <w:rFonts w:ascii="Times New Roman" w:hAnsi="Times New Roman" w:cs="Times New Roman"/>
          <w:color w:val="auto"/>
          <w:sz w:val="28"/>
          <w:szCs w:val="28"/>
        </w:rPr>
        <w:t>4</w:t>
      </w:r>
      <w:r w:rsidRPr="009D1C6E">
        <w:rPr>
          <w:rFonts w:ascii="Times New Roman" w:hAnsi="Times New Roman" w:cs="Times New Roman"/>
          <w:color w:val="auto"/>
          <w:sz w:val="28"/>
          <w:szCs w:val="28"/>
        </w:rPr>
        <w:t>.1</w:t>
      </w:r>
      <w:r w:rsidRPr="005B4FF5">
        <w:rPr>
          <w:rFonts w:ascii="Times New Roman" w:hAnsi="Times New Roman" w:cs="Times New Roman"/>
          <w:sz w:val="28"/>
          <w:szCs w:val="28"/>
        </w:rPr>
        <w:t xml:space="preserve"> настоящего Положения, проводятся в форме внеплановых мероприятий.</w:t>
      </w:r>
    </w:p>
    <w:p w14:paraId="1874C7BE" w14:textId="77777777" w:rsidR="005B4FF5" w:rsidRPr="005B4FF5" w:rsidRDefault="005B4FF5" w:rsidP="005B4FF5">
      <w:pPr>
        <w:widowControl/>
        <w:spacing w:line="360" w:lineRule="auto"/>
        <w:ind w:firstLine="709"/>
        <w:jc w:val="both"/>
        <w:rPr>
          <w:rFonts w:ascii="Times New Roman" w:hAnsi="Times New Roman" w:cs="Times New Roman"/>
          <w:sz w:val="28"/>
          <w:szCs w:val="28"/>
        </w:rPr>
      </w:pPr>
      <w:r w:rsidRPr="005B4FF5">
        <w:rPr>
          <w:rFonts w:ascii="Times New Roman" w:hAnsi="Times New Roman" w:cs="Times New Roman"/>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531F73D4"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4.4. Основанием для проведения контрольных мероприятий, проводимых с взаимодействием с контролируемыми лицами, является:</w:t>
      </w:r>
    </w:p>
    <w:p w14:paraId="78AB6181"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61C89BBB"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lastRenderedPageBreak/>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680B372A"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150251F"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sz w:val="28"/>
          <w:szCs w:val="28"/>
          <w:lang w:eastAsia="zh-CN"/>
        </w:rPr>
      </w:pPr>
      <w:r w:rsidRPr="005B4FF5">
        <w:rPr>
          <w:rFonts w:ascii="Times New Roman" w:hAnsi="Times New Roman" w:cs="Times New Roman"/>
          <w:sz w:val="28"/>
          <w:szCs w:val="28"/>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AACC817"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4.5.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184EC2D"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4.6.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14:paraId="436561AD"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i/>
          <w:iCs/>
          <w:lang w:eastAsia="zh-CN"/>
        </w:rPr>
      </w:pPr>
      <w:r w:rsidRPr="005B4FF5">
        <w:rPr>
          <w:rFonts w:ascii="Times New Roman" w:hAnsi="Times New Roman" w:cs="Times New Roman"/>
          <w:sz w:val="28"/>
          <w:szCs w:val="28"/>
          <w:lang w:eastAsia="zh-CN"/>
        </w:rPr>
        <w:t>4.7.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Администрации</w:t>
      </w:r>
      <w:r w:rsidRPr="005B4FF5">
        <w:rPr>
          <w:rFonts w:ascii="Times New Roman" w:hAnsi="Times New Roman" w:cs="Times New Roman"/>
          <w:i/>
          <w:iCs/>
          <w:sz w:val="28"/>
          <w:szCs w:val="28"/>
          <w:lang w:eastAsia="zh-CN"/>
        </w:rPr>
        <w:t xml:space="preserve">, </w:t>
      </w:r>
      <w:r w:rsidRPr="005B4FF5">
        <w:rPr>
          <w:rFonts w:ascii="Times New Roman" w:hAnsi="Times New Roman" w:cs="Times New Roman"/>
          <w:sz w:val="28"/>
          <w:szCs w:val="28"/>
          <w:shd w:val="clear" w:color="auto" w:fill="FFFFFF"/>
          <w:lang w:eastAsia="zh-CN"/>
        </w:rPr>
        <w:t>задания, содержащегося в планах работы Администрации, в том числе в случаях, установленных</w:t>
      </w:r>
      <w:r w:rsidRPr="005B4FF5">
        <w:rPr>
          <w:rFonts w:ascii="Times New Roman" w:hAnsi="Times New Roman" w:cs="Times New Roman"/>
          <w:sz w:val="28"/>
          <w:szCs w:val="28"/>
          <w:lang w:eastAsia="zh-CN"/>
        </w:rPr>
        <w:t xml:space="preserve"> Федеральным </w:t>
      </w:r>
      <w:hyperlink r:id="rId9" w:history="1">
        <w:r w:rsidRPr="005B4FF5">
          <w:rPr>
            <w:rFonts w:ascii="Times New Roman" w:hAnsi="Times New Roman" w:cs="Times New Roman"/>
            <w:sz w:val="28"/>
            <w:szCs w:val="28"/>
            <w:lang w:eastAsia="zh-CN"/>
          </w:rPr>
          <w:t>законом</w:t>
        </w:r>
      </w:hyperlink>
      <w:r w:rsidRPr="005B4FF5">
        <w:rPr>
          <w:rFonts w:ascii="Times New Roman" w:hAnsi="Times New Roman" w:cs="Times New Roman"/>
          <w:sz w:val="28"/>
          <w:szCs w:val="28"/>
          <w:lang w:eastAsia="zh-CN"/>
        </w:rPr>
        <w:t xml:space="preserve"> от 31 июля 2020 года № 248-ФЗ «О государственном контроле (надзоре) и муниципальном контроле в Российской Федерации».</w:t>
      </w:r>
    </w:p>
    <w:p w14:paraId="2360EFD5"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sz w:val="28"/>
          <w:szCs w:val="28"/>
          <w:lang w:eastAsia="zh-CN"/>
        </w:rPr>
      </w:pPr>
      <w:r w:rsidRPr="005B4FF5">
        <w:rPr>
          <w:rFonts w:ascii="Times New Roman" w:hAnsi="Times New Roman" w:cs="Times New Roman"/>
          <w:sz w:val="28"/>
          <w:szCs w:val="28"/>
          <w:lang w:eastAsia="zh-CN"/>
        </w:rPr>
        <w:t xml:space="preserve">4.8.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5B4FF5">
          <w:rPr>
            <w:rFonts w:ascii="Times New Roman" w:hAnsi="Times New Roman" w:cs="Times New Roman"/>
            <w:sz w:val="28"/>
            <w:szCs w:val="28"/>
            <w:lang w:eastAsia="zh-CN"/>
          </w:rPr>
          <w:t>законом</w:t>
        </w:r>
      </w:hyperlink>
      <w:r>
        <w:rPr>
          <w:rFonts w:ascii="Arial" w:hAnsi="Arial" w:cs="Arial"/>
          <w:color w:val="auto"/>
          <w:sz w:val="20"/>
          <w:szCs w:val="20"/>
          <w:lang w:eastAsia="zh-CN"/>
        </w:rPr>
        <w:t xml:space="preserve"> </w:t>
      </w:r>
      <w:r w:rsidRPr="005B4FF5">
        <w:rPr>
          <w:rFonts w:ascii="Times New Roman" w:hAnsi="Times New Roman" w:cs="Times New Roman"/>
          <w:sz w:val="28"/>
          <w:szCs w:val="28"/>
          <w:lang w:eastAsia="zh-CN"/>
        </w:rPr>
        <w:t>от 31 июля 2020 года № 248-ФЗ «О государственном контроле (надзоре) и муниципальном контроле в Российской Федерации».</w:t>
      </w:r>
    </w:p>
    <w:p w14:paraId="58DD8AE1" w14:textId="77777777" w:rsidR="005B4FF5" w:rsidRPr="005B4FF5" w:rsidRDefault="005B4FF5" w:rsidP="005B4FF5">
      <w:pPr>
        <w:widowControl/>
        <w:spacing w:line="360" w:lineRule="auto"/>
        <w:ind w:firstLine="709"/>
        <w:jc w:val="both"/>
        <w:rPr>
          <w:rFonts w:ascii="Times New Roman" w:hAnsi="Times New Roman" w:cs="Times New Roman"/>
          <w:sz w:val="28"/>
          <w:szCs w:val="28"/>
        </w:rPr>
      </w:pPr>
      <w:r w:rsidRPr="005B4FF5">
        <w:rPr>
          <w:rFonts w:ascii="Times New Roman" w:hAnsi="Times New Roman" w:cs="Times New Roman"/>
          <w:sz w:val="28"/>
          <w:szCs w:val="28"/>
        </w:rPr>
        <w:t xml:space="preserve">4.9.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B4FF5">
        <w:rPr>
          <w:rFonts w:ascii="Times New Roman" w:hAnsi="Times New Roman" w:cs="Times New Roman"/>
          <w:sz w:val="28"/>
          <w:szCs w:val="28"/>
          <w:shd w:val="clear" w:color="auto" w:fill="FFFFFF"/>
        </w:rPr>
        <w:t>Распоряжением Правительства Российской Федерации от 19 апреля 2016 года № 724-р перечнем</w:t>
      </w:r>
      <w:r w:rsidRPr="005B4FF5">
        <w:rPr>
          <w:rFonts w:ascii="Times New Roman" w:hAnsi="Times New Roman" w:cs="Times New Roman"/>
          <w:sz w:val="28"/>
          <w:szCs w:val="28"/>
        </w:rPr>
        <w:br/>
      </w:r>
      <w:r w:rsidRPr="005B4FF5">
        <w:rPr>
          <w:rFonts w:ascii="Times New Roman" w:hAnsi="Times New Roman" w:cs="Times New Roman"/>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1" w:history="1">
        <w:r w:rsidRPr="005B4FF5">
          <w:rPr>
            <w:rFonts w:ascii="Times New Roman" w:hAnsi="Times New Roman" w:cs="Times New Roman"/>
            <w:sz w:val="28"/>
            <w:szCs w:val="28"/>
          </w:rPr>
          <w:t>Правилами</w:t>
        </w:r>
      </w:hyperlink>
      <w:r w:rsidRPr="005B4FF5">
        <w:rPr>
          <w:rFonts w:ascii="Times New Roman" w:hAnsi="Times New Roman" w:cs="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4625C509"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sz w:val="28"/>
          <w:szCs w:val="28"/>
          <w:lang w:eastAsia="zh-CN"/>
        </w:rPr>
      </w:pPr>
      <w:r w:rsidRPr="005B4FF5">
        <w:rPr>
          <w:rFonts w:ascii="Times New Roman" w:hAnsi="Times New Roman" w:cs="Times New Roman"/>
          <w:sz w:val="28"/>
          <w:szCs w:val="28"/>
          <w:lang w:eastAsia="zh-CN"/>
        </w:rPr>
        <w:t xml:space="preserve">4.10. </w:t>
      </w:r>
      <w:r w:rsidRPr="005B4FF5">
        <w:rPr>
          <w:rFonts w:ascii="Times New Roman" w:hAnsi="Times New Roman" w:cs="Times New Roman"/>
          <w:sz w:val="28"/>
          <w:szCs w:val="28"/>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w:t>
      </w:r>
      <w:r w:rsidRPr="005B4FF5">
        <w:rPr>
          <w:rFonts w:ascii="Times New Roman" w:hAnsi="Times New Roman" w:cs="Times New Roman"/>
          <w:sz w:val="28"/>
          <w:szCs w:val="28"/>
          <w:shd w:val="clear" w:color="auto" w:fill="FFFFFF"/>
          <w:lang w:eastAsia="zh-CN"/>
        </w:rPr>
        <w:lastRenderedPageBreak/>
        <w:t>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204C84E" w14:textId="77777777" w:rsidR="005B4FF5" w:rsidRPr="005B4FF5" w:rsidRDefault="005B4FF5" w:rsidP="005B4FF5">
      <w:pPr>
        <w:widowControl/>
        <w:spacing w:line="360" w:lineRule="auto"/>
        <w:ind w:firstLine="709"/>
        <w:jc w:val="both"/>
        <w:rPr>
          <w:rFonts w:ascii="Times New Roman" w:hAnsi="Times New Roman" w:cs="Times New Roman"/>
          <w:sz w:val="28"/>
          <w:szCs w:val="28"/>
          <w:shd w:val="clear" w:color="auto" w:fill="FFFFFF"/>
        </w:rPr>
      </w:pPr>
      <w:r w:rsidRPr="005B4FF5">
        <w:rPr>
          <w:rFonts w:ascii="Times New Roman" w:hAnsi="Times New Roman" w:cs="Times New Roman"/>
          <w:sz w:val="28"/>
          <w:szCs w:val="28"/>
        </w:rPr>
        <w:t xml:space="preserve">1) </w:t>
      </w:r>
      <w:r w:rsidRPr="005B4FF5">
        <w:rPr>
          <w:rFonts w:ascii="Times New Roman" w:hAnsi="Times New Roman" w:cs="Times New Roman"/>
          <w:sz w:val="28"/>
          <w:szCs w:val="28"/>
          <w:shd w:val="clear" w:color="auto" w:fill="FFFFFF"/>
        </w:rPr>
        <w:t xml:space="preserve">отсутствие контролируемого лица либо его представителя не препятствует оценке </w:t>
      </w:r>
      <w:r w:rsidRPr="005B4FF5">
        <w:rPr>
          <w:rFonts w:ascii="Times New Roman" w:hAnsi="Times New Roman" w:cs="Times New Roman"/>
          <w:sz w:val="28"/>
          <w:szCs w:val="28"/>
        </w:rPr>
        <w:t xml:space="preserve">должностным лицом, уполномоченным осуществлять контроль в сфере благоустройства, </w:t>
      </w:r>
      <w:r w:rsidRPr="005B4FF5">
        <w:rPr>
          <w:rFonts w:ascii="Times New Roman" w:hAnsi="Times New Roman" w:cs="Times New Roman"/>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853099" w14:textId="77777777" w:rsidR="005B4FF5" w:rsidRPr="005B4FF5" w:rsidRDefault="005B4FF5" w:rsidP="005B4FF5">
      <w:pPr>
        <w:widowControl/>
        <w:spacing w:line="360" w:lineRule="auto"/>
        <w:ind w:firstLine="709"/>
        <w:jc w:val="both"/>
        <w:rPr>
          <w:rFonts w:ascii="Times New Roman" w:hAnsi="Times New Roman" w:cs="Times New Roman"/>
          <w:sz w:val="28"/>
          <w:szCs w:val="28"/>
        </w:rPr>
      </w:pPr>
      <w:r w:rsidRPr="005B4FF5">
        <w:rPr>
          <w:rFonts w:ascii="Times New Roman" w:hAnsi="Times New Roman" w:cs="Times New Roman"/>
          <w:sz w:val="28"/>
          <w:szCs w:val="28"/>
          <w:shd w:val="clear" w:color="auto" w:fill="FFFFFF"/>
        </w:rPr>
        <w:t xml:space="preserve">2) отсутствие признаков </w:t>
      </w:r>
      <w:r w:rsidRPr="005B4FF5">
        <w:rPr>
          <w:rFonts w:ascii="Times New Roman" w:hAnsi="Times New Roman" w:cs="Times New Roman"/>
          <w:sz w:val="28"/>
          <w:szCs w:val="28"/>
        </w:rPr>
        <w:t>явной непосредственной угрозы причинения или фактического причинения вреда (ущерба) охраняемым законом ценностям;</w:t>
      </w:r>
    </w:p>
    <w:p w14:paraId="1CA65CBD" w14:textId="77777777" w:rsidR="005B4FF5" w:rsidRPr="005B4FF5" w:rsidRDefault="005B4FF5" w:rsidP="005B4FF5">
      <w:pPr>
        <w:widowControl/>
        <w:spacing w:line="360" w:lineRule="auto"/>
        <w:ind w:firstLine="709"/>
        <w:jc w:val="both"/>
        <w:rPr>
          <w:rFonts w:ascii="Times New Roman" w:hAnsi="Times New Roman" w:cs="Times New Roman"/>
          <w:sz w:val="28"/>
          <w:szCs w:val="28"/>
        </w:rPr>
      </w:pPr>
      <w:r w:rsidRPr="005B4FF5">
        <w:rPr>
          <w:rFonts w:ascii="Times New Roman" w:hAnsi="Times New Roman" w:cs="Times New Roman"/>
          <w:sz w:val="28"/>
          <w:szCs w:val="28"/>
        </w:rPr>
        <w:t>3) имеются уважительные причины для отсутствия контролируемого лица (болезнь</w:t>
      </w:r>
      <w:r w:rsidRPr="005B4FF5">
        <w:rPr>
          <w:rFonts w:ascii="Times New Roman" w:hAnsi="Times New Roman" w:cs="Times New Roman"/>
          <w:sz w:val="28"/>
          <w:szCs w:val="28"/>
          <w:shd w:val="clear" w:color="auto" w:fill="FFFFFF"/>
        </w:rPr>
        <w:t xml:space="preserve"> контролируемого лица</w:t>
      </w:r>
      <w:r w:rsidRPr="005B4FF5">
        <w:rPr>
          <w:rFonts w:ascii="Times New Roman" w:hAnsi="Times New Roman" w:cs="Times New Roman"/>
          <w:sz w:val="28"/>
          <w:szCs w:val="28"/>
        </w:rPr>
        <w:t>, его командировка и т.п.) при проведении</w:t>
      </w:r>
      <w:r w:rsidRPr="005B4FF5">
        <w:rPr>
          <w:rFonts w:ascii="Times New Roman" w:hAnsi="Times New Roman" w:cs="Times New Roman"/>
          <w:sz w:val="28"/>
          <w:szCs w:val="28"/>
          <w:shd w:val="clear" w:color="auto" w:fill="FFFFFF"/>
        </w:rPr>
        <w:t xml:space="preserve"> контрольного мероприятия</w:t>
      </w:r>
      <w:r w:rsidRPr="005B4FF5">
        <w:rPr>
          <w:rFonts w:ascii="Times New Roman" w:hAnsi="Times New Roman" w:cs="Times New Roman"/>
          <w:sz w:val="28"/>
          <w:szCs w:val="28"/>
        </w:rPr>
        <w:t>.</w:t>
      </w:r>
    </w:p>
    <w:p w14:paraId="35407B94" w14:textId="77777777" w:rsidR="005B4FF5" w:rsidRPr="005B4FF5" w:rsidRDefault="005B4FF5" w:rsidP="005B4FF5">
      <w:pPr>
        <w:widowControl/>
        <w:spacing w:line="360" w:lineRule="auto"/>
        <w:ind w:firstLine="709"/>
        <w:jc w:val="both"/>
        <w:rPr>
          <w:rFonts w:ascii="Times New Roman" w:hAnsi="Times New Roman" w:cs="Times New Roman"/>
          <w:sz w:val="28"/>
          <w:szCs w:val="28"/>
        </w:rPr>
      </w:pPr>
      <w:r w:rsidRPr="005B4FF5">
        <w:rPr>
          <w:rFonts w:ascii="Times New Roman" w:hAnsi="Times New Roman" w:cs="Times New Roman"/>
          <w:sz w:val="28"/>
          <w:szCs w:val="28"/>
        </w:rPr>
        <w:t xml:space="preserve">4.11. Срок проведения выездной проверки не может превышать 10 рабочих дней. </w:t>
      </w:r>
    </w:p>
    <w:p w14:paraId="05D1AA18" w14:textId="77777777" w:rsidR="005B4FF5" w:rsidRPr="005B4FF5" w:rsidRDefault="005B4FF5" w:rsidP="005B4FF5">
      <w:pPr>
        <w:widowControl/>
        <w:spacing w:line="360" w:lineRule="auto"/>
        <w:ind w:firstLine="709"/>
        <w:jc w:val="both"/>
        <w:rPr>
          <w:rFonts w:ascii="Times New Roman" w:hAnsi="Times New Roman" w:cs="Times New Roman"/>
          <w:sz w:val="28"/>
          <w:szCs w:val="28"/>
        </w:rPr>
      </w:pPr>
      <w:r w:rsidRPr="005B4FF5">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57771F94" w14:textId="77777777" w:rsidR="005B4FF5" w:rsidRPr="005B4FF5" w:rsidRDefault="005B4FF5" w:rsidP="005B4FF5">
      <w:pPr>
        <w:widowControl/>
        <w:spacing w:line="360" w:lineRule="auto"/>
        <w:ind w:firstLine="709"/>
        <w:jc w:val="both"/>
        <w:rPr>
          <w:rFonts w:ascii="Times New Roman" w:hAnsi="Times New Roman" w:cs="Times New Roman"/>
          <w:sz w:val="28"/>
          <w:szCs w:val="28"/>
        </w:rPr>
      </w:pPr>
      <w:r w:rsidRPr="005B4FF5">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100347D6"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sz w:val="28"/>
          <w:szCs w:val="28"/>
          <w:lang w:eastAsia="zh-CN"/>
        </w:rPr>
      </w:pPr>
      <w:r w:rsidRPr="005B4FF5">
        <w:rPr>
          <w:rFonts w:ascii="Times New Roman" w:hAnsi="Times New Roman" w:cs="Times New Roman"/>
          <w:sz w:val="28"/>
          <w:szCs w:val="28"/>
          <w:lang w:eastAsia="zh-CN"/>
        </w:rPr>
        <w:t xml:space="preserve">4.12.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w:t>
      </w:r>
      <w:r w:rsidRPr="005B4FF5">
        <w:rPr>
          <w:rFonts w:ascii="Times New Roman" w:hAnsi="Times New Roman" w:cs="Times New Roman"/>
          <w:sz w:val="28"/>
          <w:szCs w:val="28"/>
          <w:lang w:eastAsia="zh-CN"/>
        </w:rPr>
        <w:lastRenderedPageBreak/>
        <w:t>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8E792C3"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 xml:space="preserve">4.13.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5B4FF5">
          <w:rPr>
            <w:rFonts w:ascii="Times New Roman" w:hAnsi="Times New Roman" w:cs="Times New Roman"/>
            <w:sz w:val="28"/>
            <w:szCs w:val="28"/>
            <w:lang w:eastAsia="zh-CN"/>
          </w:rPr>
          <w:t>частью 2 статьи 90</w:t>
        </w:r>
      </w:hyperlink>
      <w:r w:rsidRPr="005B4FF5">
        <w:rPr>
          <w:rFonts w:ascii="Times New Roman" w:hAnsi="Times New Roman" w:cs="Times New Roman"/>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14:paraId="16F6419F"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sz w:val="28"/>
          <w:szCs w:val="28"/>
          <w:lang w:eastAsia="zh-CN"/>
        </w:rPr>
      </w:pPr>
      <w:r w:rsidRPr="005B4FF5">
        <w:rPr>
          <w:rFonts w:ascii="Times New Roman" w:hAnsi="Times New Roman" w:cs="Times New Roman"/>
          <w:sz w:val="28"/>
          <w:szCs w:val="28"/>
          <w:lang w:eastAsia="zh-CN"/>
        </w:rPr>
        <w:t>4.14.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0403121" w14:textId="77777777" w:rsidR="005B4FF5" w:rsidRPr="005B4FF5" w:rsidRDefault="005B4FF5" w:rsidP="005B4FF5">
      <w:pPr>
        <w:widowControl/>
        <w:spacing w:line="360" w:lineRule="auto"/>
        <w:ind w:firstLine="709"/>
        <w:jc w:val="both"/>
        <w:rPr>
          <w:rFonts w:ascii="Times New Roman" w:hAnsi="Times New Roman" w:cs="Times New Roman"/>
          <w:sz w:val="28"/>
          <w:szCs w:val="28"/>
        </w:rPr>
      </w:pPr>
      <w:r w:rsidRPr="005B4FF5">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w:t>
      </w:r>
      <w:r w:rsidRPr="005B4FF5">
        <w:rPr>
          <w:rFonts w:ascii="Times New Roman" w:hAnsi="Times New Roman" w:cs="Times New Roman"/>
          <w:sz w:val="28"/>
          <w:szCs w:val="28"/>
          <w:shd w:val="clear" w:color="auto" w:fill="FFFFFF"/>
        </w:rPr>
        <w:t xml:space="preserve"> если иной порядок оформления акта не установлен Правительством Российской Федерации</w:t>
      </w:r>
      <w:r w:rsidRPr="005B4FF5">
        <w:rPr>
          <w:rFonts w:ascii="Times New Roman" w:hAnsi="Times New Roman" w:cs="Times New Roman"/>
          <w:sz w:val="28"/>
          <w:szCs w:val="28"/>
        </w:rPr>
        <w:t>.</w:t>
      </w:r>
    </w:p>
    <w:p w14:paraId="39A97397"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Pr="005B4FF5">
        <w:rPr>
          <w:rFonts w:ascii="Times New Roman" w:hAnsi="Times New Roman" w:cs="Times New Roman"/>
          <w:sz w:val="28"/>
          <w:szCs w:val="28"/>
          <w:lang w:eastAsia="zh-CN"/>
        </w:rPr>
        <w:lastRenderedPageBreak/>
        <w:t>Единого реестра контрольных (надзорных) мероприятий непосредственно после его оформления.</w:t>
      </w:r>
    </w:p>
    <w:p w14:paraId="34C42EF7"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4.15. Информация о контрольных мероприятиях размещается в Едином реестре контрольных (надзорных) мероприятий.</w:t>
      </w:r>
    </w:p>
    <w:p w14:paraId="654A8A0D"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sz w:val="28"/>
          <w:szCs w:val="28"/>
          <w:lang w:eastAsia="zh-CN"/>
        </w:rPr>
      </w:pPr>
      <w:r w:rsidRPr="005B4FF5">
        <w:rPr>
          <w:rFonts w:ascii="Times New Roman" w:hAnsi="Times New Roman" w:cs="Times New Roman"/>
          <w:sz w:val="28"/>
          <w:szCs w:val="28"/>
          <w:lang w:eastAsia="zh-CN"/>
        </w:rPr>
        <w:t xml:space="preserve">4.16.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B4FF5">
        <w:rPr>
          <w:rFonts w:ascii="Times New Roman" w:hAnsi="Times New Roman" w:cs="Times New Roman"/>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B4FF5">
        <w:rPr>
          <w:rFonts w:ascii="Times New Roman" w:hAnsi="Times New Roman" w:cs="Times New Roman"/>
          <w:sz w:val="28"/>
          <w:szCs w:val="28"/>
          <w:lang w:eastAsia="zh-CN"/>
        </w:rPr>
        <w:t>Единый портал</w:t>
      </w:r>
      <w:r w:rsidRPr="005B4FF5">
        <w:rPr>
          <w:rFonts w:ascii="Times New Roman" w:hAnsi="Times New Roman" w:cs="Times New Roman"/>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79F0A22"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sz w:val="28"/>
          <w:szCs w:val="28"/>
          <w:lang w:eastAsia="zh-CN"/>
        </w:rPr>
      </w:pPr>
      <w:r w:rsidRPr="005B4FF5">
        <w:rPr>
          <w:rFonts w:ascii="Times New Roman" w:hAnsi="Times New Roman" w:cs="Times New Roman"/>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B4FF5">
        <w:rPr>
          <w:rFonts w:ascii="Times New Roman" w:hAnsi="Times New Roman" w:cs="Times New Roman"/>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B4FF5">
        <w:rPr>
          <w:rFonts w:ascii="Times New Roman" w:hAnsi="Times New Roman" w:cs="Times New Roman"/>
          <w:sz w:val="28"/>
          <w:szCs w:val="28"/>
          <w:lang w:eastAsia="zh-CN"/>
        </w:rPr>
        <w:t xml:space="preserve"> Указанный гражданин вправе направлять Администрации документы на бумажном носителе.</w:t>
      </w:r>
    </w:p>
    <w:p w14:paraId="2B54AC65"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sz w:val="28"/>
          <w:szCs w:val="28"/>
          <w:lang w:eastAsia="zh-CN"/>
        </w:rPr>
      </w:pPr>
      <w:r w:rsidRPr="005B4FF5">
        <w:rPr>
          <w:rFonts w:ascii="Times New Roman" w:hAnsi="Times New Roman" w:cs="Times New Roman"/>
          <w:sz w:val="28"/>
          <w:szCs w:val="28"/>
          <w:lang w:eastAsia="zh-CN"/>
        </w:rPr>
        <w:lastRenderedPageBreak/>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A6663D9"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sz w:val="28"/>
          <w:szCs w:val="28"/>
          <w:lang w:eastAsia="zh-CN"/>
        </w:rPr>
      </w:pPr>
      <w:r w:rsidRPr="005B4FF5">
        <w:rPr>
          <w:rFonts w:ascii="Times New Roman" w:hAnsi="Times New Roman" w:cs="Times New Roman"/>
          <w:sz w:val="28"/>
          <w:szCs w:val="28"/>
          <w:lang w:eastAsia="zh-CN"/>
        </w:rPr>
        <w:t xml:space="preserve">4.17. В случае несогласия с фактами и выводами, изложенными в акте, контролируемое лицо вправе направить жалобу в порядке, предусмотренном статьями 39–40 </w:t>
      </w:r>
      <w:r w:rsidRPr="005B4FF5">
        <w:rPr>
          <w:rFonts w:ascii="Times New Roman" w:hAnsi="Times New Roman" w:cs="Times New Roman"/>
          <w:sz w:val="28"/>
          <w:szCs w:val="28"/>
          <w:shd w:val="clear" w:color="auto" w:fill="FFFFFF"/>
          <w:lang w:eastAsia="zh-CN"/>
        </w:rPr>
        <w:t xml:space="preserve">Федерального закона </w:t>
      </w:r>
      <w:r w:rsidRPr="005B4FF5">
        <w:rPr>
          <w:rFonts w:ascii="Times New Roman" w:hAnsi="Times New Roman" w:cs="Times New Roman"/>
          <w:sz w:val="28"/>
          <w:szCs w:val="28"/>
          <w:lang w:eastAsia="zh-CN"/>
        </w:rPr>
        <w:t xml:space="preserve">от 31 июля 2020 года № 248-ФЗ «О государственном контроле (надзоре) и муниципальном контроле в Российской Федерации» и разделом </w:t>
      </w:r>
      <w:r w:rsidRPr="005B4FF5">
        <w:rPr>
          <w:rFonts w:ascii="Times New Roman" w:hAnsi="Times New Roman" w:cs="Times New Roman"/>
          <w:color w:val="auto"/>
          <w:sz w:val="28"/>
          <w:szCs w:val="28"/>
          <w:lang w:eastAsia="zh-CN"/>
        </w:rPr>
        <w:t>5 настоящего Положения.</w:t>
      </w:r>
    </w:p>
    <w:p w14:paraId="75116EC5"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sz w:val="28"/>
          <w:szCs w:val="28"/>
          <w:lang w:eastAsia="zh-CN"/>
        </w:rPr>
      </w:pPr>
      <w:r w:rsidRPr="005B4FF5">
        <w:rPr>
          <w:rFonts w:ascii="Times New Roman" w:hAnsi="Times New Roman" w:cs="Times New Roman"/>
          <w:sz w:val="28"/>
          <w:szCs w:val="28"/>
          <w:lang w:eastAsia="zh-CN"/>
        </w:rPr>
        <w:t>4.18.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8D36DD5"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4.19.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22295E5F"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bookmarkStart w:id="1" w:name="Par318"/>
      <w:bookmarkEnd w:id="1"/>
      <w:r w:rsidRPr="005B4FF5">
        <w:rPr>
          <w:rFonts w:ascii="Times New Roman" w:hAnsi="Times New Roman" w:cs="Times New Roman"/>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8161BC2"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w:t>
      </w:r>
      <w:r w:rsidRPr="005B4FF5">
        <w:rPr>
          <w:rFonts w:ascii="Times New Roman" w:hAnsi="Times New Roman" w:cs="Times New Roman"/>
          <w:sz w:val="28"/>
          <w:szCs w:val="28"/>
          <w:lang w:eastAsia="zh-CN"/>
        </w:rPr>
        <w:lastRenderedPageBreak/>
        <w:t>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14:paraId="7333B29F"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sz w:val="28"/>
          <w:szCs w:val="28"/>
          <w:lang w:eastAsia="zh-CN"/>
        </w:rPr>
      </w:pPr>
      <w:r w:rsidRPr="005B4FF5">
        <w:rPr>
          <w:rFonts w:ascii="Times New Roman" w:hAnsi="Times New Roman" w:cs="Times New Roman"/>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158731A" w14:textId="77777777" w:rsidR="005B4FF5" w:rsidRPr="005B4FF5" w:rsidRDefault="005B4FF5" w:rsidP="005B4FF5">
      <w:pPr>
        <w:widowControl/>
        <w:spacing w:line="360" w:lineRule="auto"/>
        <w:ind w:firstLine="709"/>
        <w:jc w:val="both"/>
        <w:rPr>
          <w:rFonts w:ascii="Times New Roman" w:hAnsi="Times New Roman" w:cs="Times New Roman"/>
          <w:sz w:val="28"/>
          <w:szCs w:val="28"/>
        </w:rPr>
      </w:pPr>
      <w:r w:rsidRPr="005B4FF5">
        <w:rPr>
          <w:rFonts w:ascii="Times New Roman" w:hAnsi="Times New Roman" w:cs="Times New Roman"/>
          <w:sz w:val="28"/>
          <w:szCs w:val="28"/>
        </w:rPr>
        <w:t xml:space="preserve">4) </w:t>
      </w:r>
      <w:r w:rsidRPr="005B4FF5">
        <w:rPr>
          <w:rFonts w:ascii="Times New Roman" w:hAnsi="Times New Roman" w:cs="Times New Roman"/>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B4FF5">
        <w:rPr>
          <w:rFonts w:ascii="Times New Roman" w:hAnsi="Times New Roman" w:cs="Times New Roman"/>
          <w:sz w:val="28"/>
          <w:szCs w:val="28"/>
        </w:rPr>
        <w:t>;</w:t>
      </w:r>
    </w:p>
    <w:p w14:paraId="5944714E"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1BB9467"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8"/>
          <w:szCs w:val="28"/>
          <w:lang w:eastAsia="zh-CN"/>
        </w:rPr>
      </w:pPr>
      <w:r w:rsidRPr="005B4FF5">
        <w:rPr>
          <w:rFonts w:ascii="Times New Roman" w:hAnsi="Times New Roman" w:cs="Times New Roman"/>
          <w:sz w:val="28"/>
          <w:szCs w:val="28"/>
          <w:lang w:eastAsia="zh-CN"/>
        </w:rPr>
        <w:t xml:space="preserve">4.20.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5B4FF5">
        <w:rPr>
          <w:rFonts w:ascii="Times New Roman" w:hAnsi="Times New Roman" w:cs="Times New Roman"/>
          <w:color w:val="auto"/>
          <w:sz w:val="28"/>
          <w:szCs w:val="28"/>
          <w:lang w:eastAsia="zh-CN"/>
        </w:rPr>
        <w:t>Чукотского автономного округа</w:t>
      </w:r>
      <w:r w:rsidRPr="005B4FF5">
        <w:rPr>
          <w:rFonts w:ascii="Times New Roman" w:hAnsi="Times New Roman" w:cs="Times New Roman"/>
          <w:sz w:val="28"/>
          <w:szCs w:val="28"/>
          <w:lang w:eastAsia="zh-CN"/>
        </w:rPr>
        <w:t>, органами местного самоуправления, правоохранительными органами, организациями и гражданами.</w:t>
      </w:r>
    </w:p>
    <w:p w14:paraId="04390FCF" w14:textId="77777777" w:rsidR="005B4FF5" w:rsidRPr="005B4FF5" w:rsidRDefault="005B4FF5" w:rsidP="005B4FF5">
      <w:pPr>
        <w:widowControl/>
        <w:spacing w:line="360" w:lineRule="auto"/>
        <w:ind w:firstLine="709"/>
        <w:jc w:val="both"/>
        <w:rPr>
          <w:rFonts w:ascii="Times New Roman" w:hAnsi="Times New Roman" w:cs="Times New Roman"/>
          <w:color w:val="auto"/>
          <w:sz w:val="28"/>
          <w:szCs w:val="28"/>
        </w:rPr>
      </w:pPr>
      <w:r w:rsidRPr="005B4FF5">
        <w:rPr>
          <w:rFonts w:ascii="Times New Roman" w:hAnsi="Times New Roman" w:cs="Times New Roman"/>
          <w:sz w:val="28"/>
          <w:szCs w:val="28"/>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w:t>
      </w:r>
      <w:r w:rsidRPr="005B4FF5">
        <w:rPr>
          <w:rFonts w:ascii="Times New Roman" w:hAnsi="Times New Roman" w:cs="Times New Roman"/>
          <w:sz w:val="28"/>
          <w:szCs w:val="28"/>
        </w:rPr>
        <w:lastRenderedPageBreak/>
        <w:t>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1C202A41" w14:textId="77777777" w:rsidR="005B4FF5" w:rsidRPr="005B4FF5" w:rsidRDefault="005B4FF5" w:rsidP="005B4FF5">
      <w:pPr>
        <w:widowControl/>
        <w:suppressAutoHyphens/>
        <w:autoSpaceDE w:val="0"/>
        <w:jc w:val="center"/>
        <w:rPr>
          <w:rFonts w:ascii="Times New Roman" w:hAnsi="Times New Roman" w:cs="Times New Roman"/>
          <w:b/>
          <w:bCs/>
          <w:sz w:val="28"/>
          <w:szCs w:val="28"/>
          <w:lang w:eastAsia="zh-CN"/>
        </w:rPr>
      </w:pPr>
    </w:p>
    <w:p w14:paraId="1901BFFB" w14:textId="77777777" w:rsidR="005B4FF5" w:rsidRPr="005B4FF5" w:rsidRDefault="005B4FF5" w:rsidP="005B4FF5">
      <w:pPr>
        <w:widowControl/>
        <w:suppressAutoHyphens/>
        <w:autoSpaceDE w:val="0"/>
        <w:jc w:val="center"/>
        <w:rPr>
          <w:rFonts w:ascii="Times New Roman" w:hAnsi="Times New Roman" w:cs="Times New Roman"/>
          <w:b/>
          <w:bCs/>
          <w:sz w:val="28"/>
          <w:szCs w:val="28"/>
          <w:lang w:eastAsia="zh-CN"/>
        </w:rPr>
      </w:pPr>
      <w:r w:rsidRPr="005B4FF5">
        <w:rPr>
          <w:rFonts w:ascii="Times New Roman" w:hAnsi="Times New Roman" w:cs="Times New Roman"/>
          <w:b/>
          <w:bCs/>
          <w:sz w:val="28"/>
          <w:szCs w:val="28"/>
          <w:lang w:eastAsia="zh-CN"/>
        </w:rPr>
        <w:t>5. Обжалование решений Администрации, действий (бездействия) должностных лиц, уполномоченных осуществлять контроль в сфере благоустройства</w:t>
      </w:r>
    </w:p>
    <w:p w14:paraId="732EB4C8" w14:textId="77777777" w:rsidR="005B4FF5" w:rsidRPr="005B4FF5" w:rsidRDefault="005B4FF5" w:rsidP="005B4FF5">
      <w:pPr>
        <w:widowControl/>
        <w:suppressAutoHyphens/>
        <w:autoSpaceDE w:val="0"/>
        <w:jc w:val="center"/>
        <w:rPr>
          <w:rFonts w:ascii="Times New Roman" w:hAnsi="Times New Roman" w:cs="Times New Roman"/>
          <w:b/>
          <w:bCs/>
          <w:sz w:val="28"/>
          <w:szCs w:val="28"/>
          <w:lang w:eastAsia="zh-CN"/>
        </w:rPr>
      </w:pPr>
    </w:p>
    <w:p w14:paraId="61DA4A20"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5.1.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14:paraId="0E5A9601"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443958D0"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1) решений о проведении контрольных мероприятий;</w:t>
      </w:r>
    </w:p>
    <w:p w14:paraId="67110318"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2) актов контрольных мероприятий, предписаний об устранении выявленных нарушений;</w:t>
      </w:r>
    </w:p>
    <w:p w14:paraId="12B0A044"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3) действий (бездействия) должностных лиц, уполномоченных осуществлять контроль в сфере благоустройства, в рамках контрольных мероприятий.</w:t>
      </w:r>
    </w:p>
    <w:p w14:paraId="1D00FD70"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B4FF5">
        <w:rPr>
          <w:rFonts w:ascii="Times New Roman" w:hAnsi="Times New Roman" w:cs="Times New Roman"/>
          <w:sz w:val="28"/>
          <w:szCs w:val="28"/>
          <w:shd w:val="clear" w:color="auto" w:fill="FFFFFF"/>
          <w:lang w:eastAsia="zh-CN"/>
        </w:rPr>
        <w:t xml:space="preserve"> и (или) регионального портала государственных и муниципальных услуг</w:t>
      </w:r>
      <w:r w:rsidRPr="005B4FF5">
        <w:rPr>
          <w:rFonts w:ascii="Times New Roman" w:hAnsi="Times New Roman" w:cs="Times New Roman"/>
          <w:sz w:val="28"/>
          <w:szCs w:val="28"/>
          <w:lang w:eastAsia="zh-CN"/>
        </w:rPr>
        <w:t>.</w:t>
      </w:r>
    </w:p>
    <w:p w14:paraId="4A077606" w14:textId="77777777" w:rsidR="005B4FF5" w:rsidRPr="005B4FF5" w:rsidRDefault="005B4FF5" w:rsidP="005B4FF5">
      <w:pPr>
        <w:widowControl/>
        <w:spacing w:line="360" w:lineRule="auto"/>
        <w:ind w:firstLine="720"/>
        <w:jc w:val="both"/>
        <w:rPr>
          <w:rFonts w:ascii="Times New Roman" w:hAnsi="Times New Roman" w:cs="Times New Roman"/>
          <w:sz w:val="28"/>
          <w:szCs w:val="28"/>
        </w:rPr>
      </w:pPr>
      <w:r w:rsidRPr="005B4FF5">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w:t>
      </w:r>
      <w:r w:rsidRPr="005B4FF5">
        <w:rPr>
          <w:rFonts w:ascii="Times New Roman" w:hAnsi="Times New Roman" w:cs="Times New Roman"/>
          <w:sz w:val="28"/>
          <w:szCs w:val="28"/>
        </w:rPr>
        <w:lastRenderedPageBreak/>
        <w:t>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с предварительным информированием Главы Администрации о наличии в жалобе (документах) сведений, составляющих государственную или иную охраняемую законом тайну.</w:t>
      </w:r>
    </w:p>
    <w:p w14:paraId="1B4790D5" w14:textId="77777777" w:rsidR="005B4FF5" w:rsidRPr="005B4FF5" w:rsidRDefault="005B4FF5" w:rsidP="005B4FF5">
      <w:pPr>
        <w:widowControl/>
        <w:spacing w:line="360" w:lineRule="auto"/>
        <w:ind w:firstLine="720"/>
        <w:jc w:val="both"/>
        <w:rPr>
          <w:rFonts w:ascii="Times New Roman" w:hAnsi="Times New Roman" w:cs="Times New Roman"/>
          <w:color w:val="auto"/>
          <w:sz w:val="26"/>
          <w:szCs w:val="26"/>
        </w:rPr>
      </w:pPr>
      <w:r w:rsidRPr="005B4FF5">
        <w:rPr>
          <w:rFonts w:ascii="Times New Roman" w:hAnsi="Times New Roman" w:cs="Times New Roman"/>
          <w:sz w:val="28"/>
          <w:szCs w:val="28"/>
        </w:rPr>
        <w:t>5.4. Жалоба на решение Администрации, действия (бездействие) его должностных лиц рассматривается Главой (заместителем Главы) Администрации.</w:t>
      </w:r>
    </w:p>
    <w:p w14:paraId="238C0E40"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4F0B830B"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14:paraId="07AF1604"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2EC42D6"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CCCEC1A"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sz w:val="28"/>
          <w:szCs w:val="28"/>
          <w:lang w:eastAsia="zh-CN"/>
        </w:rPr>
      </w:pPr>
      <w:r w:rsidRPr="005B4FF5">
        <w:rPr>
          <w:rFonts w:ascii="Times New Roman" w:hAnsi="Times New Roman" w:cs="Times New Roman"/>
          <w:sz w:val="28"/>
          <w:szCs w:val="28"/>
          <w:lang w:eastAsia="zh-CN"/>
        </w:rPr>
        <w:t xml:space="preserve">5.6. Жалоба на решение Администрации, действия (бездействие) ее должностных лиц подлежит рассмотрению в течение 20 рабочих дней со дня ее регистрации. </w:t>
      </w:r>
    </w:p>
    <w:p w14:paraId="7C8A6B8C" w14:textId="77777777" w:rsidR="005B4FF5" w:rsidRPr="005B4FF5" w:rsidRDefault="005B4FF5" w:rsidP="005B4FF5">
      <w:pPr>
        <w:widowControl/>
        <w:suppressAutoHyphens/>
        <w:autoSpaceDE w:val="0"/>
        <w:spacing w:line="360" w:lineRule="auto"/>
        <w:ind w:firstLine="709"/>
        <w:jc w:val="both"/>
        <w:rPr>
          <w:rFonts w:ascii="Times New Roman" w:hAnsi="Times New Roman" w:cs="Times New Roman"/>
          <w:color w:val="auto"/>
          <w:sz w:val="20"/>
          <w:szCs w:val="20"/>
          <w:lang w:eastAsia="zh-CN"/>
        </w:rPr>
      </w:pPr>
      <w:r w:rsidRPr="005B4FF5">
        <w:rPr>
          <w:rFonts w:ascii="Times New Roman" w:hAnsi="Times New Roman" w:cs="Times New Roman"/>
          <w:sz w:val="28"/>
          <w:szCs w:val="28"/>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не более чем на 20 рабочих дней.</w:t>
      </w:r>
    </w:p>
    <w:p w14:paraId="654CCC59" w14:textId="77777777" w:rsidR="005B4FF5" w:rsidRPr="005B4FF5" w:rsidRDefault="005B4FF5" w:rsidP="005B4FF5">
      <w:pPr>
        <w:widowControl/>
        <w:suppressAutoHyphens/>
        <w:jc w:val="center"/>
        <w:rPr>
          <w:rFonts w:ascii="Times New Roman" w:hAnsi="Times New Roman" w:cs="Times New Roman"/>
          <w:b/>
          <w:bCs/>
          <w:sz w:val="28"/>
          <w:szCs w:val="28"/>
          <w:lang w:eastAsia="zh-CN"/>
        </w:rPr>
      </w:pPr>
      <w:r w:rsidRPr="005B4FF5">
        <w:rPr>
          <w:rFonts w:ascii="Times New Roman" w:hAnsi="Times New Roman" w:cs="Times New Roman"/>
          <w:b/>
          <w:bCs/>
          <w:sz w:val="28"/>
          <w:szCs w:val="28"/>
          <w:lang w:eastAsia="zh-CN"/>
        </w:rPr>
        <w:lastRenderedPageBreak/>
        <w:t>6. Ключевые показатели контроля в сфере благоустройства</w:t>
      </w:r>
      <w:r>
        <w:rPr>
          <w:rFonts w:ascii="Times New Roman" w:hAnsi="Times New Roman" w:cs="Times New Roman"/>
          <w:b/>
          <w:bCs/>
          <w:sz w:val="28"/>
          <w:szCs w:val="28"/>
          <w:lang w:eastAsia="zh-CN"/>
        </w:rPr>
        <w:t xml:space="preserve"> </w:t>
      </w:r>
      <w:r w:rsidRPr="005B4FF5">
        <w:rPr>
          <w:rFonts w:ascii="Times New Roman" w:hAnsi="Times New Roman" w:cs="Times New Roman"/>
          <w:b/>
          <w:bCs/>
          <w:sz w:val="28"/>
          <w:szCs w:val="28"/>
          <w:lang w:eastAsia="zh-CN"/>
        </w:rPr>
        <w:t>и их целевые значения</w:t>
      </w:r>
    </w:p>
    <w:p w14:paraId="4E486127" w14:textId="77777777" w:rsidR="005B4FF5" w:rsidRPr="005B4FF5" w:rsidRDefault="005B4FF5" w:rsidP="005B4FF5">
      <w:pPr>
        <w:widowControl/>
        <w:suppressAutoHyphens/>
        <w:jc w:val="center"/>
        <w:rPr>
          <w:rFonts w:ascii="Times New Roman" w:hAnsi="Times New Roman" w:cs="Times New Roman"/>
          <w:b/>
          <w:bCs/>
          <w:sz w:val="28"/>
          <w:szCs w:val="28"/>
          <w:lang w:eastAsia="zh-CN"/>
        </w:rPr>
      </w:pPr>
    </w:p>
    <w:p w14:paraId="49C3E172" w14:textId="77777777" w:rsidR="005B4FF5" w:rsidRPr="005B4FF5" w:rsidRDefault="005B4FF5" w:rsidP="005B4FF5">
      <w:pPr>
        <w:widowControl/>
        <w:suppressAutoHyphens/>
        <w:spacing w:line="360" w:lineRule="auto"/>
        <w:ind w:firstLine="709"/>
        <w:jc w:val="both"/>
        <w:rPr>
          <w:rFonts w:ascii="Times New Roman" w:hAnsi="Times New Roman" w:cs="Times New Roman"/>
          <w:color w:val="auto"/>
          <w:sz w:val="28"/>
          <w:szCs w:val="28"/>
          <w:lang w:eastAsia="zh-CN"/>
        </w:rPr>
      </w:pPr>
      <w:r w:rsidRPr="005B4FF5">
        <w:rPr>
          <w:rFonts w:ascii="Times New Roman" w:hAnsi="Times New Roman" w:cs="Times New Roman"/>
          <w:sz w:val="28"/>
          <w:szCs w:val="28"/>
          <w:lang w:eastAsia="zh-CN"/>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14:paraId="7AACA8CE" w14:textId="77777777" w:rsidR="005B4FF5" w:rsidRPr="005B4FF5" w:rsidRDefault="005B4FF5" w:rsidP="005B4FF5">
      <w:pPr>
        <w:widowControl/>
        <w:suppressAutoHyphens/>
        <w:spacing w:line="360" w:lineRule="auto"/>
        <w:ind w:firstLine="709"/>
        <w:jc w:val="both"/>
        <w:rPr>
          <w:rFonts w:ascii="Times New Roman" w:hAnsi="Times New Roman" w:cs="Times New Roman"/>
          <w:sz w:val="22"/>
          <w:szCs w:val="22"/>
          <w:lang w:eastAsia="zh-CN"/>
        </w:rPr>
      </w:pPr>
      <w:r w:rsidRPr="005B4FF5">
        <w:rPr>
          <w:rFonts w:ascii="Times New Roman" w:hAnsi="Times New Roman" w:cs="Times New Roman"/>
          <w:sz w:val="28"/>
          <w:szCs w:val="28"/>
          <w:lang w:eastAsia="zh-CN"/>
        </w:rPr>
        <w:t>6.2. Ключевые показатели вида контроля и их целевые значения, индикативные показатели для контроля в сфере благоустройства утверждаются Р</w:t>
      </w:r>
      <w:r w:rsidRPr="005B4FF5">
        <w:rPr>
          <w:rFonts w:ascii="Times New Roman" w:hAnsi="Times New Roman" w:cs="Times New Roman"/>
          <w:bCs/>
          <w:sz w:val="28"/>
          <w:szCs w:val="28"/>
          <w:lang w:eastAsia="zh-CN"/>
        </w:rPr>
        <w:t xml:space="preserve">ешением Совета депутатов </w:t>
      </w:r>
      <w:r w:rsidRPr="005B4FF5">
        <w:rPr>
          <w:rFonts w:ascii="Times New Roman" w:hAnsi="Times New Roman" w:cs="Times New Roman"/>
          <w:sz w:val="28"/>
          <w:szCs w:val="28"/>
          <w:lang w:eastAsia="zh-CN"/>
        </w:rPr>
        <w:t>Провиденского</w:t>
      </w:r>
      <w:r w:rsidRPr="005B4FF5">
        <w:rPr>
          <w:rFonts w:ascii="Times New Roman" w:hAnsi="Times New Roman" w:cs="Times New Roman"/>
          <w:bCs/>
          <w:sz w:val="28"/>
          <w:szCs w:val="28"/>
          <w:lang w:eastAsia="zh-CN"/>
        </w:rPr>
        <w:t xml:space="preserve"> городского округа.</w:t>
      </w:r>
    </w:p>
    <w:p w14:paraId="4CD4D13C" w14:textId="77777777" w:rsidR="005B4FF5" w:rsidRPr="003D3C2F" w:rsidRDefault="005B4FF5" w:rsidP="003D3C2F">
      <w:pPr>
        <w:pStyle w:val="a4"/>
        <w:shd w:val="clear" w:color="auto" w:fill="auto"/>
        <w:spacing w:before="0" w:line="240" w:lineRule="auto"/>
        <w:ind w:firstLine="680"/>
        <w:jc w:val="right"/>
        <w:rPr>
          <w:rStyle w:val="WW8Num1z3"/>
          <w:b/>
          <w:bCs/>
          <w:color w:val="000000"/>
          <w:sz w:val="28"/>
          <w:szCs w:val="28"/>
        </w:rPr>
      </w:pPr>
    </w:p>
    <w:sectPr w:rsidR="005B4FF5" w:rsidRPr="003D3C2F" w:rsidSect="00685538">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3B472" w14:textId="77777777" w:rsidR="00E42646" w:rsidRDefault="00E42646" w:rsidP="005231A4">
      <w:r>
        <w:separator/>
      </w:r>
    </w:p>
  </w:endnote>
  <w:endnote w:type="continuationSeparator" w:id="0">
    <w:p w14:paraId="4799C19C" w14:textId="77777777" w:rsidR="00E42646" w:rsidRDefault="00E42646" w:rsidP="0052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AFED6" w14:textId="77777777" w:rsidR="00E42646" w:rsidRDefault="00E42646" w:rsidP="005231A4">
      <w:r>
        <w:separator/>
      </w:r>
    </w:p>
  </w:footnote>
  <w:footnote w:type="continuationSeparator" w:id="0">
    <w:p w14:paraId="25B8D4E0" w14:textId="77777777" w:rsidR="00E42646" w:rsidRDefault="00E42646" w:rsidP="00523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59F"/>
    <w:rsid w:val="00122558"/>
    <w:rsid w:val="001423D2"/>
    <w:rsid w:val="001513C5"/>
    <w:rsid w:val="0020445E"/>
    <w:rsid w:val="002B649B"/>
    <w:rsid w:val="003D3C2F"/>
    <w:rsid w:val="0048518B"/>
    <w:rsid w:val="004B259F"/>
    <w:rsid w:val="004B783A"/>
    <w:rsid w:val="00505B38"/>
    <w:rsid w:val="005163C2"/>
    <w:rsid w:val="005231A4"/>
    <w:rsid w:val="00537F2D"/>
    <w:rsid w:val="005B4FF5"/>
    <w:rsid w:val="005D2B76"/>
    <w:rsid w:val="005E1D47"/>
    <w:rsid w:val="00685538"/>
    <w:rsid w:val="00693884"/>
    <w:rsid w:val="006B1709"/>
    <w:rsid w:val="00745115"/>
    <w:rsid w:val="007C3164"/>
    <w:rsid w:val="00855BD8"/>
    <w:rsid w:val="00881725"/>
    <w:rsid w:val="009430E6"/>
    <w:rsid w:val="00976A1B"/>
    <w:rsid w:val="00993444"/>
    <w:rsid w:val="009D1C6E"/>
    <w:rsid w:val="00A0339A"/>
    <w:rsid w:val="00A54B1B"/>
    <w:rsid w:val="00B30233"/>
    <w:rsid w:val="00B9497A"/>
    <w:rsid w:val="00BC10C7"/>
    <w:rsid w:val="00BD2434"/>
    <w:rsid w:val="00C3335E"/>
    <w:rsid w:val="00C86D61"/>
    <w:rsid w:val="00CA7251"/>
    <w:rsid w:val="00D52C64"/>
    <w:rsid w:val="00D703ED"/>
    <w:rsid w:val="00DD4DD0"/>
    <w:rsid w:val="00E26964"/>
    <w:rsid w:val="00E42646"/>
    <w:rsid w:val="00EA31D8"/>
    <w:rsid w:val="00F32777"/>
    <w:rsid w:val="00F343D1"/>
    <w:rsid w:val="00FD0BEF"/>
    <w:rsid w:val="00FD2291"/>
    <w:rsid w:val="00FF6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A0D4D"/>
  <w15:chartTrackingRefBased/>
  <w15:docId w15:val="{DC3C9082-FBDE-4B7D-803A-3656A5F0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B259F"/>
    <w:pPr>
      <w:widowControl w:val="0"/>
    </w:pPr>
    <w:rPr>
      <w:rFonts w:ascii="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4B259F"/>
    <w:rPr>
      <w:sz w:val="27"/>
      <w:szCs w:val="27"/>
      <w:lang w:bidi="ar-SA"/>
    </w:rPr>
  </w:style>
  <w:style w:type="character" w:customStyle="1" w:styleId="1">
    <w:name w:val="Заголовок №1_"/>
    <w:link w:val="10"/>
    <w:locked/>
    <w:rsid w:val="004B259F"/>
    <w:rPr>
      <w:b/>
      <w:bCs/>
      <w:sz w:val="27"/>
      <w:szCs w:val="27"/>
      <w:lang w:bidi="ar-SA"/>
    </w:rPr>
  </w:style>
  <w:style w:type="character" w:customStyle="1" w:styleId="11">
    <w:name w:val="Основной текст + 11"/>
    <w:aliases w:val="5 pt"/>
    <w:rsid w:val="004B259F"/>
    <w:rPr>
      <w:sz w:val="23"/>
      <w:szCs w:val="23"/>
      <w:lang w:bidi="ar-SA"/>
    </w:rPr>
  </w:style>
  <w:style w:type="paragraph" w:styleId="a4">
    <w:name w:val="Body Text"/>
    <w:basedOn w:val="a"/>
    <w:link w:val="a3"/>
    <w:rsid w:val="004B259F"/>
    <w:pPr>
      <w:shd w:val="clear" w:color="auto" w:fill="FFFFFF"/>
      <w:spacing w:before="300" w:line="662" w:lineRule="exact"/>
      <w:jc w:val="center"/>
    </w:pPr>
    <w:rPr>
      <w:rFonts w:ascii="Times New Roman" w:hAnsi="Times New Roman" w:cs="Times New Roman"/>
      <w:color w:val="auto"/>
      <w:sz w:val="27"/>
      <w:szCs w:val="27"/>
    </w:rPr>
  </w:style>
  <w:style w:type="paragraph" w:customStyle="1" w:styleId="10">
    <w:name w:val="Заголовок №1"/>
    <w:basedOn w:val="a"/>
    <w:link w:val="1"/>
    <w:rsid w:val="004B259F"/>
    <w:pPr>
      <w:shd w:val="clear" w:color="auto" w:fill="FFFFFF"/>
      <w:spacing w:after="600" w:line="326" w:lineRule="exact"/>
      <w:jc w:val="center"/>
      <w:outlineLvl w:val="0"/>
    </w:pPr>
    <w:rPr>
      <w:rFonts w:ascii="Times New Roman" w:hAnsi="Times New Roman" w:cs="Times New Roman"/>
      <w:b/>
      <w:bCs/>
      <w:color w:val="auto"/>
      <w:sz w:val="27"/>
      <w:szCs w:val="27"/>
    </w:rPr>
  </w:style>
  <w:style w:type="character" w:customStyle="1" w:styleId="WW8Num1z1">
    <w:name w:val="WW8Num1z1"/>
    <w:rsid w:val="004B259F"/>
  </w:style>
  <w:style w:type="character" w:customStyle="1" w:styleId="WW8Num1z3">
    <w:name w:val="WW8Num1z3"/>
    <w:rsid w:val="004B259F"/>
  </w:style>
  <w:style w:type="character" w:customStyle="1" w:styleId="2">
    <w:name w:val="Основной текст (2)_"/>
    <w:link w:val="20"/>
    <w:locked/>
    <w:rsid w:val="00EA31D8"/>
    <w:rPr>
      <w:b/>
      <w:bCs/>
      <w:sz w:val="27"/>
      <w:szCs w:val="27"/>
      <w:lang w:bidi="ar-SA"/>
    </w:rPr>
  </w:style>
  <w:style w:type="character" w:customStyle="1" w:styleId="12">
    <w:name w:val="Основной текст + Полужирный1"/>
    <w:rsid w:val="00EA31D8"/>
    <w:rPr>
      <w:rFonts w:ascii="Times New Roman" w:hAnsi="Times New Roman" w:cs="Times New Roman"/>
      <w:b/>
      <w:bCs/>
      <w:sz w:val="27"/>
      <w:szCs w:val="27"/>
      <w:u w:val="none"/>
      <w:lang w:bidi="ar-SA"/>
    </w:rPr>
  </w:style>
  <w:style w:type="character" w:customStyle="1" w:styleId="14pt">
    <w:name w:val="Основной текст + 14 pt"/>
    <w:rsid w:val="00EA31D8"/>
    <w:rPr>
      <w:rFonts w:ascii="Times New Roman" w:hAnsi="Times New Roman" w:cs="Times New Roman"/>
      <w:noProof/>
      <w:sz w:val="28"/>
      <w:szCs w:val="28"/>
      <w:u w:val="none"/>
      <w:lang w:bidi="ar-SA"/>
    </w:rPr>
  </w:style>
  <w:style w:type="character" w:customStyle="1" w:styleId="Verdana">
    <w:name w:val="Основной текст + Verdana"/>
    <w:aliases w:val="8,5 pt1"/>
    <w:rsid w:val="00EA31D8"/>
    <w:rPr>
      <w:rFonts w:ascii="Verdana" w:hAnsi="Verdana" w:cs="Verdana"/>
      <w:noProof/>
      <w:sz w:val="17"/>
      <w:szCs w:val="17"/>
      <w:u w:val="none"/>
      <w:lang w:bidi="ar-SA"/>
    </w:rPr>
  </w:style>
  <w:style w:type="paragraph" w:customStyle="1" w:styleId="20">
    <w:name w:val="Основной текст (2)"/>
    <w:basedOn w:val="a"/>
    <w:link w:val="2"/>
    <w:rsid w:val="00EA31D8"/>
    <w:pPr>
      <w:shd w:val="clear" w:color="auto" w:fill="FFFFFF"/>
      <w:spacing w:before="420" w:line="240" w:lineRule="atLeast"/>
    </w:pPr>
    <w:rPr>
      <w:rFonts w:ascii="Times New Roman" w:hAnsi="Times New Roman" w:cs="Times New Roman"/>
      <w:b/>
      <w:bCs/>
      <w:color w:val="auto"/>
      <w:sz w:val="27"/>
      <w:szCs w:val="27"/>
    </w:rPr>
  </w:style>
  <w:style w:type="table" w:styleId="a5">
    <w:name w:val="Table Grid"/>
    <w:basedOn w:val="a1"/>
    <w:rsid w:val="0099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505B38"/>
    <w:pPr>
      <w:spacing w:after="120" w:line="480" w:lineRule="auto"/>
    </w:pPr>
  </w:style>
  <w:style w:type="character" w:customStyle="1" w:styleId="22">
    <w:name w:val="Основной текст 2 Знак"/>
    <w:link w:val="21"/>
    <w:rsid w:val="00505B38"/>
    <w:rPr>
      <w:rFonts w:ascii="Courier New" w:hAnsi="Courier New" w:cs="Courier New"/>
      <w:color w:val="000000"/>
      <w:sz w:val="24"/>
      <w:szCs w:val="24"/>
    </w:rPr>
  </w:style>
  <w:style w:type="paragraph" w:customStyle="1" w:styleId="ConsPlusNormal">
    <w:name w:val="ConsPlusNormal"/>
    <w:uiPriority w:val="99"/>
    <w:rsid w:val="005B4FF5"/>
    <w:pPr>
      <w:suppressAutoHyphens/>
      <w:autoSpaceDE w:val="0"/>
      <w:ind w:firstLine="720"/>
    </w:pPr>
    <w:rPr>
      <w:rFonts w:ascii="Arial" w:hAnsi="Arial" w:cs="Arial"/>
      <w:lang w:eastAsia="zh-CN"/>
    </w:rPr>
  </w:style>
  <w:style w:type="paragraph" w:styleId="a6">
    <w:name w:val="header"/>
    <w:basedOn w:val="a"/>
    <w:link w:val="a7"/>
    <w:rsid w:val="005231A4"/>
    <w:pPr>
      <w:tabs>
        <w:tab w:val="center" w:pos="4677"/>
        <w:tab w:val="right" w:pos="9355"/>
      </w:tabs>
    </w:pPr>
  </w:style>
  <w:style w:type="character" w:customStyle="1" w:styleId="a7">
    <w:name w:val="Верхний колонтитул Знак"/>
    <w:link w:val="a6"/>
    <w:rsid w:val="005231A4"/>
    <w:rPr>
      <w:rFonts w:ascii="Courier New" w:hAnsi="Courier New" w:cs="Courier New"/>
      <w:color w:val="000000"/>
      <w:sz w:val="24"/>
      <w:szCs w:val="24"/>
    </w:rPr>
  </w:style>
  <w:style w:type="paragraph" w:styleId="a8">
    <w:name w:val="footer"/>
    <w:basedOn w:val="a"/>
    <w:link w:val="a9"/>
    <w:rsid w:val="005231A4"/>
    <w:pPr>
      <w:tabs>
        <w:tab w:val="center" w:pos="4677"/>
        <w:tab w:val="right" w:pos="9355"/>
      </w:tabs>
    </w:pPr>
  </w:style>
  <w:style w:type="character" w:customStyle="1" w:styleId="a9">
    <w:name w:val="Нижний колонтитул Знак"/>
    <w:link w:val="a8"/>
    <w:rsid w:val="005231A4"/>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604611">
      <w:bodyDiv w:val="1"/>
      <w:marLeft w:val="0"/>
      <w:marRight w:val="0"/>
      <w:marTop w:val="0"/>
      <w:marBottom w:val="0"/>
      <w:divBdr>
        <w:top w:val="none" w:sz="0" w:space="0" w:color="auto"/>
        <w:left w:val="none" w:sz="0" w:space="0" w:color="auto"/>
        <w:bottom w:val="none" w:sz="0" w:space="0" w:color="auto"/>
        <w:right w:val="none" w:sz="0" w:space="0" w:color="auto"/>
      </w:divBdr>
    </w:div>
    <w:div w:id="541289773">
      <w:bodyDiv w:val="1"/>
      <w:marLeft w:val="0"/>
      <w:marRight w:val="0"/>
      <w:marTop w:val="0"/>
      <w:marBottom w:val="0"/>
      <w:divBdr>
        <w:top w:val="none" w:sz="0" w:space="0" w:color="auto"/>
        <w:left w:val="none" w:sz="0" w:space="0" w:color="auto"/>
        <w:bottom w:val="none" w:sz="0" w:space="0" w:color="auto"/>
        <w:right w:val="none" w:sz="0" w:space="0" w:color="auto"/>
      </w:divBdr>
    </w:div>
    <w:div w:id="1296571324">
      <w:bodyDiv w:val="1"/>
      <w:marLeft w:val="0"/>
      <w:marRight w:val="0"/>
      <w:marTop w:val="0"/>
      <w:marBottom w:val="0"/>
      <w:divBdr>
        <w:top w:val="none" w:sz="0" w:space="0" w:color="auto"/>
        <w:left w:val="none" w:sz="0" w:space="0" w:color="auto"/>
        <w:bottom w:val="none" w:sz="0" w:space="0" w:color="auto"/>
        <w:right w:val="none" w:sz="0" w:space="0" w:color="auto"/>
      </w:divBdr>
    </w:div>
    <w:div w:id="195809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24</Pages>
  <Words>6417</Words>
  <Characters>36581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PRVFINO</Company>
  <LinksUpToDate>false</LinksUpToDate>
  <CharactersWithSpaces>42913</CharactersWithSpaces>
  <SharedDoc>false</SharedDoc>
  <HLinks>
    <vt:vector size="30" baseType="variant">
      <vt:variant>
        <vt:i4>1769480</vt:i4>
      </vt:variant>
      <vt:variant>
        <vt:i4>12</vt:i4>
      </vt:variant>
      <vt:variant>
        <vt:i4>0</vt:i4>
      </vt:variant>
      <vt:variant>
        <vt:i4>5</vt:i4>
      </vt:variant>
      <vt:variant>
        <vt:lpwstr>https://login.consultant.ru/link/?req=doc&amp;base=LAW&amp;n=358750&amp;date=25.06.2021&amp;demo=1&amp;dst=100998&amp;fld=134</vt:lpwstr>
      </vt:variant>
      <vt:variant>
        <vt:lpwstr/>
      </vt:variant>
      <vt:variant>
        <vt:i4>1966081</vt:i4>
      </vt:variant>
      <vt:variant>
        <vt:i4>9</vt:i4>
      </vt:variant>
      <vt:variant>
        <vt:i4>0</vt:i4>
      </vt:variant>
      <vt:variant>
        <vt:i4>5</vt:i4>
      </vt:variant>
      <vt:variant>
        <vt:lpwstr>https://login.consultant.ru/link/?req=doc&amp;base=LAW&amp;n=378980&amp;date=25.06.2021&amp;demo=1&amp;dst=100014&amp;fld=134</vt:lpwstr>
      </vt:variant>
      <vt:variant>
        <vt:lpwstr/>
      </vt:variant>
      <vt:variant>
        <vt:i4>7798882</vt:i4>
      </vt:variant>
      <vt:variant>
        <vt:i4>6</vt:i4>
      </vt:variant>
      <vt:variant>
        <vt:i4>0</vt:i4>
      </vt:variant>
      <vt:variant>
        <vt:i4>5</vt:i4>
      </vt:variant>
      <vt:variant>
        <vt:lpwstr>https://login.consultant.ru/link/?req=doc&amp;base=LAW&amp;n=358750&amp;date=25.06.2021&amp;demo=1</vt:lpwstr>
      </vt:variant>
      <vt:variant>
        <vt:lpwstr/>
      </vt:variant>
      <vt:variant>
        <vt:i4>7798882</vt:i4>
      </vt:variant>
      <vt:variant>
        <vt:i4>3</vt:i4>
      </vt:variant>
      <vt:variant>
        <vt:i4>0</vt:i4>
      </vt:variant>
      <vt:variant>
        <vt:i4>5</vt:i4>
      </vt:variant>
      <vt:variant>
        <vt:lpwstr>https://login.consultant.ru/link/?req=doc&amp;base=LAW&amp;n=358750&amp;date=25.06.2021&amp;demo=1</vt:lpwstr>
      </vt:variant>
      <vt:variant>
        <vt:lpwstr/>
      </vt:variant>
      <vt:variant>
        <vt:i4>1245198</vt:i4>
      </vt:variant>
      <vt:variant>
        <vt:i4>0</vt:i4>
      </vt:variant>
      <vt:variant>
        <vt:i4>0</vt:i4>
      </vt:variant>
      <vt:variant>
        <vt:i4>5</vt:i4>
      </vt:variant>
      <vt:variant>
        <vt:lpwstr>https://login.consultant.ru/link/?req=doc&amp;base=LAW&amp;n=358750&amp;date=25.06.2021&amp;demo=1&amp;dst=100512&amp;fld=134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Веденьёва Т. Г.</dc:creator>
  <cp:keywords/>
  <cp:lastModifiedBy>Совет депутатов</cp:lastModifiedBy>
  <cp:revision>6</cp:revision>
  <cp:lastPrinted>2021-11-25T20:45:00Z</cp:lastPrinted>
  <dcterms:created xsi:type="dcterms:W3CDTF">2021-11-21T20:43:00Z</dcterms:created>
  <dcterms:modified xsi:type="dcterms:W3CDTF">2021-11-25T20:45:00Z</dcterms:modified>
</cp:coreProperties>
</file>