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117783" w:rsidP="009D3F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-36278</wp:posOffset>
            </wp:positionV>
            <wp:extent cx="744275" cy="858741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7E46B0" w:rsidRDefault="007E46B0" w:rsidP="009D3FBB">
      <w:pPr>
        <w:jc w:val="center"/>
        <w:rPr>
          <w:b/>
          <w:sz w:val="28"/>
          <w:szCs w:val="28"/>
        </w:rPr>
      </w:pPr>
    </w:p>
    <w:p w:rsidR="0032244E" w:rsidRDefault="007A2E35" w:rsidP="00C448C3">
      <w:pPr>
        <w:spacing w:line="264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474427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 w:rsidP="00C448C3">
      <w:pPr>
        <w:spacing w:line="264" w:lineRule="auto"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C6737D">
        <w:rPr>
          <w:b/>
          <w:sz w:val="28"/>
          <w:szCs w:val="28"/>
        </w:rPr>
        <w:t>ГОРОДСКОГО ОКРУГА</w:t>
      </w:r>
    </w:p>
    <w:p w:rsidR="007A2E35" w:rsidRDefault="007A2E35" w:rsidP="00C448C3">
      <w:pPr>
        <w:spacing w:line="264" w:lineRule="auto"/>
        <w:jc w:val="center"/>
        <w:rPr>
          <w:b/>
          <w:sz w:val="28"/>
        </w:rPr>
      </w:pPr>
    </w:p>
    <w:p w:rsidR="007A2E35" w:rsidRDefault="0028291F" w:rsidP="00C448C3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 w:rsidP="00C448C3">
      <w:pPr>
        <w:spacing w:line="264" w:lineRule="auto"/>
        <w:jc w:val="center"/>
        <w:rPr>
          <w:b/>
          <w:sz w:val="28"/>
        </w:rPr>
      </w:pPr>
    </w:p>
    <w:p w:rsidR="007A2E35" w:rsidRDefault="007A2E35" w:rsidP="00C448C3">
      <w:pPr>
        <w:spacing w:line="264" w:lineRule="auto"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391EC4">
        <w:trPr>
          <w:jc w:val="center"/>
        </w:trPr>
        <w:tc>
          <w:tcPr>
            <w:tcW w:w="3198" w:type="dxa"/>
          </w:tcPr>
          <w:p w:rsidR="007A2E35" w:rsidRDefault="00421430" w:rsidP="00E65798">
            <w:pPr>
              <w:spacing w:line="264" w:lineRule="auto"/>
              <w:ind w:left="-111"/>
            </w:pPr>
            <w:r>
              <w:t xml:space="preserve">от </w:t>
            </w:r>
            <w:r w:rsidR="00E65798">
              <w:t>25</w:t>
            </w:r>
            <w:r w:rsidR="0028291F">
              <w:t xml:space="preserve"> </w:t>
            </w:r>
            <w:r w:rsidR="00E65798">
              <w:t>декабря</w:t>
            </w:r>
            <w:r w:rsidR="00F650BE">
              <w:t xml:space="preserve"> </w:t>
            </w:r>
            <w:r>
              <w:t>20</w:t>
            </w:r>
            <w:r w:rsidR="00E65798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EB3A29">
            <w:pPr>
              <w:spacing w:line="264" w:lineRule="auto"/>
              <w:jc w:val="center"/>
            </w:pPr>
            <w:r>
              <w:t>№</w:t>
            </w:r>
            <w:r w:rsidR="00517E84">
              <w:t xml:space="preserve"> </w:t>
            </w:r>
            <w:r w:rsidR="00EB3A29">
              <w:t>401</w:t>
            </w:r>
          </w:p>
        </w:tc>
        <w:tc>
          <w:tcPr>
            <w:tcW w:w="3206" w:type="dxa"/>
          </w:tcPr>
          <w:p w:rsidR="007A2E35" w:rsidRDefault="007A2E35" w:rsidP="00C448C3">
            <w:pPr>
              <w:spacing w:line="264" w:lineRule="auto"/>
              <w:jc w:val="right"/>
            </w:pPr>
            <w:r>
              <w:t>п</w:t>
            </w:r>
            <w:r w:rsidR="00093E96">
              <w:t>гт</w:t>
            </w:r>
            <w:r>
              <w:t>. Провидения</w:t>
            </w:r>
          </w:p>
        </w:tc>
      </w:tr>
    </w:tbl>
    <w:p w:rsidR="007A2E35" w:rsidRPr="00150041" w:rsidRDefault="007A2E35" w:rsidP="00C448C3">
      <w:pPr>
        <w:spacing w:line="264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9D3FBB" w:rsidP="00EB3A29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 w:rsidRPr="009D3FBB">
              <w:rPr>
                <w:sz w:val="28"/>
              </w:rPr>
              <w:t xml:space="preserve">Об </w:t>
            </w:r>
            <w:r w:rsidR="00EB3A29" w:rsidRPr="00EB3A29">
              <w:rPr>
                <w:sz w:val="28"/>
              </w:rPr>
              <w:t>оказании содействия органам государственной власти Чукотского автономного округа в информировании населения о мерах пожарной безопасности</w:t>
            </w:r>
            <w:r w:rsidR="00EB3A29">
              <w:rPr>
                <w:sz w:val="28"/>
              </w:rPr>
              <w:t xml:space="preserve"> </w:t>
            </w:r>
            <w:r w:rsidR="00EB3A29" w:rsidRPr="00EB3A29">
              <w:rPr>
                <w:sz w:val="28"/>
              </w:rPr>
              <w:t xml:space="preserve">в </w:t>
            </w:r>
            <w:r w:rsidR="00EB3A29">
              <w:rPr>
                <w:sz w:val="28"/>
              </w:rPr>
              <w:t xml:space="preserve">Провиденском </w:t>
            </w:r>
            <w:r w:rsidR="00EB3A29" w:rsidRPr="00EB3A29">
              <w:rPr>
                <w:sz w:val="28"/>
              </w:rPr>
              <w:t>городском округе</w:t>
            </w:r>
          </w:p>
        </w:tc>
      </w:tr>
    </w:tbl>
    <w:p w:rsidR="007A2E35" w:rsidRDefault="007A2E35" w:rsidP="00C448C3">
      <w:pPr>
        <w:spacing w:line="264" w:lineRule="auto"/>
        <w:rPr>
          <w:sz w:val="28"/>
          <w:szCs w:val="28"/>
        </w:rPr>
      </w:pPr>
    </w:p>
    <w:p w:rsidR="00B219FB" w:rsidRPr="00E26006" w:rsidRDefault="009D3FBB" w:rsidP="00C448C3">
      <w:pPr>
        <w:spacing w:line="264" w:lineRule="auto"/>
        <w:ind w:firstLine="709"/>
        <w:jc w:val="both"/>
        <w:rPr>
          <w:sz w:val="28"/>
          <w:szCs w:val="28"/>
        </w:rPr>
      </w:pPr>
      <w:r w:rsidRPr="009D3FB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D3FBB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конами от 21 декабря 1994 года №</w:t>
      </w:r>
      <w:r w:rsidRPr="009D3FBB">
        <w:rPr>
          <w:sz w:val="28"/>
          <w:szCs w:val="28"/>
        </w:rPr>
        <w:t xml:space="preserve">69-ФЗ </w:t>
      </w:r>
      <w:r>
        <w:rPr>
          <w:sz w:val="28"/>
          <w:szCs w:val="28"/>
        </w:rPr>
        <w:t>«</w:t>
      </w:r>
      <w:r w:rsidRPr="009D3FBB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 xml:space="preserve">», </w:t>
      </w:r>
      <w:r w:rsidRPr="006D18C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6D18C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октября </w:t>
      </w:r>
      <w:r w:rsidRPr="006D18CD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года</w:t>
      </w:r>
      <w:r w:rsidRPr="006D18CD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F1473">
        <w:rPr>
          <w:bCs/>
          <w:sz w:val="28"/>
          <w:szCs w:val="28"/>
        </w:rPr>
        <w:t xml:space="preserve"> </w:t>
      </w:r>
      <w:r w:rsidRPr="003F40FD">
        <w:rPr>
          <w:bCs/>
          <w:sz w:val="28"/>
          <w:szCs w:val="28"/>
        </w:rPr>
        <w:t xml:space="preserve">в </w:t>
      </w:r>
      <w:r w:rsidRPr="00FF62D9">
        <w:rPr>
          <w:bCs/>
          <w:sz w:val="28"/>
          <w:szCs w:val="28"/>
        </w:rPr>
        <w:t xml:space="preserve">целях </w:t>
      </w:r>
      <w:r w:rsidR="00A77711" w:rsidRPr="00A77711">
        <w:rPr>
          <w:sz w:val="28"/>
          <w:szCs w:val="28"/>
        </w:rPr>
        <w:t xml:space="preserve">обеспечения первичных мер пожарной безопасности в границах </w:t>
      </w:r>
      <w:r w:rsidRPr="009F1473">
        <w:rPr>
          <w:bCs/>
          <w:sz w:val="28"/>
          <w:szCs w:val="28"/>
        </w:rPr>
        <w:t>Провиденского</w:t>
      </w:r>
      <w:r>
        <w:rPr>
          <w:bCs/>
          <w:sz w:val="28"/>
          <w:szCs w:val="28"/>
        </w:rPr>
        <w:t xml:space="preserve"> городского округа,</w:t>
      </w:r>
      <w:r w:rsidRPr="006D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 w:rsidR="007A42FD">
        <w:rPr>
          <w:sz w:val="28"/>
        </w:rPr>
        <w:t xml:space="preserve">Администрация Провиденского </w:t>
      </w:r>
      <w:r w:rsidR="00C6737D">
        <w:rPr>
          <w:sz w:val="28"/>
        </w:rPr>
        <w:t>городского округа</w:t>
      </w:r>
    </w:p>
    <w:p w:rsidR="0004173B" w:rsidRDefault="0004173B" w:rsidP="00C448C3">
      <w:pPr>
        <w:pStyle w:val="a3"/>
        <w:spacing w:line="264" w:lineRule="auto"/>
      </w:pPr>
    </w:p>
    <w:p w:rsidR="007A2E35" w:rsidRDefault="007A2E35" w:rsidP="00C448C3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4F0FD4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Pr="001E7958" w:rsidRDefault="007A2E35" w:rsidP="00C448C3">
      <w:pPr>
        <w:spacing w:line="264" w:lineRule="auto"/>
        <w:jc w:val="both"/>
        <w:rPr>
          <w:sz w:val="28"/>
          <w:szCs w:val="28"/>
        </w:rPr>
      </w:pPr>
    </w:p>
    <w:p w:rsidR="00EB3A29" w:rsidRP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EB3A29">
        <w:rPr>
          <w:sz w:val="28"/>
          <w:szCs w:val="28"/>
        </w:rPr>
        <w:t>1. Определить следующие формы содействия органам государственной власти Чукотского автономного округа в информировании населения о мерах пожарной безопасности:</w:t>
      </w:r>
    </w:p>
    <w:p w:rsidR="00EB3A29" w:rsidRP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EB3A2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B3A29">
        <w:rPr>
          <w:sz w:val="28"/>
          <w:szCs w:val="28"/>
        </w:rPr>
        <w:t xml:space="preserve">азмещение информации на официальном сайте </w:t>
      </w:r>
      <w:r>
        <w:rPr>
          <w:sz w:val="28"/>
          <w:szCs w:val="28"/>
        </w:rPr>
        <w:t xml:space="preserve">Провиденского </w:t>
      </w:r>
      <w:r w:rsidRPr="00EB3A2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EB3A29" w:rsidRP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EB3A29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и проведение собраний населения.</w:t>
      </w:r>
    </w:p>
    <w:p w:rsidR="00EB3A29" w:rsidRP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EB3A29">
        <w:rPr>
          <w:sz w:val="28"/>
          <w:szCs w:val="28"/>
        </w:rPr>
        <w:t>аспространение памяток, листовок и буклетов</w:t>
      </w:r>
      <w:r>
        <w:rPr>
          <w:sz w:val="28"/>
          <w:szCs w:val="28"/>
        </w:rPr>
        <w:t>, в том числе метолом поквартирного (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) обхода и размещения </w:t>
      </w:r>
      <w:r w:rsidRPr="00EB3A29">
        <w:rPr>
          <w:sz w:val="28"/>
          <w:szCs w:val="28"/>
        </w:rPr>
        <w:t xml:space="preserve">их в местах скопления </w:t>
      </w:r>
      <w:r>
        <w:rPr>
          <w:sz w:val="28"/>
          <w:szCs w:val="28"/>
        </w:rPr>
        <w:t>граждан</w:t>
      </w:r>
      <w:r w:rsidRPr="00EB3A29">
        <w:rPr>
          <w:sz w:val="28"/>
          <w:szCs w:val="28"/>
        </w:rPr>
        <w:t>.</w:t>
      </w:r>
    </w:p>
    <w:p w:rsidR="00EB3A29" w:rsidRP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EB3A29">
        <w:rPr>
          <w:sz w:val="28"/>
          <w:szCs w:val="28"/>
        </w:rPr>
        <w:t xml:space="preserve">2. Установить, что содействие органам государственной власти Чукотского автономного округа в информировании населения о мерах </w:t>
      </w:r>
      <w:r w:rsidRPr="00EB3A29">
        <w:rPr>
          <w:sz w:val="28"/>
          <w:szCs w:val="28"/>
        </w:rPr>
        <w:lastRenderedPageBreak/>
        <w:t xml:space="preserve">пожарной безопасности в </w:t>
      </w:r>
      <w:r>
        <w:rPr>
          <w:sz w:val="28"/>
          <w:szCs w:val="28"/>
        </w:rPr>
        <w:t xml:space="preserve">Провиденском </w:t>
      </w:r>
      <w:r w:rsidRPr="00EB3A29">
        <w:rPr>
          <w:sz w:val="28"/>
          <w:szCs w:val="28"/>
        </w:rPr>
        <w:t xml:space="preserve">городском округе осуществляется при направлении такими органами обращений и предоставлении </w:t>
      </w:r>
      <w:r>
        <w:rPr>
          <w:sz w:val="28"/>
          <w:szCs w:val="28"/>
        </w:rPr>
        <w:t xml:space="preserve">необходимых </w:t>
      </w:r>
      <w:r w:rsidRPr="00EB3A29">
        <w:rPr>
          <w:sz w:val="28"/>
          <w:szCs w:val="28"/>
        </w:rPr>
        <w:t>информационных материалов.</w:t>
      </w:r>
    </w:p>
    <w:p w:rsid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EB3A29">
        <w:rPr>
          <w:sz w:val="28"/>
          <w:szCs w:val="28"/>
        </w:rPr>
        <w:t>3. Определить ответственным</w:t>
      </w:r>
      <w:r>
        <w:rPr>
          <w:sz w:val="28"/>
          <w:szCs w:val="28"/>
        </w:rPr>
        <w:t>и</w:t>
      </w:r>
      <w:r w:rsidRPr="00EB3A29">
        <w:rPr>
          <w:sz w:val="28"/>
          <w:szCs w:val="28"/>
        </w:rPr>
        <w:t xml:space="preserve"> за содействие органам государственной власти Чукотского автономного округа в информировании населения о мерах пожарной безопасности </w:t>
      </w:r>
    </w:p>
    <w:p w:rsid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 пгт. Провидения – </w:t>
      </w:r>
      <w:r w:rsidRPr="00EB3A29">
        <w:rPr>
          <w:sz w:val="28"/>
          <w:szCs w:val="28"/>
        </w:rPr>
        <w:t xml:space="preserve">отдел военно-мобилизационной работы, </w:t>
      </w:r>
      <w:r>
        <w:rPr>
          <w:sz w:val="28"/>
          <w:szCs w:val="28"/>
        </w:rPr>
        <w:t>гражданской обороны</w:t>
      </w:r>
      <w:r w:rsidRPr="00EB3A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чрезвычайных ситуаций </w:t>
      </w:r>
      <w:r w:rsidRPr="00EB3A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Провиденского </w:t>
      </w:r>
      <w:r w:rsidRPr="00EB3A29">
        <w:rPr>
          <w:sz w:val="28"/>
          <w:szCs w:val="28"/>
        </w:rPr>
        <w:t>городского округа (</w:t>
      </w:r>
      <w:r>
        <w:rPr>
          <w:sz w:val="28"/>
          <w:szCs w:val="28"/>
        </w:rPr>
        <w:t>Романенко А.А</w:t>
      </w:r>
      <w:r w:rsidRPr="00EB3A29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EB3A29" w:rsidRPr="00EB3A29" w:rsidRDefault="00EB3A29" w:rsidP="00EB3A29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в сельских населенных пунктах Провиденского городского округа – </w:t>
      </w:r>
      <w:r w:rsidRPr="00EB3A29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>г</w:t>
      </w:r>
      <w:r w:rsidRPr="00EB3A29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Провиденского </w:t>
      </w:r>
      <w:r w:rsidRPr="00EB3A29">
        <w:rPr>
          <w:sz w:val="28"/>
          <w:szCs w:val="28"/>
        </w:rPr>
        <w:t xml:space="preserve">городского округа в </w:t>
      </w:r>
      <w:r>
        <w:rPr>
          <w:sz w:val="28"/>
          <w:szCs w:val="28"/>
        </w:rPr>
        <w:t xml:space="preserve">соответствующих сельских </w:t>
      </w:r>
      <w:r w:rsidRPr="00EB3A29">
        <w:rPr>
          <w:sz w:val="28"/>
          <w:szCs w:val="28"/>
        </w:rPr>
        <w:t>населенных пунктах округа.</w:t>
      </w:r>
    </w:p>
    <w:p w:rsidR="009D3FBB" w:rsidRPr="00B71372" w:rsidRDefault="00A77711" w:rsidP="00EB3A29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D3FBB"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="009D3FBB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9D3FBB" w:rsidRPr="00B71372" w:rsidRDefault="00A77711" w:rsidP="00EB3A29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D3FBB"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9D3FBB" w:rsidRDefault="00A77711" w:rsidP="00EB3A29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D3FBB">
        <w:rPr>
          <w:sz w:val="28"/>
        </w:rPr>
        <w:t xml:space="preserve">. Контроль за исполнением настоящего постановления </w:t>
      </w:r>
      <w:r w:rsidR="00EB3A29">
        <w:rPr>
          <w:sz w:val="28"/>
        </w:rPr>
        <w:t>оставляю за собой.</w:t>
      </w:r>
    </w:p>
    <w:p w:rsidR="00B7524E" w:rsidRDefault="00B7524E" w:rsidP="00C448C3">
      <w:pPr>
        <w:spacing w:line="264" w:lineRule="auto"/>
        <w:ind w:firstLine="864"/>
        <w:jc w:val="both"/>
        <w:rPr>
          <w:sz w:val="28"/>
        </w:rPr>
      </w:pPr>
    </w:p>
    <w:p w:rsidR="00B7524E" w:rsidRDefault="00B7524E" w:rsidP="00C448C3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C448C3" w:rsidRDefault="00C448C3" w:rsidP="00C448C3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:rsidR="00C448C3" w:rsidRDefault="00B7524E" w:rsidP="00C448C3">
      <w:pPr>
        <w:tabs>
          <w:tab w:val="left" w:pos="702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С.А. Шестопалов</w:t>
      </w:r>
    </w:p>
    <w:p w:rsidR="003E6DAB" w:rsidRDefault="003E6DAB" w:rsidP="003E6DAB">
      <w:r>
        <w:br w:type="page"/>
      </w:r>
    </w:p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E6DAB" w:rsidRDefault="003E6DAB" w:rsidP="003E6DAB"/>
    <w:p w:rsidR="00324297" w:rsidRDefault="00324297" w:rsidP="003E6DAB"/>
    <w:p w:rsidR="00324297" w:rsidRDefault="00324297" w:rsidP="003E6DAB"/>
    <w:p w:rsidR="00324297" w:rsidRDefault="00324297" w:rsidP="003E6DAB"/>
    <w:p w:rsidR="00324297" w:rsidRDefault="00324297" w:rsidP="003E6DAB"/>
    <w:p w:rsidR="00324297" w:rsidRDefault="00324297" w:rsidP="003E6DAB"/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3E6DAB" w:rsidRPr="003D3FA1" w:rsidTr="00545575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both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А.А. Романенко</w:t>
            </w:r>
          </w:p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</w:p>
        </w:tc>
      </w:tr>
      <w:tr w:rsidR="003E6DAB" w:rsidRPr="003D3FA1" w:rsidTr="00545575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both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  <w:r w:rsidRPr="003E6DAB">
              <w:rPr>
                <w:sz w:val="28"/>
                <w:szCs w:val="28"/>
              </w:rPr>
              <w:t>Е.А. Красикова</w:t>
            </w:r>
          </w:p>
          <w:p w:rsidR="003E6DAB" w:rsidRPr="003E6DAB" w:rsidRDefault="003E6DAB" w:rsidP="00545575">
            <w:pPr>
              <w:jc w:val="right"/>
              <w:rPr>
                <w:sz w:val="28"/>
                <w:szCs w:val="28"/>
              </w:rPr>
            </w:pPr>
          </w:p>
        </w:tc>
      </w:tr>
      <w:tr w:rsidR="003E6DAB" w:rsidRPr="003D3FA1" w:rsidTr="00545575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DAB" w:rsidRPr="003D3FA1" w:rsidRDefault="003E6DAB" w:rsidP="00324297">
            <w:pPr>
              <w:tabs>
                <w:tab w:val="left" w:pos="6521"/>
              </w:tabs>
              <w:jc w:val="both"/>
            </w:pPr>
            <w:r w:rsidRPr="003D3FA1">
              <w:t xml:space="preserve">Разослано: дело; отдел ВМР </w:t>
            </w:r>
            <w:proofErr w:type="spellStart"/>
            <w:r w:rsidRPr="003D3FA1">
              <w:t>ГОиЧС</w:t>
            </w:r>
            <w:proofErr w:type="spellEnd"/>
          </w:p>
        </w:tc>
      </w:tr>
    </w:tbl>
    <w:p w:rsidR="003E6DAB" w:rsidRPr="00C95940" w:rsidRDefault="003E6DAB" w:rsidP="003E6DAB">
      <w:pPr>
        <w:rPr>
          <w:sz w:val="2"/>
          <w:szCs w:val="2"/>
        </w:rPr>
      </w:pPr>
    </w:p>
    <w:sectPr w:rsidR="003E6DAB" w:rsidRPr="00C95940" w:rsidSect="006D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9E4"/>
    <w:multiLevelType w:val="hybridMultilevel"/>
    <w:tmpl w:val="4210A9FC"/>
    <w:lvl w:ilvl="0" w:tplc="CA4C6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A76"/>
    <w:multiLevelType w:val="hybridMultilevel"/>
    <w:tmpl w:val="2222E9C6"/>
    <w:lvl w:ilvl="0" w:tplc="71F08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0F1"/>
    <w:multiLevelType w:val="hybridMultilevel"/>
    <w:tmpl w:val="D0F86664"/>
    <w:lvl w:ilvl="0" w:tplc="AEFED0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8471D"/>
    <w:multiLevelType w:val="hybridMultilevel"/>
    <w:tmpl w:val="BF58240E"/>
    <w:lvl w:ilvl="0" w:tplc="8F844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BF5955"/>
    <w:multiLevelType w:val="hybridMultilevel"/>
    <w:tmpl w:val="A87AEF40"/>
    <w:lvl w:ilvl="0" w:tplc="CD386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97203C"/>
    <w:multiLevelType w:val="hybridMultilevel"/>
    <w:tmpl w:val="A39E8E38"/>
    <w:lvl w:ilvl="0" w:tplc="2466D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D4441D"/>
    <w:rsid w:val="000032D4"/>
    <w:rsid w:val="0000397D"/>
    <w:rsid w:val="000141B4"/>
    <w:rsid w:val="000234E7"/>
    <w:rsid w:val="000305A0"/>
    <w:rsid w:val="0004173B"/>
    <w:rsid w:val="00052153"/>
    <w:rsid w:val="00054E95"/>
    <w:rsid w:val="00057548"/>
    <w:rsid w:val="00085DAC"/>
    <w:rsid w:val="0008738D"/>
    <w:rsid w:val="00093E96"/>
    <w:rsid w:val="00094C81"/>
    <w:rsid w:val="000970EE"/>
    <w:rsid w:val="000A7A3F"/>
    <w:rsid w:val="000C1382"/>
    <w:rsid w:val="000C2BB2"/>
    <w:rsid w:val="000E17C2"/>
    <w:rsid w:val="000E31A4"/>
    <w:rsid w:val="000E5BEB"/>
    <w:rsid w:val="000E7C3D"/>
    <w:rsid w:val="000F38C5"/>
    <w:rsid w:val="000F5872"/>
    <w:rsid w:val="00111960"/>
    <w:rsid w:val="00117783"/>
    <w:rsid w:val="00136BD2"/>
    <w:rsid w:val="00142684"/>
    <w:rsid w:val="00150041"/>
    <w:rsid w:val="00160FC1"/>
    <w:rsid w:val="00161BFA"/>
    <w:rsid w:val="00166409"/>
    <w:rsid w:val="00171ACE"/>
    <w:rsid w:val="00173E9B"/>
    <w:rsid w:val="0017455F"/>
    <w:rsid w:val="001758F9"/>
    <w:rsid w:val="00192573"/>
    <w:rsid w:val="001A1B42"/>
    <w:rsid w:val="001A41EC"/>
    <w:rsid w:val="001B2349"/>
    <w:rsid w:val="001D01FB"/>
    <w:rsid w:val="001E487A"/>
    <w:rsid w:val="001E7958"/>
    <w:rsid w:val="001F0477"/>
    <w:rsid w:val="001F69A3"/>
    <w:rsid w:val="001F7F65"/>
    <w:rsid w:val="00220F40"/>
    <w:rsid w:val="00225A4C"/>
    <w:rsid w:val="0022629E"/>
    <w:rsid w:val="0023227E"/>
    <w:rsid w:val="00234E5C"/>
    <w:rsid w:val="002531A3"/>
    <w:rsid w:val="00256032"/>
    <w:rsid w:val="0028291F"/>
    <w:rsid w:val="0028376F"/>
    <w:rsid w:val="00291574"/>
    <w:rsid w:val="002A07AD"/>
    <w:rsid w:val="002A198D"/>
    <w:rsid w:val="002A4693"/>
    <w:rsid w:val="002A5186"/>
    <w:rsid w:val="002B30BB"/>
    <w:rsid w:val="002B638D"/>
    <w:rsid w:val="002B6ECB"/>
    <w:rsid w:val="002D19C3"/>
    <w:rsid w:val="002D4DCA"/>
    <w:rsid w:val="002E06B3"/>
    <w:rsid w:val="002E1CAB"/>
    <w:rsid w:val="002F170A"/>
    <w:rsid w:val="003055AF"/>
    <w:rsid w:val="003125F2"/>
    <w:rsid w:val="0032244E"/>
    <w:rsid w:val="00324297"/>
    <w:rsid w:val="00324B70"/>
    <w:rsid w:val="0033078E"/>
    <w:rsid w:val="00337731"/>
    <w:rsid w:val="00350ED2"/>
    <w:rsid w:val="0035787D"/>
    <w:rsid w:val="00371F31"/>
    <w:rsid w:val="003751AC"/>
    <w:rsid w:val="00391EC4"/>
    <w:rsid w:val="003935EA"/>
    <w:rsid w:val="003935F7"/>
    <w:rsid w:val="003A3A94"/>
    <w:rsid w:val="003A4BEF"/>
    <w:rsid w:val="003B26F8"/>
    <w:rsid w:val="003B3741"/>
    <w:rsid w:val="003B58C9"/>
    <w:rsid w:val="003D1F57"/>
    <w:rsid w:val="003D3FA1"/>
    <w:rsid w:val="003D47B2"/>
    <w:rsid w:val="003D7631"/>
    <w:rsid w:val="003D7EBC"/>
    <w:rsid w:val="003E4E14"/>
    <w:rsid w:val="003E58D3"/>
    <w:rsid w:val="003E6DAB"/>
    <w:rsid w:val="003F4C90"/>
    <w:rsid w:val="00402799"/>
    <w:rsid w:val="00421430"/>
    <w:rsid w:val="00421FBE"/>
    <w:rsid w:val="00422A28"/>
    <w:rsid w:val="004248C5"/>
    <w:rsid w:val="00432844"/>
    <w:rsid w:val="0043664A"/>
    <w:rsid w:val="00441BDB"/>
    <w:rsid w:val="00445632"/>
    <w:rsid w:val="004473D5"/>
    <w:rsid w:val="0045194F"/>
    <w:rsid w:val="00451D2B"/>
    <w:rsid w:val="00463175"/>
    <w:rsid w:val="004632A1"/>
    <w:rsid w:val="00463B5E"/>
    <w:rsid w:val="00463E46"/>
    <w:rsid w:val="00470FF0"/>
    <w:rsid w:val="00474427"/>
    <w:rsid w:val="00494867"/>
    <w:rsid w:val="004971D8"/>
    <w:rsid w:val="004A788C"/>
    <w:rsid w:val="004B5593"/>
    <w:rsid w:val="004B633F"/>
    <w:rsid w:val="004D0506"/>
    <w:rsid w:val="004F0FD4"/>
    <w:rsid w:val="004F750E"/>
    <w:rsid w:val="004F7F0F"/>
    <w:rsid w:val="00517E84"/>
    <w:rsid w:val="00530E1B"/>
    <w:rsid w:val="00531A01"/>
    <w:rsid w:val="00531EE4"/>
    <w:rsid w:val="0053743C"/>
    <w:rsid w:val="00575E10"/>
    <w:rsid w:val="005762D5"/>
    <w:rsid w:val="00580988"/>
    <w:rsid w:val="00583422"/>
    <w:rsid w:val="00591040"/>
    <w:rsid w:val="00594254"/>
    <w:rsid w:val="005B09B1"/>
    <w:rsid w:val="005C53A3"/>
    <w:rsid w:val="005C7287"/>
    <w:rsid w:val="005E0F69"/>
    <w:rsid w:val="005E44ED"/>
    <w:rsid w:val="005E5213"/>
    <w:rsid w:val="005E6A5B"/>
    <w:rsid w:val="005E76B8"/>
    <w:rsid w:val="00602CFD"/>
    <w:rsid w:val="00603CEF"/>
    <w:rsid w:val="00604958"/>
    <w:rsid w:val="006052E9"/>
    <w:rsid w:val="0061206B"/>
    <w:rsid w:val="00616AF4"/>
    <w:rsid w:val="00627D6A"/>
    <w:rsid w:val="00636F57"/>
    <w:rsid w:val="00644203"/>
    <w:rsid w:val="006459E9"/>
    <w:rsid w:val="0065139F"/>
    <w:rsid w:val="00656ADF"/>
    <w:rsid w:val="00682A01"/>
    <w:rsid w:val="006865FA"/>
    <w:rsid w:val="006B37E6"/>
    <w:rsid w:val="006B636A"/>
    <w:rsid w:val="006C16A0"/>
    <w:rsid w:val="006C364B"/>
    <w:rsid w:val="006D4F80"/>
    <w:rsid w:val="006F7846"/>
    <w:rsid w:val="00706B6A"/>
    <w:rsid w:val="00711A4A"/>
    <w:rsid w:val="0071448F"/>
    <w:rsid w:val="00716EC5"/>
    <w:rsid w:val="007255AF"/>
    <w:rsid w:val="00725A3C"/>
    <w:rsid w:val="00730099"/>
    <w:rsid w:val="00732F01"/>
    <w:rsid w:val="00735987"/>
    <w:rsid w:val="00746FA7"/>
    <w:rsid w:val="00750B17"/>
    <w:rsid w:val="00752C50"/>
    <w:rsid w:val="00770E95"/>
    <w:rsid w:val="0077229D"/>
    <w:rsid w:val="00772F15"/>
    <w:rsid w:val="00781FF8"/>
    <w:rsid w:val="00783616"/>
    <w:rsid w:val="007A2E35"/>
    <w:rsid w:val="007A42FD"/>
    <w:rsid w:val="007A57CF"/>
    <w:rsid w:val="007B1D0E"/>
    <w:rsid w:val="007B6A87"/>
    <w:rsid w:val="007C6AE6"/>
    <w:rsid w:val="007D6C2C"/>
    <w:rsid w:val="007E363D"/>
    <w:rsid w:val="007E46B0"/>
    <w:rsid w:val="007E6D13"/>
    <w:rsid w:val="007F5286"/>
    <w:rsid w:val="008161EF"/>
    <w:rsid w:val="00826498"/>
    <w:rsid w:val="00832979"/>
    <w:rsid w:val="00836B0E"/>
    <w:rsid w:val="0085593A"/>
    <w:rsid w:val="00860732"/>
    <w:rsid w:val="00861DC7"/>
    <w:rsid w:val="008759C7"/>
    <w:rsid w:val="00876F09"/>
    <w:rsid w:val="008821EB"/>
    <w:rsid w:val="00886F46"/>
    <w:rsid w:val="00890A14"/>
    <w:rsid w:val="008A0CBE"/>
    <w:rsid w:val="008A151C"/>
    <w:rsid w:val="008A36A1"/>
    <w:rsid w:val="008B0AA9"/>
    <w:rsid w:val="008B60E3"/>
    <w:rsid w:val="008D3798"/>
    <w:rsid w:val="008D3980"/>
    <w:rsid w:val="008D6C6B"/>
    <w:rsid w:val="008E70D7"/>
    <w:rsid w:val="008F08F5"/>
    <w:rsid w:val="00917FF3"/>
    <w:rsid w:val="00922C03"/>
    <w:rsid w:val="00953A32"/>
    <w:rsid w:val="0095663B"/>
    <w:rsid w:val="00957592"/>
    <w:rsid w:val="00961B32"/>
    <w:rsid w:val="009622C6"/>
    <w:rsid w:val="0096254C"/>
    <w:rsid w:val="00970AE9"/>
    <w:rsid w:val="009717DA"/>
    <w:rsid w:val="00971935"/>
    <w:rsid w:val="00971C78"/>
    <w:rsid w:val="009732F3"/>
    <w:rsid w:val="00981DDA"/>
    <w:rsid w:val="00983296"/>
    <w:rsid w:val="009866F9"/>
    <w:rsid w:val="00994D1A"/>
    <w:rsid w:val="009A5A3D"/>
    <w:rsid w:val="009B2844"/>
    <w:rsid w:val="009B6DC2"/>
    <w:rsid w:val="009D2F1A"/>
    <w:rsid w:val="009D3CCC"/>
    <w:rsid w:val="009D3FBB"/>
    <w:rsid w:val="009D4C9D"/>
    <w:rsid w:val="009D72C8"/>
    <w:rsid w:val="009F30AD"/>
    <w:rsid w:val="00A05C5A"/>
    <w:rsid w:val="00A21A2F"/>
    <w:rsid w:val="00A2446B"/>
    <w:rsid w:val="00A41ADC"/>
    <w:rsid w:val="00A43B34"/>
    <w:rsid w:val="00A43EBE"/>
    <w:rsid w:val="00A465A2"/>
    <w:rsid w:val="00A5135C"/>
    <w:rsid w:val="00A665FA"/>
    <w:rsid w:val="00A72389"/>
    <w:rsid w:val="00A77711"/>
    <w:rsid w:val="00A8183A"/>
    <w:rsid w:val="00A838D7"/>
    <w:rsid w:val="00A90F14"/>
    <w:rsid w:val="00AA1CE1"/>
    <w:rsid w:val="00AA6CFF"/>
    <w:rsid w:val="00AB5CB6"/>
    <w:rsid w:val="00AD1EA7"/>
    <w:rsid w:val="00AF048F"/>
    <w:rsid w:val="00AF34A3"/>
    <w:rsid w:val="00B039FB"/>
    <w:rsid w:val="00B219FB"/>
    <w:rsid w:val="00B36842"/>
    <w:rsid w:val="00B41E6B"/>
    <w:rsid w:val="00B45FB3"/>
    <w:rsid w:val="00B535B0"/>
    <w:rsid w:val="00B542C3"/>
    <w:rsid w:val="00B55414"/>
    <w:rsid w:val="00B7524E"/>
    <w:rsid w:val="00B752A2"/>
    <w:rsid w:val="00B9319F"/>
    <w:rsid w:val="00B94288"/>
    <w:rsid w:val="00B97F86"/>
    <w:rsid w:val="00BA6059"/>
    <w:rsid w:val="00BD449C"/>
    <w:rsid w:val="00BD616C"/>
    <w:rsid w:val="00BE3B56"/>
    <w:rsid w:val="00C16D0F"/>
    <w:rsid w:val="00C1789C"/>
    <w:rsid w:val="00C21620"/>
    <w:rsid w:val="00C238C5"/>
    <w:rsid w:val="00C322CD"/>
    <w:rsid w:val="00C373FD"/>
    <w:rsid w:val="00C448C3"/>
    <w:rsid w:val="00C54E6E"/>
    <w:rsid w:val="00C552BD"/>
    <w:rsid w:val="00C6737D"/>
    <w:rsid w:val="00C718A4"/>
    <w:rsid w:val="00C82F81"/>
    <w:rsid w:val="00C91C7F"/>
    <w:rsid w:val="00C94F5F"/>
    <w:rsid w:val="00C95940"/>
    <w:rsid w:val="00CA2A56"/>
    <w:rsid w:val="00CA608C"/>
    <w:rsid w:val="00CB015B"/>
    <w:rsid w:val="00CB1C64"/>
    <w:rsid w:val="00CC6153"/>
    <w:rsid w:val="00CD18BD"/>
    <w:rsid w:val="00CD1C7D"/>
    <w:rsid w:val="00CE7648"/>
    <w:rsid w:val="00CE7925"/>
    <w:rsid w:val="00CF632C"/>
    <w:rsid w:val="00D04028"/>
    <w:rsid w:val="00D04109"/>
    <w:rsid w:val="00D05525"/>
    <w:rsid w:val="00D062C7"/>
    <w:rsid w:val="00D164D1"/>
    <w:rsid w:val="00D2219B"/>
    <w:rsid w:val="00D229DB"/>
    <w:rsid w:val="00D23082"/>
    <w:rsid w:val="00D232FC"/>
    <w:rsid w:val="00D25F15"/>
    <w:rsid w:val="00D30A15"/>
    <w:rsid w:val="00D31F57"/>
    <w:rsid w:val="00D4441D"/>
    <w:rsid w:val="00D60C3B"/>
    <w:rsid w:val="00D61F44"/>
    <w:rsid w:val="00D854C1"/>
    <w:rsid w:val="00D945C8"/>
    <w:rsid w:val="00D96234"/>
    <w:rsid w:val="00DA0FED"/>
    <w:rsid w:val="00DA127A"/>
    <w:rsid w:val="00DD4EB1"/>
    <w:rsid w:val="00E00297"/>
    <w:rsid w:val="00E01F6E"/>
    <w:rsid w:val="00E0474B"/>
    <w:rsid w:val="00E26006"/>
    <w:rsid w:val="00E33AC6"/>
    <w:rsid w:val="00E35B96"/>
    <w:rsid w:val="00E53D6C"/>
    <w:rsid w:val="00E553AB"/>
    <w:rsid w:val="00E60749"/>
    <w:rsid w:val="00E62CDE"/>
    <w:rsid w:val="00E64DF8"/>
    <w:rsid w:val="00E65798"/>
    <w:rsid w:val="00E75B2A"/>
    <w:rsid w:val="00EA21C8"/>
    <w:rsid w:val="00EB3A29"/>
    <w:rsid w:val="00EB5E77"/>
    <w:rsid w:val="00EB65F5"/>
    <w:rsid w:val="00EB7220"/>
    <w:rsid w:val="00ED0C90"/>
    <w:rsid w:val="00ED5874"/>
    <w:rsid w:val="00ED5D5B"/>
    <w:rsid w:val="00EE0E99"/>
    <w:rsid w:val="00EF4083"/>
    <w:rsid w:val="00F01127"/>
    <w:rsid w:val="00F1390E"/>
    <w:rsid w:val="00F2257E"/>
    <w:rsid w:val="00F237DF"/>
    <w:rsid w:val="00F24E3E"/>
    <w:rsid w:val="00F264FC"/>
    <w:rsid w:val="00F36E82"/>
    <w:rsid w:val="00F4759C"/>
    <w:rsid w:val="00F5288D"/>
    <w:rsid w:val="00F55E97"/>
    <w:rsid w:val="00F650BE"/>
    <w:rsid w:val="00F6678B"/>
    <w:rsid w:val="00F73B25"/>
    <w:rsid w:val="00F77C98"/>
    <w:rsid w:val="00F83BF3"/>
    <w:rsid w:val="00F92BA1"/>
    <w:rsid w:val="00F93EE4"/>
    <w:rsid w:val="00F966B3"/>
    <w:rsid w:val="00FA0CFF"/>
    <w:rsid w:val="00FB45CE"/>
    <w:rsid w:val="00FB48B4"/>
    <w:rsid w:val="00FB6D84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76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2837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Гипертекстовая ссылка"/>
    <w:basedOn w:val="a0"/>
    <w:uiPriority w:val="99"/>
    <w:rsid w:val="004971D8"/>
    <w:rPr>
      <w:color w:val="106BBE"/>
    </w:rPr>
  </w:style>
  <w:style w:type="paragraph" w:customStyle="1" w:styleId="ConsNormal">
    <w:name w:val="ConsNormal"/>
    <w:rsid w:val="00E01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4D050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4D0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65FA"/>
    <w:rPr>
      <w:sz w:val="28"/>
      <w:szCs w:val="28"/>
    </w:rPr>
  </w:style>
  <w:style w:type="paragraph" w:styleId="ad">
    <w:name w:val="Balloon Text"/>
    <w:basedOn w:val="a"/>
    <w:link w:val="ae"/>
    <w:rsid w:val="00375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B0532-165A-4916-96A4-2563D09D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ГЛАВА АДМИНИСТРАЦИИ МУНИЦИПАЛЬНОГО ОБРАЗОВАНИЯ</vt:lpstr>
      <vt:lpstr>    2. Обнародовать настоящее постановление в информационно-телекоммуникационной сет</vt:lpstr>
      <vt:lpstr>    3. Настоящее постановление вступает в силу со дня обнародования.</vt:lpstr>
    </vt:vector>
  </TitlesOfParts>
  <Company>Office</Company>
  <LinksUpToDate>false</LinksUpToDate>
  <CharactersWithSpaces>2494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ВМР_ГО_ЧС</cp:lastModifiedBy>
  <cp:revision>2</cp:revision>
  <cp:lastPrinted>2020-12-25T00:40:00Z</cp:lastPrinted>
  <dcterms:created xsi:type="dcterms:W3CDTF">2020-12-25T03:09:00Z</dcterms:created>
  <dcterms:modified xsi:type="dcterms:W3CDTF">2020-12-25T03:09:00Z</dcterms:modified>
</cp:coreProperties>
</file>