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905B34" w:rsidRDefault="00187CD6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38735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DD082A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567395">
        <w:rPr>
          <w:b/>
          <w:sz w:val="28"/>
          <w:szCs w:val="28"/>
        </w:rPr>
        <w:t>ГОРОДСКОГО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DD08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1D67DB">
        <w:trPr>
          <w:jc w:val="center"/>
        </w:trPr>
        <w:tc>
          <w:tcPr>
            <w:tcW w:w="3198" w:type="dxa"/>
          </w:tcPr>
          <w:p w:rsidR="007A2E35" w:rsidRDefault="00421430" w:rsidP="00490165">
            <w:r>
              <w:t xml:space="preserve">от </w:t>
            </w:r>
            <w:r w:rsidR="00490165">
              <w:t>30</w:t>
            </w:r>
            <w:r w:rsidR="00FE4FF7">
              <w:t xml:space="preserve"> </w:t>
            </w:r>
            <w:r w:rsidR="00490165">
              <w:t>декабря</w:t>
            </w:r>
            <w:r w:rsidR="0017772D">
              <w:t xml:space="preserve"> </w:t>
            </w:r>
            <w:r>
              <w:t>201</w:t>
            </w:r>
            <w:r w:rsidR="00490165">
              <w:t>6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490165">
            <w:pPr>
              <w:jc w:val="center"/>
            </w:pPr>
            <w:r>
              <w:t>№</w:t>
            </w:r>
            <w:r w:rsidR="00517E84">
              <w:t xml:space="preserve"> </w:t>
            </w:r>
            <w:r w:rsidR="00490165">
              <w:t>383</w:t>
            </w:r>
          </w:p>
        </w:tc>
        <w:tc>
          <w:tcPr>
            <w:tcW w:w="3206" w:type="dxa"/>
          </w:tcPr>
          <w:p w:rsidR="007A2E35" w:rsidRDefault="007A2E35" w:rsidP="00575F0D">
            <w:pPr>
              <w:jc w:val="right"/>
            </w:pPr>
            <w:r>
              <w:t>п</w:t>
            </w:r>
            <w:r w:rsidR="00FE4FF7">
              <w:t>гт</w:t>
            </w:r>
            <w:r>
              <w:t>. Провидения</w:t>
            </w:r>
          </w:p>
        </w:tc>
      </w:tr>
    </w:tbl>
    <w:p w:rsidR="007A2E35" w:rsidRDefault="007A2E35" w:rsidP="00575F0D">
      <w:pPr>
        <w:rPr>
          <w:sz w:val="28"/>
          <w:szCs w:val="28"/>
        </w:rPr>
      </w:pPr>
    </w:p>
    <w:p w:rsidR="007A2E35" w:rsidRDefault="007A2E35" w:rsidP="00CF76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490165" w:rsidRDefault="00490165" w:rsidP="00490165">
            <w:pPr>
              <w:pStyle w:val="a5"/>
              <w:jc w:val="both"/>
              <w:rPr>
                <w:sz w:val="27"/>
                <w:szCs w:val="27"/>
              </w:rPr>
            </w:pPr>
            <w:r w:rsidRPr="00490165">
              <w:rPr>
                <w:rStyle w:val="af7"/>
                <w:sz w:val="27"/>
                <w:szCs w:val="27"/>
              </w:rPr>
              <w:t>Об утверждении на 2017 год задания по перечислению муниципальными предприятиями Провиденского городского округа в бюджет Провиденского городского округа части прибыли, остающейся после уплаты налогов и иных обязательных платежей</w:t>
            </w:r>
          </w:p>
        </w:tc>
      </w:tr>
    </w:tbl>
    <w:p w:rsidR="007A2E35" w:rsidRDefault="007A2E35" w:rsidP="00CF760B">
      <w:pPr>
        <w:rPr>
          <w:sz w:val="28"/>
          <w:szCs w:val="28"/>
        </w:rPr>
      </w:pPr>
    </w:p>
    <w:p w:rsidR="00490165" w:rsidRDefault="00490165" w:rsidP="00490165">
      <w:pPr>
        <w:pStyle w:val="a5"/>
        <w:ind w:firstLine="709"/>
        <w:jc w:val="both"/>
        <w:rPr>
          <w:rStyle w:val="af7"/>
          <w:sz w:val="27"/>
          <w:szCs w:val="27"/>
        </w:rPr>
      </w:pPr>
      <w:bookmarkStart w:id="0" w:name="_GoBack"/>
      <w:bookmarkEnd w:id="0"/>
      <w:r w:rsidRPr="00490165">
        <w:rPr>
          <w:rStyle w:val="af7"/>
          <w:sz w:val="27"/>
          <w:szCs w:val="27"/>
        </w:rPr>
        <w:t>В соответствии с Федеральным законом от 14</w:t>
      </w:r>
      <w:r>
        <w:rPr>
          <w:rStyle w:val="af7"/>
          <w:sz w:val="27"/>
          <w:szCs w:val="27"/>
        </w:rPr>
        <w:t xml:space="preserve"> </w:t>
      </w:r>
      <w:r w:rsidRPr="00490165">
        <w:rPr>
          <w:rStyle w:val="af7"/>
          <w:sz w:val="27"/>
          <w:szCs w:val="27"/>
        </w:rPr>
        <w:t>ноября 2002 года 161 -ФЗ «О государственных и муниципальных унитарных предпри</w:t>
      </w:r>
      <w:r>
        <w:rPr>
          <w:rStyle w:val="af7"/>
          <w:sz w:val="27"/>
          <w:szCs w:val="27"/>
        </w:rPr>
        <w:t>ятиях», руководствуясь Положением</w:t>
      </w:r>
      <w:r w:rsidRPr="00490165">
        <w:rPr>
          <w:rStyle w:val="af7"/>
          <w:sz w:val="27"/>
          <w:szCs w:val="27"/>
        </w:rPr>
        <w:t xml:space="preserve"> о порядке перечисления муниципальными предприятиями в бюджет Провиденского муниципального района части прибыли, остающейся после уплаты налогов и иных обязательных платежей, утвержденным Решением Совета депутатов Провиденского муниципального района от 20 марта 2009 года № 81, Администрация Провиденского городского округа</w:t>
      </w:r>
    </w:p>
    <w:p w:rsidR="00490165" w:rsidRPr="00490165" w:rsidRDefault="00490165" w:rsidP="00490165">
      <w:pPr>
        <w:pStyle w:val="a5"/>
        <w:ind w:firstLine="709"/>
        <w:jc w:val="both"/>
        <w:rPr>
          <w:rStyle w:val="af7"/>
          <w:sz w:val="27"/>
          <w:szCs w:val="27"/>
        </w:rPr>
      </w:pPr>
    </w:p>
    <w:p w:rsidR="00490165" w:rsidRDefault="00490165" w:rsidP="00490165">
      <w:pPr>
        <w:pStyle w:val="a5"/>
        <w:jc w:val="both"/>
        <w:rPr>
          <w:rStyle w:val="af7"/>
          <w:b/>
          <w:sz w:val="27"/>
          <w:szCs w:val="27"/>
        </w:rPr>
      </w:pPr>
      <w:r w:rsidRPr="00490165">
        <w:rPr>
          <w:rStyle w:val="af7"/>
          <w:b/>
          <w:sz w:val="27"/>
          <w:szCs w:val="27"/>
        </w:rPr>
        <w:t>ПОСТАНОВЛЯЕТ:</w:t>
      </w:r>
    </w:p>
    <w:p w:rsidR="00490165" w:rsidRPr="00490165" w:rsidRDefault="00490165" w:rsidP="00490165">
      <w:pPr>
        <w:pStyle w:val="a5"/>
        <w:jc w:val="both"/>
        <w:rPr>
          <w:rStyle w:val="af7"/>
          <w:b/>
          <w:sz w:val="27"/>
          <w:szCs w:val="27"/>
        </w:rPr>
      </w:pPr>
    </w:p>
    <w:p w:rsidR="00490165" w:rsidRPr="00490165" w:rsidRDefault="00490165" w:rsidP="00490165">
      <w:pPr>
        <w:pStyle w:val="a5"/>
        <w:ind w:firstLine="709"/>
        <w:jc w:val="both"/>
        <w:rPr>
          <w:rStyle w:val="af7"/>
          <w:sz w:val="27"/>
          <w:szCs w:val="27"/>
        </w:rPr>
      </w:pPr>
      <w:r w:rsidRPr="00490165">
        <w:rPr>
          <w:rStyle w:val="af7"/>
          <w:sz w:val="27"/>
          <w:szCs w:val="27"/>
        </w:rPr>
        <w:t>1. Утвердить на 2017 год задание по перечислению муниципальными предприятиями Провиденского городского округа в бюджет Провиденского городского округа части прибыли, остающейся после уплаты налогов и иных обязательных платежей, в размере 5%.</w:t>
      </w:r>
    </w:p>
    <w:p w:rsidR="00490165" w:rsidRPr="00490165" w:rsidRDefault="00490165" w:rsidP="00490165">
      <w:pPr>
        <w:pStyle w:val="a5"/>
        <w:ind w:firstLine="709"/>
        <w:jc w:val="both"/>
        <w:rPr>
          <w:rStyle w:val="af7"/>
          <w:sz w:val="27"/>
          <w:szCs w:val="27"/>
        </w:rPr>
      </w:pPr>
      <w:r>
        <w:rPr>
          <w:rStyle w:val="af7"/>
          <w:sz w:val="27"/>
          <w:szCs w:val="27"/>
        </w:rPr>
        <w:t xml:space="preserve">2. </w:t>
      </w:r>
      <w:r w:rsidRPr="00490165">
        <w:rPr>
          <w:rStyle w:val="af7"/>
          <w:sz w:val="27"/>
          <w:szCs w:val="27"/>
        </w:rPr>
        <w:t>Настоящее постановление разместить на официальном сайте администрации Провиденского городского округа.</w:t>
      </w:r>
    </w:p>
    <w:p w:rsidR="00490165" w:rsidRPr="00490165" w:rsidRDefault="00490165" w:rsidP="00490165">
      <w:pPr>
        <w:pStyle w:val="a5"/>
        <w:ind w:firstLine="709"/>
        <w:jc w:val="both"/>
        <w:rPr>
          <w:rStyle w:val="af7"/>
          <w:sz w:val="27"/>
          <w:szCs w:val="27"/>
        </w:rPr>
      </w:pPr>
      <w:r>
        <w:rPr>
          <w:rStyle w:val="af7"/>
          <w:sz w:val="27"/>
          <w:szCs w:val="27"/>
        </w:rPr>
        <w:t xml:space="preserve">3. </w:t>
      </w:r>
      <w:r w:rsidRPr="00490165">
        <w:rPr>
          <w:rStyle w:val="af7"/>
          <w:sz w:val="27"/>
          <w:szCs w:val="27"/>
        </w:rPr>
        <w:t>Контроль за исполнением настоящего постановления возложить на заместителя Главы Администрации Провиденского городского округ</w:t>
      </w:r>
      <w:proofErr w:type="gramStart"/>
      <w:r w:rsidRPr="00490165">
        <w:rPr>
          <w:rStyle w:val="af7"/>
          <w:sz w:val="27"/>
          <w:szCs w:val="27"/>
        </w:rPr>
        <w:t>а-</w:t>
      </w:r>
      <w:proofErr w:type="gramEnd"/>
      <w:r w:rsidRPr="00490165">
        <w:rPr>
          <w:rStyle w:val="af7"/>
          <w:sz w:val="27"/>
          <w:szCs w:val="27"/>
        </w:rPr>
        <w:t xml:space="preserve"> начальника Управления финансов, экономики и имущественных отношений Веденьеву Т.Г.</w:t>
      </w:r>
    </w:p>
    <w:p w:rsidR="00201767" w:rsidRDefault="00201767" w:rsidP="00490165">
      <w:pPr>
        <w:pStyle w:val="a3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0165" w:rsidTr="00490165">
        <w:tc>
          <w:tcPr>
            <w:tcW w:w="4785" w:type="dxa"/>
          </w:tcPr>
          <w:p w:rsidR="00490165" w:rsidRDefault="00490165" w:rsidP="00490165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:rsidR="00490165" w:rsidRDefault="00490165" w:rsidP="00490165">
            <w:pPr>
              <w:pStyle w:val="a3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С.А.Шестопалов</w:t>
            </w:r>
          </w:p>
        </w:tc>
      </w:tr>
    </w:tbl>
    <w:p w:rsidR="00490165" w:rsidRPr="004B041D" w:rsidRDefault="00490165" w:rsidP="00490165">
      <w:pPr>
        <w:pStyle w:val="a3"/>
        <w:rPr>
          <w:sz w:val="27"/>
          <w:szCs w:val="27"/>
        </w:rPr>
      </w:pPr>
    </w:p>
    <w:sectPr w:rsidR="00490165" w:rsidRPr="004B041D" w:rsidSect="00FE4F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54" w:rsidRDefault="004D6F54" w:rsidP="00905B34">
      <w:r>
        <w:separator/>
      </w:r>
    </w:p>
  </w:endnote>
  <w:endnote w:type="continuationSeparator" w:id="0">
    <w:p w:rsidR="004D6F54" w:rsidRDefault="004D6F54" w:rsidP="0090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54" w:rsidRDefault="004D6F54" w:rsidP="00905B34">
      <w:r>
        <w:separator/>
      </w:r>
    </w:p>
  </w:footnote>
  <w:footnote w:type="continuationSeparator" w:id="0">
    <w:p w:rsidR="004D6F54" w:rsidRDefault="004D6F54" w:rsidP="0090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7FA16A4"/>
    <w:multiLevelType w:val="hybridMultilevel"/>
    <w:tmpl w:val="94A26DC6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D7A47"/>
    <w:multiLevelType w:val="hybridMultilevel"/>
    <w:tmpl w:val="831C46C8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03C5"/>
    <w:multiLevelType w:val="hybridMultilevel"/>
    <w:tmpl w:val="B7220ACA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D7585"/>
    <w:multiLevelType w:val="hybridMultilevel"/>
    <w:tmpl w:val="1C1CC68A"/>
    <w:lvl w:ilvl="0" w:tplc="4844AD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3DBE2ABE">
      <w:numFmt w:val="none"/>
      <w:lvlText w:val=""/>
      <w:lvlJc w:val="left"/>
      <w:pPr>
        <w:tabs>
          <w:tab w:val="num" w:pos="360"/>
        </w:tabs>
      </w:pPr>
    </w:lvl>
    <w:lvl w:ilvl="2" w:tplc="3DF8AE4C">
      <w:numFmt w:val="none"/>
      <w:lvlText w:val=""/>
      <w:lvlJc w:val="left"/>
      <w:pPr>
        <w:tabs>
          <w:tab w:val="num" w:pos="360"/>
        </w:tabs>
      </w:pPr>
    </w:lvl>
    <w:lvl w:ilvl="3" w:tplc="43CC6BE6">
      <w:numFmt w:val="none"/>
      <w:lvlText w:val=""/>
      <w:lvlJc w:val="left"/>
      <w:pPr>
        <w:tabs>
          <w:tab w:val="num" w:pos="360"/>
        </w:tabs>
      </w:pPr>
    </w:lvl>
    <w:lvl w:ilvl="4" w:tplc="C2388A6C">
      <w:numFmt w:val="none"/>
      <w:lvlText w:val=""/>
      <w:lvlJc w:val="left"/>
      <w:pPr>
        <w:tabs>
          <w:tab w:val="num" w:pos="360"/>
        </w:tabs>
      </w:pPr>
    </w:lvl>
    <w:lvl w:ilvl="5" w:tplc="B9F6B922">
      <w:numFmt w:val="none"/>
      <w:lvlText w:val=""/>
      <w:lvlJc w:val="left"/>
      <w:pPr>
        <w:tabs>
          <w:tab w:val="num" w:pos="360"/>
        </w:tabs>
      </w:pPr>
    </w:lvl>
    <w:lvl w:ilvl="6" w:tplc="F6CEE15C">
      <w:numFmt w:val="none"/>
      <w:lvlText w:val=""/>
      <w:lvlJc w:val="left"/>
      <w:pPr>
        <w:tabs>
          <w:tab w:val="num" w:pos="360"/>
        </w:tabs>
      </w:pPr>
    </w:lvl>
    <w:lvl w:ilvl="7" w:tplc="2A740DD4">
      <w:numFmt w:val="none"/>
      <w:lvlText w:val=""/>
      <w:lvlJc w:val="left"/>
      <w:pPr>
        <w:tabs>
          <w:tab w:val="num" w:pos="360"/>
        </w:tabs>
      </w:pPr>
    </w:lvl>
    <w:lvl w:ilvl="8" w:tplc="C53057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6D53BF"/>
    <w:multiLevelType w:val="hybridMultilevel"/>
    <w:tmpl w:val="FAF2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A095C"/>
    <w:multiLevelType w:val="multilevel"/>
    <w:tmpl w:val="871840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E053B8A"/>
    <w:multiLevelType w:val="hybridMultilevel"/>
    <w:tmpl w:val="B1FA5754"/>
    <w:lvl w:ilvl="0" w:tplc="1DD871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85C5D02"/>
    <w:multiLevelType w:val="hybridMultilevel"/>
    <w:tmpl w:val="CC8A53CE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D3EC3"/>
    <w:multiLevelType w:val="hybridMultilevel"/>
    <w:tmpl w:val="74649098"/>
    <w:lvl w:ilvl="0" w:tplc="876259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7024E"/>
    <w:multiLevelType w:val="multilevel"/>
    <w:tmpl w:val="15E69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7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16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1D"/>
    <w:rsid w:val="000032D4"/>
    <w:rsid w:val="0000397D"/>
    <w:rsid w:val="00007644"/>
    <w:rsid w:val="000141B4"/>
    <w:rsid w:val="000305A0"/>
    <w:rsid w:val="00034F7B"/>
    <w:rsid w:val="0004173B"/>
    <w:rsid w:val="00052153"/>
    <w:rsid w:val="00054E95"/>
    <w:rsid w:val="00082720"/>
    <w:rsid w:val="0008738D"/>
    <w:rsid w:val="00091F81"/>
    <w:rsid w:val="00094C81"/>
    <w:rsid w:val="000970EE"/>
    <w:rsid w:val="000A243A"/>
    <w:rsid w:val="000A7A3F"/>
    <w:rsid w:val="000B31E5"/>
    <w:rsid w:val="000C1382"/>
    <w:rsid w:val="000C2BB2"/>
    <w:rsid w:val="000E17C2"/>
    <w:rsid w:val="000E7C3D"/>
    <w:rsid w:val="00106106"/>
    <w:rsid w:val="00107A88"/>
    <w:rsid w:val="001322A2"/>
    <w:rsid w:val="00142684"/>
    <w:rsid w:val="00161BFA"/>
    <w:rsid w:val="00171ACE"/>
    <w:rsid w:val="0017455F"/>
    <w:rsid w:val="0017772D"/>
    <w:rsid w:val="00180A2F"/>
    <w:rsid w:val="00187CD6"/>
    <w:rsid w:val="00192573"/>
    <w:rsid w:val="001A28F4"/>
    <w:rsid w:val="001A41EC"/>
    <w:rsid w:val="001B2349"/>
    <w:rsid w:val="001B313D"/>
    <w:rsid w:val="001B568D"/>
    <w:rsid w:val="001D01FB"/>
    <w:rsid w:val="001D67DB"/>
    <w:rsid w:val="001E487A"/>
    <w:rsid w:val="001F69A3"/>
    <w:rsid w:val="001F7F65"/>
    <w:rsid w:val="00201767"/>
    <w:rsid w:val="00205414"/>
    <w:rsid w:val="00220F40"/>
    <w:rsid w:val="0022629E"/>
    <w:rsid w:val="0023227E"/>
    <w:rsid w:val="00234E5C"/>
    <w:rsid w:val="0024087F"/>
    <w:rsid w:val="002713D4"/>
    <w:rsid w:val="00282491"/>
    <w:rsid w:val="00291574"/>
    <w:rsid w:val="002A07AD"/>
    <w:rsid w:val="002A198D"/>
    <w:rsid w:val="002A279A"/>
    <w:rsid w:val="002A4693"/>
    <w:rsid w:val="002D770C"/>
    <w:rsid w:val="002E0045"/>
    <w:rsid w:val="002E06B3"/>
    <w:rsid w:val="002F170A"/>
    <w:rsid w:val="002F3619"/>
    <w:rsid w:val="003055AF"/>
    <w:rsid w:val="003125F2"/>
    <w:rsid w:val="0032244E"/>
    <w:rsid w:val="003229CF"/>
    <w:rsid w:val="003240D9"/>
    <w:rsid w:val="00324B70"/>
    <w:rsid w:val="00350ED2"/>
    <w:rsid w:val="003528B8"/>
    <w:rsid w:val="0035787D"/>
    <w:rsid w:val="003717A3"/>
    <w:rsid w:val="00371F31"/>
    <w:rsid w:val="003935F7"/>
    <w:rsid w:val="003A3A94"/>
    <w:rsid w:val="003A4BEF"/>
    <w:rsid w:val="003B26F8"/>
    <w:rsid w:val="003B3741"/>
    <w:rsid w:val="003B4299"/>
    <w:rsid w:val="003B58C9"/>
    <w:rsid w:val="003B746A"/>
    <w:rsid w:val="003D47B2"/>
    <w:rsid w:val="003D7631"/>
    <w:rsid w:val="003E4E14"/>
    <w:rsid w:val="003E58D3"/>
    <w:rsid w:val="003F694E"/>
    <w:rsid w:val="00402799"/>
    <w:rsid w:val="00421430"/>
    <w:rsid w:val="004248C5"/>
    <w:rsid w:val="00432844"/>
    <w:rsid w:val="00441BDB"/>
    <w:rsid w:val="00445632"/>
    <w:rsid w:val="0045194F"/>
    <w:rsid w:val="00463175"/>
    <w:rsid w:val="00463B5E"/>
    <w:rsid w:val="004654EE"/>
    <w:rsid w:val="00470FF0"/>
    <w:rsid w:val="00476597"/>
    <w:rsid w:val="00487A9E"/>
    <w:rsid w:val="00490165"/>
    <w:rsid w:val="004A53B2"/>
    <w:rsid w:val="004A788C"/>
    <w:rsid w:val="004B041D"/>
    <w:rsid w:val="004B5593"/>
    <w:rsid w:val="004C5692"/>
    <w:rsid w:val="004D6F54"/>
    <w:rsid w:val="004F3269"/>
    <w:rsid w:val="004F4D08"/>
    <w:rsid w:val="004F7F0F"/>
    <w:rsid w:val="00512F80"/>
    <w:rsid w:val="00517E84"/>
    <w:rsid w:val="005267F4"/>
    <w:rsid w:val="00530E1B"/>
    <w:rsid w:val="00531A01"/>
    <w:rsid w:val="00531EE4"/>
    <w:rsid w:val="0053743C"/>
    <w:rsid w:val="00567395"/>
    <w:rsid w:val="005725CA"/>
    <w:rsid w:val="00575F0D"/>
    <w:rsid w:val="00583422"/>
    <w:rsid w:val="00591040"/>
    <w:rsid w:val="00594254"/>
    <w:rsid w:val="005B09B1"/>
    <w:rsid w:val="005C53A3"/>
    <w:rsid w:val="005C7287"/>
    <w:rsid w:val="005D365B"/>
    <w:rsid w:val="005D3855"/>
    <w:rsid w:val="005D4CE4"/>
    <w:rsid w:val="005D4E3C"/>
    <w:rsid w:val="005E0F69"/>
    <w:rsid w:val="005E44ED"/>
    <w:rsid w:val="005E5213"/>
    <w:rsid w:val="005E6A5B"/>
    <w:rsid w:val="00604958"/>
    <w:rsid w:val="00616069"/>
    <w:rsid w:val="00626CA1"/>
    <w:rsid w:val="006279A7"/>
    <w:rsid w:val="00627D6A"/>
    <w:rsid w:val="00636F57"/>
    <w:rsid w:val="00656ADF"/>
    <w:rsid w:val="006817E5"/>
    <w:rsid w:val="00682A01"/>
    <w:rsid w:val="006B239B"/>
    <w:rsid w:val="006B37E6"/>
    <w:rsid w:val="006B636A"/>
    <w:rsid w:val="006C16A0"/>
    <w:rsid w:val="006D43A2"/>
    <w:rsid w:val="006E5702"/>
    <w:rsid w:val="006F7846"/>
    <w:rsid w:val="0070740D"/>
    <w:rsid w:val="0071448F"/>
    <w:rsid w:val="00716EC5"/>
    <w:rsid w:val="00725A3C"/>
    <w:rsid w:val="00730099"/>
    <w:rsid w:val="00732F01"/>
    <w:rsid w:val="007337FF"/>
    <w:rsid w:val="00735987"/>
    <w:rsid w:val="00750B17"/>
    <w:rsid w:val="00755570"/>
    <w:rsid w:val="0077229D"/>
    <w:rsid w:val="00772F15"/>
    <w:rsid w:val="00781FF8"/>
    <w:rsid w:val="007A2E35"/>
    <w:rsid w:val="007A57CF"/>
    <w:rsid w:val="007B52F8"/>
    <w:rsid w:val="007B6A87"/>
    <w:rsid w:val="007C6AE6"/>
    <w:rsid w:val="007E20AC"/>
    <w:rsid w:val="007E363D"/>
    <w:rsid w:val="007E46B0"/>
    <w:rsid w:val="007E6D13"/>
    <w:rsid w:val="007F5286"/>
    <w:rsid w:val="007F7218"/>
    <w:rsid w:val="00806ABE"/>
    <w:rsid w:val="00814740"/>
    <w:rsid w:val="00815B86"/>
    <w:rsid w:val="008161EF"/>
    <w:rsid w:val="008210C8"/>
    <w:rsid w:val="00825A5C"/>
    <w:rsid w:val="00826498"/>
    <w:rsid w:val="00831E53"/>
    <w:rsid w:val="00832979"/>
    <w:rsid w:val="00836B0E"/>
    <w:rsid w:val="00860732"/>
    <w:rsid w:val="00870285"/>
    <w:rsid w:val="008759C7"/>
    <w:rsid w:val="008765A1"/>
    <w:rsid w:val="00876F09"/>
    <w:rsid w:val="008821EB"/>
    <w:rsid w:val="00895BC1"/>
    <w:rsid w:val="008A0CBE"/>
    <w:rsid w:val="008A36A1"/>
    <w:rsid w:val="008C391F"/>
    <w:rsid w:val="008D3798"/>
    <w:rsid w:val="008D3980"/>
    <w:rsid w:val="008E70D7"/>
    <w:rsid w:val="008F08F5"/>
    <w:rsid w:val="009021A7"/>
    <w:rsid w:val="00905B34"/>
    <w:rsid w:val="00915BFA"/>
    <w:rsid w:val="00936144"/>
    <w:rsid w:val="0093653E"/>
    <w:rsid w:val="00942668"/>
    <w:rsid w:val="00942C98"/>
    <w:rsid w:val="00957592"/>
    <w:rsid w:val="00961B32"/>
    <w:rsid w:val="009622C6"/>
    <w:rsid w:val="0096254C"/>
    <w:rsid w:val="00971935"/>
    <w:rsid w:val="00971C78"/>
    <w:rsid w:val="00975CE2"/>
    <w:rsid w:val="00976B2A"/>
    <w:rsid w:val="00981DDA"/>
    <w:rsid w:val="009827B5"/>
    <w:rsid w:val="00983296"/>
    <w:rsid w:val="009845D2"/>
    <w:rsid w:val="00985C56"/>
    <w:rsid w:val="009866F9"/>
    <w:rsid w:val="00994D1A"/>
    <w:rsid w:val="0099534D"/>
    <w:rsid w:val="009A5A3D"/>
    <w:rsid w:val="009B1186"/>
    <w:rsid w:val="009C67BA"/>
    <w:rsid w:val="009D3CCC"/>
    <w:rsid w:val="009D4C9D"/>
    <w:rsid w:val="009D72C8"/>
    <w:rsid w:val="009F41B2"/>
    <w:rsid w:val="00A05C5A"/>
    <w:rsid w:val="00A2110D"/>
    <w:rsid w:val="00A21A2F"/>
    <w:rsid w:val="00A43EBE"/>
    <w:rsid w:val="00A52016"/>
    <w:rsid w:val="00A665FA"/>
    <w:rsid w:val="00A72389"/>
    <w:rsid w:val="00A8183A"/>
    <w:rsid w:val="00AB5CB6"/>
    <w:rsid w:val="00AD03DA"/>
    <w:rsid w:val="00AD0C6E"/>
    <w:rsid w:val="00AD1EA7"/>
    <w:rsid w:val="00AF048F"/>
    <w:rsid w:val="00AF34A3"/>
    <w:rsid w:val="00B019CF"/>
    <w:rsid w:val="00B336A5"/>
    <w:rsid w:val="00B36842"/>
    <w:rsid w:val="00B41E6B"/>
    <w:rsid w:val="00B42FCD"/>
    <w:rsid w:val="00B45FB3"/>
    <w:rsid w:val="00B542C3"/>
    <w:rsid w:val="00B83C96"/>
    <w:rsid w:val="00B84EB0"/>
    <w:rsid w:val="00B94288"/>
    <w:rsid w:val="00B97F86"/>
    <w:rsid w:val="00BA6059"/>
    <w:rsid w:val="00BD449C"/>
    <w:rsid w:val="00C0263D"/>
    <w:rsid w:val="00C16D0F"/>
    <w:rsid w:val="00C21620"/>
    <w:rsid w:val="00C322CD"/>
    <w:rsid w:val="00C343E5"/>
    <w:rsid w:val="00C373FD"/>
    <w:rsid w:val="00C54E6E"/>
    <w:rsid w:val="00C56523"/>
    <w:rsid w:val="00C760BD"/>
    <w:rsid w:val="00C82F81"/>
    <w:rsid w:val="00C91C7F"/>
    <w:rsid w:val="00C94F5F"/>
    <w:rsid w:val="00CA2A56"/>
    <w:rsid w:val="00CA608C"/>
    <w:rsid w:val="00CC6153"/>
    <w:rsid w:val="00CD18BD"/>
    <w:rsid w:val="00CD2714"/>
    <w:rsid w:val="00CF1DD3"/>
    <w:rsid w:val="00CF632C"/>
    <w:rsid w:val="00CF760B"/>
    <w:rsid w:val="00D04109"/>
    <w:rsid w:val="00D05525"/>
    <w:rsid w:val="00D164D1"/>
    <w:rsid w:val="00D2219B"/>
    <w:rsid w:val="00D229DB"/>
    <w:rsid w:val="00D23082"/>
    <w:rsid w:val="00D2381C"/>
    <w:rsid w:val="00D23B08"/>
    <w:rsid w:val="00D30A15"/>
    <w:rsid w:val="00D31F57"/>
    <w:rsid w:val="00D43422"/>
    <w:rsid w:val="00D4441D"/>
    <w:rsid w:val="00D60C3B"/>
    <w:rsid w:val="00D77CA5"/>
    <w:rsid w:val="00D83C6E"/>
    <w:rsid w:val="00D94317"/>
    <w:rsid w:val="00D96234"/>
    <w:rsid w:val="00DA0FED"/>
    <w:rsid w:val="00DB04A1"/>
    <w:rsid w:val="00DD082A"/>
    <w:rsid w:val="00E00297"/>
    <w:rsid w:val="00E154F2"/>
    <w:rsid w:val="00E315AB"/>
    <w:rsid w:val="00E33AC6"/>
    <w:rsid w:val="00E35B96"/>
    <w:rsid w:val="00E50B61"/>
    <w:rsid w:val="00E53D6C"/>
    <w:rsid w:val="00E553AB"/>
    <w:rsid w:val="00E64DF8"/>
    <w:rsid w:val="00E753DF"/>
    <w:rsid w:val="00E75B2A"/>
    <w:rsid w:val="00E91216"/>
    <w:rsid w:val="00EB65F5"/>
    <w:rsid w:val="00ED5874"/>
    <w:rsid w:val="00ED5D5B"/>
    <w:rsid w:val="00ED6770"/>
    <w:rsid w:val="00EE0E99"/>
    <w:rsid w:val="00EF4F01"/>
    <w:rsid w:val="00EF7CD4"/>
    <w:rsid w:val="00F10ECA"/>
    <w:rsid w:val="00F13762"/>
    <w:rsid w:val="00F27F71"/>
    <w:rsid w:val="00F46086"/>
    <w:rsid w:val="00F4759C"/>
    <w:rsid w:val="00F5313E"/>
    <w:rsid w:val="00F55E97"/>
    <w:rsid w:val="00F623CD"/>
    <w:rsid w:val="00F6678B"/>
    <w:rsid w:val="00F83B7B"/>
    <w:rsid w:val="00F92BA1"/>
    <w:rsid w:val="00F93EE4"/>
    <w:rsid w:val="00F966B3"/>
    <w:rsid w:val="00FA0CFF"/>
    <w:rsid w:val="00FA2BAE"/>
    <w:rsid w:val="00FA43BD"/>
    <w:rsid w:val="00FB6D84"/>
    <w:rsid w:val="00FE2507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7C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D77CA5"/>
    <w:pPr>
      <w:keepNext/>
      <w:jc w:val="center"/>
      <w:outlineLvl w:val="7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7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476597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header"/>
    <w:basedOn w:val="a"/>
    <w:link w:val="ab"/>
    <w:rsid w:val="00905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05B34"/>
    <w:rPr>
      <w:sz w:val="24"/>
      <w:szCs w:val="24"/>
    </w:rPr>
  </w:style>
  <w:style w:type="paragraph" w:styleId="ac">
    <w:name w:val="footer"/>
    <w:basedOn w:val="a"/>
    <w:link w:val="ad"/>
    <w:rsid w:val="00905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05B34"/>
    <w:rPr>
      <w:sz w:val="24"/>
      <w:szCs w:val="24"/>
    </w:rPr>
  </w:style>
  <w:style w:type="paragraph" w:styleId="3">
    <w:name w:val="Body Text Indent 3"/>
    <w:basedOn w:val="a"/>
    <w:link w:val="30"/>
    <w:rsid w:val="00E75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53DF"/>
    <w:rPr>
      <w:sz w:val="16"/>
      <w:szCs w:val="16"/>
    </w:rPr>
  </w:style>
  <w:style w:type="character" w:customStyle="1" w:styleId="a4">
    <w:name w:val="Основной текст Знак"/>
    <w:link w:val="a3"/>
    <w:rsid w:val="00815B86"/>
    <w:rPr>
      <w:sz w:val="28"/>
      <w:szCs w:val="28"/>
    </w:rPr>
  </w:style>
  <w:style w:type="paragraph" w:styleId="ae">
    <w:name w:val="Balloon Text"/>
    <w:basedOn w:val="a"/>
    <w:link w:val="af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17772D"/>
    <w:rPr>
      <w:color w:val="106BBE"/>
    </w:rPr>
  </w:style>
  <w:style w:type="paragraph" w:styleId="af1">
    <w:name w:val="List Paragraph"/>
    <w:basedOn w:val="a"/>
    <w:uiPriority w:val="34"/>
    <w:qFormat/>
    <w:rsid w:val="0093653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E5702"/>
    <w:rPr>
      <w:color w:val="0000FF"/>
      <w:u w:val="single"/>
    </w:rPr>
  </w:style>
  <w:style w:type="paragraph" w:customStyle="1" w:styleId="ConsPlusNormal">
    <w:name w:val="ConsPlusNormal"/>
    <w:rsid w:val="00D94317"/>
    <w:pPr>
      <w:autoSpaceDE w:val="0"/>
      <w:autoSpaceDN w:val="0"/>
      <w:adjustRightInd w:val="0"/>
    </w:pPr>
    <w:rPr>
      <w:rFonts w:ascii="Arial Narrow" w:eastAsia="Calibri" w:hAnsi="Arial Narrow" w:cs="Arial Narrow"/>
      <w:sz w:val="24"/>
      <w:szCs w:val="24"/>
      <w:lang w:eastAsia="en-US"/>
    </w:rPr>
  </w:style>
  <w:style w:type="character" w:customStyle="1" w:styleId="af3">
    <w:name w:val="Цветовое выделение"/>
    <w:uiPriority w:val="99"/>
    <w:rsid w:val="00F10ECA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F10E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F10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rsid w:val="00D7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D77CA5"/>
    <w:rPr>
      <w:b/>
      <w:sz w:val="32"/>
      <w:lang w:eastAsia="en-US"/>
    </w:rPr>
  </w:style>
  <w:style w:type="paragraph" w:customStyle="1" w:styleId="Style4">
    <w:name w:val="Style4"/>
    <w:basedOn w:val="a"/>
    <w:uiPriority w:val="99"/>
    <w:rsid w:val="00D77CA5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31">
    <w:name w:val="Font Style31"/>
    <w:uiPriority w:val="99"/>
    <w:rsid w:val="00D77CA5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rsid w:val="00D77CA5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D77CA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77CA5"/>
    <w:rPr>
      <w:b/>
      <w:sz w:val="28"/>
    </w:rPr>
  </w:style>
  <w:style w:type="paragraph" w:customStyle="1" w:styleId="af8">
    <w:name w:val="Комментарий"/>
    <w:basedOn w:val="a"/>
    <w:next w:val="a"/>
    <w:uiPriority w:val="99"/>
    <w:rsid w:val="00D77C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D77CA5"/>
    <w:rPr>
      <w:i/>
      <w:iCs/>
    </w:rPr>
  </w:style>
  <w:style w:type="character" w:customStyle="1" w:styleId="afa">
    <w:name w:val="Основной текст_"/>
    <w:link w:val="11"/>
    <w:rsid w:val="00490165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a"/>
    <w:rsid w:val="00490165"/>
    <w:pPr>
      <w:widowControl w:val="0"/>
      <w:shd w:val="clear" w:color="auto" w:fill="FFFFFF"/>
      <w:spacing w:before="360" w:after="600" w:line="322" w:lineRule="exact"/>
    </w:pPr>
    <w:rPr>
      <w:spacing w:val="10"/>
      <w:sz w:val="25"/>
      <w:szCs w:val="25"/>
    </w:rPr>
  </w:style>
  <w:style w:type="character" w:customStyle="1" w:styleId="21">
    <w:name w:val="Основной текст (2)_"/>
    <w:link w:val="22"/>
    <w:rsid w:val="00490165"/>
    <w:rPr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0165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7C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D77CA5"/>
    <w:pPr>
      <w:keepNext/>
      <w:jc w:val="center"/>
      <w:outlineLvl w:val="7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7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476597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header"/>
    <w:basedOn w:val="a"/>
    <w:link w:val="ab"/>
    <w:rsid w:val="00905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05B34"/>
    <w:rPr>
      <w:sz w:val="24"/>
      <w:szCs w:val="24"/>
    </w:rPr>
  </w:style>
  <w:style w:type="paragraph" w:styleId="ac">
    <w:name w:val="footer"/>
    <w:basedOn w:val="a"/>
    <w:link w:val="ad"/>
    <w:rsid w:val="00905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05B34"/>
    <w:rPr>
      <w:sz w:val="24"/>
      <w:szCs w:val="24"/>
    </w:rPr>
  </w:style>
  <w:style w:type="paragraph" w:styleId="3">
    <w:name w:val="Body Text Indent 3"/>
    <w:basedOn w:val="a"/>
    <w:link w:val="30"/>
    <w:rsid w:val="00E75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53DF"/>
    <w:rPr>
      <w:sz w:val="16"/>
      <w:szCs w:val="16"/>
    </w:rPr>
  </w:style>
  <w:style w:type="character" w:customStyle="1" w:styleId="a4">
    <w:name w:val="Основной текст Знак"/>
    <w:link w:val="a3"/>
    <w:rsid w:val="00815B86"/>
    <w:rPr>
      <w:sz w:val="28"/>
      <w:szCs w:val="28"/>
    </w:rPr>
  </w:style>
  <w:style w:type="paragraph" w:styleId="ae">
    <w:name w:val="Balloon Text"/>
    <w:basedOn w:val="a"/>
    <w:link w:val="af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17772D"/>
    <w:rPr>
      <w:color w:val="106BBE"/>
    </w:rPr>
  </w:style>
  <w:style w:type="paragraph" w:styleId="af1">
    <w:name w:val="List Paragraph"/>
    <w:basedOn w:val="a"/>
    <w:uiPriority w:val="34"/>
    <w:qFormat/>
    <w:rsid w:val="0093653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E5702"/>
    <w:rPr>
      <w:color w:val="0000FF"/>
      <w:u w:val="single"/>
    </w:rPr>
  </w:style>
  <w:style w:type="paragraph" w:customStyle="1" w:styleId="ConsPlusNormal">
    <w:name w:val="ConsPlusNormal"/>
    <w:rsid w:val="00D94317"/>
    <w:pPr>
      <w:autoSpaceDE w:val="0"/>
      <w:autoSpaceDN w:val="0"/>
      <w:adjustRightInd w:val="0"/>
    </w:pPr>
    <w:rPr>
      <w:rFonts w:ascii="Arial Narrow" w:eastAsia="Calibri" w:hAnsi="Arial Narrow" w:cs="Arial Narrow"/>
      <w:sz w:val="24"/>
      <w:szCs w:val="24"/>
      <w:lang w:eastAsia="en-US"/>
    </w:rPr>
  </w:style>
  <w:style w:type="character" w:customStyle="1" w:styleId="af3">
    <w:name w:val="Цветовое выделение"/>
    <w:uiPriority w:val="99"/>
    <w:rsid w:val="00F10ECA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F10E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F10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rsid w:val="00D7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D77CA5"/>
    <w:rPr>
      <w:b/>
      <w:sz w:val="32"/>
      <w:lang w:eastAsia="en-US"/>
    </w:rPr>
  </w:style>
  <w:style w:type="paragraph" w:customStyle="1" w:styleId="Style4">
    <w:name w:val="Style4"/>
    <w:basedOn w:val="a"/>
    <w:uiPriority w:val="99"/>
    <w:rsid w:val="00D77CA5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31">
    <w:name w:val="Font Style31"/>
    <w:uiPriority w:val="99"/>
    <w:rsid w:val="00D77CA5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rsid w:val="00D77CA5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D77CA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77CA5"/>
    <w:rPr>
      <w:b/>
      <w:sz w:val="28"/>
    </w:rPr>
  </w:style>
  <w:style w:type="paragraph" w:customStyle="1" w:styleId="af8">
    <w:name w:val="Комментарий"/>
    <w:basedOn w:val="a"/>
    <w:next w:val="a"/>
    <w:uiPriority w:val="99"/>
    <w:rsid w:val="00D77C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D77CA5"/>
    <w:rPr>
      <w:i/>
      <w:iCs/>
    </w:rPr>
  </w:style>
  <w:style w:type="character" w:customStyle="1" w:styleId="afa">
    <w:name w:val="Основной текст_"/>
    <w:link w:val="11"/>
    <w:rsid w:val="00490165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a"/>
    <w:rsid w:val="00490165"/>
    <w:pPr>
      <w:widowControl w:val="0"/>
      <w:shd w:val="clear" w:color="auto" w:fill="FFFFFF"/>
      <w:spacing w:before="360" w:after="600" w:line="322" w:lineRule="exact"/>
    </w:pPr>
    <w:rPr>
      <w:spacing w:val="10"/>
      <w:sz w:val="25"/>
      <w:szCs w:val="25"/>
    </w:rPr>
  </w:style>
  <w:style w:type="character" w:customStyle="1" w:styleId="21">
    <w:name w:val="Основной текст (2)_"/>
    <w:link w:val="22"/>
    <w:rsid w:val="00490165"/>
    <w:rPr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0165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2A37-B960-42BD-8587-D9E64FA9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2017-08-06T22:42:00Z</cp:lastPrinted>
  <dcterms:created xsi:type="dcterms:W3CDTF">2017-08-07T02:48:00Z</dcterms:created>
  <dcterms:modified xsi:type="dcterms:W3CDTF">2017-08-07T02:48:00Z</dcterms:modified>
</cp:coreProperties>
</file>