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Pr="008317D6" w:rsidRDefault="009C0C7F" w:rsidP="008317D6">
      <w:pPr>
        <w:framePr w:w="1153" w:h="1441" w:hSpace="180" w:wrap="auto" w:vAnchor="text" w:hAnchor="page" w:x="5829" w:y="1"/>
        <w:jc w:val="center"/>
        <w:rPr>
          <w:noProof/>
          <w:sz w:val="28"/>
          <w:szCs w:val="28"/>
        </w:rPr>
      </w:pPr>
      <w:r w:rsidRPr="008317D6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-635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32244E" w:rsidRPr="008317D6" w:rsidRDefault="00A6019B" w:rsidP="00831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A2E35" w:rsidRPr="008317D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</w:p>
    <w:p w:rsidR="007A2E35" w:rsidRPr="008317D6" w:rsidRDefault="00B45FB3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ПРОВИДЕНСКОГО</w:t>
      </w:r>
      <w:r w:rsidR="008317D6" w:rsidRPr="008317D6">
        <w:rPr>
          <w:b/>
          <w:sz w:val="28"/>
          <w:szCs w:val="28"/>
        </w:rPr>
        <w:t>ГОРОДСКОГО ОКРУГА</w:t>
      </w: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</w:p>
    <w:p w:rsidR="007A2E35" w:rsidRPr="008317D6" w:rsidRDefault="00A6019B" w:rsidP="00831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7A2E35" w:rsidRPr="008317D6" w:rsidTr="00391EC4">
        <w:trPr>
          <w:jc w:val="center"/>
        </w:trPr>
        <w:tc>
          <w:tcPr>
            <w:tcW w:w="3198" w:type="dxa"/>
          </w:tcPr>
          <w:p w:rsidR="007A2E35" w:rsidRPr="00FD7027" w:rsidRDefault="00421430" w:rsidP="00A6019B">
            <w:r w:rsidRPr="00FD7027">
              <w:t xml:space="preserve">от </w:t>
            </w:r>
            <w:r w:rsidR="00A6019B">
              <w:t>22</w:t>
            </w:r>
            <w:r w:rsidR="008317D6" w:rsidRPr="00FD7027">
              <w:t>ноября</w:t>
            </w:r>
            <w:r w:rsidRPr="00FD7027">
              <w:t xml:space="preserve"> 201</w:t>
            </w:r>
            <w:r w:rsidR="008317D6" w:rsidRPr="00FD7027">
              <w:t>6</w:t>
            </w:r>
            <w:r w:rsidRPr="00FD7027">
              <w:t xml:space="preserve"> г.</w:t>
            </w:r>
          </w:p>
        </w:tc>
        <w:tc>
          <w:tcPr>
            <w:tcW w:w="2943" w:type="dxa"/>
          </w:tcPr>
          <w:p w:rsidR="007A2E35" w:rsidRPr="00FD7027" w:rsidRDefault="007A2E35" w:rsidP="00A6019B">
            <w:pPr>
              <w:jc w:val="center"/>
            </w:pPr>
            <w:r w:rsidRPr="00FD7027">
              <w:t>№</w:t>
            </w:r>
            <w:r w:rsidR="00A6019B">
              <w:t>291</w:t>
            </w:r>
          </w:p>
        </w:tc>
        <w:tc>
          <w:tcPr>
            <w:tcW w:w="3206" w:type="dxa"/>
          </w:tcPr>
          <w:p w:rsidR="007A2E35" w:rsidRPr="00FD7027" w:rsidRDefault="007A2E35" w:rsidP="008317D6">
            <w:pPr>
              <w:jc w:val="right"/>
            </w:pPr>
            <w:r w:rsidRPr="00FD7027">
              <w:t>п</w:t>
            </w:r>
            <w:r w:rsidR="00FD7027">
              <w:t>гт</w:t>
            </w:r>
            <w:r w:rsidRPr="00FD7027">
              <w:t>. Провидения</w:t>
            </w:r>
          </w:p>
        </w:tc>
      </w:tr>
    </w:tbl>
    <w:p w:rsidR="007A2E35" w:rsidRPr="008317D6" w:rsidRDefault="007A2E35" w:rsidP="008317D6">
      <w:pPr>
        <w:rPr>
          <w:sz w:val="28"/>
          <w:szCs w:val="28"/>
        </w:rPr>
      </w:pPr>
    </w:p>
    <w:p w:rsidR="007A2E35" w:rsidRPr="008317D6" w:rsidRDefault="007A2E35" w:rsidP="008317D6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8"/>
      </w:tblGrid>
      <w:tr w:rsidR="007A2E35" w:rsidRPr="008317D6" w:rsidTr="00E41D5A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9E0F60" w:rsidRDefault="009E0F60" w:rsidP="00F95522">
            <w:pPr>
              <w:ind w:right="-58"/>
              <w:jc w:val="both"/>
              <w:rPr>
                <w:sz w:val="27"/>
                <w:szCs w:val="27"/>
              </w:rPr>
            </w:pPr>
            <w:r w:rsidRPr="009E0F60">
              <w:rPr>
                <w:sz w:val="27"/>
                <w:szCs w:val="27"/>
              </w:rPr>
              <w:t>О порядке поступления обращений в</w:t>
            </w:r>
            <w:r w:rsidR="00F95522">
              <w:rPr>
                <w:sz w:val="27"/>
                <w:szCs w:val="27"/>
              </w:rPr>
              <w:t xml:space="preserve"> единую </w:t>
            </w:r>
            <w:r w:rsidRPr="009E0F60">
              <w:rPr>
                <w:sz w:val="27"/>
                <w:szCs w:val="27"/>
              </w:rPr>
              <w:t xml:space="preserve"> комисси</w:t>
            </w:r>
            <w:r w:rsidR="00F95522">
              <w:rPr>
                <w:sz w:val="27"/>
                <w:szCs w:val="27"/>
              </w:rPr>
              <w:t>ю</w:t>
            </w:r>
            <w:r w:rsidRPr="009E0F60">
              <w:rPr>
                <w:sz w:val="27"/>
                <w:szCs w:val="27"/>
              </w:rPr>
              <w:t xml:space="preserve"> по соблюдению требований к служебному поведению </w:t>
            </w:r>
            <w:r>
              <w:rPr>
                <w:sz w:val="27"/>
                <w:szCs w:val="27"/>
              </w:rPr>
              <w:t>муниципальных</w:t>
            </w:r>
            <w:r w:rsidRPr="009E0F60">
              <w:rPr>
                <w:sz w:val="27"/>
                <w:szCs w:val="27"/>
              </w:rPr>
              <w:t xml:space="preserve"> служащих </w:t>
            </w:r>
            <w:r w:rsidR="00A6019B">
              <w:rPr>
                <w:sz w:val="27"/>
                <w:szCs w:val="27"/>
              </w:rPr>
              <w:t xml:space="preserve">органов местного самоуправления Провиденского городского округа </w:t>
            </w:r>
            <w:r w:rsidRPr="009E0F60">
              <w:rPr>
                <w:sz w:val="27"/>
                <w:szCs w:val="27"/>
              </w:rPr>
              <w:t xml:space="preserve">и урегулированию конфликта интересов </w:t>
            </w:r>
          </w:p>
        </w:tc>
      </w:tr>
    </w:tbl>
    <w:p w:rsidR="007A2E35" w:rsidRPr="008317D6" w:rsidRDefault="007A2E35" w:rsidP="008317D6">
      <w:pPr>
        <w:rPr>
          <w:sz w:val="28"/>
          <w:szCs w:val="28"/>
        </w:rPr>
      </w:pPr>
    </w:p>
    <w:p w:rsidR="00A6019B" w:rsidRDefault="00A6019B" w:rsidP="00A92B07">
      <w:pPr>
        <w:rPr>
          <w:sz w:val="28"/>
          <w:szCs w:val="28"/>
        </w:rPr>
      </w:pPr>
    </w:p>
    <w:p w:rsidR="00A6019B" w:rsidRPr="00A6019B" w:rsidRDefault="00A6019B" w:rsidP="00E41D5A">
      <w:pPr>
        <w:pStyle w:val="ConsPlusNormal"/>
        <w:spacing w:line="240" w:lineRule="auto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A6019B">
        <w:rPr>
          <w:rFonts w:ascii="Times New Roman" w:hAnsi="Times New Roman" w:cs="Times New Roman"/>
          <w:sz w:val="27"/>
          <w:szCs w:val="27"/>
        </w:rPr>
        <w:t xml:space="preserve">В соответствии со статьёй 12 Федерального закона от 25 декабря 2008 года № 273-ФЗ «О противодействии коррупции», </w:t>
      </w:r>
      <w:r w:rsidR="00AF21AA" w:rsidRPr="00AF21AA">
        <w:rPr>
          <w:rFonts w:ascii="Times New Roman" w:hAnsi="Times New Roman" w:cs="Times New Roman"/>
          <w:sz w:val="27"/>
          <w:szCs w:val="27"/>
        </w:rPr>
        <w:t>распоряжением Губернатора ЧАО от 11 июля 2016 г. № 184-рг «О порядке поступления обращений в комиссии по соблюдению требований к служебному поведению государственных гражданских служащих и урегулированию конфликта интересов» исполнительных органов государственной власти Чукотского автономного округа»</w:t>
      </w:r>
      <w:r w:rsidR="00AF21AA">
        <w:rPr>
          <w:rFonts w:ascii="Times New Roman" w:hAnsi="Times New Roman" w:cs="Times New Roman"/>
          <w:sz w:val="27"/>
          <w:szCs w:val="27"/>
        </w:rPr>
        <w:t xml:space="preserve">, </w:t>
      </w:r>
      <w:r w:rsidRPr="00AF21AA">
        <w:rPr>
          <w:rFonts w:ascii="Times New Roman" w:hAnsi="Times New Roman" w:cs="Times New Roman"/>
          <w:sz w:val="27"/>
          <w:szCs w:val="27"/>
        </w:rPr>
        <w:t xml:space="preserve">подпунктом </w:t>
      </w:r>
      <w:r w:rsidR="00AF21AA" w:rsidRPr="00AF21AA">
        <w:rPr>
          <w:rFonts w:ascii="Times New Roman" w:hAnsi="Times New Roman" w:cs="Times New Roman"/>
          <w:sz w:val="27"/>
          <w:szCs w:val="27"/>
        </w:rPr>
        <w:t>2.1.</w:t>
      </w:r>
      <w:r w:rsidRPr="00AF21AA">
        <w:rPr>
          <w:rFonts w:ascii="Times New Roman" w:hAnsi="Times New Roman" w:cs="Times New Roman"/>
          <w:sz w:val="27"/>
          <w:szCs w:val="27"/>
        </w:rPr>
        <w:t xml:space="preserve"> пункта </w:t>
      </w:r>
      <w:r w:rsidR="00AF21AA" w:rsidRPr="00AF21AA">
        <w:rPr>
          <w:rFonts w:ascii="Times New Roman" w:hAnsi="Times New Roman" w:cs="Times New Roman"/>
          <w:sz w:val="27"/>
          <w:szCs w:val="27"/>
        </w:rPr>
        <w:t>2</w:t>
      </w:r>
      <w:r w:rsidR="00163026">
        <w:rPr>
          <w:rFonts w:ascii="Times New Roman" w:hAnsi="Times New Roman" w:cs="Times New Roman"/>
          <w:sz w:val="27"/>
          <w:szCs w:val="27"/>
        </w:rPr>
        <w:t xml:space="preserve"> </w:t>
      </w:r>
      <w:r w:rsidR="00AF21AA" w:rsidRPr="00AF21AA">
        <w:rPr>
          <w:rFonts w:ascii="Times New Roman" w:hAnsi="Times New Roman" w:cs="Times New Roman"/>
          <w:sz w:val="27"/>
          <w:szCs w:val="27"/>
        </w:rPr>
        <w:t>Приложения к п</w:t>
      </w:r>
      <w:r w:rsidRPr="00AF21AA">
        <w:rPr>
          <w:rFonts w:ascii="Times New Roman" w:hAnsi="Times New Roman" w:cs="Times New Roman"/>
          <w:sz w:val="27"/>
          <w:szCs w:val="27"/>
        </w:rPr>
        <w:t>оложени</w:t>
      </w:r>
      <w:r w:rsidR="00AF21AA" w:rsidRPr="00AF21AA">
        <w:rPr>
          <w:rFonts w:ascii="Times New Roman" w:hAnsi="Times New Roman" w:cs="Times New Roman"/>
          <w:sz w:val="27"/>
          <w:szCs w:val="27"/>
        </w:rPr>
        <w:t>ю</w:t>
      </w:r>
      <w:r w:rsidRPr="00AF21AA">
        <w:rPr>
          <w:rFonts w:ascii="Times New Roman" w:hAnsi="Times New Roman" w:cs="Times New Roman"/>
          <w:sz w:val="27"/>
          <w:szCs w:val="27"/>
        </w:rPr>
        <w:t xml:space="preserve"> о </w:t>
      </w:r>
      <w:r w:rsidR="00AF21AA" w:rsidRPr="00AF21AA">
        <w:rPr>
          <w:rFonts w:ascii="Times New Roman" w:hAnsi="Times New Roman" w:cs="Times New Roman"/>
          <w:sz w:val="27"/>
          <w:szCs w:val="27"/>
        </w:rPr>
        <w:t xml:space="preserve">единой </w:t>
      </w:r>
      <w:r w:rsidRPr="00AF21AA">
        <w:rPr>
          <w:rFonts w:ascii="Times New Roman" w:hAnsi="Times New Roman" w:cs="Times New Roman"/>
          <w:sz w:val="27"/>
          <w:szCs w:val="27"/>
        </w:rPr>
        <w:t>комисси</w:t>
      </w:r>
      <w:r w:rsidR="00AF21AA" w:rsidRPr="00AF21AA">
        <w:rPr>
          <w:rFonts w:ascii="Times New Roman" w:hAnsi="Times New Roman" w:cs="Times New Roman"/>
          <w:sz w:val="27"/>
          <w:szCs w:val="27"/>
        </w:rPr>
        <w:t>и</w:t>
      </w:r>
      <w:r w:rsidRPr="00AF21AA">
        <w:rPr>
          <w:rFonts w:ascii="Times New Roman" w:hAnsi="Times New Roman" w:cs="Times New Roman"/>
          <w:sz w:val="27"/>
          <w:szCs w:val="27"/>
        </w:rPr>
        <w:t xml:space="preserve"> по соблюдению требований к служебному поведению </w:t>
      </w:r>
      <w:r w:rsidR="00AF21AA" w:rsidRPr="00AF21AA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AF21AA">
        <w:rPr>
          <w:rFonts w:ascii="Times New Roman" w:hAnsi="Times New Roman" w:cs="Times New Roman"/>
          <w:sz w:val="27"/>
          <w:szCs w:val="27"/>
        </w:rPr>
        <w:t xml:space="preserve">служащих </w:t>
      </w:r>
      <w:r w:rsidR="00AF21AA" w:rsidRPr="00AF21AA">
        <w:rPr>
          <w:rFonts w:ascii="Times New Roman" w:hAnsi="Times New Roman" w:cs="Times New Roman"/>
          <w:sz w:val="27"/>
          <w:szCs w:val="27"/>
        </w:rPr>
        <w:t xml:space="preserve">органов местного самоуправления Провиденского городского округа </w:t>
      </w:r>
      <w:r w:rsidRPr="00AF21AA">
        <w:rPr>
          <w:rFonts w:ascii="Times New Roman" w:hAnsi="Times New Roman" w:cs="Times New Roman"/>
          <w:sz w:val="27"/>
          <w:szCs w:val="27"/>
        </w:rPr>
        <w:t>и урегулированию конфликта интересов, утверждённого</w:t>
      </w:r>
      <w:r w:rsidR="00AF21AA" w:rsidRPr="00AF21AA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Провиденского городского округа от 28 апреля 2016 г. № 111</w:t>
      </w:r>
      <w:r w:rsidRPr="00AF21AA">
        <w:rPr>
          <w:rFonts w:ascii="Times New Roman" w:hAnsi="Times New Roman" w:cs="Times New Roman"/>
          <w:sz w:val="27"/>
          <w:szCs w:val="27"/>
        </w:rPr>
        <w:t>,</w:t>
      </w:r>
    </w:p>
    <w:p w:rsidR="00A6019B" w:rsidRPr="00E41D5A" w:rsidRDefault="00A6019B" w:rsidP="00E41D5A">
      <w:pPr>
        <w:pStyle w:val="ConsPlusNormal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1D5A">
        <w:rPr>
          <w:rFonts w:ascii="Times New Roman" w:hAnsi="Times New Roman" w:cs="Times New Roman"/>
          <w:sz w:val="27"/>
          <w:szCs w:val="27"/>
        </w:rPr>
        <w:t>1.</w:t>
      </w:r>
      <w:r w:rsidRPr="00E41D5A">
        <w:rPr>
          <w:rFonts w:ascii="Times New Roman" w:hAnsi="Times New Roman" w:cs="Times New Roman"/>
          <w:sz w:val="27"/>
          <w:szCs w:val="27"/>
        </w:rPr>
        <w:tab/>
        <w:t xml:space="preserve">Утвердить Порядок поступления обращения гражданина, замещавшего в </w:t>
      </w:r>
      <w:r w:rsidR="00E41D5A">
        <w:rPr>
          <w:rFonts w:ascii="Times New Roman" w:hAnsi="Times New Roman" w:cs="Times New Roman"/>
          <w:sz w:val="27"/>
          <w:szCs w:val="27"/>
        </w:rPr>
        <w:t xml:space="preserve">органах местного самоуправления Провиденского городского округа </w:t>
      </w:r>
      <w:r w:rsidRPr="00E41D5A">
        <w:rPr>
          <w:rFonts w:ascii="Times New Roman" w:hAnsi="Times New Roman" w:cs="Times New Roman"/>
          <w:sz w:val="27"/>
          <w:szCs w:val="27"/>
        </w:rPr>
        <w:t xml:space="preserve">должность </w:t>
      </w:r>
      <w:r w:rsidR="00E41D5A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E41D5A">
        <w:rPr>
          <w:rFonts w:ascii="Times New Roman" w:hAnsi="Times New Roman" w:cs="Times New Roman"/>
          <w:sz w:val="27"/>
          <w:szCs w:val="27"/>
        </w:rPr>
        <w:t>службы  (</w:t>
      </w:r>
      <w:r w:rsidR="00E41D5A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E41D5A">
        <w:rPr>
          <w:rFonts w:ascii="Times New Roman" w:hAnsi="Times New Roman" w:cs="Times New Roman"/>
          <w:sz w:val="27"/>
          <w:szCs w:val="27"/>
        </w:rPr>
        <w:t>служащего</w:t>
      </w:r>
      <w:r w:rsidR="00E41D5A">
        <w:rPr>
          <w:rFonts w:ascii="Times New Roman" w:hAnsi="Times New Roman" w:cs="Times New Roman"/>
          <w:sz w:val="27"/>
          <w:szCs w:val="27"/>
        </w:rPr>
        <w:t xml:space="preserve"> органов местного самоуправления Провиденского городского округа</w:t>
      </w:r>
      <w:r w:rsidRPr="00E41D5A">
        <w:rPr>
          <w:rFonts w:ascii="Times New Roman" w:hAnsi="Times New Roman" w:cs="Times New Roman"/>
          <w:sz w:val="27"/>
          <w:szCs w:val="27"/>
        </w:rPr>
        <w:t xml:space="preserve">, планирующего свое увольнение с </w:t>
      </w:r>
      <w:r w:rsidR="00E41D5A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E41D5A">
        <w:rPr>
          <w:rFonts w:ascii="Times New Roman" w:hAnsi="Times New Roman" w:cs="Times New Roman"/>
          <w:sz w:val="27"/>
          <w:szCs w:val="27"/>
        </w:rPr>
        <w:t>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(далее – Порядок), согласно приложению к настоящему распоряжению.</w:t>
      </w:r>
    </w:p>
    <w:p w:rsidR="00A6019B" w:rsidRPr="00E41D5A" w:rsidRDefault="00A6019B" w:rsidP="00E41D5A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E41D5A">
        <w:rPr>
          <w:sz w:val="27"/>
          <w:szCs w:val="27"/>
        </w:rPr>
        <w:lastRenderedPageBreak/>
        <w:t>2.</w:t>
      </w:r>
      <w:r w:rsidRPr="00E41D5A">
        <w:rPr>
          <w:sz w:val="27"/>
          <w:szCs w:val="27"/>
        </w:rPr>
        <w:tab/>
        <w:t xml:space="preserve">Руководителям </w:t>
      </w:r>
      <w:r w:rsidR="00E41D5A">
        <w:rPr>
          <w:sz w:val="27"/>
          <w:szCs w:val="27"/>
        </w:rPr>
        <w:t xml:space="preserve">структурных подразделений органов местного самоуправления Провиденского городского округа </w:t>
      </w:r>
      <w:r w:rsidRPr="00E41D5A">
        <w:rPr>
          <w:sz w:val="27"/>
          <w:szCs w:val="27"/>
        </w:rPr>
        <w:t xml:space="preserve">в недельный срок со дня принятия настоящего распоряжения ознакомить подчиненных </w:t>
      </w:r>
      <w:r w:rsidR="00E41D5A">
        <w:rPr>
          <w:sz w:val="27"/>
          <w:szCs w:val="27"/>
        </w:rPr>
        <w:t xml:space="preserve">муниципальных </w:t>
      </w:r>
      <w:r w:rsidRPr="00E41D5A">
        <w:rPr>
          <w:sz w:val="27"/>
          <w:szCs w:val="27"/>
        </w:rPr>
        <w:t>служащих с Порядком.</w:t>
      </w:r>
    </w:p>
    <w:p w:rsidR="00E41D5A" w:rsidRPr="008B2CFF" w:rsidRDefault="00E41D5A" w:rsidP="00E41D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Разместить настоящее распоряжение в </w:t>
      </w:r>
      <w:r w:rsidRPr="008B2CFF">
        <w:rPr>
          <w:color w:val="000000"/>
          <w:sz w:val="27"/>
          <w:szCs w:val="27"/>
        </w:rPr>
        <w:t>информационно-телекоммуникационной сети «Интернет»</w:t>
      </w:r>
      <w:r>
        <w:rPr>
          <w:color w:val="000000"/>
          <w:sz w:val="27"/>
          <w:szCs w:val="27"/>
        </w:rPr>
        <w:t xml:space="preserve"> на официальном сайте администрации Провиденского городского округа </w:t>
      </w:r>
      <w:hyperlink r:id="rId9" w:history="1">
        <w:r w:rsidRPr="00643C5D">
          <w:rPr>
            <w:rStyle w:val="af2"/>
            <w:sz w:val="27"/>
            <w:szCs w:val="27"/>
            <w:lang w:val="en-US"/>
          </w:rPr>
          <w:t>www</w:t>
        </w:r>
        <w:r w:rsidRPr="00643C5D">
          <w:rPr>
            <w:rStyle w:val="af2"/>
            <w:sz w:val="27"/>
            <w:szCs w:val="27"/>
          </w:rPr>
          <w:t>.</w:t>
        </w:r>
        <w:r w:rsidRPr="00643C5D">
          <w:rPr>
            <w:rStyle w:val="af2"/>
            <w:sz w:val="27"/>
            <w:szCs w:val="27"/>
            <w:lang w:val="en-US"/>
          </w:rPr>
          <w:t>provadm</w:t>
        </w:r>
        <w:r w:rsidRPr="00643C5D">
          <w:rPr>
            <w:rStyle w:val="af2"/>
            <w:sz w:val="27"/>
            <w:szCs w:val="27"/>
          </w:rPr>
          <w:t>.</w:t>
        </w:r>
        <w:r w:rsidRPr="00643C5D">
          <w:rPr>
            <w:rStyle w:val="af2"/>
            <w:sz w:val="27"/>
            <w:szCs w:val="27"/>
            <w:lang w:val="en-US"/>
          </w:rPr>
          <w:t>ru</w:t>
        </w:r>
      </w:hyperlink>
      <w:r>
        <w:rPr>
          <w:color w:val="000000"/>
          <w:sz w:val="27"/>
          <w:szCs w:val="27"/>
        </w:rPr>
        <w:t xml:space="preserve"> в разделе «Противодействие коррупции».</w:t>
      </w:r>
    </w:p>
    <w:p w:rsidR="00A6019B" w:rsidRPr="00E41D5A" w:rsidRDefault="00E41D5A" w:rsidP="00E41D5A">
      <w:pPr>
        <w:tabs>
          <w:tab w:val="left" w:pos="1080"/>
        </w:tabs>
        <w:ind w:right="113"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6019B" w:rsidRPr="00E41D5A">
        <w:rPr>
          <w:sz w:val="27"/>
          <w:szCs w:val="27"/>
        </w:rPr>
        <w:t>.</w:t>
      </w:r>
      <w:r w:rsidR="00A6019B" w:rsidRPr="00E41D5A">
        <w:rPr>
          <w:sz w:val="27"/>
          <w:szCs w:val="27"/>
        </w:rPr>
        <w:tab/>
        <w:t xml:space="preserve">Контроль за исполнением настоящего распоряжения возложить на </w:t>
      </w:r>
      <w:r>
        <w:rPr>
          <w:sz w:val="27"/>
          <w:szCs w:val="27"/>
        </w:rPr>
        <w:t>организационно-правовое Управление администрации Провиденского городского округа (Рекун Д.В.).</w:t>
      </w:r>
    </w:p>
    <w:p w:rsidR="00A6019B" w:rsidRPr="00E41D5A" w:rsidRDefault="00A6019B" w:rsidP="00E41D5A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6019B" w:rsidRDefault="00A6019B" w:rsidP="00E41D5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6019B" w:rsidRDefault="00A6019B" w:rsidP="00E41D5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6019B" w:rsidRDefault="00A6019B" w:rsidP="00E41D5A">
      <w:pPr>
        <w:ind w:firstLine="709"/>
        <w:jc w:val="both"/>
        <w:outlineLvl w:val="2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5068"/>
        <w:gridCol w:w="4538"/>
      </w:tblGrid>
      <w:tr w:rsidR="00A6019B" w:rsidTr="00632906">
        <w:tc>
          <w:tcPr>
            <w:tcW w:w="5068" w:type="dxa"/>
          </w:tcPr>
          <w:p w:rsidR="00A6019B" w:rsidRDefault="00A6019B" w:rsidP="00E41D5A">
            <w:pPr>
              <w:ind w:firstLine="709"/>
              <w:rPr>
                <w:sz w:val="28"/>
              </w:rPr>
            </w:pPr>
          </w:p>
        </w:tc>
        <w:tc>
          <w:tcPr>
            <w:tcW w:w="4538" w:type="dxa"/>
          </w:tcPr>
          <w:p w:rsidR="00A6019B" w:rsidRPr="00E41D5A" w:rsidRDefault="00E41D5A" w:rsidP="00E41D5A">
            <w:pPr>
              <w:ind w:firstLine="709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С.А.Шестопалов</w:t>
            </w:r>
          </w:p>
        </w:tc>
      </w:tr>
    </w:tbl>
    <w:p w:rsidR="00A6019B" w:rsidRDefault="00A6019B" w:rsidP="00E41D5A">
      <w:pPr>
        <w:ind w:firstLine="709"/>
        <w:jc w:val="both"/>
        <w:outlineLvl w:val="2"/>
        <w:rPr>
          <w:sz w:val="28"/>
          <w:szCs w:val="20"/>
        </w:rPr>
        <w:sectPr w:rsidR="00A6019B" w:rsidSect="005D319C">
          <w:pgSz w:w="11907" w:h="16840" w:code="9"/>
          <w:pgMar w:top="1134" w:right="709" w:bottom="1134" w:left="1559" w:header="720" w:footer="720" w:gutter="0"/>
          <w:cols w:space="708"/>
          <w:titlePg/>
          <w:docGrid w:linePitch="360"/>
        </w:sectPr>
      </w:pPr>
    </w:p>
    <w:p w:rsidR="00A6019B" w:rsidRPr="00E41D5A" w:rsidRDefault="00A6019B" w:rsidP="00A6019B">
      <w:pPr>
        <w:ind w:left="4680"/>
        <w:jc w:val="center"/>
        <w:rPr>
          <w:b/>
          <w:color w:val="000000"/>
        </w:rPr>
      </w:pPr>
      <w:r w:rsidRPr="00E41D5A">
        <w:rPr>
          <w:rStyle w:val="af3"/>
          <w:b w:val="0"/>
          <w:bCs w:val="0"/>
          <w:color w:val="000000"/>
          <w:sz w:val="24"/>
          <w:szCs w:val="24"/>
        </w:rPr>
        <w:lastRenderedPageBreak/>
        <w:t>Приложение</w:t>
      </w:r>
      <w:r w:rsidRPr="00E41D5A">
        <w:rPr>
          <w:rStyle w:val="af3"/>
          <w:b w:val="0"/>
          <w:bCs w:val="0"/>
          <w:color w:val="000000"/>
          <w:sz w:val="24"/>
          <w:szCs w:val="24"/>
        </w:rPr>
        <w:br/>
        <w:t>к Распоряжению Г</w:t>
      </w:r>
      <w:r w:rsidR="00E41D5A">
        <w:rPr>
          <w:rStyle w:val="af3"/>
          <w:b w:val="0"/>
          <w:bCs w:val="0"/>
          <w:color w:val="000000"/>
          <w:sz w:val="24"/>
          <w:szCs w:val="24"/>
        </w:rPr>
        <w:t>лавы администрации</w:t>
      </w:r>
      <w:r w:rsidRPr="00E41D5A">
        <w:rPr>
          <w:rStyle w:val="af3"/>
          <w:b w:val="0"/>
          <w:bCs w:val="0"/>
          <w:color w:val="000000"/>
          <w:sz w:val="24"/>
          <w:szCs w:val="24"/>
        </w:rPr>
        <w:br/>
      </w:r>
      <w:r w:rsidR="00E41D5A">
        <w:rPr>
          <w:rStyle w:val="af3"/>
          <w:b w:val="0"/>
          <w:bCs w:val="0"/>
          <w:color w:val="000000"/>
          <w:sz w:val="24"/>
          <w:szCs w:val="24"/>
        </w:rPr>
        <w:t>Провиденского городского округа</w:t>
      </w:r>
      <w:r w:rsidRPr="00E41D5A">
        <w:rPr>
          <w:rStyle w:val="af3"/>
          <w:b w:val="0"/>
          <w:bCs w:val="0"/>
          <w:color w:val="000000"/>
          <w:sz w:val="24"/>
          <w:szCs w:val="24"/>
        </w:rPr>
        <w:br/>
        <w:t xml:space="preserve">от </w:t>
      </w:r>
      <w:r w:rsidR="00E41D5A">
        <w:rPr>
          <w:rStyle w:val="af3"/>
          <w:b w:val="0"/>
          <w:bCs w:val="0"/>
          <w:color w:val="000000"/>
          <w:sz w:val="24"/>
          <w:szCs w:val="24"/>
        </w:rPr>
        <w:t>22ноября</w:t>
      </w:r>
      <w:r w:rsidRPr="00E41D5A">
        <w:rPr>
          <w:rStyle w:val="af3"/>
          <w:b w:val="0"/>
          <w:bCs w:val="0"/>
          <w:color w:val="000000"/>
          <w:sz w:val="24"/>
          <w:szCs w:val="24"/>
        </w:rPr>
        <w:t xml:space="preserve"> 2016 года № </w:t>
      </w:r>
      <w:r w:rsidR="00E41D5A">
        <w:rPr>
          <w:rStyle w:val="af3"/>
          <w:b w:val="0"/>
          <w:bCs w:val="0"/>
          <w:color w:val="000000"/>
          <w:sz w:val="24"/>
          <w:szCs w:val="24"/>
        </w:rPr>
        <w:t>291</w:t>
      </w:r>
    </w:p>
    <w:p w:rsidR="00A6019B" w:rsidRPr="00E41D5A" w:rsidRDefault="00A6019B" w:rsidP="00A6019B">
      <w:pPr>
        <w:jc w:val="both"/>
        <w:outlineLvl w:val="2"/>
      </w:pPr>
    </w:p>
    <w:p w:rsidR="00A6019B" w:rsidRDefault="00A6019B" w:rsidP="00A6019B">
      <w:pPr>
        <w:jc w:val="center"/>
        <w:outlineLvl w:val="2"/>
        <w:rPr>
          <w:b/>
          <w:sz w:val="28"/>
          <w:szCs w:val="28"/>
        </w:rPr>
      </w:pPr>
    </w:p>
    <w:p w:rsidR="00A6019B" w:rsidRPr="005D319C" w:rsidRDefault="00A6019B" w:rsidP="00A6019B">
      <w:pPr>
        <w:pStyle w:val="ConsPlusTitle"/>
        <w:jc w:val="center"/>
        <w:rPr>
          <w:rFonts w:ascii="Times New Roman Полужирный" w:hAnsi="Times New Roman Полужирный" w:cs="Times New Roman"/>
          <w:spacing w:val="20"/>
          <w:sz w:val="28"/>
          <w:szCs w:val="28"/>
        </w:rPr>
      </w:pPr>
      <w:r w:rsidRPr="005D319C">
        <w:rPr>
          <w:rFonts w:ascii="Times New Roman Полужирный" w:hAnsi="Times New Roman Полужирный" w:cs="Times New Roman" w:hint="eastAsia"/>
          <w:spacing w:val="20"/>
          <w:sz w:val="28"/>
          <w:szCs w:val="28"/>
        </w:rPr>
        <w:t>ПОРЯДОК</w:t>
      </w:r>
    </w:p>
    <w:p w:rsidR="00A6019B" w:rsidRDefault="00A6019B" w:rsidP="00A60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поступления обращения гражданина, замещавшего в </w:t>
      </w:r>
      <w:r w:rsidR="00AF21AA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Провиденского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должность  </w:t>
      </w:r>
      <w:r w:rsidR="00AF2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службы (</w:t>
      </w:r>
      <w:r w:rsidR="00AF21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</w:t>
      </w:r>
      <w:r w:rsidR="00AF21AA">
        <w:rPr>
          <w:rFonts w:ascii="Times New Roman" w:hAnsi="Times New Roman" w:cs="Times New Roman"/>
          <w:sz w:val="28"/>
          <w:szCs w:val="28"/>
        </w:rPr>
        <w:t>органов местного самоуправления Провиденского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планирующего свое увольнение с </w:t>
      </w:r>
      <w:r w:rsidR="00AF21A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</w:r>
    </w:p>
    <w:p w:rsidR="00A6019B" w:rsidRDefault="00A6019B" w:rsidP="00A601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19B" w:rsidRPr="00E715F5" w:rsidRDefault="00A6019B" w:rsidP="00E715F5">
      <w:pPr>
        <w:pStyle w:val="ConsPlusNormal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15F5">
        <w:rPr>
          <w:rFonts w:ascii="Times New Roman" w:hAnsi="Times New Roman" w:cs="Times New Roman"/>
          <w:sz w:val="27"/>
          <w:szCs w:val="27"/>
        </w:rPr>
        <w:t>1.</w:t>
      </w:r>
      <w:r w:rsidRPr="00E715F5">
        <w:rPr>
          <w:rFonts w:ascii="Times New Roman" w:hAnsi="Times New Roman" w:cs="Times New Roman"/>
          <w:sz w:val="27"/>
          <w:szCs w:val="27"/>
        </w:rPr>
        <w:tab/>
        <w:t xml:space="preserve">Порядок поступления обращения гражданина, замещавшего в  </w:t>
      </w:r>
      <w:r w:rsidR="00E715F5">
        <w:rPr>
          <w:rFonts w:ascii="Times New Roman" w:hAnsi="Times New Roman" w:cs="Times New Roman"/>
          <w:sz w:val="27"/>
          <w:szCs w:val="27"/>
        </w:rPr>
        <w:t xml:space="preserve">органах местного самоуправления Провиденского городского округа </w:t>
      </w:r>
      <w:r w:rsidRPr="00E715F5">
        <w:rPr>
          <w:rFonts w:ascii="Times New Roman" w:hAnsi="Times New Roman" w:cs="Times New Roman"/>
          <w:sz w:val="27"/>
          <w:szCs w:val="27"/>
        </w:rPr>
        <w:t xml:space="preserve">должность </w:t>
      </w:r>
      <w:r w:rsidR="00E715F5">
        <w:rPr>
          <w:rFonts w:ascii="Times New Roman" w:hAnsi="Times New Roman" w:cs="Times New Roman"/>
          <w:sz w:val="27"/>
          <w:szCs w:val="27"/>
        </w:rPr>
        <w:t xml:space="preserve">муниципальной службы </w:t>
      </w:r>
      <w:r w:rsidRPr="00E715F5">
        <w:rPr>
          <w:rFonts w:ascii="Times New Roman" w:hAnsi="Times New Roman" w:cs="Times New Roman"/>
          <w:sz w:val="27"/>
          <w:szCs w:val="27"/>
        </w:rPr>
        <w:t>(далее – гражданин),  (</w:t>
      </w:r>
      <w:r w:rsidR="00E715F5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E715F5">
        <w:rPr>
          <w:rFonts w:ascii="Times New Roman" w:hAnsi="Times New Roman" w:cs="Times New Roman"/>
          <w:sz w:val="27"/>
          <w:szCs w:val="27"/>
        </w:rPr>
        <w:t>служащего</w:t>
      </w:r>
      <w:r w:rsidR="00E715F5">
        <w:rPr>
          <w:rFonts w:ascii="Times New Roman" w:hAnsi="Times New Roman" w:cs="Times New Roman"/>
          <w:sz w:val="27"/>
          <w:szCs w:val="27"/>
        </w:rPr>
        <w:t xml:space="preserve"> органов местного самоуправления Провиденского городского округа</w:t>
      </w:r>
      <w:r w:rsidRPr="00E715F5">
        <w:rPr>
          <w:rFonts w:ascii="Times New Roman" w:hAnsi="Times New Roman" w:cs="Times New Roman"/>
          <w:sz w:val="27"/>
          <w:szCs w:val="27"/>
        </w:rPr>
        <w:t xml:space="preserve">, планирующего свое увольнение с </w:t>
      </w:r>
      <w:r w:rsidR="00E715F5">
        <w:rPr>
          <w:rFonts w:ascii="Times New Roman" w:hAnsi="Times New Roman" w:cs="Times New Roman"/>
          <w:sz w:val="27"/>
          <w:szCs w:val="27"/>
        </w:rPr>
        <w:t>муниципальной служ</w:t>
      </w:r>
      <w:r w:rsidRPr="00E715F5">
        <w:rPr>
          <w:rFonts w:ascii="Times New Roman" w:hAnsi="Times New Roman" w:cs="Times New Roman"/>
          <w:sz w:val="27"/>
          <w:szCs w:val="27"/>
        </w:rPr>
        <w:t>бы (далее –</w:t>
      </w:r>
      <w:r w:rsidR="00E715F5">
        <w:rPr>
          <w:rFonts w:ascii="Times New Roman" w:hAnsi="Times New Roman" w:cs="Times New Roman"/>
          <w:sz w:val="27"/>
          <w:szCs w:val="27"/>
        </w:rPr>
        <w:t xml:space="preserve">муниципальный </w:t>
      </w:r>
      <w:r w:rsidRPr="00E715F5">
        <w:rPr>
          <w:rFonts w:ascii="Times New Roman" w:hAnsi="Times New Roman" w:cs="Times New Roman"/>
          <w:sz w:val="27"/>
          <w:szCs w:val="27"/>
        </w:rPr>
        <w:t xml:space="preserve">служащий)),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разработан во исполнение статьи 12 Федерального закона от 25 декабря 2008 года № 273-ФЗ «О противодействии коррупции», </w:t>
      </w:r>
      <w:r w:rsidR="00E715F5" w:rsidRPr="00AF21AA">
        <w:rPr>
          <w:rFonts w:ascii="Times New Roman" w:hAnsi="Times New Roman" w:cs="Times New Roman"/>
          <w:sz w:val="27"/>
          <w:szCs w:val="27"/>
        </w:rPr>
        <w:t>распоряжени</w:t>
      </w:r>
      <w:r w:rsidR="00E715F5">
        <w:rPr>
          <w:rFonts w:ascii="Times New Roman" w:hAnsi="Times New Roman" w:cs="Times New Roman"/>
          <w:sz w:val="27"/>
          <w:szCs w:val="27"/>
        </w:rPr>
        <w:t>я</w:t>
      </w:r>
      <w:r w:rsidR="00E715F5" w:rsidRPr="00AF21AA">
        <w:rPr>
          <w:rFonts w:ascii="Times New Roman" w:hAnsi="Times New Roman" w:cs="Times New Roman"/>
          <w:sz w:val="27"/>
          <w:szCs w:val="27"/>
        </w:rPr>
        <w:t xml:space="preserve"> Губернатора </w:t>
      </w:r>
      <w:r w:rsidR="00E715F5">
        <w:rPr>
          <w:rFonts w:ascii="Times New Roman" w:hAnsi="Times New Roman" w:cs="Times New Roman"/>
          <w:sz w:val="27"/>
          <w:szCs w:val="27"/>
        </w:rPr>
        <w:t>Чукотского автономного округа</w:t>
      </w:r>
      <w:r w:rsidR="00E715F5" w:rsidRPr="00AF21AA">
        <w:rPr>
          <w:rFonts w:ascii="Times New Roman" w:hAnsi="Times New Roman" w:cs="Times New Roman"/>
          <w:sz w:val="27"/>
          <w:szCs w:val="27"/>
        </w:rPr>
        <w:t xml:space="preserve"> от 11 июля 2016 г. № 184-рг «О порядке поступления обращений в комиссии по соблюдению требований к служебному поведению государственных гражданских служащих и урегулированию конфликта интересов» исполнительных органов государственной власти Чукотского автономного округа»</w:t>
      </w:r>
      <w:r w:rsidR="00E715F5">
        <w:rPr>
          <w:rFonts w:ascii="Times New Roman" w:hAnsi="Times New Roman" w:cs="Times New Roman"/>
          <w:sz w:val="27"/>
          <w:szCs w:val="27"/>
        </w:rPr>
        <w:t xml:space="preserve">, </w:t>
      </w:r>
      <w:r w:rsidR="00F95522">
        <w:rPr>
          <w:rFonts w:ascii="Times New Roman" w:hAnsi="Times New Roman" w:cs="Times New Roman"/>
          <w:sz w:val="27"/>
          <w:szCs w:val="27"/>
        </w:rPr>
        <w:t>П</w:t>
      </w:r>
      <w:r w:rsidR="00E715F5" w:rsidRPr="00AF21AA">
        <w:rPr>
          <w:rFonts w:ascii="Times New Roman" w:hAnsi="Times New Roman" w:cs="Times New Roman"/>
          <w:sz w:val="27"/>
          <w:szCs w:val="27"/>
        </w:rPr>
        <w:t>оложени</w:t>
      </w:r>
      <w:r w:rsidR="00F95522">
        <w:rPr>
          <w:rFonts w:ascii="Times New Roman" w:hAnsi="Times New Roman" w:cs="Times New Roman"/>
          <w:sz w:val="27"/>
          <w:szCs w:val="27"/>
        </w:rPr>
        <w:t>я</w:t>
      </w:r>
      <w:r w:rsidR="00E715F5" w:rsidRPr="00AF21AA">
        <w:rPr>
          <w:rFonts w:ascii="Times New Roman" w:hAnsi="Times New Roman" w:cs="Times New Roman"/>
          <w:sz w:val="27"/>
          <w:szCs w:val="27"/>
        </w:rPr>
        <w:t xml:space="preserve">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интересов, утверждённого постановлением администрации Провиденского городского округа от 28 апреля 2016 г. № 111</w:t>
      </w:r>
      <w:r w:rsidRPr="00E715F5">
        <w:rPr>
          <w:rFonts w:ascii="Times New Roman" w:hAnsi="Times New Roman" w:cs="Times New Roman"/>
          <w:sz w:val="27"/>
          <w:szCs w:val="27"/>
        </w:rPr>
        <w:t>.</w:t>
      </w:r>
    </w:p>
    <w:p w:rsidR="00A6019B" w:rsidRPr="00633FCF" w:rsidRDefault="00A6019B" w:rsidP="00E715F5">
      <w:pPr>
        <w:pStyle w:val="ConsPlusNormal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15F5">
        <w:rPr>
          <w:rFonts w:ascii="Times New Roman" w:hAnsi="Times New Roman" w:cs="Times New Roman"/>
          <w:sz w:val="27"/>
          <w:szCs w:val="27"/>
        </w:rPr>
        <w:t>2.</w:t>
      </w:r>
      <w:r w:rsidRPr="00E715F5">
        <w:rPr>
          <w:rFonts w:ascii="Times New Roman" w:hAnsi="Times New Roman" w:cs="Times New Roman"/>
          <w:sz w:val="27"/>
          <w:szCs w:val="27"/>
        </w:rPr>
        <w:tab/>
        <w:t>Гражданин (</w:t>
      </w:r>
      <w:r w:rsidR="00E715F5">
        <w:rPr>
          <w:rFonts w:ascii="Times New Roman" w:hAnsi="Times New Roman" w:cs="Times New Roman"/>
          <w:sz w:val="27"/>
          <w:szCs w:val="27"/>
        </w:rPr>
        <w:t>муниципальный</w:t>
      </w:r>
      <w:r w:rsidRPr="00E715F5">
        <w:rPr>
          <w:rFonts w:ascii="Times New Roman" w:hAnsi="Times New Roman" w:cs="Times New Roman"/>
          <w:sz w:val="27"/>
          <w:szCs w:val="27"/>
        </w:rPr>
        <w:t xml:space="preserve"> служащий), должность которого включена в </w:t>
      </w:r>
      <w:hyperlink r:id="rId10" w:anchor="P29#P29" w:history="1">
        <w:r w:rsidRPr="00E715F5">
          <w:rPr>
            <w:rStyle w:val="af2"/>
            <w:rFonts w:ascii="Times New Roman" w:hAnsi="Times New Roman" w:cs="Times New Roman"/>
            <w:color w:val="auto"/>
            <w:sz w:val="27"/>
            <w:szCs w:val="27"/>
            <w:u w:val="none"/>
          </w:rPr>
          <w:t>Перечен</w:t>
        </w:r>
      </w:hyperlink>
      <w:r w:rsidRPr="00E715F5">
        <w:rPr>
          <w:rFonts w:ascii="Times New Roman" w:hAnsi="Times New Roman" w:cs="Times New Roman"/>
          <w:sz w:val="27"/>
          <w:szCs w:val="27"/>
        </w:rPr>
        <w:t xml:space="preserve">ь должностей </w:t>
      </w:r>
      <w:r w:rsidR="00633FCF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E715F5">
        <w:rPr>
          <w:rFonts w:ascii="Times New Roman" w:hAnsi="Times New Roman" w:cs="Times New Roman"/>
          <w:sz w:val="27"/>
          <w:szCs w:val="27"/>
        </w:rPr>
        <w:t>службы в</w:t>
      </w:r>
      <w:r w:rsidR="00633FCF">
        <w:rPr>
          <w:rFonts w:ascii="Times New Roman" w:hAnsi="Times New Roman" w:cs="Times New Roman"/>
          <w:sz w:val="27"/>
          <w:szCs w:val="27"/>
        </w:rPr>
        <w:t xml:space="preserve"> органах местного самоуправления Провиденского городского округа</w:t>
      </w:r>
      <w:r w:rsidRPr="00E715F5">
        <w:rPr>
          <w:rFonts w:ascii="Times New Roman" w:hAnsi="Times New Roman" w:cs="Times New Roman"/>
          <w:sz w:val="27"/>
          <w:szCs w:val="27"/>
        </w:rPr>
        <w:t xml:space="preserve">, </w:t>
      </w:r>
      <w:r w:rsidR="00633FCF" w:rsidRPr="00633FCF">
        <w:rPr>
          <w:rFonts w:ascii="Times New Roman" w:hAnsi="Times New Roman" w:cs="Times New Roman"/>
          <w:sz w:val="27"/>
          <w:szCs w:val="27"/>
        </w:rPr>
        <w:t>влекущих ограничения в соответствии с частью 1 статьи 12 Федерального закона от 25.12.2008 273-ФЗ «О противодействии коррупции»</w:t>
      </w:r>
      <w:r w:rsidRPr="00633FCF">
        <w:rPr>
          <w:rFonts w:ascii="Times New Roman" w:hAnsi="Times New Roman" w:cs="Times New Roman"/>
          <w:sz w:val="27"/>
          <w:szCs w:val="27"/>
        </w:rPr>
        <w:t>,</w:t>
      </w:r>
      <w:r w:rsidRPr="00E715F5">
        <w:rPr>
          <w:rFonts w:ascii="Times New Roman" w:hAnsi="Times New Roman" w:cs="Times New Roman"/>
          <w:sz w:val="27"/>
          <w:szCs w:val="27"/>
        </w:rPr>
        <w:t xml:space="preserve"> утвержденный Постановлением </w:t>
      </w:r>
      <w:r w:rsidR="00633FCF">
        <w:rPr>
          <w:rFonts w:ascii="Times New Roman" w:hAnsi="Times New Roman" w:cs="Times New Roman"/>
          <w:sz w:val="27"/>
          <w:szCs w:val="27"/>
        </w:rPr>
        <w:t xml:space="preserve">администрации Провиденского муниципального района </w:t>
      </w:r>
      <w:r w:rsidRPr="00E715F5">
        <w:rPr>
          <w:rFonts w:ascii="Times New Roman" w:hAnsi="Times New Roman" w:cs="Times New Roman"/>
          <w:sz w:val="27"/>
          <w:szCs w:val="27"/>
        </w:rPr>
        <w:t xml:space="preserve">от </w:t>
      </w:r>
      <w:r w:rsidR="00633FCF">
        <w:rPr>
          <w:rFonts w:ascii="Times New Roman" w:hAnsi="Times New Roman" w:cs="Times New Roman"/>
          <w:sz w:val="27"/>
          <w:szCs w:val="27"/>
        </w:rPr>
        <w:t>23марта</w:t>
      </w:r>
      <w:r w:rsidRPr="00E715F5">
        <w:rPr>
          <w:rFonts w:ascii="Times New Roman" w:hAnsi="Times New Roman" w:cs="Times New Roman"/>
          <w:sz w:val="27"/>
          <w:szCs w:val="27"/>
        </w:rPr>
        <w:t xml:space="preserve"> 2015 года № </w:t>
      </w:r>
      <w:r w:rsidR="00633FCF">
        <w:rPr>
          <w:rFonts w:ascii="Times New Roman" w:hAnsi="Times New Roman" w:cs="Times New Roman"/>
          <w:sz w:val="27"/>
          <w:szCs w:val="27"/>
        </w:rPr>
        <w:lastRenderedPageBreak/>
        <w:t>75</w:t>
      </w:r>
      <w:r w:rsidRPr="00E715F5">
        <w:rPr>
          <w:rFonts w:ascii="Times New Roman" w:hAnsi="Times New Roman" w:cs="Times New Roman"/>
          <w:sz w:val="27"/>
          <w:szCs w:val="27"/>
        </w:rPr>
        <w:t xml:space="preserve">, </w:t>
      </w:r>
      <w:r w:rsidR="00633FCF" w:rsidRPr="00633FCF">
        <w:rPr>
          <w:rFonts w:ascii="Times New Roman" w:hAnsi="Times New Roman" w:cs="Times New Roman"/>
          <w:bCs/>
          <w:sz w:val="27"/>
          <w:szCs w:val="27"/>
        </w:rPr>
        <w:t>в течение двух лет имеет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комиссий по соблюдению требований к служебному поведению муниципальных служащих и урегулированию конфликта интересов</w:t>
      </w:r>
      <w:r w:rsidR="00633FCF">
        <w:rPr>
          <w:rFonts w:ascii="Times New Roman" w:hAnsi="Times New Roman" w:cs="Times New Roman"/>
          <w:bCs/>
          <w:sz w:val="27"/>
          <w:szCs w:val="27"/>
        </w:rPr>
        <w:t>.</w:t>
      </w:r>
    </w:p>
    <w:p w:rsidR="00A6019B" w:rsidRPr="00E715F5" w:rsidRDefault="00A6019B" w:rsidP="00E715F5">
      <w:pPr>
        <w:pStyle w:val="ConsPlusNormal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15F5">
        <w:rPr>
          <w:rFonts w:ascii="Times New Roman" w:hAnsi="Times New Roman" w:cs="Times New Roman"/>
          <w:sz w:val="27"/>
          <w:szCs w:val="27"/>
        </w:rPr>
        <w:t>3.</w:t>
      </w:r>
      <w:r w:rsidRPr="00E715F5">
        <w:rPr>
          <w:rFonts w:ascii="Times New Roman" w:hAnsi="Times New Roman" w:cs="Times New Roman"/>
          <w:sz w:val="27"/>
          <w:szCs w:val="27"/>
        </w:rPr>
        <w:tab/>
        <w:t>Обращение гражданина (</w:t>
      </w:r>
      <w:r w:rsidR="00633FCF">
        <w:rPr>
          <w:rFonts w:ascii="Times New Roman" w:hAnsi="Times New Roman" w:cs="Times New Roman"/>
          <w:sz w:val="27"/>
          <w:szCs w:val="27"/>
        </w:rPr>
        <w:t>муниципального</w:t>
      </w:r>
      <w:r w:rsidRPr="00E715F5">
        <w:rPr>
          <w:rFonts w:ascii="Times New Roman" w:hAnsi="Times New Roman" w:cs="Times New Roman"/>
          <w:sz w:val="27"/>
          <w:szCs w:val="27"/>
        </w:rPr>
        <w:t xml:space="preserve"> служащего)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(далее – обращение) подается </w:t>
      </w:r>
      <w:r w:rsidRPr="00E715F5">
        <w:rPr>
          <w:rFonts w:ascii="Times New Roman" w:hAnsi="Times New Roman" w:cs="Times New Roman"/>
          <w:sz w:val="27"/>
          <w:szCs w:val="27"/>
          <w:highlight w:val="white"/>
        </w:rPr>
        <w:t>до заключения трудового договора или гражданско-правового договора</w:t>
      </w:r>
      <w:r w:rsidRPr="00E715F5">
        <w:rPr>
          <w:rFonts w:ascii="Times New Roman" w:hAnsi="Times New Roman" w:cs="Times New Roman"/>
          <w:sz w:val="27"/>
          <w:szCs w:val="27"/>
        </w:rPr>
        <w:t xml:space="preserve"> по форме согласно приложению к настоящему Порядку. </w:t>
      </w:r>
    </w:p>
    <w:p w:rsidR="00A6019B" w:rsidRPr="00E715F5" w:rsidRDefault="00A6019B" w:rsidP="00F95522">
      <w:pPr>
        <w:pStyle w:val="ConsPlusNormal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15F5">
        <w:rPr>
          <w:rFonts w:ascii="Times New Roman" w:hAnsi="Times New Roman" w:cs="Times New Roman"/>
          <w:sz w:val="27"/>
          <w:szCs w:val="27"/>
        </w:rPr>
        <w:t>4.</w:t>
      </w:r>
      <w:r w:rsidRPr="00E715F5">
        <w:rPr>
          <w:rFonts w:ascii="Times New Roman" w:hAnsi="Times New Roman" w:cs="Times New Roman"/>
          <w:sz w:val="27"/>
          <w:szCs w:val="27"/>
        </w:rPr>
        <w:tab/>
        <w:t xml:space="preserve">Поступившее в письменной форме в </w:t>
      </w:r>
      <w:r w:rsidR="00C57687">
        <w:rPr>
          <w:rFonts w:ascii="Times New Roman" w:hAnsi="Times New Roman" w:cs="Times New Roman"/>
          <w:sz w:val="27"/>
          <w:szCs w:val="27"/>
        </w:rPr>
        <w:t xml:space="preserve">органы местного самоуправления Провиденского городского округа </w:t>
      </w:r>
      <w:r w:rsidRPr="00E715F5">
        <w:rPr>
          <w:rFonts w:ascii="Times New Roman" w:hAnsi="Times New Roman" w:cs="Times New Roman"/>
          <w:sz w:val="27"/>
          <w:szCs w:val="27"/>
        </w:rPr>
        <w:t>от гражданина (</w:t>
      </w:r>
      <w:r w:rsidR="00C57687">
        <w:rPr>
          <w:rFonts w:ascii="Times New Roman" w:hAnsi="Times New Roman" w:cs="Times New Roman"/>
          <w:sz w:val="27"/>
          <w:szCs w:val="27"/>
        </w:rPr>
        <w:t>муниципального</w:t>
      </w:r>
      <w:r w:rsidRPr="00E715F5">
        <w:rPr>
          <w:rFonts w:ascii="Times New Roman" w:hAnsi="Times New Roman" w:cs="Times New Roman"/>
          <w:sz w:val="27"/>
          <w:szCs w:val="27"/>
        </w:rPr>
        <w:t xml:space="preserve"> служащего) обращение регистрируется в соответствии с установленными правилами делопроизводства и передается должностному лицу кадрового подразделения</w:t>
      </w:r>
      <w:r w:rsidR="00F95522">
        <w:rPr>
          <w:rFonts w:ascii="Times New Roman" w:hAnsi="Times New Roman" w:cs="Times New Roman"/>
          <w:sz w:val="27"/>
          <w:szCs w:val="27"/>
        </w:rPr>
        <w:t xml:space="preserve"> органов местного самоуправления Провиденского городского округа</w:t>
      </w:r>
      <w:r w:rsidRPr="00E715F5">
        <w:rPr>
          <w:rFonts w:ascii="Times New Roman" w:hAnsi="Times New Roman" w:cs="Times New Roman"/>
          <w:sz w:val="27"/>
          <w:szCs w:val="27"/>
        </w:rPr>
        <w:t>, ответственному за профилактику коррупционных и иных правонарушений (далее – уполномоченное лицо).</w:t>
      </w:r>
    </w:p>
    <w:p w:rsidR="00A6019B" w:rsidRPr="00E715F5" w:rsidRDefault="00A6019B" w:rsidP="00E715F5">
      <w:pPr>
        <w:pStyle w:val="ConsPlusNormal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15F5">
        <w:rPr>
          <w:rFonts w:ascii="Times New Roman" w:hAnsi="Times New Roman" w:cs="Times New Roman"/>
          <w:sz w:val="27"/>
          <w:szCs w:val="27"/>
        </w:rPr>
        <w:t>В случае поступления обращения в день, предшествующий праздничному или выходному дню, регистрация его может производиться в рабочий день, следующий за праздничным или выходным днем.</w:t>
      </w:r>
    </w:p>
    <w:p w:rsidR="00A6019B" w:rsidRPr="00E715F5" w:rsidRDefault="00A6019B" w:rsidP="00E715F5">
      <w:pPr>
        <w:pStyle w:val="ConsPlusNormal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15F5">
        <w:rPr>
          <w:rFonts w:ascii="Times New Roman" w:hAnsi="Times New Roman" w:cs="Times New Roman"/>
          <w:sz w:val="27"/>
          <w:szCs w:val="27"/>
        </w:rPr>
        <w:t>5.</w:t>
      </w:r>
      <w:r w:rsidRPr="00E715F5">
        <w:rPr>
          <w:rFonts w:ascii="Times New Roman" w:hAnsi="Times New Roman" w:cs="Times New Roman"/>
          <w:sz w:val="27"/>
          <w:szCs w:val="27"/>
        </w:rPr>
        <w:tab/>
        <w:t xml:space="preserve">Обращение с мотивированным заключением, подготовленным уполномоченным лицом в течение трех рабочих дней с момента регистрациипредставляются в </w:t>
      </w:r>
      <w:r w:rsidRPr="00E715F5">
        <w:rPr>
          <w:rFonts w:ascii="Times New Roman" w:hAnsi="Times New Roman" w:cs="Times New Roman"/>
          <w:sz w:val="27"/>
          <w:szCs w:val="27"/>
          <w:highlight w:val="white"/>
        </w:rPr>
        <w:t>Комиссию по урегулированию конфликта интересов</w:t>
      </w:r>
      <w:r w:rsidRPr="00E715F5">
        <w:rPr>
          <w:rFonts w:ascii="Times New Roman" w:hAnsi="Times New Roman" w:cs="Times New Roman"/>
          <w:sz w:val="27"/>
          <w:szCs w:val="27"/>
        </w:rPr>
        <w:t>, для рассмотрения в порядке,  предусмотренном Положением о данной Комиссии.</w:t>
      </w:r>
    </w:p>
    <w:p w:rsidR="00A6019B" w:rsidRPr="00E715F5" w:rsidRDefault="00A6019B" w:rsidP="00E715F5">
      <w:pPr>
        <w:pStyle w:val="ConsPlusNormal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15F5">
        <w:rPr>
          <w:rFonts w:ascii="Times New Roman" w:hAnsi="Times New Roman" w:cs="Times New Roman"/>
          <w:sz w:val="27"/>
          <w:szCs w:val="27"/>
        </w:rPr>
        <w:t>6.</w:t>
      </w:r>
      <w:r w:rsidRPr="00E715F5">
        <w:rPr>
          <w:rFonts w:ascii="Times New Roman" w:hAnsi="Times New Roman" w:cs="Times New Roman"/>
          <w:sz w:val="27"/>
          <w:szCs w:val="27"/>
        </w:rPr>
        <w:tab/>
        <w:t xml:space="preserve">О принятом Комиссией </w:t>
      </w:r>
      <w:r w:rsidRPr="00E715F5">
        <w:rPr>
          <w:rFonts w:ascii="Times New Roman" w:hAnsi="Times New Roman" w:cs="Times New Roman"/>
          <w:sz w:val="27"/>
          <w:szCs w:val="27"/>
          <w:highlight w:val="white"/>
        </w:rPr>
        <w:t>по урегулированию конфликта интересов</w:t>
      </w:r>
      <w:r w:rsidRPr="00E715F5">
        <w:rPr>
          <w:rFonts w:ascii="Times New Roman" w:hAnsi="Times New Roman" w:cs="Times New Roman"/>
          <w:sz w:val="27"/>
          <w:szCs w:val="27"/>
        </w:rPr>
        <w:t xml:space="preserve"> решении, гражданин (</w:t>
      </w:r>
      <w:r w:rsidR="00F95522">
        <w:rPr>
          <w:rFonts w:ascii="Times New Roman" w:hAnsi="Times New Roman" w:cs="Times New Roman"/>
          <w:sz w:val="27"/>
          <w:szCs w:val="27"/>
        </w:rPr>
        <w:t>муниципальный</w:t>
      </w:r>
      <w:r w:rsidRPr="00E715F5">
        <w:rPr>
          <w:rFonts w:ascii="Times New Roman" w:hAnsi="Times New Roman" w:cs="Times New Roman"/>
          <w:sz w:val="27"/>
          <w:szCs w:val="27"/>
        </w:rPr>
        <w:t xml:space="preserve"> служащий) уведомляется в письменной форме в течение одного рабочего дняпосле заседания Комиссии.</w:t>
      </w:r>
    </w:p>
    <w:p w:rsidR="00A6019B" w:rsidRPr="005D319C" w:rsidRDefault="00A6019B" w:rsidP="00A6019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019B" w:rsidRDefault="00A6019B" w:rsidP="00A601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FAE" w:rsidRDefault="00C17FAE" w:rsidP="00A601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FAE" w:rsidRDefault="00C17FAE" w:rsidP="00A601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FAE" w:rsidRDefault="00C17FAE" w:rsidP="00A601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FAE" w:rsidRDefault="00C17FAE" w:rsidP="00A601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FAE" w:rsidRDefault="00C17FAE" w:rsidP="00A601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821"/>
      </w:tblGrid>
      <w:tr w:rsidR="00C17FAE" w:rsidTr="00F95522">
        <w:tc>
          <w:tcPr>
            <w:tcW w:w="4750" w:type="dxa"/>
          </w:tcPr>
          <w:p w:rsidR="00C17FAE" w:rsidRDefault="00C17FAE" w:rsidP="00C17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P55"/>
            <w:bookmarkEnd w:id="0"/>
          </w:p>
        </w:tc>
        <w:tc>
          <w:tcPr>
            <w:tcW w:w="4821" w:type="dxa"/>
          </w:tcPr>
          <w:p w:rsidR="00C17FAE" w:rsidRPr="00C17FAE" w:rsidRDefault="00C17FAE" w:rsidP="00C17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7FA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</w:p>
        </w:tc>
      </w:tr>
      <w:tr w:rsidR="00C17FAE" w:rsidTr="00F95522">
        <w:tc>
          <w:tcPr>
            <w:tcW w:w="4750" w:type="dxa"/>
          </w:tcPr>
          <w:p w:rsidR="00C17FAE" w:rsidRDefault="00C17FAE" w:rsidP="00C17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1" w:type="dxa"/>
          </w:tcPr>
          <w:p w:rsidR="00C17FAE" w:rsidRDefault="00C17FAE" w:rsidP="00C17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7FAE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Порядку поступления обращения гражданина, замещавшего в  органах местного самоуправления Провиденского городского округа должность  муниципальной службы (муниципального служащего органов местного самоуправления Провиденского городского округа, планирующего свое увольнение с муниципальной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      </w:r>
          </w:p>
        </w:tc>
      </w:tr>
    </w:tbl>
    <w:p w:rsidR="00C17FAE" w:rsidRDefault="00C17FAE" w:rsidP="00C17FA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019B" w:rsidRDefault="00A6019B" w:rsidP="00A6019B">
      <w:pPr>
        <w:ind w:firstLine="698"/>
        <w:jc w:val="center"/>
        <w:rPr>
          <w:rStyle w:val="af3"/>
          <w:b w:val="0"/>
          <w:bCs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0"/>
        <w:gridCol w:w="7331"/>
      </w:tblGrid>
      <w:tr w:rsidR="00C17FAE" w:rsidTr="00C17FAE">
        <w:tc>
          <w:tcPr>
            <w:tcW w:w="2518" w:type="dxa"/>
          </w:tcPr>
          <w:p w:rsidR="00C17FAE" w:rsidRPr="00C17FAE" w:rsidRDefault="00C17FAE" w:rsidP="00A601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C17FAE" w:rsidRPr="00C17FAE" w:rsidRDefault="00C17FAE" w:rsidP="00A601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_________________________________________________________</w:t>
            </w:r>
          </w:p>
        </w:tc>
      </w:tr>
      <w:tr w:rsidR="00C17FAE" w:rsidTr="00C17FAE">
        <w:tc>
          <w:tcPr>
            <w:tcW w:w="2518" w:type="dxa"/>
          </w:tcPr>
          <w:p w:rsidR="00C17FAE" w:rsidRPr="00C17FAE" w:rsidRDefault="00C17FAE" w:rsidP="00A601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C17FAE" w:rsidRPr="00C17FAE" w:rsidRDefault="00C17FAE" w:rsidP="00C17F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AE">
              <w:rPr>
                <w:rFonts w:ascii="Times New Roman" w:hAnsi="Times New Roman" w:cs="Times New Roman"/>
              </w:rPr>
              <w:t>(наименование кадрового подразделения органов местного самоуправления)</w:t>
            </w:r>
          </w:p>
        </w:tc>
      </w:tr>
      <w:tr w:rsidR="00C17FAE" w:rsidTr="00C17FAE">
        <w:tc>
          <w:tcPr>
            <w:tcW w:w="2518" w:type="dxa"/>
          </w:tcPr>
          <w:p w:rsidR="00C17FAE" w:rsidRPr="00C17FAE" w:rsidRDefault="00C17FAE" w:rsidP="00A601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C17FAE" w:rsidRPr="00C17FAE" w:rsidRDefault="00C17FAE" w:rsidP="00A601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C17FAE" w:rsidTr="00C17FAE">
        <w:tc>
          <w:tcPr>
            <w:tcW w:w="2518" w:type="dxa"/>
          </w:tcPr>
          <w:p w:rsidR="00C17FAE" w:rsidRPr="00C17FAE" w:rsidRDefault="00C17FAE" w:rsidP="00A601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C17FAE" w:rsidRPr="00C17FAE" w:rsidRDefault="00C17FAE" w:rsidP="00C17F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AE">
              <w:rPr>
                <w:rFonts w:ascii="Times New Roman" w:hAnsi="Times New Roman" w:cs="Times New Roman"/>
                <w:sz w:val="22"/>
                <w:szCs w:val="22"/>
              </w:rPr>
              <w:t xml:space="preserve">для рассмотрения на Комиссии по соблюдению требований к                                                служебному поведению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Pr="00C17FAE">
              <w:rPr>
                <w:rFonts w:ascii="Times New Roman" w:hAnsi="Times New Roman" w:cs="Times New Roman"/>
                <w:sz w:val="22"/>
                <w:szCs w:val="22"/>
              </w:rPr>
              <w:t>служащих                                                                        и урегулированию конфликта интересов</w:t>
            </w:r>
          </w:p>
        </w:tc>
      </w:tr>
      <w:tr w:rsidR="00C17FAE" w:rsidTr="00C17FAE">
        <w:tc>
          <w:tcPr>
            <w:tcW w:w="2518" w:type="dxa"/>
          </w:tcPr>
          <w:p w:rsidR="00C17FAE" w:rsidRPr="00C17FAE" w:rsidRDefault="00C17FAE" w:rsidP="00A601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C17FAE" w:rsidRPr="00C17FAE" w:rsidRDefault="00C17FAE" w:rsidP="00A601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C17FAE" w:rsidTr="00C17FAE">
        <w:tc>
          <w:tcPr>
            <w:tcW w:w="2518" w:type="dxa"/>
          </w:tcPr>
          <w:p w:rsidR="00C17FAE" w:rsidRPr="00C17FAE" w:rsidRDefault="00C17FAE" w:rsidP="00A601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C17FAE" w:rsidRPr="00C17FAE" w:rsidRDefault="00C17FAE" w:rsidP="00C17F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AE">
              <w:rPr>
                <w:rFonts w:ascii="Times New Roman" w:hAnsi="Times New Roman" w:cs="Times New Roman"/>
              </w:rPr>
              <w:t>(ФИО, дата рождения гражданина, (муниципального служащего) подающего обращение,адрес места жительства и контактный телефон)</w:t>
            </w:r>
          </w:p>
        </w:tc>
      </w:tr>
      <w:tr w:rsidR="00C17FAE" w:rsidTr="00C17FAE">
        <w:tc>
          <w:tcPr>
            <w:tcW w:w="2518" w:type="dxa"/>
          </w:tcPr>
          <w:p w:rsidR="00C17FAE" w:rsidRPr="00C17FAE" w:rsidRDefault="00C17FAE" w:rsidP="00A601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C17FAE" w:rsidRPr="00C17FAE" w:rsidRDefault="00C17FAE" w:rsidP="00A601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C17FAE" w:rsidTr="00C17FAE">
        <w:tc>
          <w:tcPr>
            <w:tcW w:w="2518" w:type="dxa"/>
          </w:tcPr>
          <w:p w:rsidR="00C17FAE" w:rsidRPr="00C17FAE" w:rsidRDefault="00C17FAE" w:rsidP="00A601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C17FAE" w:rsidRPr="00C17FAE" w:rsidRDefault="00C17FAE" w:rsidP="00A601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C17FAE" w:rsidTr="00C17FAE">
        <w:tc>
          <w:tcPr>
            <w:tcW w:w="2518" w:type="dxa"/>
          </w:tcPr>
          <w:p w:rsidR="00C17FAE" w:rsidRPr="00C17FAE" w:rsidRDefault="00C17FAE" w:rsidP="00A601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C17FAE" w:rsidRPr="00C17FAE" w:rsidRDefault="00C17FAE" w:rsidP="00A601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</w:tbl>
    <w:p w:rsidR="00C17FAE" w:rsidRDefault="00C17FAE" w:rsidP="00A6019B">
      <w:pPr>
        <w:pStyle w:val="ConsPlusNonformat"/>
        <w:jc w:val="both"/>
      </w:pPr>
    </w:p>
    <w:p w:rsidR="00C17FAE" w:rsidRDefault="00C17FAE" w:rsidP="00A6019B">
      <w:pPr>
        <w:pStyle w:val="ConsPlusNonformat"/>
        <w:jc w:val="both"/>
      </w:pPr>
    </w:p>
    <w:p w:rsidR="00C17FAE" w:rsidRDefault="00C17FAE" w:rsidP="00A6019B">
      <w:pPr>
        <w:pStyle w:val="ConsPlusNonformat"/>
        <w:jc w:val="both"/>
      </w:pPr>
    </w:p>
    <w:p w:rsidR="00A6019B" w:rsidRPr="004F61AE" w:rsidRDefault="00151ACF" w:rsidP="00A6019B">
      <w:pPr>
        <w:pStyle w:val="ConsPlusNonformat"/>
        <w:jc w:val="center"/>
        <w:rPr>
          <w:rFonts w:ascii="Times New Roman Полужирный" w:hAnsi="Times New Roman Полужирный" w:cs="Times New Roman"/>
          <w:b/>
          <w:spacing w:val="20"/>
          <w:sz w:val="24"/>
          <w:szCs w:val="24"/>
        </w:rPr>
      </w:pPr>
      <w:bookmarkStart w:id="1" w:name="P287"/>
      <w:bookmarkEnd w:id="1"/>
      <w:r w:rsidRPr="00151ACF">
        <w:rPr>
          <w:rFonts w:ascii="Times New Roman" w:hAnsi="Times New Roman" w:cs="Times New Roman"/>
          <w:b/>
          <w:spacing w:val="20"/>
          <w:sz w:val="24"/>
          <w:szCs w:val="24"/>
        </w:rPr>
        <w:t>ОБРА</w:t>
      </w:r>
      <w:r w:rsidR="00A6019B" w:rsidRPr="004F61AE">
        <w:rPr>
          <w:rFonts w:ascii="Times New Roman Полужирный" w:hAnsi="Times New Roman Полужирный" w:cs="Times New Roman"/>
          <w:b/>
          <w:spacing w:val="20"/>
          <w:sz w:val="24"/>
          <w:szCs w:val="24"/>
        </w:rPr>
        <w:t>ЩЕНИЕ</w:t>
      </w:r>
    </w:p>
    <w:p w:rsidR="00A6019B" w:rsidRDefault="00A6019B" w:rsidP="00A601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даче согласия на замещение должности в организации либо</w:t>
      </w:r>
    </w:p>
    <w:p w:rsidR="00A6019B" w:rsidRDefault="00A6019B" w:rsidP="00A601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выполнение работ (оказание услуг) на условиях</w:t>
      </w:r>
    </w:p>
    <w:p w:rsidR="00A6019B" w:rsidRDefault="00A6019B" w:rsidP="00A601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в организации</w:t>
      </w:r>
    </w:p>
    <w:p w:rsidR="00A6019B" w:rsidRDefault="00A6019B" w:rsidP="00A60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19B" w:rsidRDefault="00A6019B" w:rsidP="00A601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19B" w:rsidRDefault="00A6019B" w:rsidP="00A601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12 Федерального закона от 25.12.2008 года № 273-Фз «О противодействии коррупции» прошу дать согласие на за</w:t>
      </w:r>
      <w:r w:rsidR="00F95522">
        <w:rPr>
          <w:rFonts w:ascii="Times New Roman" w:hAnsi="Times New Roman" w:cs="Times New Roman"/>
          <w:sz w:val="24"/>
          <w:szCs w:val="24"/>
        </w:rPr>
        <w:t>мещение должности в</w:t>
      </w:r>
    </w:p>
    <w:p w:rsidR="00A6019B" w:rsidRDefault="00A6019B" w:rsidP="00A60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9552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019B" w:rsidRPr="00F95522" w:rsidRDefault="00A6019B" w:rsidP="00F955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(наименование, местонахождение организации,характер ее деятельности)</w:t>
      </w:r>
    </w:p>
    <w:p w:rsidR="00A6019B" w:rsidRDefault="00C77DD1" w:rsidP="00A60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19B" w:rsidRDefault="00C77DD1" w:rsidP="00A60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6019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условиях </w:t>
      </w:r>
      <w:r w:rsidR="00A6019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77DD1" w:rsidRDefault="00A6019B" w:rsidP="00C77D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(трудовой или гражданско-правовой договор</w:t>
      </w:r>
      <w:r w:rsidR="00C77D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предполагаемый срок его действия,</w:t>
      </w:r>
      <w:r w:rsidR="00C77DD1">
        <w:rPr>
          <w:rFonts w:ascii="Times New Roman" w:hAnsi="Times New Roman" w:cs="Times New Roman"/>
        </w:rPr>
        <w:t>(сумма оплаты за выполнение (оказание) по договору работ (услуг))</w:t>
      </w:r>
    </w:p>
    <w:p w:rsidR="00A6019B" w:rsidRDefault="00A6019B" w:rsidP="00C77DD1">
      <w:pPr>
        <w:pStyle w:val="ConsPlusNonformat"/>
        <w:rPr>
          <w:rFonts w:ascii="Times New Roman" w:hAnsi="Times New Roman" w:cs="Times New Roman"/>
        </w:rPr>
      </w:pPr>
    </w:p>
    <w:p w:rsidR="00A6019B" w:rsidRDefault="00A6019B" w:rsidP="00A60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</w:t>
      </w:r>
      <w:r w:rsidR="00C77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19B" w:rsidRDefault="00A6019B" w:rsidP="00A6019B">
      <w:pPr>
        <w:pStyle w:val="ConsPlusNonformat"/>
        <w:jc w:val="center"/>
        <w:rPr>
          <w:rFonts w:ascii="Times New Roman" w:hAnsi="Times New Roman" w:cs="Times New Roman"/>
        </w:rPr>
      </w:pPr>
    </w:p>
    <w:p w:rsidR="00A6019B" w:rsidRDefault="00A6019B" w:rsidP="00A60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последних двух лет до дня увольнения с государственной службы я замещал должность (ти) </w:t>
      </w:r>
      <w:r w:rsidR="00C77DD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17FAE">
        <w:rPr>
          <w:rFonts w:ascii="Times New Roman" w:hAnsi="Times New Roman" w:cs="Times New Roman"/>
          <w:sz w:val="24"/>
          <w:szCs w:val="24"/>
        </w:rPr>
        <w:t>_______</w:t>
      </w:r>
    </w:p>
    <w:p w:rsidR="00C77DD1" w:rsidRDefault="00A6019B" w:rsidP="00C77D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должности,</w:t>
      </w:r>
      <w:r w:rsidR="00C77DD1">
        <w:rPr>
          <w:rFonts w:ascii="Times New Roman" w:hAnsi="Times New Roman" w:cs="Times New Roman"/>
        </w:rPr>
        <w:t>краткое описание должностных обязанностей)</w:t>
      </w:r>
    </w:p>
    <w:p w:rsidR="00A6019B" w:rsidRDefault="00A6019B" w:rsidP="00A60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77DD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019B" w:rsidRDefault="00A6019B" w:rsidP="00A60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7DD1">
        <w:rPr>
          <w:rFonts w:ascii="Times New Roman" w:hAnsi="Times New Roman" w:cs="Times New Roman"/>
          <w:sz w:val="24"/>
          <w:szCs w:val="24"/>
        </w:rPr>
        <w:t>____________________</w:t>
      </w:r>
    </w:p>
    <w:p w:rsidR="00A6019B" w:rsidRDefault="00A6019B" w:rsidP="00A6019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6019B" w:rsidRDefault="00A6019B" w:rsidP="00A601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мои должностные (служебные) обязанности входили функции государственного управления организацией</w:t>
      </w:r>
      <w:r w:rsidR="00311F75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 w:rsidR="00C77DD1">
        <w:rPr>
          <w:rFonts w:ascii="Times New Roman" w:hAnsi="Times New Roman" w:cs="Times New Roman"/>
          <w:sz w:val="24"/>
          <w:szCs w:val="24"/>
        </w:rPr>
        <w:t>_</w:t>
      </w:r>
    </w:p>
    <w:p w:rsidR="00A6019B" w:rsidRDefault="00A6019B" w:rsidP="00A60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7DD1">
        <w:rPr>
          <w:rFonts w:ascii="Times New Roman" w:hAnsi="Times New Roman" w:cs="Times New Roman"/>
          <w:sz w:val="24"/>
          <w:szCs w:val="24"/>
        </w:rPr>
        <w:t>____________________</w:t>
      </w:r>
    </w:p>
    <w:p w:rsidR="00A6019B" w:rsidRDefault="00A6019B" w:rsidP="00A60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19B" w:rsidRDefault="00A6019B" w:rsidP="00A60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19B" w:rsidRDefault="00A6019B" w:rsidP="00A60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 20___ года                       ________________________________________</w:t>
      </w:r>
    </w:p>
    <w:p w:rsidR="00A6019B" w:rsidRDefault="00A6019B" w:rsidP="00A601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гражданина (</w:t>
      </w:r>
      <w:r w:rsidR="00C17FAE">
        <w:rPr>
          <w:rFonts w:ascii="Times New Roman" w:hAnsi="Times New Roman" w:cs="Times New Roman"/>
          <w:sz w:val="18"/>
          <w:szCs w:val="18"/>
        </w:rPr>
        <w:t>муниципального</w:t>
      </w:r>
      <w:r>
        <w:rPr>
          <w:rFonts w:ascii="Times New Roman" w:hAnsi="Times New Roman" w:cs="Times New Roman"/>
          <w:sz w:val="18"/>
          <w:szCs w:val="18"/>
        </w:rPr>
        <w:t xml:space="preserve"> служащего)  </w:t>
      </w:r>
    </w:p>
    <w:p w:rsidR="00A6019B" w:rsidRDefault="00A6019B" w:rsidP="00A601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6019B" w:rsidRDefault="00A6019B" w:rsidP="00A601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6019B" w:rsidRDefault="00A6019B" w:rsidP="00A6019B">
      <w:pPr>
        <w:jc w:val="both"/>
        <w:rPr>
          <w:b/>
          <w:sz w:val="28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  <w:bookmarkStart w:id="2" w:name="_GoBack"/>
      <w:bookmarkEnd w:id="2"/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311F75" w:rsidRDefault="00311F75" w:rsidP="00591372">
      <w:pPr>
        <w:pStyle w:val="a3"/>
        <w:rPr>
          <w:b/>
          <w:sz w:val="16"/>
          <w:szCs w:val="16"/>
        </w:rPr>
      </w:pPr>
    </w:p>
    <w:p w:rsidR="00311F75" w:rsidRDefault="00311F75" w:rsidP="00591372">
      <w:pPr>
        <w:pStyle w:val="a3"/>
        <w:rPr>
          <w:b/>
          <w:sz w:val="16"/>
          <w:szCs w:val="16"/>
        </w:rPr>
      </w:pPr>
    </w:p>
    <w:p w:rsidR="00311F75" w:rsidRDefault="00311F75" w:rsidP="00591372">
      <w:pPr>
        <w:pStyle w:val="a3"/>
        <w:rPr>
          <w:b/>
          <w:sz w:val="16"/>
          <w:szCs w:val="16"/>
        </w:rPr>
      </w:pPr>
    </w:p>
    <w:p w:rsidR="00311F75" w:rsidRDefault="00311F75" w:rsidP="00311F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 Функции государственного управления организацией – полномочия муниципального служащего принимать обязательные для исполнения решения по кадровым, 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311F75" w:rsidRDefault="00311F75" w:rsidP="00311F75">
      <w:pPr>
        <w:pStyle w:val="ConsPlusNonformat"/>
        <w:jc w:val="both"/>
        <w:rPr>
          <w:rFonts w:ascii="Times New Roman" w:hAnsi="Times New Roman" w:cs="Times New Roman"/>
        </w:rPr>
      </w:pPr>
    </w:p>
    <w:p w:rsidR="00311F75" w:rsidRDefault="00311F75" w:rsidP="00311F75">
      <w:pPr>
        <w:pStyle w:val="ConsPlusNonformat"/>
        <w:jc w:val="both"/>
        <w:rPr>
          <w:rFonts w:ascii="Times New Roman" w:hAnsi="Times New Roman" w:cs="Times New Roman"/>
        </w:rPr>
      </w:pPr>
    </w:p>
    <w:sectPr w:rsidR="00311F75" w:rsidSect="00F95522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2A0" w:rsidRDefault="001C02A0" w:rsidP="0022590F">
      <w:r>
        <w:separator/>
      </w:r>
    </w:p>
  </w:endnote>
  <w:endnote w:type="continuationSeparator" w:id="1">
    <w:p w:rsidR="001C02A0" w:rsidRDefault="001C02A0" w:rsidP="0022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2A0" w:rsidRDefault="001C02A0" w:rsidP="0022590F">
      <w:r>
        <w:separator/>
      </w:r>
    </w:p>
  </w:footnote>
  <w:footnote w:type="continuationSeparator" w:id="1">
    <w:p w:rsidR="001C02A0" w:rsidRDefault="001C02A0" w:rsidP="00225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72" w:rsidRDefault="00591372">
    <w:pPr>
      <w:pStyle w:val="ab"/>
      <w:jc w:val="center"/>
    </w:pPr>
  </w:p>
  <w:p w:rsidR="00591372" w:rsidRDefault="005913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A2657"/>
    <w:multiLevelType w:val="multilevel"/>
    <w:tmpl w:val="F560ED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41D"/>
    <w:rsid w:val="000032D4"/>
    <w:rsid w:val="0000397D"/>
    <w:rsid w:val="000141B4"/>
    <w:rsid w:val="000305A0"/>
    <w:rsid w:val="00033848"/>
    <w:rsid w:val="0004173B"/>
    <w:rsid w:val="00052153"/>
    <w:rsid w:val="00054E95"/>
    <w:rsid w:val="0007046B"/>
    <w:rsid w:val="0008738D"/>
    <w:rsid w:val="00090B27"/>
    <w:rsid w:val="00094C81"/>
    <w:rsid w:val="0009581A"/>
    <w:rsid w:val="000970EE"/>
    <w:rsid w:val="000A7A3F"/>
    <w:rsid w:val="000B1058"/>
    <w:rsid w:val="000C1382"/>
    <w:rsid w:val="000C2BB2"/>
    <w:rsid w:val="000D25B6"/>
    <w:rsid w:val="000E17C2"/>
    <w:rsid w:val="000E7C3D"/>
    <w:rsid w:val="0013542B"/>
    <w:rsid w:val="00142684"/>
    <w:rsid w:val="00151ACF"/>
    <w:rsid w:val="00155E2D"/>
    <w:rsid w:val="00161BFA"/>
    <w:rsid w:val="00163026"/>
    <w:rsid w:val="00171ACE"/>
    <w:rsid w:val="00172681"/>
    <w:rsid w:val="0017455F"/>
    <w:rsid w:val="00192573"/>
    <w:rsid w:val="00192FC4"/>
    <w:rsid w:val="001A41EC"/>
    <w:rsid w:val="001B2349"/>
    <w:rsid w:val="001C02A0"/>
    <w:rsid w:val="001D01FB"/>
    <w:rsid w:val="001E487A"/>
    <w:rsid w:val="001E67FD"/>
    <w:rsid w:val="001F69A3"/>
    <w:rsid w:val="001F7F65"/>
    <w:rsid w:val="00203D3C"/>
    <w:rsid w:val="00220F40"/>
    <w:rsid w:val="0022590F"/>
    <w:rsid w:val="00225DB5"/>
    <w:rsid w:val="0022629E"/>
    <w:rsid w:val="0023227E"/>
    <w:rsid w:val="00234E5C"/>
    <w:rsid w:val="00291574"/>
    <w:rsid w:val="002A07AD"/>
    <w:rsid w:val="002A198D"/>
    <w:rsid w:val="002A4693"/>
    <w:rsid w:val="002B1EDD"/>
    <w:rsid w:val="002C2F16"/>
    <w:rsid w:val="002E06B3"/>
    <w:rsid w:val="002F170A"/>
    <w:rsid w:val="003055AF"/>
    <w:rsid w:val="00311F75"/>
    <w:rsid w:val="003125F2"/>
    <w:rsid w:val="00316387"/>
    <w:rsid w:val="0032244E"/>
    <w:rsid w:val="00324B70"/>
    <w:rsid w:val="00345BAA"/>
    <w:rsid w:val="00350ED2"/>
    <w:rsid w:val="003515C0"/>
    <w:rsid w:val="0035787D"/>
    <w:rsid w:val="00371F31"/>
    <w:rsid w:val="00391EC4"/>
    <w:rsid w:val="00393352"/>
    <w:rsid w:val="003935F7"/>
    <w:rsid w:val="003A2023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402799"/>
    <w:rsid w:val="00403BB1"/>
    <w:rsid w:val="00421430"/>
    <w:rsid w:val="004248C5"/>
    <w:rsid w:val="00432844"/>
    <w:rsid w:val="00441BDB"/>
    <w:rsid w:val="00445632"/>
    <w:rsid w:val="0045194F"/>
    <w:rsid w:val="004539AC"/>
    <w:rsid w:val="00463175"/>
    <w:rsid w:val="00463B5E"/>
    <w:rsid w:val="00470FF0"/>
    <w:rsid w:val="00482279"/>
    <w:rsid w:val="004A788C"/>
    <w:rsid w:val="004B5593"/>
    <w:rsid w:val="004E78DC"/>
    <w:rsid w:val="004F7F0F"/>
    <w:rsid w:val="00517E84"/>
    <w:rsid w:val="00530E1B"/>
    <w:rsid w:val="00531A01"/>
    <w:rsid w:val="00531EE4"/>
    <w:rsid w:val="0053743C"/>
    <w:rsid w:val="00541C40"/>
    <w:rsid w:val="00583422"/>
    <w:rsid w:val="00591040"/>
    <w:rsid w:val="00591372"/>
    <w:rsid w:val="005917FC"/>
    <w:rsid w:val="00594254"/>
    <w:rsid w:val="005B09B1"/>
    <w:rsid w:val="005C53A3"/>
    <w:rsid w:val="005C7287"/>
    <w:rsid w:val="005C7B7D"/>
    <w:rsid w:val="005E0F69"/>
    <w:rsid w:val="005E44ED"/>
    <w:rsid w:val="005E5213"/>
    <w:rsid w:val="005E6A5B"/>
    <w:rsid w:val="00604958"/>
    <w:rsid w:val="00627D6A"/>
    <w:rsid w:val="00633FCF"/>
    <w:rsid w:val="00636F57"/>
    <w:rsid w:val="00656ADF"/>
    <w:rsid w:val="00682A01"/>
    <w:rsid w:val="00682A33"/>
    <w:rsid w:val="006846A5"/>
    <w:rsid w:val="006B37E6"/>
    <w:rsid w:val="006B636A"/>
    <w:rsid w:val="006C16A0"/>
    <w:rsid w:val="006F63D9"/>
    <w:rsid w:val="006F7846"/>
    <w:rsid w:val="0071448F"/>
    <w:rsid w:val="00716EC5"/>
    <w:rsid w:val="00725A3C"/>
    <w:rsid w:val="00730099"/>
    <w:rsid w:val="00732F01"/>
    <w:rsid w:val="00735987"/>
    <w:rsid w:val="00740497"/>
    <w:rsid w:val="00750B17"/>
    <w:rsid w:val="0077229D"/>
    <w:rsid w:val="00772F15"/>
    <w:rsid w:val="00781FF8"/>
    <w:rsid w:val="00785F04"/>
    <w:rsid w:val="007A2E35"/>
    <w:rsid w:val="007A57CF"/>
    <w:rsid w:val="007A7689"/>
    <w:rsid w:val="007B6A87"/>
    <w:rsid w:val="007C6AE6"/>
    <w:rsid w:val="007D4BD9"/>
    <w:rsid w:val="007E363D"/>
    <w:rsid w:val="007E46B0"/>
    <w:rsid w:val="007E6D13"/>
    <w:rsid w:val="007F5286"/>
    <w:rsid w:val="008161EF"/>
    <w:rsid w:val="00826498"/>
    <w:rsid w:val="008317D6"/>
    <w:rsid w:val="00832979"/>
    <w:rsid w:val="00836B0E"/>
    <w:rsid w:val="00860732"/>
    <w:rsid w:val="008759C7"/>
    <w:rsid w:val="00876F09"/>
    <w:rsid w:val="008805C2"/>
    <w:rsid w:val="008821EB"/>
    <w:rsid w:val="008A0CBE"/>
    <w:rsid w:val="008A36A1"/>
    <w:rsid w:val="008D3798"/>
    <w:rsid w:val="008D3980"/>
    <w:rsid w:val="008E70D7"/>
    <w:rsid w:val="008F08F5"/>
    <w:rsid w:val="009047F7"/>
    <w:rsid w:val="00914432"/>
    <w:rsid w:val="00927135"/>
    <w:rsid w:val="00957592"/>
    <w:rsid w:val="00961B32"/>
    <w:rsid w:val="009622C6"/>
    <w:rsid w:val="0096254C"/>
    <w:rsid w:val="00967C41"/>
    <w:rsid w:val="00971935"/>
    <w:rsid w:val="00971C78"/>
    <w:rsid w:val="00981DDA"/>
    <w:rsid w:val="00983296"/>
    <w:rsid w:val="009866F9"/>
    <w:rsid w:val="00994D1A"/>
    <w:rsid w:val="009A5A3D"/>
    <w:rsid w:val="009C0C7F"/>
    <w:rsid w:val="009D3CCC"/>
    <w:rsid w:val="009D4C9D"/>
    <w:rsid w:val="009D72C8"/>
    <w:rsid w:val="009E0F60"/>
    <w:rsid w:val="00A05C5A"/>
    <w:rsid w:val="00A21A2F"/>
    <w:rsid w:val="00A21FB9"/>
    <w:rsid w:val="00A2494F"/>
    <w:rsid w:val="00A43EBE"/>
    <w:rsid w:val="00A6019B"/>
    <w:rsid w:val="00A665FA"/>
    <w:rsid w:val="00A72389"/>
    <w:rsid w:val="00A724FB"/>
    <w:rsid w:val="00A8183A"/>
    <w:rsid w:val="00A90BBC"/>
    <w:rsid w:val="00A92B07"/>
    <w:rsid w:val="00AA7D7E"/>
    <w:rsid w:val="00AB5CB6"/>
    <w:rsid w:val="00AD1EA7"/>
    <w:rsid w:val="00AF048F"/>
    <w:rsid w:val="00AF21AA"/>
    <w:rsid w:val="00AF34A3"/>
    <w:rsid w:val="00B36842"/>
    <w:rsid w:val="00B41E6B"/>
    <w:rsid w:val="00B45FB3"/>
    <w:rsid w:val="00B542C3"/>
    <w:rsid w:val="00B56D91"/>
    <w:rsid w:val="00B94288"/>
    <w:rsid w:val="00B97F86"/>
    <w:rsid w:val="00BA6059"/>
    <w:rsid w:val="00BB312E"/>
    <w:rsid w:val="00BC313A"/>
    <w:rsid w:val="00BD449C"/>
    <w:rsid w:val="00BF2C9F"/>
    <w:rsid w:val="00C16D0F"/>
    <w:rsid w:val="00C17FAE"/>
    <w:rsid w:val="00C21620"/>
    <w:rsid w:val="00C322CD"/>
    <w:rsid w:val="00C373FD"/>
    <w:rsid w:val="00C54E6E"/>
    <w:rsid w:val="00C57687"/>
    <w:rsid w:val="00C77DD1"/>
    <w:rsid w:val="00C82F81"/>
    <w:rsid w:val="00C91C7F"/>
    <w:rsid w:val="00C94F5F"/>
    <w:rsid w:val="00C97772"/>
    <w:rsid w:val="00CA17B5"/>
    <w:rsid w:val="00CA20D7"/>
    <w:rsid w:val="00CA2A56"/>
    <w:rsid w:val="00CA608C"/>
    <w:rsid w:val="00CB4A90"/>
    <w:rsid w:val="00CC6153"/>
    <w:rsid w:val="00CD18BD"/>
    <w:rsid w:val="00CF632C"/>
    <w:rsid w:val="00CF7B39"/>
    <w:rsid w:val="00D02590"/>
    <w:rsid w:val="00D04109"/>
    <w:rsid w:val="00D05525"/>
    <w:rsid w:val="00D10218"/>
    <w:rsid w:val="00D164D1"/>
    <w:rsid w:val="00D2219B"/>
    <w:rsid w:val="00D229DB"/>
    <w:rsid w:val="00D22F82"/>
    <w:rsid w:val="00D23082"/>
    <w:rsid w:val="00D30A15"/>
    <w:rsid w:val="00D31F57"/>
    <w:rsid w:val="00D4441D"/>
    <w:rsid w:val="00D60C3B"/>
    <w:rsid w:val="00D96234"/>
    <w:rsid w:val="00DA0FED"/>
    <w:rsid w:val="00E00297"/>
    <w:rsid w:val="00E33AC6"/>
    <w:rsid w:val="00E35B96"/>
    <w:rsid w:val="00E41D5A"/>
    <w:rsid w:val="00E424D6"/>
    <w:rsid w:val="00E52776"/>
    <w:rsid w:val="00E53D6C"/>
    <w:rsid w:val="00E553AB"/>
    <w:rsid w:val="00E5781A"/>
    <w:rsid w:val="00E64DF8"/>
    <w:rsid w:val="00E715F5"/>
    <w:rsid w:val="00E75B2A"/>
    <w:rsid w:val="00E82EBC"/>
    <w:rsid w:val="00EB65F5"/>
    <w:rsid w:val="00EC19B8"/>
    <w:rsid w:val="00ED5874"/>
    <w:rsid w:val="00ED5D5B"/>
    <w:rsid w:val="00EE0E99"/>
    <w:rsid w:val="00F322FC"/>
    <w:rsid w:val="00F4297A"/>
    <w:rsid w:val="00F4759C"/>
    <w:rsid w:val="00F55E97"/>
    <w:rsid w:val="00F6678B"/>
    <w:rsid w:val="00F92BA1"/>
    <w:rsid w:val="00F93EE4"/>
    <w:rsid w:val="00F95522"/>
    <w:rsid w:val="00F966B3"/>
    <w:rsid w:val="00FA0CFF"/>
    <w:rsid w:val="00FB6D84"/>
    <w:rsid w:val="00FD7027"/>
    <w:rsid w:val="00FE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6A5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46A5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6846A5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aa">
    <w:name w:val="Основной Текст"/>
    <w:basedOn w:val="a"/>
    <w:rsid w:val="003A2023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3A2023"/>
    <w:pPr>
      <w:ind w:firstLine="1134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2259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590F"/>
    <w:rPr>
      <w:sz w:val="24"/>
      <w:szCs w:val="24"/>
    </w:rPr>
  </w:style>
  <w:style w:type="paragraph" w:styleId="ad">
    <w:name w:val="Normal (Web)"/>
    <w:basedOn w:val="a"/>
    <w:rsid w:val="0022590F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2259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2590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17D6"/>
    <w:rPr>
      <w:sz w:val="28"/>
      <w:szCs w:val="28"/>
    </w:rPr>
  </w:style>
  <w:style w:type="paragraph" w:customStyle="1" w:styleId="af0">
    <w:name w:val="Базовый"/>
    <w:rsid w:val="008317D6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12">
    <w:name w:val="Основной текст + 12 пт"/>
    <w:basedOn w:val="a3"/>
    <w:rsid w:val="008317D6"/>
    <w:pPr>
      <w:suppressAutoHyphens/>
      <w:jc w:val="center"/>
    </w:pPr>
    <w:rPr>
      <w:bCs/>
      <w:sz w:val="24"/>
      <w:szCs w:val="24"/>
      <w:lang w:eastAsia="zh-CN"/>
    </w:rPr>
  </w:style>
  <w:style w:type="paragraph" w:customStyle="1" w:styleId="ConsPlusCell">
    <w:name w:val="ConsPlusCell"/>
    <w:rsid w:val="008317D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Текст в заданном формате"/>
    <w:basedOn w:val="a"/>
    <w:rsid w:val="008317D6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paragraph" w:customStyle="1" w:styleId="ConsPlusNormal">
    <w:name w:val="ConsPlusNormal"/>
    <w:rsid w:val="008317D6"/>
    <w:pPr>
      <w:tabs>
        <w:tab w:val="left" w:pos="708"/>
      </w:tabs>
      <w:suppressAutoHyphens/>
      <w:autoSpaceDE w:val="0"/>
      <w:spacing w:after="200" w:line="276" w:lineRule="auto"/>
      <w:jc w:val="center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831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8317D6"/>
    <w:rPr>
      <w:color w:val="000080"/>
      <w:u w:val="single"/>
    </w:rPr>
  </w:style>
  <w:style w:type="paragraph" w:customStyle="1" w:styleId="ConsNormal">
    <w:name w:val="ConsNormal"/>
    <w:rsid w:val="00A601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01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3">
    <w:name w:val="Цветовое выделение"/>
    <w:rsid w:val="00A6019B"/>
    <w:rPr>
      <w:b/>
      <w:bCs/>
      <w:color w:val="000080"/>
      <w:sz w:val="18"/>
      <w:szCs w:val="18"/>
    </w:rPr>
  </w:style>
  <w:style w:type="paragraph" w:styleId="af4">
    <w:name w:val="Balloon Text"/>
    <w:basedOn w:val="a"/>
    <w:link w:val="af5"/>
    <w:rsid w:val="00311F7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11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6A5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46A5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6846A5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aa">
    <w:name w:val="Основной Текст"/>
    <w:basedOn w:val="a"/>
    <w:rsid w:val="003A2023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3A2023"/>
    <w:pPr>
      <w:ind w:firstLine="1134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2259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590F"/>
    <w:rPr>
      <w:sz w:val="24"/>
      <w:szCs w:val="24"/>
    </w:rPr>
  </w:style>
  <w:style w:type="paragraph" w:styleId="ad">
    <w:name w:val="Normal (Web)"/>
    <w:basedOn w:val="a"/>
    <w:rsid w:val="0022590F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2259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2590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17D6"/>
    <w:rPr>
      <w:sz w:val="28"/>
      <w:szCs w:val="28"/>
    </w:rPr>
  </w:style>
  <w:style w:type="paragraph" w:customStyle="1" w:styleId="af0">
    <w:name w:val="Базовый"/>
    <w:rsid w:val="008317D6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12">
    <w:name w:val="Основной текст + 12 пт"/>
    <w:basedOn w:val="a3"/>
    <w:rsid w:val="008317D6"/>
    <w:pPr>
      <w:suppressAutoHyphens/>
      <w:jc w:val="center"/>
    </w:pPr>
    <w:rPr>
      <w:bCs/>
      <w:sz w:val="24"/>
      <w:szCs w:val="24"/>
      <w:lang w:eastAsia="zh-CN"/>
    </w:rPr>
  </w:style>
  <w:style w:type="paragraph" w:customStyle="1" w:styleId="ConsPlusCell">
    <w:name w:val="ConsPlusCell"/>
    <w:rsid w:val="008317D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Текст в заданном формате"/>
    <w:basedOn w:val="a"/>
    <w:rsid w:val="008317D6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paragraph" w:customStyle="1" w:styleId="ConsPlusNormal">
    <w:name w:val="ConsPlusNormal"/>
    <w:rsid w:val="008317D6"/>
    <w:pPr>
      <w:tabs>
        <w:tab w:val="left" w:pos="708"/>
      </w:tabs>
      <w:suppressAutoHyphens/>
      <w:autoSpaceDE w:val="0"/>
      <w:spacing w:after="200" w:line="276" w:lineRule="auto"/>
      <w:jc w:val="center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831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8317D6"/>
    <w:rPr>
      <w:color w:val="000080"/>
      <w:u w:val="single"/>
    </w:rPr>
  </w:style>
  <w:style w:type="paragraph" w:customStyle="1" w:styleId="ConsNormal">
    <w:name w:val="ConsNormal"/>
    <w:rsid w:val="00A601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01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3">
    <w:name w:val="Цветовое выделение"/>
    <w:rsid w:val="00A6019B"/>
    <w:rPr>
      <w:b/>
      <w:bCs/>
      <w:color w:val="000080"/>
      <w:sz w:val="18"/>
      <w:szCs w:val="18"/>
    </w:rPr>
  </w:style>
  <w:style w:type="paragraph" w:styleId="af4">
    <w:name w:val="Balloon Text"/>
    <w:basedOn w:val="a"/>
    <w:link w:val="af5"/>
    <w:rsid w:val="00311F7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11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../O.Romashenko/AppData/Local/Microsoft/Windows/Temporary%20Internet%20Files/OLK251B/&#1055;&#1088;&#1086;&#1077;&#1082;&#1090;%20&#1056;&#1043;%20&#1086;%20&#1087;&#1086;&#1088;%20&#1086;&#1073;&#1088;&#1072;&#1097;%20&#1075;&#1088;&#1072;&#1078;&#1076;&#1072;&#1085;%20&#1087;&#1086;&#1089;&#1083;&#1077;%202-&#1093;%20&#1083;&#1077;&#1090;%20(2)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370A-5773-432C-8E89-C4200C96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Олеся Волчукова</cp:lastModifiedBy>
  <cp:revision>2</cp:revision>
  <cp:lastPrinted>2016-11-22T02:56:00Z</cp:lastPrinted>
  <dcterms:created xsi:type="dcterms:W3CDTF">2016-11-22T21:32:00Z</dcterms:created>
  <dcterms:modified xsi:type="dcterms:W3CDTF">2016-11-22T21:32:00Z</dcterms:modified>
</cp:coreProperties>
</file>