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8E77" w14:textId="77777777" w:rsidR="00D94384" w:rsidRDefault="00D943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57036789" w14:textId="77777777" w:rsidR="00D94384" w:rsidRDefault="00502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3A0FA7F" wp14:editId="31B6D672">
            <wp:simplePos x="0" y="0"/>
            <wp:positionH relativeFrom="column">
              <wp:posOffset>2707640</wp:posOffset>
            </wp:positionH>
            <wp:positionV relativeFrom="paragraph">
              <wp:posOffset>32385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7D9CC" w14:textId="77777777" w:rsidR="00D94384" w:rsidRDefault="00D94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A5B3796" w14:textId="77777777" w:rsidR="00D94384" w:rsidRDefault="00D9438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38702C1E" w14:textId="77777777" w:rsidR="00D94384" w:rsidRDefault="00D94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2593E56" w14:textId="77777777" w:rsidR="00D94384" w:rsidRDefault="00D9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B92EFF" w14:textId="77777777" w:rsidR="00D94384" w:rsidRDefault="0050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F4CF0F5" w14:textId="77777777" w:rsidR="00D94384" w:rsidRDefault="0050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ПРОВИДЕНСКОГО ГОРОДСКОГО ОКРУГА</w:t>
      </w:r>
    </w:p>
    <w:p w14:paraId="45C4DED0" w14:textId="77777777" w:rsidR="00D94384" w:rsidRDefault="00D9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CA4BC7D" w14:textId="77777777" w:rsidR="00D94384" w:rsidRDefault="0050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46DFC29A" w14:textId="77777777" w:rsidR="00D94384" w:rsidRDefault="00D9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397AD2" w14:textId="77777777" w:rsidR="00D94384" w:rsidRDefault="00D9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5297AD7" w14:textId="77777777" w:rsidR="00D94384" w:rsidRDefault="00D9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D94384" w14:paraId="60CD0852" w14:textId="77777777">
        <w:trPr>
          <w:jc w:val="center"/>
        </w:trPr>
        <w:tc>
          <w:tcPr>
            <w:tcW w:w="3198" w:type="dxa"/>
            <w:shd w:val="clear" w:color="auto" w:fill="auto"/>
          </w:tcPr>
          <w:p w14:paraId="035A7EEC" w14:textId="3D7ADB00" w:rsidR="00D94384" w:rsidRPr="00D62EF8" w:rsidRDefault="0050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62EF8" w:rsidRPr="00D6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 2022 года</w:t>
            </w:r>
          </w:p>
        </w:tc>
        <w:tc>
          <w:tcPr>
            <w:tcW w:w="3332" w:type="dxa"/>
            <w:shd w:val="clear" w:color="auto" w:fill="auto"/>
          </w:tcPr>
          <w:p w14:paraId="41C3DE07" w14:textId="31E5B7CD" w:rsidR="00D94384" w:rsidRPr="00D62EF8" w:rsidRDefault="00502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№ </w:t>
            </w:r>
            <w:r w:rsidR="00D62EF8" w:rsidRPr="00D6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17" w:type="dxa"/>
            <w:shd w:val="clear" w:color="auto" w:fill="auto"/>
          </w:tcPr>
          <w:p w14:paraId="12299886" w14:textId="77777777" w:rsidR="00D94384" w:rsidRPr="00D62EF8" w:rsidRDefault="0050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6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Провидения</w:t>
            </w:r>
          </w:p>
        </w:tc>
      </w:tr>
    </w:tbl>
    <w:p w14:paraId="34C5221C" w14:textId="77777777" w:rsidR="00D94384" w:rsidRDefault="00D9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BA4A5E" w14:textId="77777777" w:rsidR="00D94384" w:rsidRDefault="00D9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</w:tblGrid>
      <w:tr w:rsidR="00D94384" w14:paraId="0C965CFE" w14:textId="77777777">
        <w:trPr>
          <w:trHeight w:val="1626"/>
        </w:trPr>
        <w:tc>
          <w:tcPr>
            <w:tcW w:w="4536" w:type="dxa"/>
            <w:shd w:val="clear" w:color="auto" w:fill="auto"/>
          </w:tcPr>
          <w:p w14:paraId="4AC3A27C" w14:textId="01701BEB" w:rsidR="00D94384" w:rsidRDefault="005027C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Провиденского городского округа от </w:t>
            </w:r>
            <w:r w:rsidR="0094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№ </w:t>
            </w:r>
            <w:r w:rsidR="0094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</w:t>
            </w:r>
            <w:r w:rsidR="00944781" w:rsidRPr="0094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</w:t>
            </w:r>
            <w:r w:rsidR="0094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зачисления и расходования платы за пользование жилым помещением (платы за наем) муниципального жилищного 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E3D3A93" w14:textId="77777777" w:rsidR="00D94384" w:rsidRDefault="00D9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FCF6D7" w14:textId="77777777" w:rsidR="00D94384" w:rsidRDefault="00D9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7A294D" w14:textId="38E937AF" w:rsidR="00D94384" w:rsidRDefault="005027CC" w:rsidP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целях приведения нормативного акта в соответствие с постановлением Администрации Провиденского городского округа от 27 декабря 2021</w:t>
      </w:r>
      <w:r w:rsidR="0056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528 «</w:t>
      </w:r>
      <w:r w:rsidRP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перечней главных администраторов доходов и источников финансирования дефицита бюджета Провиденского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6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Провиденского городского округа </w:t>
      </w:r>
    </w:p>
    <w:p w14:paraId="0C8F758C" w14:textId="77777777" w:rsidR="00D94384" w:rsidRDefault="00D9438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69D3806" w14:textId="77777777" w:rsidR="00D94384" w:rsidRDefault="005027CC">
      <w:pPr>
        <w:spacing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ПОСТАНОВЛЯЕТ:</w:t>
      </w:r>
    </w:p>
    <w:p w14:paraId="087B38EA" w14:textId="1FF093AF" w:rsidR="00D94384" w:rsidRDefault="005027CC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Hlk957564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Провиденского городского округа от 13</w:t>
      </w:r>
      <w:r w:rsidR="0056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2021</w:t>
      </w:r>
      <w:r w:rsidR="0056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442 «</w:t>
      </w:r>
      <w:r w:rsidRP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зачисления и расходования платы за пользование жилым помещением (платы за наем)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постановление)</w:t>
      </w:r>
      <w:r w:rsidR="0056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849BEA" w14:textId="088AA181" w:rsidR="008D15DB" w:rsidRDefault="008D15DB" w:rsidP="008D15DB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8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8D1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зачисления и расходования платы за пользование жилым помещением (платы за наем) муниципального жилищного фонда»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8D1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8D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и учета средств бюджета Провиденского городского округа, поступающих от </w:t>
      </w:r>
      <w:r w:rsidRPr="008D1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в качестве платы за пользование жилыми помещениями (платы за наем) муниципального жилищного фонда Провиденского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A4330DC" w14:textId="6995EA36" w:rsidR="00D94384" w:rsidRDefault="00D84FA6" w:rsidP="00A524A8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66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CFC" w:rsidRPr="00566C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2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6CFC" w:rsidRPr="0056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24A8" w:rsidRPr="00A524A8">
        <w:t xml:space="preserve"> </w:t>
      </w:r>
      <w:r w:rsidR="00A524A8">
        <w:t>«</w:t>
      </w:r>
      <w:r w:rsidR="00A524A8" w:rsidRPr="00A52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A5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4A8" w:rsidRPr="00A5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учета средств бюджета Провиденского городского округа, поступающих от населения в качестве платы за пользование жилыми помещениями (платы за наем) муниципального жилищного фонда Провиденского городского округа</w:t>
      </w:r>
      <w:r w:rsidR="00A52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(далее-Приложение)</w:t>
      </w:r>
      <w:r w:rsidR="0056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5027CC" w:rsidRP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805 111 09044 04 0000 120</w:t>
      </w:r>
      <w:r w:rsid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027CC" w:rsidRP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27CC" w:rsidRP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111 09044 04 0000 120</w:t>
      </w:r>
      <w:r w:rsid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A3D6955" w14:textId="3C187196" w:rsidR="005027CC" w:rsidRDefault="00D84FA6" w:rsidP="00A524A8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6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7</w:t>
      </w:r>
      <w:r w:rsidRPr="00D84FA6">
        <w:t xml:space="preserve"> </w:t>
      </w:r>
      <w:r w:rsidRPr="00D84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A5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5027CC" w:rsidRP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Управление финансов, экономики и имущественных отношений Администрации Провиденского городского округа</w:t>
      </w:r>
      <w:r w:rsid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5027CC" w:rsidRP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Администраци</w:t>
      </w:r>
      <w:r w:rsid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027CC" w:rsidRP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 городского округа</w:t>
      </w:r>
      <w:r w:rsid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27CC" w:rsidRP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B66F8A" w14:textId="051B14EB" w:rsidR="00D94384" w:rsidRDefault="00D84F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5027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5027CC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 xml:space="preserve"> </w:t>
      </w:r>
      <w:r w:rsidR="0050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постановление на официальном сайте Провиденского городского округа </w:t>
      </w:r>
      <w:r w:rsidR="00502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0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02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provadm</w:t>
      </w:r>
      <w:proofErr w:type="spellEnd"/>
      <w:r w:rsidR="0050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027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5027CC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.</w:t>
      </w:r>
    </w:p>
    <w:p w14:paraId="094F2AE6" w14:textId="02FF1C07" w:rsidR="00566CFC" w:rsidRPr="00566CFC" w:rsidRDefault="00D84FA6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566CFC" w:rsidRPr="00566C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Настоящее </w:t>
      </w:r>
      <w:r w:rsidR="00566C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566CFC" w:rsidRPr="00566C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остановление </w:t>
      </w:r>
      <w:r w:rsidR="00566C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распространяет свое действие на правоотношения</w:t>
      </w:r>
      <w:r w:rsidR="00D62E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566C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возникшие с 1 января 2022 года.</w:t>
      </w:r>
    </w:p>
    <w:p w14:paraId="4688FBF3" w14:textId="0ED8D541" w:rsidR="00D94384" w:rsidRDefault="00D84FA6"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D62E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промышленной политики</w:t>
      </w:r>
      <w:r w:rsidR="000F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Провиденского городского округа (Парамонова В.В.)</w:t>
      </w:r>
    </w:p>
    <w:p w14:paraId="103684CD" w14:textId="77777777" w:rsidR="00D94384" w:rsidRDefault="00D94384"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91790D" w14:textId="77777777" w:rsidR="00D94384" w:rsidRDefault="00D94384"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DDB39F" w14:textId="77777777" w:rsidR="00D94384" w:rsidRDefault="00D94384"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40DB0B" w14:textId="77777777" w:rsidR="00D94384" w:rsidRDefault="00D94384">
      <w:pPr>
        <w:pStyle w:val="a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1FE746" w14:textId="357E24D0" w:rsidR="00D94384" w:rsidRDefault="00A524A8" w:rsidP="00A524A8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</w:p>
    <w:p w14:paraId="2E7F3273" w14:textId="5E0DCB97" w:rsidR="00D94384" w:rsidRDefault="00A524A8" w:rsidP="00FB38BB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В.В.Парамонов</w:t>
      </w:r>
      <w:proofErr w:type="spellEnd"/>
    </w:p>
    <w:p w14:paraId="60BF4469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059CC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19EEF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AF6AA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5A84E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9C4A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6A890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D6272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689D9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35341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D9D30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3F33C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71280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D79D6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7EF92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E6BEF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F9D00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C611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95570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F8CAC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453F0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4F38A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F94FA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31C3B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C777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71DBB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C98B9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BF2E9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2984E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9C301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AA899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2C801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FA0B5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5317F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8A4A2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0D058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56C40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9A872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FD204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8AA8E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41840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32319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6335F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DB3AE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2F0E8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0ADD4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964AC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80AD5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480FE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57488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43A3C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AC572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5825A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68BAB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8D1D9" w14:textId="2D480BCC" w:rsidR="00D94384" w:rsidRDefault="005027CC">
      <w:pPr>
        <w:shd w:val="clear" w:color="auto" w:fill="FFFFFF"/>
        <w:tabs>
          <w:tab w:val="left" w:leader="dot" w:pos="-4962"/>
          <w:tab w:val="left" w:pos="5670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Подготовил: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proofErr w:type="spellStart"/>
      <w:r w:rsidR="00D62E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Веденьева</w:t>
      </w:r>
      <w:proofErr w:type="spellEnd"/>
      <w:r w:rsidR="00D62E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Т.Г.</w:t>
      </w:r>
    </w:p>
    <w:p w14:paraId="1C374A8D" w14:textId="77777777" w:rsidR="00D94384" w:rsidRDefault="00D94384">
      <w:pPr>
        <w:shd w:val="clear" w:color="auto" w:fill="FFFFFF"/>
        <w:tabs>
          <w:tab w:val="left" w:pos="2131"/>
          <w:tab w:val="left" w:leader="dot" w:pos="2729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3B919" w14:textId="77777777" w:rsidR="00D94384" w:rsidRDefault="005027CC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Красикова</w:t>
      </w:r>
    </w:p>
    <w:p w14:paraId="2B50BE90" w14:textId="45FD7F1D" w:rsidR="00D94384" w:rsidRDefault="005027CC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AB62EB" w14:textId="77777777" w:rsidR="00D94384" w:rsidRDefault="00D94384">
      <w:pPr>
        <w:shd w:val="clear" w:color="auto" w:fill="FFFFFF"/>
        <w:tabs>
          <w:tab w:val="left" w:pos="0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EAB95" w14:textId="0CD24ABF" w:rsidR="00D94384" w:rsidRDefault="0050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дело, Администрация Провиденского городского округа, Управление финансов, экономики и имущественных отношений администрации Провиденского городского округа</w:t>
      </w:r>
      <w:r w:rsidR="00FB38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МП «Север».</w:t>
      </w:r>
    </w:p>
    <w:p w14:paraId="750967A4" w14:textId="77777777" w:rsidR="00D94384" w:rsidRDefault="00D9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AD74A" w14:textId="62A25307" w:rsidR="00FB38BB" w:rsidRDefault="005027CC" w:rsidP="00FB38B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FB38BB" w:rsidSect="00FB3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26A"/>
    <w:multiLevelType w:val="multilevel"/>
    <w:tmpl w:val="139003B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 w15:restartNumberingAfterBreak="0">
    <w:nsid w:val="611A6229"/>
    <w:multiLevelType w:val="hybridMultilevel"/>
    <w:tmpl w:val="EC2878C2"/>
    <w:lvl w:ilvl="0" w:tplc="58622AD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84"/>
    <w:rsid w:val="000F0837"/>
    <w:rsid w:val="005027CC"/>
    <w:rsid w:val="00566CFC"/>
    <w:rsid w:val="006B64B5"/>
    <w:rsid w:val="007A11F4"/>
    <w:rsid w:val="008D15DB"/>
    <w:rsid w:val="00944781"/>
    <w:rsid w:val="00A524A8"/>
    <w:rsid w:val="00A70CBC"/>
    <w:rsid w:val="00BE7A7E"/>
    <w:rsid w:val="00C223AF"/>
    <w:rsid w:val="00D62EF8"/>
    <w:rsid w:val="00D84FA6"/>
    <w:rsid w:val="00D94384"/>
    <w:rsid w:val="00ED7B9D"/>
    <w:rsid w:val="00F15C8F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B3DF"/>
  <w15:chartTrackingRefBased/>
  <w15:docId w15:val="{3937EFB8-E3AD-4B67-92C4-9B99576B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Веденьёва Г. В.</dc:creator>
  <cp:keywords/>
  <dc:description/>
  <cp:lastModifiedBy>Пожидаева Е. С.</cp:lastModifiedBy>
  <cp:revision>13</cp:revision>
  <cp:lastPrinted>2022-02-20T21:59:00Z</cp:lastPrinted>
  <dcterms:created xsi:type="dcterms:W3CDTF">2022-02-07T08:01:00Z</dcterms:created>
  <dcterms:modified xsi:type="dcterms:W3CDTF">2022-02-20T22:03:00Z</dcterms:modified>
</cp:coreProperties>
</file>