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9" w:rsidRDefault="004276C0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833C3B" w:rsidRDefault="00266719" w:rsidP="00266719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:rsidR="00266719" w:rsidRPr="00ED4D54" w:rsidRDefault="00266719" w:rsidP="00266719">
      <w:pPr>
        <w:jc w:val="center"/>
        <w:rPr>
          <w:sz w:val="22"/>
          <w:u w:val="single"/>
        </w:rPr>
      </w:pPr>
    </w:p>
    <w:p w:rsidR="00266719" w:rsidRPr="004332E0" w:rsidRDefault="00266719" w:rsidP="00266719">
      <w:pPr>
        <w:pStyle w:val="5"/>
        <w:jc w:val="center"/>
        <w:rPr>
          <w:i w:val="0"/>
          <w:sz w:val="24"/>
        </w:rPr>
      </w:pPr>
      <w:proofErr w:type="gramStart"/>
      <w:r w:rsidRPr="004332E0">
        <w:rPr>
          <w:i w:val="0"/>
          <w:sz w:val="24"/>
        </w:rPr>
        <w:t>П</w:t>
      </w:r>
      <w:proofErr w:type="gramEnd"/>
      <w:r w:rsidRPr="004332E0">
        <w:rPr>
          <w:i w:val="0"/>
          <w:sz w:val="24"/>
        </w:rPr>
        <w:t xml:space="preserve"> Р И К А З</w:t>
      </w:r>
    </w:p>
    <w:p w:rsidR="00266719" w:rsidRDefault="00266719" w:rsidP="00266719"/>
    <w:tbl>
      <w:tblPr>
        <w:tblW w:w="9180" w:type="dxa"/>
        <w:jc w:val="center"/>
        <w:tblLayout w:type="fixed"/>
        <w:tblLook w:val="000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F66AAB" w:rsidP="00F66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2B492E">
              <w:rPr>
                <w:sz w:val="26"/>
                <w:szCs w:val="26"/>
              </w:rPr>
              <w:t xml:space="preserve"> марта</w:t>
            </w:r>
            <w:r w:rsidR="00DD7868">
              <w:rPr>
                <w:sz w:val="26"/>
                <w:szCs w:val="26"/>
              </w:rPr>
              <w:t xml:space="preserve"> 202</w:t>
            </w:r>
            <w:r w:rsidR="002B492E">
              <w:rPr>
                <w:sz w:val="26"/>
                <w:szCs w:val="26"/>
              </w:rPr>
              <w:t>1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F66AAB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F66AAB">
              <w:rPr>
                <w:sz w:val="26"/>
                <w:szCs w:val="26"/>
              </w:rPr>
              <w:t>45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3A35D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266719">
      <w:pPr>
        <w:rPr>
          <w:sz w:val="28"/>
        </w:rPr>
      </w:pPr>
    </w:p>
    <w:tbl>
      <w:tblPr>
        <w:tblW w:w="0" w:type="auto"/>
        <w:tblInd w:w="18" w:type="dxa"/>
        <w:tblLook w:val="0000"/>
      </w:tblPr>
      <w:tblGrid>
        <w:gridCol w:w="5040"/>
      </w:tblGrid>
      <w:tr w:rsidR="003D3375" w:rsidRPr="00D74405" w:rsidTr="00F66AAB">
        <w:trPr>
          <w:trHeight w:val="1785"/>
        </w:trPr>
        <w:tc>
          <w:tcPr>
            <w:tcW w:w="5040" w:type="dxa"/>
          </w:tcPr>
          <w:tbl>
            <w:tblPr>
              <w:tblW w:w="0" w:type="auto"/>
              <w:tblInd w:w="18" w:type="dxa"/>
              <w:tblLook w:val="0000"/>
            </w:tblPr>
            <w:tblGrid>
              <w:gridCol w:w="4626"/>
            </w:tblGrid>
            <w:tr w:rsidR="00F66AAB" w:rsidRPr="00D74405" w:rsidTr="00E44467">
              <w:tc>
                <w:tcPr>
                  <w:tcW w:w="4626" w:type="dxa"/>
                </w:tcPr>
                <w:p w:rsidR="00F66AAB" w:rsidRPr="00D74405" w:rsidRDefault="00F66AAB" w:rsidP="00DD298A">
                  <w:pPr>
                    <w:jc w:val="both"/>
                    <w:rPr>
                      <w:sz w:val="26"/>
                      <w:szCs w:val="26"/>
                    </w:rPr>
                  </w:pPr>
                  <w:r w:rsidRPr="00D74405">
                    <w:rPr>
                      <w:sz w:val="26"/>
                      <w:szCs w:val="26"/>
                    </w:rPr>
                    <w:t xml:space="preserve">Об организации и проведении </w:t>
                  </w:r>
                  <w:r>
                    <w:rPr>
                      <w:sz w:val="26"/>
                      <w:szCs w:val="26"/>
                    </w:rPr>
                    <w:t>мер</w:t>
                  </w:r>
                  <w:r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приятий в рамках проекта адресной методической помощи «500+» на те</w:t>
                  </w:r>
                  <w:r>
                    <w:rPr>
                      <w:sz w:val="26"/>
                      <w:szCs w:val="26"/>
                    </w:rPr>
                    <w:t>р</w:t>
                  </w:r>
                  <w:r>
                    <w:rPr>
                      <w:sz w:val="26"/>
                      <w:szCs w:val="26"/>
                    </w:rPr>
                    <w:t>ритории</w:t>
                  </w:r>
                  <w:r w:rsidRPr="00D74405">
                    <w:rPr>
                      <w:sz w:val="26"/>
                      <w:szCs w:val="26"/>
                    </w:rPr>
                    <w:t xml:space="preserve"> </w:t>
                  </w:r>
                  <w:r w:rsidR="00DD298A">
                    <w:rPr>
                      <w:sz w:val="26"/>
                      <w:szCs w:val="26"/>
                    </w:rPr>
                    <w:t>Провиденского городского</w:t>
                  </w:r>
                  <w:r w:rsidRPr="00D74405">
                    <w:rPr>
                      <w:sz w:val="26"/>
                      <w:szCs w:val="26"/>
                    </w:rPr>
                    <w:t xml:space="preserve"> округа в </w:t>
                  </w:r>
                  <w:r>
                    <w:rPr>
                      <w:sz w:val="26"/>
                      <w:szCs w:val="26"/>
                    </w:rPr>
                    <w:t>2021</w:t>
                  </w:r>
                  <w:r w:rsidRPr="00D74405">
                    <w:rPr>
                      <w:sz w:val="26"/>
                      <w:szCs w:val="26"/>
                    </w:rPr>
                    <w:t xml:space="preserve"> году</w:t>
                  </w:r>
                </w:p>
              </w:tc>
            </w:tr>
          </w:tbl>
          <w:p w:rsidR="003D3375" w:rsidRPr="00D74405" w:rsidRDefault="003D3375" w:rsidP="002B492E">
            <w:pPr>
              <w:jc w:val="both"/>
              <w:rPr>
                <w:sz w:val="26"/>
                <w:szCs w:val="26"/>
              </w:rPr>
            </w:pPr>
          </w:p>
        </w:tc>
      </w:tr>
    </w:tbl>
    <w:p w:rsidR="003D3375" w:rsidRPr="00D74405" w:rsidRDefault="003D3375" w:rsidP="003D3375">
      <w:pPr>
        <w:jc w:val="both"/>
        <w:outlineLvl w:val="2"/>
        <w:rPr>
          <w:sz w:val="26"/>
          <w:szCs w:val="26"/>
        </w:rPr>
      </w:pPr>
    </w:p>
    <w:p w:rsidR="003D3375" w:rsidRPr="00D74405" w:rsidRDefault="00F66AAB" w:rsidP="00C164F0">
      <w:pPr>
        <w:ind w:firstLine="720"/>
        <w:jc w:val="both"/>
        <w:rPr>
          <w:sz w:val="26"/>
          <w:szCs w:val="26"/>
        </w:rPr>
      </w:pPr>
      <w:proofErr w:type="gramStart"/>
      <w:r w:rsidRPr="00F66AAB">
        <w:rPr>
          <w:sz w:val="26"/>
          <w:szCs w:val="26"/>
        </w:rPr>
        <w:t>В целях оказания методической помощи при реализации образовательных пр</w:t>
      </w:r>
      <w:r w:rsidRPr="00F66AAB">
        <w:rPr>
          <w:sz w:val="26"/>
          <w:szCs w:val="26"/>
        </w:rPr>
        <w:t>о</w:t>
      </w:r>
      <w:r w:rsidRPr="00F66AAB">
        <w:rPr>
          <w:sz w:val="26"/>
          <w:szCs w:val="26"/>
        </w:rPr>
        <w:t>грамм основного общего образования на основе результатов Всероссийских пров</w:t>
      </w:r>
      <w:r w:rsidRPr="00F66AAB">
        <w:rPr>
          <w:sz w:val="26"/>
          <w:szCs w:val="26"/>
        </w:rPr>
        <w:t>е</w:t>
      </w:r>
      <w:r w:rsidRPr="00F66AAB">
        <w:rPr>
          <w:sz w:val="26"/>
          <w:szCs w:val="26"/>
        </w:rPr>
        <w:t>рочных работ (далее - ВПР), проведенных в сентябре-октябре 2020 года в соответс</w:t>
      </w:r>
      <w:r w:rsidRPr="00F66AAB">
        <w:rPr>
          <w:sz w:val="26"/>
          <w:szCs w:val="26"/>
        </w:rPr>
        <w:t>т</w:t>
      </w:r>
      <w:r w:rsidRPr="00F66AAB">
        <w:rPr>
          <w:sz w:val="26"/>
          <w:szCs w:val="26"/>
        </w:rPr>
        <w:t>вии с Федеральным законом от 29 декабря 2012 г. № 27Э-ФЗ «Об образовании в Ро</w:t>
      </w:r>
      <w:r w:rsidRPr="00F66AAB">
        <w:rPr>
          <w:sz w:val="26"/>
          <w:szCs w:val="26"/>
        </w:rPr>
        <w:t>с</w:t>
      </w:r>
      <w:r w:rsidRPr="00F66AAB">
        <w:rPr>
          <w:sz w:val="26"/>
          <w:szCs w:val="26"/>
        </w:rPr>
        <w:t>сийской Федерации», с Правилами осуществления мониторинга системы образов</w:t>
      </w:r>
      <w:r w:rsidRPr="00F66AAB">
        <w:rPr>
          <w:sz w:val="26"/>
          <w:szCs w:val="26"/>
        </w:rPr>
        <w:t>а</w:t>
      </w:r>
      <w:r w:rsidRPr="00F66AAB">
        <w:rPr>
          <w:sz w:val="26"/>
          <w:szCs w:val="26"/>
        </w:rPr>
        <w:t>ния, утвержденных постановлением Правительства Российской Федерации от 5 авг</w:t>
      </w:r>
      <w:r w:rsidRPr="00F66AAB">
        <w:rPr>
          <w:sz w:val="26"/>
          <w:szCs w:val="26"/>
        </w:rPr>
        <w:t>у</w:t>
      </w:r>
      <w:r w:rsidRPr="00F66AAB">
        <w:rPr>
          <w:sz w:val="26"/>
          <w:szCs w:val="26"/>
        </w:rPr>
        <w:t>ста 2013 г. № 662, приказом Федеральной</w:t>
      </w:r>
      <w:proofErr w:type="gramEnd"/>
      <w:r w:rsidRPr="00F66AAB">
        <w:rPr>
          <w:sz w:val="26"/>
          <w:szCs w:val="26"/>
        </w:rPr>
        <w:t xml:space="preserve"> службы по надзору в сфере образования и </w:t>
      </w:r>
      <w:proofErr w:type="gramStart"/>
      <w:r w:rsidRPr="00F66AAB">
        <w:rPr>
          <w:sz w:val="26"/>
          <w:szCs w:val="26"/>
        </w:rPr>
        <w:t>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</w:t>
      </w:r>
      <w:r w:rsidRPr="00F66AAB">
        <w:rPr>
          <w:sz w:val="26"/>
          <w:szCs w:val="26"/>
        </w:rPr>
        <w:t>с</w:t>
      </w:r>
      <w:r w:rsidRPr="00F66AAB">
        <w:rPr>
          <w:sz w:val="26"/>
          <w:szCs w:val="26"/>
        </w:rPr>
        <w:t>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</w:t>
      </w:r>
      <w:proofErr w:type="gramEnd"/>
      <w:r w:rsidRPr="00F66AAB">
        <w:rPr>
          <w:sz w:val="26"/>
          <w:szCs w:val="26"/>
        </w:rPr>
        <w:t xml:space="preserve"> мероприятий, а также результатов участия обуча</w:t>
      </w:r>
      <w:r w:rsidRPr="00F66AAB">
        <w:rPr>
          <w:sz w:val="26"/>
          <w:szCs w:val="26"/>
        </w:rPr>
        <w:t>ю</w:t>
      </w:r>
      <w:r w:rsidRPr="00F66AAB">
        <w:rPr>
          <w:sz w:val="26"/>
          <w:szCs w:val="26"/>
        </w:rPr>
        <w:t>щихся в указанных исследованиях и мероприятиях»,</w:t>
      </w:r>
      <w:r w:rsidR="001278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="00127890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="005B5367">
        <w:rPr>
          <w:sz w:val="26"/>
          <w:szCs w:val="26"/>
        </w:rPr>
        <w:t xml:space="preserve"> Д</w:t>
      </w:r>
      <w:r w:rsidR="005B5367">
        <w:rPr>
          <w:sz w:val="26"/>
          <w:szCs w:val="26"/>
        </w:rPr>
        <w:t>е</w:t>
      </w:r>
      <w:r w:rsidR="005B5367">
        <w:rPr>
          <w:sz w:val="26"/>
          <w:szCs w:val="26"/>
        </w:rPr>
        <w:t>партамента образования и науки Чукотского АО № 01-21/</w:t>
      </w:r>
      <w:r>
        <w:rPr>
          <w:sz w:val="26"/>
          <w:szCs w:val="26"/>
        </w:rPr>
        <w:t>059</w:t>
      </w:r>
      <w:r w:rsidR="005B5367">
        <w:rPr>
          <w:sz w:val="26"/>
          <w:szCs w:val="26"/>
        </w:rPr>
        <w:t xml:space="preserve"> от </w:t>
      </w:r>
      <w:r>
        <w:rPr>
          <w:sz w:val="26"/>
          <w:szCs w:val="26"/>
        </w:rPr>
        <w:t>02</w:t>
      </w:r>
      <w:r w:rsidR="005B5367">
        <w:rPr>
          <w:sz w:val="26"/>
          <w:szCs w:val="26"/>
        </w:rPr>
        <w:t>.02.2021 г.,</w:t>
      </w:r>
    </w:p>
    <w:p w:rsidR="00127890" w:rsidRPr="00D74405" w:rsidRDefault="00127890" w:rsidP="005B5367">
      <w:pPr>
        <w:jc w:val="both"/>
        <w:rPr>
          <w:sz w:val="26"/>
          <w:szCs w:val="26"/>
        </w:rPr>
      </w:pPr>
    </w:p>
    <w:p w:rsidR="003D3375" w:rsidRPr="00D74405" w:rsidRDefault="003D3375" w:rsidP="003D3375">
      <w:pPr>
        <w:rPr>
          <w:b/>
          <w:sz w:val="26"/>
          <w:szCs w:val="26"/>
        </w:rPr>
      </w:pPr>
      <w:r w:rsidRPr="00D74405">
        <w:rPr>
          <w:b/>
          <w:sz w:val="26"/>
          <w:szCs w:val="26"/>
        </w:rPr>
        <w:t>ПРИКАЗЫВАЮ:</w:t>
      </w:r>
    </w:p>
    <w:p w:rsidR="00F66AAB" w:rsidRDefault="005B5367" w:rsidP="00F66AAB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0143" w:rsidRDefault="00D90143" w:rsidP="00D90143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</w:r>
      <w:r w:rsidR="00F66AAB" w:rsidRPr="00D74405">
        <w:rPr>
          <w:sz w:val="26"/>
          <w:szCs w:val="26"/>
        </w:rPr>
        <w:t xml:space="preserve">Провести </w:t>
      </w:r>
      <w:r w:rsidR="00F66AAB">
        <w:rPr>
          <w:sz w:val="26"/>
          <w:szCs w:val="26"/>
        </w:rPr>
        <w:t>мероприятия в рамках проекта адресной методической помощи «500+» на территории</w:t>
      </w:r>
      <w:r w:rsidR="00F66AAB" w:rsidRPr="00D74405">
        <w:rPr>
          <w:sz w:val="26"/>
          <w:szCs w:val="26"/>
        </w:rPr>
        <w:t xml:space="preserve"> </w:t>
      </w:r>
      <w:r w:rsidR="000C3481">
        <w:rPr>
          <w:sz w:val="26"/>
          <w:szCs w:val="26"/>
        </w:rPr>
        <w:t>Провиденского городского</w:t>
      </w:r>
      <w:r w:rsidR="00F66AAB" w:rsidRPr="00D74405">
        <w:rPr>
          <w:sz w:val="26"/>
          <w:szCs w:val="26"/>
        </w:rPr>
        <w:t xml:space="preserve"> округа в </w:t>
      </w:r>
      <w:r w:rsidR="00F66AAB">
        <w:rPr>
          <w:sz w:val="26"/>
          <w:szCs w:val="26"/>
        </w:rPr>
        <w:t>2021</w:t>
      </w:r>
      <w:r w:rsidR="00F66AAB" w:rsidRPr="00D74405">
        <w:rPr>
          <w:sz w:val="26"/>
          <w:szCs w:val="26"/>
        </w:rPr>
        <w:t xml:space="preserve"> году (далее </w:t>
      </w:r>
      <w:r w:rsidR="00F66AAB">
        <w:rPr>
          <w:sz w:val="26"/>
          <w:szCs w:val="26"/>
        </w:rPr>
        <w:t>–</w:t>
      </w:r>
      <w:r w:rsidR="00F66AAB" w:rsidRPr="002B500C">
        <w:rPr>
          <w:sz w:val="26"/>
          <w:szCs w:val="26"/>
        </w:rPr>
        <w:t xml:space="preserve"> </w:t>
      </w:r>
      <w:r w:rsidR="00F66AAB">
        <w:rPr>
          <w:sz w:val="26"/>
          <w:szCs w:val="26"/>
        </w:rPr>
        <w:t>проект «500+»</w:t>
      </w:r>
      <w:r w:rsidR="00F66AAB" w:rsidRPr="002B500C">
        <w:rPr>
          <w:sz w:val="26"/>
          <w:szCs w:val="26"/>
        </w:rPr>
        <w:t xml:space="preserve">) </w:t>
      </w:r>
      <w:r w:rsidR="00F66AAB">
        <w:rPr>
          <w:sz w:val="26"/>
          <w:szCs w:val="26"/>
        </w:rPr>
        <w:t>в школах с низкими образовательными результатами (далее – ШНОР).</w:t>
      </w:r>
    </w:p>
    <w:p w:rsidR="00D90143" w:rsidRDefault="00D90143" w:rsidP="00D90143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</w:r>
      <w:r w:rsidR="00F66AAB" w:rsidRPr="002B500C">
        <w:rPr>
          <w:sz w:val="26"/>
          <w:szCs w:val="26"/>
        </w:rPr>
        <w:t xml:space="preserve">Утвердить </w:t>
      </w:r>
      <w:r w:rsidR="00F66AAB">
        <w:rPr>
          <w:sz w:val="26"/>
          <w:szCs w:val="26"/>
        </w:rPr>
        <w:t>перечень</w:t>
      </w:r>
      <w:r w:rsidR="00F66AAB" w:rsidRPr="002B500C">
        <w:rPr>
          <w:sz w:val="26"/>
          <w:szCs w:val="26"/>
        </w:rPr>
        <w:t xml:space="preserve"> </w:t>
      </w:r>
      <w:r w:rsidR="00F66AAB">
        <w:rPr>
          <w:sz w:val="26"/>
          <w:szCs w:val="26"/>
        </w:rPr>
        <w:t>ШНОР</w:t>
      </w:r>
      <w:r w:rsidR="00F66AAB" w:rsidRPr="002B500C">
        <w:rPr>
          <w:sz w:val="26"/>
          <w:szCs w:val="26"/>
        </w:rPr>
        <w:t xml:space="preserve">, </w:t>
      </w:r>
      <w:r w:rsidR="00F66AAB">
        <w:rPr>
          <w:sz w:val="26"/>
          <w:szCs w:val="26"/>
        </w:rPr>
        <w:t>участвующих в</w:t>
      </w:r>
      <w:r w:rsidR="00F66AAB" w:rsidRPr="002B500C">
        <w:rPr>
          <w:sz w:val="26"/>
          <w:szCs w:val="26"/>
        </w:rPr>
        <w:t xml:space="preserve"> </w:t>
      </w:r>
      <w:r w:rsidR="00F66AAB">
        <w:rPr>
          <w:sz w:val="26"/>
          <w:szCs w:val="26"/>
        </w:rPr>
        <w:t>проекте «500+» в 2021 году</w:t>
      </w:r>
      <w:r w:rsidR="00F66AAB" w:rsidRPr="002B500C">
        <w:rPr>
          <w:sz w:val="26"/>
          <w:szCs w:val="26"/>
        </w:rPr>
        <w:t>, согласно приложению настоящему приказу.</w:t>
      </w:r>
    </w:p>
    <w:p w:rsidR="00D90143" w:rsidRDefault="00D90143" w:rsidP="00D90143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r w:rsidR="00F66AAB" w:rsidRPr="00D90143">
        <w:rPr>
          <w:sz w:val="26"/>
          <w:szCs w:val="26"/>
        </w:rPr>
        <w:t>Рекомендовать:</w:t>
      </w:r>
    </w:p>
    <w:p w:rsidR="00F66AAB" w:rsidRPr="00D90143" w:rsidRDefault="00D90143" w:rsidP="00D90143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>
        <w:rPr>
          <w:sz w:val="26"/>
          <w:szCs w:val="26"/>
        </w:rPr>
        <w:tab/>
      </w:r>
      <w:r w:rsidR="00DD298A">
        <w:rPr>
          <w:sz w:val="26"/>
          <w:szCs w:val="26"/>
        </w:rPr>
        <w:t>Консультанту о</w:t>
      </w:r>
      <w:r>
        <w:rPr>
          <w:sz w:val="26"/>
          <w:szCs w:val="26"/>
        </w:rPr>
        <w:t>тдел</w:t>
      </w:r>
      <w:r w:rsidR="00DD298A">
        <w:rPr>
          <w:sz w:val="26"/>
          <w:szCs w:val="26"/>
        </w:rPr>
        <w:t>а</w:t>
      </w:r>
      <w:r>
        <w:rPr>
          <w:sz w:val="26"/>
          <w:szCs w:val="26"/>
        </w:rPr>
        <w:t xml:space="preserve"> образования и молодежной политики Управления социальной политики администрации Провиденского городского округа </w:t>
      </w:r>
      <w:r w:rsidR="00DD298A">
        <w:rPr>
          <w:sz w:val="26"/>
          <w:szCs w:val="26"/>
        </w:rPr>
        <w:t>(Зингер С. Г.)</w:t>
      </w:r>
      <w:r w:rsidR="00F66AAB" w:rsidRPr="00816EB5">
        <w:rPr>
          <w:sz w:val="26"/>
          <w:szCs w:val="26"/>
        </w:rPr>
        <w:t xml:space="preserve"> принять исчерпывающие меры в </w:t>
      </w:r>
      <w:r w:rsidR="00F66AAB">
        <w:rPr>
          <w:sz w:val="26"/>
          <w:szCs w:val="26"/>
        </w:rPr>
        <w:t>2021</w:t>
      </w:r>
      <w:r w:rsidR="00F66AAB" w:rsidRPr="00042080">
        <w:rPr>
          <w:sz w:val="26"/>
          <w:szCs w:val="26"/>
        </w:rPr>
        <w:t xml:space="preserve"> году на территории </w:t>
      </w:r>
      <w:r>
        <w:rPr>
          <w:sz w:val="26"/>
          <w:szCs w:val="26"/>
        </w:rPr>
        <w:t>Провиденского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F66AAB" w:rsidRPr="00042080">
        <w:rPr>
          <w:spacing w:val="1"/>
          <w:sz w:val="26"/>
          <w:szCs w:val="26"/>
        </w:rPr>
        <w:t>:</w:t>
      </w:r>
    </w:p>
    <w:p w:rsidR="00F66AAB" w:rsidRDefault="00D90143" w:rsidP="00D90143">
      <w:pPr>
        <w:spacing w:line="252" w:lineRule="auto"/>
        <w:ind w:firstLine="709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lastRenderedPageBreak/>
        <w:t>3.2.</w:t>
      </w:r>
      <w:r>
        <w:rPr>
          <w:sz w:val="26"/>
          <w:szCs w:val="26"/>
        </w:rPr>
        <w:tab/>
      </w:r>
      <w:r w:rsidR="00F66AAB" w:rsidRPr="00816EB5">
        <w:rPr>
          <w:sz w:val="26"/>
          <w:szCs w:val="26"/>
        </w:rPr>
        <w:t>обеспечению</w:t>
      </w:r>
      <w:r w:rsidR="00F66AAB" w:rsidRPr="00EB325B">
        <w:rPr>
          <w:spacing w:val="1"/>
          <w:sz w:val="26"/>
          <w:szCs w:val="26"/>
        </w:rPr>
        <w:t xml:space="preserve"> необходимых условий для проведения </w:t>
      </w:r>
      <w:r w:rsidR="00F66AAB">
        <w:rPr>
          <w:sz w:val="26"/>
          <w:szCs w:val="26"/>
        </w:rPr>
        <w:t>мероприятий в ра</w:t>
      </w:r>
      <w:r w:rsidR="00F66AAB">
        <w:rPr>
          <w:sz w:val="26"/>
          <w:szCs w:val="26"/>
        </w:rPr>
        <w:t>м</w:t>
      </w:r>
      <w:r w:rsidR="00F66AAB">
        <w:rPr>
          <w:sz w:val="26"/>
          <w:szCs w:val="26"/>
        </w:rPr>
        <w:t>ках проекта «500+»</w:t>
      </w:r>
      <w:r w:rsidR="00F66AAB" w:rsidRPr="00EB325B">
        <w:rPr>
          <w:spacing w:val="1"/>
          <w:sz w:val="26"/>
          <w:szCs w:val="26"/>
        </w:rPr>
        <w:t>;</w:t>
      </w:r>
    </w:p>
    <w:p w:rsidR="00D90143" w:rsidRDefault="00D90143" w:rsidP="00D90143">
      <w:pPr>
        <w:spacing w:line="252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</w:t>
      </w:r>
      <w:r>
        <w:rPr>
          <w:spacing w:val="1"/>
          <w:sz w:val="26"/>
          <w:szCs w:val="26"/>
        </w:rPr>
        <w:tab/>
      </w:r>
      <w:r w:rsidR="00F66AAB" w:rsidRPr="007D60D9">
        <w:rPr>
          <w:spacing w:val="1"/>
          <w:sz w:val="26"/>
          <w:szCs w:val="26"/>
        </w:rPr>
        <w:t xml:space="preserve">Директорам образовательных организаций </w:t>
      </w:r>
      <w:r>
        <w:rPr>
          <w:sz w:val="26"/>
          <w:szCs w:val="26"/>
        </w:rPr>
        <w:t>Провиденского городского округа (Балацкий А. Н. Повольских Т. В.)</w:t>
      </w:r>
      <w:r w:rsidR="00F66AAB" w:rsidRPr="007D60D9">
        <w:rPr>
          <w:sz w:val="26"/>
          <w:szCs w:val="26"/>
        </w:rPr>
        <w:t xml:space="preserve"> принять меры </w:t>
      </w:r>
      <w:proofErr w:type="gramStart"/>
      <w:r w:rsidR="00F66AAB" w:rsidRPr="007D60D9">
        <w:rPr>
          <w:sz w:val="26"/>
          <w:szCs w:val="26"/>
        </w:rPr>
        <w:t>по</w:t>
      </w:r>
      <w:proofErr w:type="gramEnd"/>
      <w:r w:rsidR="00F66AAB" w:rsidRPr="007D60D9">
        <w:rPr>
          <w:sz w:val="26"/>
          <w:szCs w:val="26"/>
        </w:rPr>
        <w:t>:</w:t>
      </w:r>
    </w:p>
    <w:p w:rsidR="00D90143" w:rsidRDefault="00D90143" w:rsidP="00D90143">
      <w:pPr>
        <w:spacing w:line="252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4.1.</w:t>
      </w:r>
      <w:r>
        <w:rPr>
          <w:spacing w:val="1"/>
          <w:sz w:val="26"/>
          <w:szCs w:val="26"/>
        </w:rPr>
        <w:tab/>
      </w:r>
      <w:r w:rsidR="00F66AAB" w:rsidRPr="00042080">
        <w:rPr>
          <w:spacing w:val="1"/>
          <w:sz w:val="26"/>
          <w:szCs w:val="26"/>
        </w:rPr>
        <w:t xml:space="preserve">ознакомлению всех заинтересованных лиц с нормативными правовыми актами и нормативно-методическими материалами, регламентирующими подготовку и проведение </w:t>
      </w:r>
      <w:r w:rsidR="00F66AAB">
        <w:rPr>
          <w:sz w:val="26"/>
          <w:szCs w:val="26"/>
        </w:rPr>
        <w:t>мероприятий в рамках проекта «500+»</w:t>
      </w:r>
      <w:r w:rsidR="00F66AAB" w:rsidRPr="00EB325B">
        <w:rPr>
          <w:spacing w:val="1"/>
          <w:sz w:val="26"/>
          <w:szCs w:val="26"/>
        </w:rPr>
        <w:t>;</w:t>
      </w:r>
    </w:p>
    <w:p w:rsidR="00F66AAB" w:rsidRDefault="00D90143" w:rsidP="00D90143">
      <w:pPr>
        <w:spacing w:line="252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4.2.</w:t>
      </w:r>
      <w:r>
        <w:rPr>
          <w:spacing w:val="1"/>
          <w:sz w:val="26"/>
          <w:szCs w:val="26"/>
        </w:rPr>
        <w:tab/>
      </w:r>
      <w:proofErr w:type="gramStart"/>
      <w:r w:rsidR="00F66AAB" w:rsidRPr="00E13994">
        <w:rPr>
          <w:spacing w:val="1"/>
          <w:sz w:val="26"/>
          <w:szCs w:val="26"/>
        </w:rPr>
        <w:t>предостав</w:t>
      </w:r>
      <w:r w:rsidR="00F66AAB">
        <w:rPr>
          <w:spacing w:val="1"/>
          <w:sz w:val="26"/>
          <w:szCs w:val="26"/>
        </w:rPr>
        <w:t>лении</w:t>
      </w:r>
      <w:proofErr w:type="gramEnd"/>
      <w:r w:rsidR="00F66AAB" w:rsidRPr="00E13994">
        <w:rPr>
          <w:spacing w:val="1"/>
          <w:sz w:val="26"/>
          <w:szCs w:val="26"/>
        </w:rPr>
        <w:t xml:space="preserve"> на утверждение в </w:t>
      </w:r>
      <w:r>
        <w:rPr>
          <w:spacing w:val="1"/>
          <w:sz w:val="26"/>
          <w:szCs w:val="26"/>
        </w:rPr>
        <w:t>отдел</w:t>
      </w:r>
      <w:r w:rsidR="00F66AAB" w:rsidRPr="00E13994">
        <w:rPr>
          <w:spacing w:val="1"/>
          <w:sz w:val="26"/>
          <w:szCs w:val="26"/>
        </w:rPr>
        <w:t xml:space="preserve"> образования и молодёжной п</w:t>
      </w:r>
      <w:r w:rsidR="00F66AAB" w:rsidRPr="00E13994">
        <w:rPr>
          <w:spacing w:val="1"/>
          <w:sz w:val="26"/>
          <w:szCs w:val="26"/>
        </w:rPr>
        <w:t>о</w:t>
      </w:r>
      <w:r w:rsidR="00F66AAB" w:rsidRPr="00E13994">
        <w:rPr>
          <w:spacing w:val="1"/>
          <w:sz w:val="26"/>
          <w:szCs w:val="26"/>
        </w:rPr>
        <w:t xml:space="preserve">литики </w:t>
      </w:r>
      <w:r>
        <w:rPr>
          <w:spacing w:val="1"/>
          <w:sz w:val="26"/>
          <w:szCs w:val="26"/>
        </w:rPr>
        <w:t xml:space="preserve">Управления социальной политики администрации Провиденского городского округа </w:t>
      </w:r>
      <w:r w:rsidR="00F66AAB" w:rsidRPr="00E13994">
        <w:rPr>
          <w:spacing w:val="1"/>
          <w:sz w:val="26"/>
          <w:szCs w:val="26"/>
        </w:rPr>
        <w:t xml:space="preserve">кандидатуру лица, ответственного за подготовку и проведение </w:t>
      </w:r>
      <w:r w:rsidR="00F66AAB" w:rsidRPr="00E13994">
        <w:rPr>
          <w:sz w:val="26"/>
          <w:szCs w:val="26"/>
        </w:rPr>
        <w:t>мероприятий в рамках проекта «500+»</w:t>
      </w:r>
      <w:r w:rsidR="00F66AAB" w:rsidRPr="00E13994">
        <w:rPr>
          <w:spacing w:val="1"/>
          <w:sz w:val="26"/>
          <w:szCs w:val="26"/>
        </w:rPr>
        <w:t>;</w:t>
      </w:r>
    </w:p>
    <w:p w:rsidR="00F66AAB" w:rsidRDefault="00F66AAB" w:rsidP="00F66AAB">
      <w:pPr>
        <w:spacing w:line="252" w:lineRule="auto"/>
        <w:ind w:firstLine="851"/>
        <w:jc w:val="both"/>
      </w:pPr>
      <w:r>
        <w:rPr>
          <w:sz w:val="26"/>
          <w:szCs w:val="26"/>
        </w:rPr>
        <w:t xml:space="preserve">5. </w:t>
      </w:r>
      <w:proofErr w:type="gramStart"/>
      <w:r>
        <w:rPr>
          <w:spacing w:val="1"/>
          <w:sz w:val="26"/>
          <w:szCs w:val="26"/>
        </w:rPr>
        <w:t>Контроль за</w:t>
      </w:r>
      <w:proofErr w:type="gramEnd"/>
      <w:r>
        <w:rPr>
          <w:spacing w:val="1"/>
          <w:sz w:val="26"/>
          <w:szCs w:val="26"/>
        </w:rPr>
        <w:t xml:space="preserve"> исполнением настоящего приказа возложить на </w:t>
      </w:r>
      <w:r w:rsidR="00D90143">
        <w:rPr>
          <w:spacing w:val="1"/>
          <w:sz w:val="26"/>
          <w:szCs w:val="26"/>
        </w:rPr>
        <w:t>заместителя начальника, начальника о</w:t>
      </w:r>
      <w:r>
        <w:rPr>
          <w:spacing w:val="1"/>
          <w:sz w:val="26"/>
          <w:szCs w:val="26"/>
        </w:rPr>
        <w:t>тдел</w:t>
      </w:r>
      <w:r w:rsidR="00D90143">
        <w:rPr>
          <w:spacing w:val="1"/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 w:rsidR="00D90143">
        <w:rPr>
          <w:spacing w:val="1"/>
          <w:sz w:val="26"/>
          <w:szCs w:val="26"/>
        </w:rPr>
        <w:t>образования и молодежной политики Управления с</w:t>
      </w:r>
      <w:r w:rsidR="00D90143">
        <w:rPr>
          <w:spacing w:val="1"/>
          <w:sz w:val="26"/>
          <w:szCs w:val="26"/>
        </w:rPr>
        <w:t>о</w:t>
      </w:r>
      <w:r w:rsidR="00D90143">
        <w:rPr>
          <w:spacing w:val="1"/>
          <w:sz w:val="26"/>
          <w:szCs w:val="26"/>
        </w:rPr>
        <w:t>циальной политики администрации Провиденского городского округа</w:t>
      </w:r>
      <w:r>
        <w:rPr>
          <w:spacing w:val="1"/>
          <w:sz w:val="26"/>
          <w:szCs w:val="26"/>
        </w:rPr>
        <w:t xml:space="preserve"> (</w:t>
      </w:r>
      <w:r w:rsidR="00D90143">
        <w:rPr>
          <w:spacing w:val="1"/>
          <w:sz w:val="26"/>
          <w:szCs w:val="26"/>
        </w:rPr>
        <w:t>Шевкунова А. В.</w:t>
      </w:r>
      <w:r>
        <w:rPr>
          <w:spacing w:val="1"/>
          <w:sz w:val="26"/>
          <w:szCs w:val="26"/>
        </w:rPr>
        <w:t>).</w:t>
      </w:r>
    </w:p>
    <w:p w:rsidR="00F66AAB" w:rsidRDefault="00F66AAB" w:rsidP="00F66AAB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DD298A" w:rsidRDefault="00DD298A" w:rsidP="00F66AAB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DD298A" w:rsidRDefault="00DD298A" w:rsidP="00F66AAB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DD298A" w:rsidRDefault="00DD298A" w:rsidP="00F66AAB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F66AAB" w:rsidRDefault="00F66AAB" w:rsidP="00F66AAB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DD298A" w:rsidRPr="00DD298A" w:rsidRDefault="00DD298A" w:rsidP="00F66AAB">
      <w:pPr>
        <w:tabs>
          <w:tab w:val="left" w:pos="180"/>
          <w:tab w:val="num" w:pos="1080"/>
          <w:tab w:val="num" w:pos="1332"/>
        </w:tabs>
        <w:spacing w:line="252" w:lineRule="auto"/>
        <w:jc w:val="both"/>
        <w:rPr>
          <w:spacing w:val="1"/>
          <w:sz w:val="26"/>
          <w:szCs w:val="26"/>
        </w:rPr>
      </w:pPr>
      <w:r w:rsidRPr="00DD298A">
        <w:rPr>
          <w:spacing w:val="1"/>
          <w:sz w:val="26"/>
          <w:szCs w:val="26"/>
        </w:rPr>
        <w:t>Начальник Управления</w:t>
      </w:r>
      <w:r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ab/>
        <w:t xml:space="preserve">        В. Н. Альшевская</w:t>
      </w: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DD298A" w:rsidRDefault="00DD298A" w:rsidP="00F66AAB">
      <w:pPr>
        <w:ind w:left="5103"/>
        <w:rPr>
          <w:sz w:val="26"/>
        </w:rPr>
      </w:pPr>
    </w:p>
    <w:p w:rsidR="004A2D6B" w:rsidRDefault="004A2D6B" w:rsidP="00F66AAB">
      <w:pPr>
        <w:ind w:left="5103"/>
        <w:rPr>
          <w:sz w:val="26"/>
        </w:rPr>
      </w:pPr>
    </w:p>
    <w:p w:rsidR="004A2D6B" w:rsidRDefault="004A2D6B" w:rsidP="00F66AAB">
      <w:pPr>
        <w:ind w:left="5103"/>
        <w:rPr>
          <w:sz w:val="26"/>
        </w:rPr>
      </w:pPr>
    </w:p>
    <w:p w:rsidR="004A2D6B" w:rsidRDefault="004A2D6B" w:rsidP="00F66AAB">
      <w:pPr>
        <w:ind w:left="5103"/>
        <w:rPr>
          <w:sz w:val="26"/>
        </w:rPr>
      </w:pPr>
    </w:p>
    <w:p w:rsidR="004A2D6B" w:rsidRDefault="004A2D6B" w:rsidP="00F66AAB">
      <w:pPr>
        <w:ind w:left="5103"/>
        <w:rPr>
          <w:sz w:val="26"/>
        </w:rPr>
      </w:pPr>
    </w:p>
    <w:p w:rsidR="004A2D6B" w:rsidRDefault="004A2D6B" w:rsidP="00F66AAB">
      <w:pPr>
        <w:ind w:left="5103"/>
        <w:rPr>
          <w:sz w:val="26"/>
        </w:rPr>
      </w:pPr>
    </w:p>
    <w:p w:rsidR="004A2D6B" w:rsidRDefault="004A2D6B" w:rsidP="00F66AAB">
      <w:pPr>
        <w:ind w:left="5103"/>
        <w:rPr>
          <w:sz w:val="26"/>
        </w:rPr>
      </w:pPr>
    </w:p>
    <w:p w:rsidR="00DD298A" w:rsidRDefault="00DD298A" w:rsidP="00DD298A">
      <w:pPr>
        <w:rPr>
          <w:sz w:val="26"/>
        </w:rPr>
      </w:pPr>
    </w:p>
    <w:p w:rsidR="00DD298A" w:rsidRDefault="00DD298A" w:rsidP="00DD298A">
      <w:pPr>
        <w:rPr>
          <w:sz w:val="26"/>
        </w:rPr>
      </w:pPr>
    </w:p>
    <w:p w:rsidR="00F66AAB" w:rsidRPr="00CC289E" w:rsidRDefault="00F66AAB" w:rsidP="00F66AAB">
      <w:pPr>
        <w:ind w:left="5103"/>
        <w:rPr>
          <w:sz w:val="26"/>
        </w:rPr>
      </w:pPr>
      <w:r>
        <w:rPr>
          <w:sz w:val="26"/>
        </w:rPr>
        <w:lastRenderedPageBreak/>
        <w:t>Приложение</w:t>
      </w:r>
    </w:p>
    <w:p w:rsidR="00F66AAB" w:rsidRDefault="00F66AAB" w:rsidP="00F66AAB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DD298A">
        <w:rPr>
          <w:sz w:val="26"/>
        </w:rPr>
        <w:t>Управления социальной п</w:t>
      </w:r>
      <w:r w:rsidR="00DD298A">
        <w:rPr>
          <w:sz w:val="26"/>
        </w:rPr>
        <w:t>о</w:t>
      </w:r>
      <w:r w:rsidR="00DD298A">
        <w:rPr>
          <w:sz w:val="26"/>
        </w:rPr>
        <w:t xml:space="preserve">литики </w:t>
      </w:r>
      <w:r w:rsidRPr="00CC289E">
        <w:rPr>
          <w:sz w:val="26"/>
        </w:rPr>
        <w:t xml:space="preserve"> </w:t>
      </w:r>
      <w:r w:rsidRPr="00174883">
        <w:rPr>
          <w:sz w:val="26"/>
        </w:rPr>
        <w:t xml:space="preserve">от </w:t>
      </w:r>
      <w:r w:rsidR="00DD298A">
        <w:rPr>
          <w:sz w:val="26"/>
        </w:rPr>
        <w:t>15.03.</w:t>
      </w:r>
      <w:r w:rsidRPr="00174883">
        <w:rPr>
          <w:sz w:val="26"/>
        </w:rPr>
        <w:t>.202</w:t>
      </w:r>
      <w:r>
        <w:rPr>
          <w:sz w:val="26"/>
        </w:rPr>
        <w:t>1</w:t>
      </w:r>
      <w:r w:rsidRPr="00174883">
        <w:rPr>
          <w:sz w:val="26"/>
        </w:rPr>
        <w:t xml:space="preserve"> г. № </w:t>
      </w:r>
      <w:r w:rsidR="00DD298A">
        <w:rPr>
          <w:sz w:val="26"/>
        </w:rPr>
        <w:t>45</w:t>
      </w:r>
    </w:p>
    <w:p w:rsidR="00F66AAB" w:rsidRDefault="00F66AAB" w:rsidP="00F66AAB">
      <w:pPr>
        <w:ind w:left="5103"/>
        <w:rPr>
          <w:sz w:val="26"/>
        </w:rPr>
      </w:pPr>
    </w:p>
    <w:p w:rsidR="00F66AAB" w:rsidRDefault="00F66AAB" w:rsidP="00F66AAB">
      <w:pPr>
        <w:ind w:left="5103"/>
        <w:rPr>
          <w:sz w:val="26"/>
        </w:rPr>
      </w:pPr>
    </w:p>
    <w:p w:rsidR="00F66AAB" w:rsidRDefault="00F66AAB" w:rsidP="00F66AAB">
      <w:pPr>
        <w:ind w:left="5103"/>
        <w:rPr>
          <w:sz w:val="26"/>
        </w:rPr>
      </w:pPr>
    </w:p>
    <w:p w:rsidR="00F66AAB" w:rsidRDefault="00F66AAB" w:rsidP="00F66AAB">
      <w:pPr>
        <w:jc w:val="center"/>
        <w:rPr>
          <w:b/>
          <w:sz w:val="26"/>
          <w:szCs w:val="26"/>
        </w:rPr>
      </w:pPr>
      <w:r w:rsidRPr="00D50C47">
        <w:rPr>
          <w:b/>
          <w:sz w:val="26"/>
          <w:szCs w:val="26"/>
        </w:rPr>
        <w:t xml:space="preserve">Перечень образовательных организаций </w:t>
      </w:r>
      <w:r w:rsidR="00DD298A">
        <w:rPr>
          <w:b/>
          <w:sz w:val="26"/>
          <w:szCs w:val="26"/>
        </w:rPr>
        <w:t>Провиденского городского</w:t>
      </w:r>
      <w:r w:rsidRPr="00D50C47">
        <w:rPr>
          <w:b/>
          <w:sz w:val="26"/>
          <w:szCs w:val="26"/>
        </w:rPr>
        <w:t xml:space="preserve"> округа</w:t>
      </w:r>
      <w:r>
        <w:rPr>
          <w:b/>
          <w:sz w:val="26"/>
          <w:szCs w:val="26"/>
        </w:rPr>
        <w:t xml:space="preserve"> с низкими образовательными результатами</w:t>
      </w:r>
      <w:r w:rsidRPr="00D50C47">
        <w:rPr>
          <w:b/>
          <w:sz w:val="26"/>
          <w:szCs w:val="26"/>
        </w:rPr>
        <w:t xml:space="preserve">, участвующих </w:t>
      </w:r>
    </w:p>
    <w:p w:rsidR="00F66AAB" w:rsidRPr="00D50C47" w:rsidRDefault="00F66AAB" w:rsidP="00F66AAB">
      <w:pPr>
        <w:jc w:val="center"/>
        <w:rPr>
          <w:b/>
          <w:sz w:val="26"/>
          <w:szCs w:val="26"/>
        </w:rPr>
      </w:pPr>
      <w:r w:rsidRPr="00AD473A">
        <w:rPr>
          <w:b/>
          <w:sz w:val="26"/>
          <w:szCs w:val="26"/>
        </w:rPr>
        <w:t>в</w:t>
      </w:r>
      <w:r w:rsidRPr="002B500C">
        <w:rPr>
          <w:sz w:val="26"/>
          <w:szCs w:val="26"/>
        </w:rPr>
        <w:t xml:space="preserve"> </w:t>
      </w:r>
      <w:r w:rsidRPr="00AD473A">
        <w:rPr>
          <w:b/>
          <w:sz w:val="26"/>
          <w:szCs w:val="26"/>
        </w:rPr>
        <w:t>проекте «500+» в 2021 году</w:t>
      </w:r>
    </w:p>
    <w:p w:rsidR="00F66AAB" w:rsidRDefault="00F66AAB" w:rsidP="00F66AAB">
      <w:pPr>
        <w:jc w:val="center"/>
        <w:rPr>
          <w:b/>
          <w:sz w:val="16"/>
          <w:szCs w:val="16"/>
        </w:rPr>
      </w:pPr>
    </w:p>
    <w:p w:rsidR="00F66AAB" w:rsidRDefault="00F66AAB" w:rsidP="00F66AAB">
      <w:pPr>
        <w:jc w:val="center"/>
        <w:rPr>
          <w:b/>
          <w:sz w:val="16"/>
          <w:szCs w:val="16"/>
        </w:rPr>
      </w:pPr>
    </w:p>
    <w:p w:rsidR="00F66AAB" w:rsidRPr="00FF6FA0" w:rsidRDefault="00F66AAB" w:rsidP="00F66AAB">
      <w:pPr>
        <w:jc w:val="center"/>
        <w:rPr>
          <w:b/>
          <w:sz w:val="16"/>
          <w:szCs w:val="16"/>
        </w:rPr>
      </w:pPr>
    </w:p>
    <w:p w:rsidR="00F66AAB" w:rsidRPr="0009012E" w:rsidRDefault="00F66AAB" w:rsidP="00F66AAB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09012E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09012E">
        <w:rPr>
          <w:bCs/>
          <w:sz w:val="26"/>
          <w:szCs w:val="26"/>
        </w:rPr>
        <w:t>«Школа-интернат среднего общего образования поселка Провидения»;</w:t>
      </w:r>
    </w:p>
    <w:p w:rsidR="00F66AAB" w:rsidRPr="0009012E" w:rsidRDefault="00F66AAB" w:rsidP="00F66AAB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09012E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09012E">
        <w:rPr>
          <w:bCs/>
          <w:sz w:val="26"/>
          <w:szCs w:val="26"/>
        </w:rPr>
        <w:t>«Основная общеобразовате</w:t>
      </w:r>
      <w:r w:rsidR="00DD298A">
        <w:rPr>
          <w:bCs/>
          <w:sz w:val="26"/>
          <w:szCs w:val="26"/>
        </w:rPr>
        <w:t>льная школа села Новое Чаплино».</w:t>
      </w:r>
    </w:p>
    <w:p w:rsidR="00F66AAB" w:rsidRDefault="00F66AAB" w:rsidP="00F66AAB">
      <w:pPr>
        <w:ind w:left="5103"/>
        <w:rPr>
          <w:sz w:val="26"/>
        </w:rPr>
      </w:pPr>
    </w:p>
    <w:p w:rsidR="00F66AAB" w:rsidRDefault="00F66AAB" w:rsidP="00F66AAB">
      <w:pPr>
        <w:ind w:left="5103"/>
        <w:rPr>
          <w:sz w:val="26"/>
        </w:rPr>
      </w:pPr>
    </w:p>
    <w:p w:rsidR="00F66AAB" w:rsidRPr="00943A4D" w:rsidRDefault="00F66AAB" w:rsidP="00F66AAB">
      <w:pPr>
        <w:jc w:val="center"/>
        <w:rPr>
          <w:b/>
          <w:sz w:val="26"/>
          <w:szCs w:val="26"/>
        </w:rPr>
      </w:pPr>
    </w:p>
    <w:p w:rsidR="00266719" w:rsidRPr="00827EE1" w:rsidRDefault="00266719" w:rsidP="00F66AAB">
      <w:pPr>
        <w:tabs>
          <w:tab w:val="left" w:pos="-108"/>
          <w:tab w:val="left" w:pos="0"/>
        </w:tabs>
        <w:spacing w:line="252" w:lineRule="auto"/>
        <w:jc w:val="both"/>
        <w:rPr>
          <w:color w:val="FF0000"/>
          <w:sz w:val="26"/>
          <w:szCs w:val="26"/>
        </w:rPr>
      </w:pPr>
    </w:p>
    <w:sectPr w:rsidR="00266719" w:rsidRPr="00827EE1" w:rsidSect="00F66A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32" w:rsidRDefault="00FB5832">
      <w:r>
        <w:separator/>
      </w:r>
    </w:p>
  </w:endnote>
  <w:endnote w:type="continuationSeparator" w:id="1">
    <w:p w:rsidR="00FB5832" w:rsidRDefault="00FB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24450E" w:rsidP="004C36DE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0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B3" w:rsidRDefault="00A102B3" w:rsidP="004C36D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32" w:rsidRDefault="00FB5832">
      <w:r>
        <w:separator/>
      </w:r>
    </w:p>
  </w:footnote>
  <w:footnote w:type="continuationSeparator" w:id="1">
    <w:p w:rsidR="00FB5832" w:rsidRDefault="00FB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24450E" w:rsidP="004C36DE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A102B3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A102B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102B3" w:rsidRDefault="00A102B3">
    <w:pPr>
      <w:pStyle w:val="a4"/>
      <w:ind w:right="360"/>
      <w:rPr>
        <w:sz w:val="18"/>
        <w:szCs w:val="18"/>
      </w:rPr>
    </w:pPr>
  </w:p>
  <w:p w:rsidR="00A102B3" w:rsidRDefault="00A102B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4"/>
      <w:framePr w:wrap="around" w:vAnchor="text" w:hAnchor="margin" w:xAlign="right" w:y="1"/>
      <w:rPr>
        <w:rStyle w:val="a6"/>
      </w:rPr>
    </w:pPr>
  </w:p>
  <w:p w:rsidR="00A102B3" w:rsidRDefault="00A102B3" w:rsidP="00890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C91"/>
    <w:multiLevelType w:val="hybridMultilevel"/>
    <w:tmpl w:val="E75C51CE"/>
    <w:lvl w:ilvl="0" w:tplc="A67C9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C5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95B5F"/>
    <w:multiLevelType w:val="hybridMultilevel"/>
    <w:tmpl w:val="0FAEC820"/>
    <w:lvl w:ilvl="0" w:tplc="6D502D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051A8"/>
    <w:multiLevelType w:val="hybridMultilevel"/>
    <w:tmpl w:val="8CBC989C"/>
    <w:lvl w:ilvl="0" w:tplc="05E6BD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8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F6430C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8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37DB0"/>
    <w:multiLevelType w:val="hybridMultilevel"/>
    <w:tmpl w:val="D3AABC60"/>
    <w:lvl w:ilvl="0" w:tplc="5E520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5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6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7A3C2701"/>
    <w:multiLevelType w:val="multilevel"/>
    <w:tmpl w:val="13ACEA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AF84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C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C87550"/>
    <w:multiLevelType w:val="hybridMultilevel"/>
    <w:tmpl w:val="C58AF600"/>
    <w:lvl w:ilvl="0" w:tplc="111E0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7"/>
  </w:num>
  <w:num w:numId="6">
    <w:abstractNumId w:val="7"/>
  </w:num>
  <w:num w:numId="7">
    <w:abstractNumId w:val="20"/>
  </w:num>
  <w:num w:numId="8">
    <w:abstractNumId w:val="40"/>
  </w:num>
  <w:num w:numId="9">
    <w:abstractNumId w:val="23"/>
  </w:num>
  <w:num w:numId="10">
    <w:abstractNumId w:val="10"/>
  </w:num>
  <w:num w:numId="11">
    <w:abstractNumId w:val="22"/>
  </w:num>
  <w:num w:numId="12">
    <w:abstractNumId w:val="36"/>
  </w:num>
  <w:num w:numId="13">
    <w:abstractNumId w:val="6"/>
  </w:num>
  <w:num w:numId="14">
    <w:abstractNumId w:val="26"/>
  </w:num>
  <w:num w:numId="15">
    <w:abstractNumId w:val="27"/>
  </w:num>
  <w:num w:numId="16">
    <w:abstractNumId w:val="17"/>
  </w:num>
  <w:num w:numId="17">
    <w:abstractNumId w:val="34"/>
  </w:num>
  <w:num w:numId="18">
    <w:abstractNumId w:val="35"/>
  </w:num>
  <w:num w:numId="19">
    <w:abstractNumId w:val="12"/>
  </w:num>
  <w:num w:numId="20">
    <w:abstractNumId w:val="32"/>
  </w:num>
  <w:num w:numId="21">
    <w:abstractNumId w:val="30"/>
  </w:num>
  <w:num w:numId="22">
    <w:abstractNumId w:val="28"/>
  </w:num>
  <w:num w:numId="23">
    <w:abstractNumId w:val="8"/>
  </w:num>
  <w:num w:numId="24">
    <w:abstractNumId w:val="1"/>
  </w:num>
  <w:num w:numId="25">
    <w:abstractNumId w:val="31"/>
  </w:num>
  <w:num w:numId="26">
    <w:abstractNumId w:val="16"/>
  </w:num>
  <w:num w:numId="27">
    <w:abstractNumId w:val="21"/>
  </w:num>
  <w:num w:numId="28">
    <w:abstractNumId w:val="2"/>
  </w:num>
  <w:num w:numId="29">
    <w:abstractNumId w:val="33"/>
  </w:num>
  <w:num w:numId="30">
    <w:abstractNumId w:val="9"/>
  </w:num>
  <w:num w:numId="31">
    <w:abstractNumId w:val="41"/>
  </w:num>
  <w:num w:numId="32">
    <w:abstractNumId w:val="25"/>
  </w:num>
  <w:num w:numId="33">
    <w:abstractNumId w:val="3"/>
  </w:num>
  <w:num w:numId="34">
    <w:abstractNumId w:val="0"/>
  </w:num>
  <w:num w:numId="35">
    <w:abstractNumId w:val="38"/>
  </w:num>
  <w:num w:numId="36">
    <w:abstractNumId w:val="5"/>
  </w:num>
  <w:num w:numId="37">
    <w:abstractNumId w:val="39"/>
  </w:num>
  <w:num w:numId="38">
    <w:abstractNumId w:val="42"/>
  </w:num>
  <w:num w:numId="39">
    <w:abstractNumId w:val="24"/>
  </w:num>
  <w:num w:numId="40">
    <w:abstractNumId w:val="4"/>
  </w:num>
  <w:num w:numId="41">
    <w:abstractNumId w:val="43"/>
  </w:num>
  <w:num w:numId="42">
    <w:abstractNumId w:val="29"/>
  </w:num>
  <w:num w:numId="43">
    <w:abstractNumId w:val="1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defaultTabStop w:val="709"/>
  <w:autoHyphenation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6275"/>
    <w:rsid w:val="0002727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48A1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3481"/>
    <w:rsid w:val="000C4F89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27890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3D6A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450E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A3973"/>
    <w:rsid w:val="002A42D5"/>
    <w:rsid w:val="002A7334"/>
    <w:rsid w:val="002A755D"/>
    <w:rsid w:val="002B492E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3375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11944"/>
    <w:rsid w:val="00413AEE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66ACE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2D6B"/>
    <w:rsid w:val="004A3FB1"/>
    <w:rsid w:val="004A72CC"/>
    <w:rsid w:val="004B4B3B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5780"/>
    <w:rsid w:val="004E61D0"/>
    <w:rsid w:val="004E6A46"/>
    <w:rsid w:val="004E72B5"/>
    <w:rsid w:val="004F23D3"/>
    <w:rsid w:val="004F2CE0"/>
    <w:rsid w:val="004F2DC0"/>
    <w:rsid w:val="004F4732"/>
    <w:rsid w:val="004F554E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5367"/>
    <w:rsid w:val="005B7ACF"/>
    <w:rsid w:val="005C7F18"/>
    <w:rsid w:val="005D20B7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5577"/>
    <w:rsid w:val="006A638E"/>
    <w:rsid w:val="006B201B"/>
    <w:rsid w:val="006B210E"/>
    <w:rsid w:val="006B7CB1"/>
    <w:rsid w:val="006C1E99"/>
    <w:rsid w:val="006C7786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1E9F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87A11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7F79EC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37902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818B6"/>
    <w:rsid w:val="00985E86"/>
    <w:rsid w:val="0098646B"/>
    <w:rsid w:val="00990669"/>
    <w:rsid w:val="009A0096"/>
    <w:rsid w:val="009A0B72"/>
    <w:rsid w:val="009A425E"/>
    <w:rsid w:val="009A45C9"/>
    <w:rsid w:val="009B0B09"/>
    <w:rsid w:val="009B0EF8"/>
    <w:rsid w:val="009B4E28"/>
    <w:rsid w:val="009B6931"/>
    <w:rsid w:val="009C25F7"/>
    <w:rsid w:val="009C3C1C"/>
    <w:rsid w:val="009C6500"/>
    <w:rsid w:val="009D03DF"/>
    <w:rsid w:val="009D282E"/>
    <w:rsid w:val="009D59DD"/>
    <w:rsid w:val="009D6339"/>
    <w:rsid w:val="009D65C8"/>
    <w:rsid w:val="009D79F9"/>
    <w:rsid w:val="009E0EB7"/>
    <w:rsid w:val="009E1BD4"/>
    <w:rsid w:val="009E3491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53A84"/>
    <w:rsid w:val="00A6231A"/>
    <w:rsid w:val="00A63582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E6282"/>
    <w:rsid w:val="00AF21D1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894"/>
    <w:rsid w:val="00B31F4C"/>
    <w:rsid w:val="00B32669"/>
    <w:rsid w:val="00B33AF1"/>
    <w:rsid w:val="00B40891"/>
    <w:rsid w:val="00B45583"/>
    <w:rsid w:val="00B46104"/>
    <w:rsid w:val="00B46D11"/>
    <w:rsid w:val="00B5182E"/>
    <w:rsid w:val="00B5272D"/>
    <w:rsid w:val="00B57694"/>
    <w:rsid w:val="00B57A5F"/>
    <w:rsid w:val="00B65577"/>
    <w:rsid w:val="00B672EE"/>
    <w:rsid w:val="00B73D09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64F0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2DF5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D76BF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8239E"/>
    <w:rsid w:val="00D839FC"/>
    <w:rsid w:val="00D84312"/>
    <w:rsid w:val="00D86454"/>
    <w:rsid w:val="00D871A7"/>
    <w:rsid w:val="00D87984"/>
    <w:rsid w:val="00D90143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298A"/>
    <w:rsid w:val="00DD3235"/>
    <w:rsid w:val="00DD40CC"/>
    <w:rsid w:val="00DD4F4F"/>
    <w:rsid w:val="00DD7868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0B42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2165"/>
    <w:rsid w:val="00F62A9A"/>
    <w:rsid w:val="00F6314C"/>
    <w:rsid w:val="00F635F9"/>
    <w:rsid w:val="00F657A8"/>
    <w:rsid w:val="00F65A1B"/>
    <w:rsid w:val="00F66AAB"/>
    <w:rsid w:val="00F67EAA"/>
    <w:rsid w:val="00F80852"/>
    <w:rsid w:val="00F809A2"/>
    <w:rsid w:val="00F846FF"/>
    <w:rsid w:val="00F905B4"/>
    <w:rsid w:val="00F96AE9"/>
    <w:rsid w:val="00FA134D"/>
    <w:rsid w:val="00FA57F4"/>
    <w:rsid w:val="00FB5832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F0711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  <w:style w:type="character" w:customStyle="1" w:styleId="23">
    <w:name w:val="Основной текст (2)_"/>
    <w:link w:val="24"/>
    <w:rsid w:val="009E3491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9E3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E3491"/>
    <w:pPr>
      <w:widowControl w:val="0"/>
      <w:shd w:val="clear" w:color="auto" w:fill="FFFFFF"/>
      <w:spacing w:line="274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432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3591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</cp:revision>
  <cp:lastPrinted>2020-02-13T05:34:00Z</cp:lastPrinted>
  <dcterms:created xsi:type="dcterms:W3CDTF">2019-03-13T00:37:00Z</dcterms:created>
  <dcterms:modified xsi:type="dcterms:W3CDTF">2021-06-14T23:21:00Z</dcterms:modified>
</cp:coreProperties>
</file>