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8"/>
        <w:gridCol w:w="2702"/>
        <w:gridCol w:w="3447"/>
      </w:tblGrid>
      <w:tr w:rsidR="004B4517" w:rsidTr="004954B6">
        <w:trPr>
          <w:jc w:val="center"/>
        </w:trPr>
        <w:tc>
          <w:tcPr>
            <w:tcW w:w="3298" w:type="dxa"/>
          </w:tcPr>
          <w:p w:rsidR="004B4517" w:rsidRPr="00414894" w:rsidRDefault="00A22304" w:rsidP="00527A61">
            <w:proofErr w:type="gramStart"/>
            <w:r>
              <w:t>от</w:t>
            </w:r>
            <w:proofErr w:type="gramEnd"/>
            <w:r>
              <w:t xml:space="preserve"> </w:t>
            </w:r>
            <w:r w:rsidR="00527A61">
              <w:t>15</w:t>
            </w:r>
            <w:r w:rsidR="004B4517">
              <w:t xml:space="preserve"> </w:t>
            </w:r>
            <w:r w:rsidR="00527A61">
              <w:t>июня</w:t>
            </w:r>
            <w:r w:rsidR="004B4517">
              <w:t xml:space="preserve"> 201</w:t>
            </w:r>
            <w:r w:rsidR="00E045BE">
              <w:t>8</w:t>
            </w:r>
            <w:r w:rsidR="004B4517" w:rsidRPr="00414894">
              <w:t xml:space="preserve"> г</w:t>
            </w:r>
          </w:p>
        </w:tc>
        <w:tc>
          <w:tcPr>
            <w:tcW w:w="2702" w:type="dxa"/>
          </w:tcPr>
          <w:p w:rsidR="004B4517" w:rsidRPr="00414894" w:rsidRDefault="004B4517" w:rsidP="00E1159A">
            <w:pPr>
              <w:ind w:left="-99" w:right="-45"/>
              <w:jc w:val="center"/>
            </w:pPr>
            <w:r w:rsidRPr="00414894">
              <w:t>№</w:t>
            </w:r>
            <w:r w:rsidR="001D3771">
              <w:t>18</w:t>
            </w:r>
            <w:r w:rsidR="00E1159A">
              <w:t>9</w:t>
            </w:r>
            <w:bookmarkStart w:id="0" w:name="_GoBack"/>
            <w:bookmarkEnd w:id="0"/>
          </w:p>
        </w:tc>
        <w:tc>
          <w:tcPr>
            <w:tcW w:w="3447" w:type="dxa"/>
          </w:tcPr>
          <w:p w:rsidR="004B4517" w:rsidRDefault="00E045BE" w:rsidP="002C5AF1">
            <w:pPr>
              <w:jc w:val="right"/>
            </w:pPr>
            <w:proofErr w:type="gramStart"/>
            <w:r>
              <w:t>п</w:t>
            </w:r>
            <w:r w:rsidR="004B4517" w:rsidRPr="00414894">
              <w:t>гт</w:t>
            </w:r>
            <w:proofErr w:type="gramEnd"/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B4517" w:rsidTr="001825E2">
        <w:trPr>
          <w:trHeight w:val="13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25E2" w:rsidRDefault="004B4517" w:rsidP="00CF6A82">
            <w:pPr>
              <w:pStyle w:val="3"/>
            </w:pPr>
            <w:r w:rsidRPr="001825E2">
              <w:t>О внесении изменени</w:t>
            </w:r>
            <w:r w:rsidR="00576CEA" w:rsidRPr="001825E2">
              <w:t>я</w:t>
            </w:r>
            <w:r w:rsidRPr="001825E2">
              <w:t xml:space="preserve"> в постановление </w:t>
            </w:r>
            <w:r w:rsidR="00431C63" w:rsidRPr="001825E2">
              <w:t>А</w:t>
            </w:r>
            <w:r w:rsidRPr="001825E2">
              <w:t xml:space="preserve">дминистрации Провиденского городского округа от </w:t>
            </w:r>
            <w:r w:rsidR="00CF6A82">
              <w:t>16 января</w:t>
            </w:r>
            <w:r w:rsidR="004954B6" w:rsidRPr="001825E2">
              <w:t xml:space="preserve"> 201</w:t>
            </w:r>
            <w:r w:rsidR="00CF6A82">
              <w:t>8</w:t>
            </w:r>
            <w:r w:rsidR="004954B6" w:rsidRPr="001825E2">
              <w:t xml:space="preserve"> г.</w:t>
            </w:r>
            <w:r w:rsidRPr="001825E2">
              <w:t xml:space="preserve"> №</w:t>
            </w:r>
            <w:r w:rsidR="004954B6" w:rsidRPr="001825E2">
              <w:t xml:space="preserve"> </w:t>
            </w:r>
            <w:r w:rsidR="00CF6A82">
              <w:t>09</w:t>
            </w:r>
            <w:r w:rsidRPr="001825E2">
              <w:t xml:space="preserve"> «</w:t>
            </w:r>
            <w:r w:rsidR="001825E2" w:rsidRPr="001825E2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F6A82" w:rsidRPr="00793B9C">
              <w:rPr>
                <w:szCs w:val="28"/>
              </w:rPr>
              <w:t>«</w:t>
            </w:r>
            <w:r w:rsidR="00CF6A82" w:rsidRPr="00535786">
              <w:rPr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="00CF6A82" w:rsidRPr="00793B9C">
              <w:rPr>
                <w:szCs w:val="28"/>
              </w:rPr>
              <w:t>»</w:t>
            </w:r>
          </w:p>
        </w:tc>
      </w:tr>
    </w:tbl>
    <w:p w:rsidR="004B4517" w:rsidRDefault="00B221CD" w:rsidP="004B4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4954B6" w:rsidRPr="00572ADC" w:rsidRDefault="00700EE8" w:rsidP="004954B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4954B6" w:rsidRPr="00EA2526">
        <w:rPr>
          <w:rFonts w:cs="Arial"/>
          <w:sz w:val="28"/>
          <w:szCs w:val="28"/>
        </w:rPr>
        <w:t xml:space="preserve"> соответствии с Федеральным законом от 06.10.2003г. № 131-ФЗ «</w:t>
      </w:r>
      <w:r w:rsidR="004954B6" w:rsidRPr="00EA2526">
        <w:rPr>
          <w:rFonts w:cs="Arial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54B6" w:rsidRPr="00EA2526">
        <w:rPr>
          <w:rFonts w:cs="Arial"/>
          <w:sz w:val="28"/>
          <w:szCs w:val="28"/>
        </w:rPr>
        <w:t xml:space="preserve">», постановлением Администрации </w:t>
      </w:r>
      <w:r w:rsidR="004954B6">
        <w:rPr>
          <w:rFonts w:cs="Arial"/>
          <w:sz w:val="28"/>
          <w:szCs w:val="28"/>
        </w:rPr>
        <w:t xml:space="preserve">Провиденского городского округа 20.01.2017 г. №11 </w:t>
      </w:r>
      <w:r w:rsidR="004954B6" w:rsidRPr="00EA2526">
        <w:rPr>
          <w:rFonts w:cs="Arial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rFonts w:cs="Arial"/>
          <w:sz w:val="28"/>
          <w:szCs w:val="28"/>
        </w:rPr>
        <w:t xml:space="preserve">руководствуясь </w:t>
      </w:r>
      <w:r w:rsidR="004954B6" w:rsidRPr="00EA2526">
        <w:rPr>
          <w:rFonts w:cs="Arial"/>
          <w:sz w:val="28"/>
          <w:szCs w:val="28"/>
        </w:rPr>
        <w:t xml:space="preserve">Уставом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r w:rsidR="004954B6" w:rsidRPr="00EA2526">
        <w:rPr>
          <w:rFonts w:cs="Arial"/>
          <w:sz w:val="28"/>
          <w:szCs w:val="28"/>
        </w:rPr>
        <w:t xml:space="preserve">, Администрация </w:t>
      </w:r>
      <w:r w:rsidR="004954B6">
        <w:rPr>
          <w:rFonts w:cs="Arial"/>
          <w:sz w:val="28"/>
          <w:szCs w:val="28"/>
        </w:rPr>
        <w:t>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954B6">
      <w:pPr>
        <w:contextualSpacing/>
        <w:jc w:val="both"/>
        <w:rPr>
          <w:sz w:val="28"/>
          <w:szCs w:val="28"/>
        </w:rPr>
      </w:pPr>
    </w:p>
    <w:p w:rsidR="004B4517" w:rsidRPr="001825E2" w:rsidRDefault="004B4517" w:rsidP="00CF6A82">
      <w:pPr>
        <w:tabs>
          <w:tab w:val="left" w:pos="4145"/>
          <w:tab w:val="left" w:pos="6379"/>
          <w:tab w:val="left" w:pos="9639"/>
        </w:tabs>
        <w:ind w:right="34" w:firstLine="567"/>
        <w:jc w:val="both"/>
        <w:rPr>
          <w:sz w:val="28"/>
          <w:szCs w:val="28"/>
        </w:rPr>
      </w:pPr>
      <w:r w:rsidRPr="001825E2">
        <w:rPr>
          <w:sz w:val="28"/>
          <w:szCs w:val="28"/>
        </w:rPr>
        <w:t xml:space="preserve">Внести в административный регламент, утвержденный </w:t>
      </w:r>
      <w:r w:rsidR="001825E2" w:rsidRPr="001825E2">
        <w:rPr>
          <w:sz w:val="28"/>
          <w:szCs w:val="28"/>
        </w:rPr>
        <w:t xml:space="preserve">постановлением Администрации Провиденского городского округа от </w:t>
      </w:r>
      <w:r w:rsidR="00CF6A82">
        <w:rPr>
          <w:sz w:val="28"/>
          <w:szCs w:val="28"/>
        </w:rPr>
        <w:t xml:space="preserve">16 января </w:t>
      </w:r>
      <w:r w:rsidR="001825E2" w:rsidRPr="001825E2">
        <w:rPr>
          <w:sz w:val="28"/>
          <w:szCs w:val="28"/>
        </w:rPr>
        <w:t>201</w:t>
      </w:r>
      <w:r w:rsidR="00CF6A82">
        <w:rPr>
          <w:sz w:val="28"/>
          <w:szCs w:val="28"/>
        </w:rPr>
        <w:t>8</w:t>
      </w:r>
      <w:r w:rsidR="001825E2" w:rsidRPr="001825E2">
        <w:rPr>
          <w:sz w:val="28"/>
          <w:szCs w:val="28"/>
        </w:rPr>
        <w:t xml:space="preserve"> г. № </w:t>
      </w:r>
      <w:r w:rsidR="00CF6A82">
        <w:rPr>
          <w:sz w:val="28"/>
          <w:szCs w:val="28"/>
        </w:rPr>
        <w:t>09</w:t>
      </w:r>
      <w:r w:rsidR="001825E2" w:rsidRPr="001825E2">
        <w:rPr>
          <w:sz w:val="28"/>
          <w:szCs w:val="28"/>
        </w:rPr>
        <w:t xml:space="preserve"> «</w:t>
      </w:r>
      <w:r w:rsidR="00CF6A82" w:rsidRPr="0035426B">
        <w:rPr>
          <w:bCs/>
          <w:sz w:val="28"/>
          <w:szCs w:val="28"/>
        </w:rPr>
        <w:t xml:space="preserve">Об утверждении </w:t>
      </w:r>
      <w:r w:rsidR="00CF6A82" w:rsidRPr="0035426B">
        <w:rPr>
          <w:sz w:val="28"/>
          <w:szCs w:val="28"/>
        </w:rPr>
        <w:t>Административного регламента</w:t>
      </w:r>
      <w:r w:rsidR="00CF6A82">
        <w:rPr>
          <w:sz w:val="28"/>
          <w:szCs w:val="28"/>
        </w:rPr>
        <w:t xml:space="preserve"> </w:t>
      </w:r>
      <w:r w:rsidR="00CF6A82" w:rsidRPr="0035426B">
        <w:rPr>
          <w:sz w:val="28"/>
          <w:szCs w:val="28"/>
        </w:rPr>
        <w:t xml:space="preserve">по предоставлению муниципальной услуги </w:t>
      </w:r>
      <w:r w:rsidR="00CF6A82" w:rsidRPr="00793B9C">
        <w:rPr>
          <w:sz w:val="28"/>
          <w:szCs w:val="28"/>
        </w:rPr>
        <w:t>«</w:t>
      </w:r>
      <w:r w:rsidR="00CF6A82" w:rsidRPr="00535786"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="00CF6A82" w:rsidRPr="00793B9C">
        <w:rPr>
          <w:sz w:val="28"/>
          <w:szCs w:val="28"/>
        </w:rPr>
        <w:t>»</w:t>
      </w:r>
      <w:r w:rsidR="00CF6A82">
        <w:rPr>
          <w:sz w:val="28"/>
          <w:szCs w:val="28"/>
        </w:rPr>
        <w:t xml:space="preserve"> </w:t>
      </w:r>
      <w:r w:rsidRPr="001825E2">
        <w:rPr>
          <w:sz w:val="28"/>
          <w:szCs w:val="28"/>
        </w:rPr>
        <w:t>следующ</w:t>
      </w:r>
      <w:r w:rsidR="006E79AF" w:rsidRPr="001825E2">
        <w:rPr>
          <w:sz w:val="28"/>
          <w:szCs w:val="28"/>
        </w:rPr>
        <w:t>ие</w:t>
      </w:r>
      <w:r w:rsidRPr="001825E2">
        <w:rPr>
          <w:sz w:val="28"/>
          <w:szCs w:val="28"/>
        </w:rPr>
        <w:t xml:space="preserve"> изменен</w:t>
      </w:r>
      <w:r w:rsidR="002D29B7" w:rsidRPr="001825E2">
        <w:rPr>
          <w:sz w:val="28"/>
          <w:szCs w:val="28"/>
        </w:rPr>
        <w:t>и</w:t>
      </w:r>
      <w:r w:rsidR="006E79AF" w:rsidRPr="001825E2">
        <w:rPr>
          <w:sz w:val="28"/>
          <w:szCs w:val="28"/>
        </w:rPr>
        <w:t>я</w:t>
      </w:r>
      <w:r w:rsidRPr="001825E2">
        <w:rPr>
          <w:sz w:val="28"/>
          <w:szCs w:val="28"/>
        </w:rPr>
        <w:t>:</w:t>
      </w:r>
    </w:p>
    <w:p w:rsidR="006E79AF" w:rsidRPr="00527A61" w:rsidRDefault="006E79AF" w:rsidP="006E79AF">
      <w:pPr>
        <w:ind w:firstLine="567"/>
        <w:contextualSpacing/>
        <w:jc w:val="both"/>
        <w:rPr>
          <w:sz w:val="28"/>
          <w:szCs w:val="28"/>
        </w:rPr>
      </w:pPr>
      <w:r w:rsidRPr="00527A61">
        <w:rPr>
          <w:sz w:val="28"/>
          <w:szCs w:val="28"/>
        </w:rPr>
        <w:t>1.1. Пункт 2.</w:t>
      </w:r>
      <w:r w:rsidR="00CF6A82">
        <w:rPr>
          <w:sz w:val="28"/>
          <w:szCs w:val="28"/>
        </w:rPr>
        <w:t>7</w:t>
      </w:r>
      <w:r w:rsidRPr="00527A61">
        <w:rPr>
          <w:sz w:val="28"/>
          <w:szCs w:val="28"/>
        </w:rPr>
        <w:t xml:space="preserve"> административного регламента изложить </w:t>
      </w:r>
      <w:r w:rsidR="00912602" w:rsidRPr="00527A61">
        <w:rPr>
          <w:sz w:val="28"/>
          <w:szCs w:val="28"/>
        </w:rPr>
        <w:t>в новой редакции следующего содержания:</w:t>
      </w:r>
    </w:p>
    <w:p w:rsidR="006E79AF" w:rsidRPr="00527A61" w:rsidRDefault="006E79AF" w:rsidP="006E79AF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527A61">
        <w:rPr>
          <w:sz w:val="28"/>
          <w:szCs w:val="28"/>
        </w:rPr>
        <w:t>«2.</w:t>
      </w:r>
      <w:r w:rsidR="00CF6A82">
        <w:rPr>
          <w:sz w:val="28"/>
          <w:szCs w:val="28"/>
        </w:rPr>
        <w:t>7</w:t>
      </w:r>
      <w:r w:rsidRPr="00527A61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услуги, а так же оснований для приостановления предоставления муниципальной услуги:</w:t>
      </w:r>
    </w:p>
    <w:p w:rsidR="006E79AF" w:rsidRPr="00527A61" w:rsidRDefault="006E79AF" w:rsidP="006E79AF">
      <w:pPr>
        <w:tabs>
          <w:tab w:val="left" w:pos="142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527A61">
        <w:rPr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а так же для приостановления предоставления муниципальной услуги, настоящим Регламентом не предусмотрено.»</w:t>
      </w:r>
    </w:p>
    <w:p w:rsidR="00700EE8" w:rsidRPr="00527A61" w:rsidRDefault="00912602" w:rsidP="00700EE8">
      <w:pPr>
        <w:ind w:firstLine="567"/>
        <w:contextualSpacing/>
        <w:jc w:val="both"/>
        <w:rPr>
          <w:sz w:val="28"/>
          <w:szCs w:val="28"/>
        </w:rPr>
      </w:pPr>
      <w:r w:rsidRPr="00527A61">
        <w:rPr>
          <w:sz w:val="28"/>
          <w:szCs w:val="28"/>
        </w:rPr>
        <w:t>1.2. Пункт 5.2 административного регламента изложить в новой редакции следующего содержания:</w:t>
      </w:r>
    </w:p>
    <w:p w:rsidR="00912602" w:rsidRPr="009047B9" w:rsidRDefault="00912602" w:rsidP="0091260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27A61">
        <w:rPr>
          <w:sz w:val="28"/>
          <w:szCs w:val="28"/>
        </w:rPr>
        <w:t>«5.</w:t>
      </w:r>
      <w:r w:rsidR="007F6274">
        <w:rPr>
          <w:sz w:val="28"/>
          <w:szCs w:val="28"/>
        </w:rPr>
        <w:t>2</w:t>
      </w:r>
      <w:r w:rsidRPr="00527A61">
        <w:rPr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Pr="00527A61">
        <w:rPr>
          <w:rFonts w:eastAsia="Calibri"/>
          <w:sz w:val="28"/>
          <w:szCs w:val="28"/>
        </w:rPr>
        <w:t>«</w:t>
      </w:r>
      <w:r w:rsidRPr="009047B9">
        <w:rPr>
          <w:rFonts w:eastAsia="Calibri"/>
          <w:sz w:val="28"/>
          <w:szCs w:val="28"/>
        </w:rPr>
        <w:t>Интернет</w:t>
      </w:r>
      <w:r w:rsidRPr="00527A61">
        <w:rPr>
          <w:rFonts w:eastAsia="Calibri"/>
          <w:sz w:val="28"/>
          <w:szCs w:val="28"/>
        </w:rPr>
        <w:t>»</w:t>
      </w:r>
      <w:r w:rsidRPr="009047B9">
        <w:rPr>
          <w:rFonts w:eastAsia="Calibri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27A61">
        <w:rPr>
          <w:rFonts w:eastAsia="Calibri"/>
          <w:sz w:val="28"/>
          <w:szCs w:val="28"/>
        </w:rPr>
        <w:t>«</w:t>
      </w:r>
      <w:r w:rsidRPr="009047B9">
        <w:rPr>
          <w:rFonts w:eastAsia="Calibri"/>
          <w:sz w:val="28"/>
          <w:szCs w:val="28"/>
        </w:rPr>
        <w:t>Интернет</w:t>
      </w:r>
      <w:r w:rsidRPr="00527A61">
        <w:rPr>
          <w:rFonts w:eastAsia="Calibri"/>
          <w:sz w:val="28"/>
          <w:szCs w:val="28"/>
        </w:rPr>
        <w:t>»</w:t>
      </w:r>
      <w:r w:rsidRPr="009047B9">
        <w:rPr>
          <w:rFonts w:eastAsia="Calibri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 1.1 статьи 16</w:t>
        </w:r>
      </w:hyperlink>
      <w:r w:rsidRPr="009047B9">
        <w:rPr>
          <w:rFonts w:eastAsia="Calibri"/>
          <w:sz w:val="28"/>
          <w:szCs w:val="28"/>
        </w:rPr>
        <w:t xml:space="preserve"> 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9047B9">
        <w:rPr>
          <w:rFonts w:eastAsia="Calibri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527A61">
        <w:rPr>
          <w:rFonts w:eastAsia="Calibri"/>
          <w:sz w:val="28"/>
          <w:szCs w:val="28"/>
        </w:rPr>
        <w:t>«</w:t>
      </w:r>
      <w:r w:rsidRPr="009047B9">
        <w:rPr>
          <w:rFonts w:eastAsia="Calibri"/>
          <w:sz w:val="28"/>
          <w:szCs w:val="28"/>
        </w:rPr>
        <w:t>Интернет</w:t>
      </w:r>
      <w:r w:rsidRPr="00527A61">
        <w:rPr>
          <w:rFonts w:eastAsia="Calibri"/>
          <w:sz w:val="28"/>
          <w:szCs w:val="28"/>
        </w:rPr>
        <w:t>»</w:t>
      </w:r>
      <w:r w:rsidRPr="009047B9">
        <w:rPr>
          <w:rFonts w:eastAsia="Calibri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527A61">
        <w:rPr>
          <w:rFonts w:eastAsia="Calibri"/>
          <w:sz w:val="28"/>
          <w:szCs w:val="28"/>
        </w:rPr>
        <w:t>»</w:t>
      </w:r>
    </w:p>
    <w:p w:rsidR="00912602" w:rsidRPr="00527A61" w:rsidRDefault="00912602" w:rsidP="00912602">
      <w:pPr>
        <w:ind w:firstLine="567"/>
        <w:contextualSpacing/>
        <w:jc w:val="both"/>
        <w:rPr>
          <w:sz w:val="28"/>
          <w:szCs w:val="28"/>
        </w:rPr>
      </w:pPr>
      <w:r w:rsidRPr="00527A61">
        <w:rPr>
          <w:sz w:val="28"/>
          <w:szCs w:val="28"/>
        </w:rPr>
        <w:t>Пункт 5.3 административного регламента изложить в новой редакции следующего содержания:</w:t>
      </w:r>
    </w:p>
    <w:p w:rsidR="00527A61" w:rsidRPr="00FB109F" w:rsidRDefault="00527A61" w:rsidP="00527A61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527A61">
        <w:rPr>
          <w:rFonts w:eastAsia="Calibri"/>
          <w:sz w:val="28"/>
          <w:szCs w:val="28"/>
        </w:rPr>
        <w:t xml:space="preserve">«5.3. </w:t>
      </w:r>
      <w:r w:rsidRPr="00FB109F">
        <w:rPr>
          <w:rFonts w:eastAsia="Calibri"/>
          <w:sz w:val="28"/>
          <w:szCs w:val="28"/>
        </w:rPr>
        <w:t>Жалоба должна содержать:</w:t>
      </w:r>
    </w:p>
    <w:p w:rsidR="00527A61" w:rsidRPr="00FB109F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B109F">
        <w:rPr>
          <w:rFonts w:eastAsia="Calibri"/>
          <w:sz w:val="28"/>
          <w:szCs w:val="28"/>
        </w:rPr>
        <w:t xml:space="preserve">наименование органа, 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 1.1 статьи 16</w:t>
        </w:r>
      </w:hyperlink>
      <w:r w:rsidRPr="00FB109F">
        <w:rPr>
          <w:rFonts w:eastAsia="Calibri"/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>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FB109F">
        <w:rPr>
          <w:rFonts w:eastAsia="Calibri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527A61" w:rsidRPr="00527A61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bookmarkStart w:id="1" w:name="sub_110252"/>
      <w:proofErr w:type="gramStart"/>
      <w:r w:rsidRPr="00FB109F">
        <w:rPr>
          <w:rFonts w:eastAsia="Calibri"/>
          <w:sz w:val="28"/>
          <w:szCs w:val="28"/>
        </w:rPr>
        <w:t>фамилию</w:t>
      </w:r>
      <w:proofErr w:type="gramEnd"/>
      <w:r w:rsidRPr="00FB109F">
        <w:rPr>
          <w:rFonts w:eastAsia="Calibri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1"/>
    </w:p>
    <w:p w:rsidR="00527A61" w:rsidRPr="00527A61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FB109F">
        <w:rPr>
          <w:rFonts w:eastAsia="Calibri"/>
          <w:sz w:val="28"/>
          <w:szCs w:val="28"/>
        </w:rPr>
        <w:t>сведения</w:t>
      </w:r>
      <w:proofErr w:type="gramEnd"/>
      <w:r w:rsidRPr="00FB109F">
        <w:rPr>
          <w:rFonts w:eastAsia="Calibri"/>
          <w:sz w:val="28"/>
          <w:szCs w:val="28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 1.1 статьи 16</w:t>
        </w:r>
      </w:hyperlink>
      <w:r w:rsidRPr="00FB109F">
        <w:rPr>
          <w:rFonts w:eastAsia="Calibri"/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>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27A61" w:rsidRPr="00FB109F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B109F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 1.1 статьи 16</w:t>
        </w:r>
      </w:hyperlink>
      <w:r w:rsidRPr="00FB109F">
        <w:rPr>
          <w:rFonts w:eastAsia="Calibri"/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>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FB109F">
        <w:rPr>
          <w:rFonts w:eastAsia="Calibri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  <w:r w:rsidRPr="00527A61">
        <w:rPr>
          <w:rFonts w:eastAsia="Calibri"/>
          <w:sz w:val="28"/>
          <w:szCs w:val="28"/>
        </w:rPr>
        <w:t>»</w:t>
      </w:r>
    </w:p>
    <w:p w:rsidR="004B4517" w:rsidRDefault="00700EE8" w:rsidP="00700EE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517"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</w:t>
      </w:r>
      <w:proofErr w:type="gramStart"/>
      <w:r w:rsidR="004B4517" w:rsidRPr="00C2197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sym w:font="Symbol" w:char="F02D"/>
      </w:r>
      <w:r w:rsidR="004B4517" w:rsidRPr="00C21977">
        <w:rPr>
          <w:sz w:val="28"/>
          <w:szCs w:val="28"/>
        </w:rPr>
        <w:t xml:space="preserve"> </w:t>
      </w:r>
      <w:hyperlink r:id="rId6" w:history="1">
        <w:r w:rsidR="004B4517" w:rsidRPr="00C21977">
          <w:rPr>
            <w:rStyle w:val="a3"/>
            <w:sz w:val="28"/>
            <w:szCs w:val="28"/>
          </w:rPr>
          <w:t>www.provadm.ru</w:t>
        </w:r>
        <w:proofErr w:type="gramEnd"/>
      </w:hyperlink>
      <w:r w:rsidR="004B4517" w:rsidRPr="00C21977">
        <w:rPr>
          <w:sz w:val="28"/>
          <w:szCs w:val="28"/>
        </w:rPr>
        <w:t>.</w:t>
      </w:r>
    </w:p>
    <w:p w:rsidR="004B4517" w:rsidRDefault="004B4517" w:rsidP="00700EE8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4954B6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A33111" w:rsidP="00700EE8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517" w:rsidRPr="00C21977">
        <w:rPr>
          <w:sz w:val="28"/>
          <w:szCs w:val="28"/>
        </w:rPr>
        <w:t xml:space="preserve">Контроль за исполнением настоящего постановления возложить Управление промышленной политики, сельского хозяйства, продовольствия и торговли (Парамонов В. В.) 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E45A2">
              <w:rPr>
                <w:sz w:val="28"/>
                <w:szCs w:val="28"/>
              </w:rPr>
              <w:t>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6274" w:rsidRDefault="007F6274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6274" w:rsidRDefault="007F6274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6274" w:rsidRDefault="007F6274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954B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 Н. Филянов</w:t>
            </w:r>
          </w:p>
        </w:tc>
      </w:tr>
      <w:tr w:rsidR="004B4517" w:rsidRPr="002E475A" w:rsidTr="001825E2">
        <w:tc>
          <w:tcPr>
            <w:tcW w:w="4786" w:type="dxa"/>
            <w:shd w:val="clear" w:color="auto" w:fill="auto"/>
            <w:vAlign w:val="bottom"/>
          </w:tcPr>
          <w:p w:rsidR="004B4517" w:rsidRPr="004954B6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4954B6">
              <w:rPr>
                <w:sz w:val="28"/>
                <w:szCs w:val="28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954B6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356"/>
    <w:multiLevelType w:val="hybridMultilevel"/>
    <w:tmpl w:val="DED2B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6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319F5FBC"/>
    <w:multiLevelType w:val="hybridMultilevel"/>
    <w:tmpl w:val="BAFCD990"/>
    <w:lvl w:ilvl="0" w:tplc="957E9B0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C1C"/>
    <w:multiLevelType w:val="multilevel"/>
    <w:tmpl w:val="AC6ACE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8">
    <w:nsid w:val="6FE27F7C"/>
    <w:multiLevelType w:val="multilevel"/>
    <w:tmpl w:val="7E16B43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1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3"/>
  </w:num>
  <w:num w:numId="14">
    <w:abstractNumId w:val="21"/>
  </w:num>
  <w:num w:numId="15">
    <w:abstractNumId w:val="11"/>
  </w:num>
  <w:num w:numId="16">
    <w:abstractNumId w:val="0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4517"/>
    <w:rsid w:val="0004573D"/>
    <w:rsid w:val="00075648"/>
    <w:rsid w:val="000A586C"/>
    <w:rsid w:val="00172D2D"/>
    <w:rsid w:val="001825E2"/>
    <w:rsid w:val="0019297B"/>
    <w:rsid w:val="001D3771"/>
    <w:rsid w:val="002D29B7"/>
    <w:rsid w:val="00431C63"/>
    <w:rsid w:val="0048532E"/>
    <w:rsid w:val="004954B6"/>
    <w:rsid w:val="004B4517"/>
    <w:rsid w:val="00527A61"/>
    <w:rsid w:val="00576CEA"/>
    <w:rsid w:val="0059190F"/>
    <w:rsid w:val="005C5CDB"/>
    <w:rsid w:val="006327AE"/>
    <w:rsid w:val="006E79AF"/>
    <w:rsid w:val="00700EE8"/>
    <w:rsid w:val="007B7170"/>
    <w:rsid w:val="007C35A9"/>
    <w:rsid w:val="007F6274"/>
    <w:rsid w:val="00853058"/>
    <w:rsid w:val="008C0B87"/>
    <w:rsid w:val="009105A9"/>
    <w:rsid w:val="00912602"/>
    <w:rsid w:val="00936F0F"/>
    <w:rsid w:val="00943184"/>
    <w:rsid w:val="00A17EDE"/>
    <w:rsid w:val="00A201A7"/>
    <w:rsid w:val="00A22304"/>
    <w:rsid w:val="00A33111"/>
    <w:rsid w:val="00B221CD"/>
    <w:rsid w:val="00BD58B4"/>
    <w:rsid w:val="00C04649"/>
    <w:rsid w:val="00CF6A82"/>
    <w:rsid w:val="00E045BE"/>
    <w:rsid w:val="00E1159A"/>
    <w:rsid w:val="00E12B60"/>
    <w:rsid w:val="00E55F66"/>
    <w:rsid w:val="00F56D9E"/>
    <w:rsid w:val="00FB5440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E820-D22F-4CF6-9E44-347E170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9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rsid w:val="00527A61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rsid w:val="00527A6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27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27A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Оснований для отказа в приеме документов, необходимых для предоставления муницип</vt:lpstr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Ndru</cp:lastModifiedBy>
  <cp:revision>2</cp:revision>
  <cp:lastPrinted>2018-05-03T23:58:00Z</cp:lastPrinted>
  <dcterms:created xsi:type="dcterms:W3CDTF">2018-06-17T21:20:00Z</dcterms:created>
  <dcterms:modified xsi:type="dcterms:W3CDTF">2018-06-17T21:20:00Z</dcterms:modified>
</cp:coreProperties>
</file>