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40" w:rsidRDefault="00494AD3">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Gerb" style="position:absolute;left:0;text-align:left;margin-left:209.45pt;margin-top:35.1pt;width:62.95pt;height:73.15pt;z-index:1;visibility:visible;mso-position-vertical-relative:page">
            <v:imagedata r:id="rId8" o:title=""/>
            <w10:wrap type="topAndBottom" anchory="page"/>
          </v:shape>
        </w:pict>
      </w:r>
      <w:r w:rsidR="00854040">
        <w:rPr>
          <w:b/>
          <w:sz w:val="28"/>
          <w:szCs w:val="28"/>
        </w:rPr>
        <w:t>АДМИНИСТРАЦИЯ</w:t>
      </w:r>
    </w:p>
    <w:p w:rsidR="00854040" w:rsidRDefault="00854040">
      <w:pPr>
        <w:jc w:val="center"/>
        <w:rPr>
          <w:b/>
          <w:sz w:val="28"/>
          <w:szCs w:val="28"/>
        </w:rPr>
      </w:pPr>
      <w:r>
        <w:rPr>
          <w:b/>
          <w:sz w:val="28"/>
          <w:szCs w:val="28"/>
        </w:rPr>
        <w:t>ПРОВИДЕНСКОГО ГОРОДСКОГО ОКРУГА</w:t>
      </w:r>
    </w:p>
    <w:p w:rsidR="00854040" w:rsidRDefault="00854040">
      <w:pPr>
        <w:pStyle w:val="1"/>
        <w:rPr>
          <w:szCs w:val="28"/>
        </w:rPr>
      </w:pPr>
    </w:p>
    <w:p w:rsidR="00854040" w:rsidRDefault="00854040">
      <w:pPr>
        <w:pStyle w:val="1"/>
        <w:rPr>
          <w:szCs w:val="28"/>
        </w:rPr>
      </w:pPr>
      <w:r>
        <w:rPr>
          <w:szCs w:val="28"/>
        </w:rPr>
        <w:t>ПОСТАНОВЛЕНИЕ</w:t>
      </w:r>
    </w:p>
    <w:p w:rsidR="00854040" w:rsidRDefault="00854040">
      <w:pPr>
        <w:rPr>
          <w:sz w:val="28"/>
          <w:szCs w:val="28"/>
        </w:rPr>
      </w:pPr>
    </w:p>
    <w:tbl>
      <w:tblPr>
        <w:tblW w:w="9180" w:type="dxa"/>
        <w:tblLayout w:type="fixed"/>
        <w:tblLook w:val="0000" w:firstRow="0" w:lastRow="0" w:firstColumn="0" w:lastColumn="0" w:noHBand="0" w:noVBand="0"/>
      </w:tblPr>
      <w:tblGrid>
        <w:gridCol w:w="534"/>
        <w:gridCol w:w="2835"/>
        <w:gridCol w:w="1134"/>
        <w:gridCol w:w="1275"/>
        <w:gridCol w:w="3402"/>
      </w:tblGrid>
      <w:tr w:rsidR="00854040">
        <w:tc>
          <w:tcPr>
            <w:tcW w:w="534" w:type="dxa"/>
          </w:tcPr>
          <w:p w:rsidR="00854040" w:rsidRDefault="00854040">
            <w:pPr>
              <w:pStyle w:val="a7"/>
              <w:tabs>
                <w:tab w:val="clear" w:pos="4153"/>
                <w:tab w:val="clear" w:pos="8306"/>
              </w:tabs>
              <w:rPr>
                <w:sz w:val="28"/>
                <w:szCs w:val="28"/>
              </w:rPr>
            </w:pPr>
            <w:r>
              <w:rPr>
                <w:sz w:val="28"/>
                <w:szCs w:val="28"/>
              </w:rPr>
              <w:t>от</w:t>
            </w:r>
          </w:p>
        </w:tc>
        <w:tc>
          <w:tcPr>
            <w:tcW w:w="2835" w:type="dxa"/>
          </w:tcPr>
          <w:p w:rsidR="00854040" w:rsidRDefault="00854040">
            <w:pPr>
              <w:pStyle w:val="a7"/>
              <w:tabs>
                <w:tab w:val="clear" w:pos="4153"/>
                <w:tab w:val="clear" w:pos="8306"/>
              </w:tabs>
              <w:ind w:left="-108"/>
              <w:jc w:val="both"/>
              <w:rPr>
                <w:sz w:val="28"/>
                <w:szCs w:val="28"/>
              </w:rPr>
            </w:pPr>
            <w:r>
              <w:rPr>
                <w:sz w:val="28"/>
                <w:szCs w:val="28"/>
              </w:rPr>
              <w:t>11 февраля 2016г.</w:t>
            </w:r>
          </w:p>
        </w:tc>
        <w:tc>
          <w:tcPr>
            <w:tcW w:w="1134" w:type="dxa"/>
          </w:tcPr>
          <w:p w:rsidR="00854040" w:rsidRDefault="00854040">
            <w:pPr>
              <w:pStyle w:val="a7"/>
              <w:tabs>
                <w:tab w:val="clear" w:pos="4153"/>
                <w:tab w:val="clear" w:pos="8306"/>
              </w:tabs>
              <w:ind w:right="34"/>
              <w:jc w:val="right"/>
              <w:rPr>
                <w:sz w:val="28"/>
                <w:szCs w:val="28"/>
              </w:rPr>
            </w:pPr>
            <w:r>
              <w:rPr>
                <w:sz w:val="28"/>
                <w:szCs w:val="28"/>
              </w:rPr>
              <w:t>№</w:t>
            </w:r>
          </w:p>
        </w:tc>
        <w:tc>
          <w:tcPr>
            <w:tcW w:w="1275" w:type="dxa"/>
          </w:tcPr>
          <w:p w:rsidR="00854040" w:rsidRDefault="00854040">
            <w:pPr>
              <w:pStyle w:val="a7"/>
              <w:tabs>
                <w:tab w:val="clear" w:pos="4153"/>
                <w:tab w:val="clear" w:pos="8306"/>
              </w:tabs>
              <w:ind w:left="-108"/>
              <w:rPr>
                <w:sz w:val="28"/>
                <w:szCs w:val="28"/>
              </w:rPr>
            </w:pPr>
            <w:r>
              <w:rPr>
                <w:sz w:val="28"/>
                <w:szCs w:val="28"/>
              </w:rPr>
              <w:t>31</w:t>
            </w:r>
          </w:p>
        </w:tc>
        <w:tc>
          <w:tcPr>
            <w:tcW w:w="3402" w:type="dxa"/>
          </w:tcPr>
          <w:p w:rsidR="00854040" w:rsidRDefault="00854040">
            <w:pPr>
              <w:pStyle w:val="a7"/>
              <w:tabs>
                <w:tab w:val="clear" w:pos="4153"/>
                <w:tab w:val="clear" w:pos="8306"/>
              </w:tabs>
              <w:jc w:val="right"/>
              <w:rPr>
                <w:sz w:val="28"/>
                <w:szCs w:val="28"/>
              </w:rPr>
            </w:pPr>
            <w:r>
              <w:rPr>
                <w:sz w:val="28"/>
                <w:szCs w:val="28"/>
              </w:rPr>
              <w:t xml:space="preserve">        </w:t>
            </w:r>
            <w:proofErr w:type="spellStart"/>
            <w:r>
              <w:rPr>
                <w:sz w:val="28"/>
                <w:szCs w:val="28"/>
              </w:rPr>
              <w:t>пгт</w:t>
            </w:r>
            <w:proofErr w:type="spellEnd"/>
            <w:r>
              <w:rPr>
                <w:sz w:val="28"/>
                <w:szCs w:val="28"/>
              </w:rPr>
              <w:t>. Провидения</w:t>
            </w:r>
          </w:p>
        </w:tc>
      </w:tr>
    </w:tbl>
    <w:p w:rsidR="00854040" w:rsidRDefault="00854040">
      <w:pPr>
        <w:tabs>
          <w:tab w:val="left" w:pos="4962"/>
        </w:tabs>
        <w:ind w:right="4676"/>
        <w:jc w:val="both"/>
        <w:rPr>
          <w:sz w:val="28"/>
          <w:szCs w:val="28"/>
        </w:rPr>
      </w:pPr>
    </w:p>
    <w:tbl>
      <w:tblPr>
        <w:tblW w:w="0" w:type="auto"/>
        <w:tblLook w:val="01E0" w:firstRow="1" w:lastRow="1" w:firstColumn="1" w:lastColumn="1" w:noHBand="0" w:noVBand="0"/>
      </w:tblPr>
      <w:tblGrid>
        <w:gridCol w:w="6345"/>
      </w:tblGrid>
      <w:tr w:rsidR="00854040">
        <w:tc>
          <w:tcPr>
            <w:tcW w:w="6345" w:type="dxa"/>
          </w:tcPr>
          <w:p w:rsidR="00854040" w:rsidRDefault="00854040">
            <w:pPr>
              <w:tabs>
                <w:tab w:val="left" w:pos="4145"/>
                <w:tab w:val="left" w:pos="6379"/>
                <w:tab w:val="left" w:pos="9639"/>
              </w:tabs>
              <w:ind w:right="34"/>
              <w:jc w:val="both"/>
              <w:rPr>
                <w:sz w:val="28"/>
                <w:szCs w:val="28"/>
              </w:rPr>
            </w:pPr>
            <w:r>
              <w:rPr>
                <w:sz w:val="28"/>
                <w:szCs w:val="28"/>
              </w:rPr>
              <w:t>Об утверждении административного регламента  по исполнению муниципальной функции  «Осуществление муниципального земельного контроля в Провиденском городском округе»</w:t>
            </w:r>
          </w:p>
        </w:tc>
      </w:tr>
    </w:tbl>
    <w:p w:rsidR="00854040" w:rsidRDefault="00854040">
      <w:pPr>
        <w:ind w:firstLine="567"/>
        <w:jc w:val="both"/>
        <w:rPr>
          <w:kern w:val="144"/>
          <w:sz w:val="16"/>
          <w:szCs w:val="16"/>
          <w:lang w:eastAsia="en-US"/>
        </w:rPr>
      </w:pPr>
    </w:p>
    <w:p w:rsidR="00854040" w:rsidRDefault="00854040">
      <w:pPr>
        <w:ind w:firstLine="567"/>
        <w:jc w:val="both"/>
        <w:rPr>
          <w:kern w:val="144"/>
          <w:sz w:val="28"/>
          <w:szCs w:val="28"/>
          <w:lang w:eastAsia="en-US"/>
        </w:rPr>
      </w:pPr>
      <w:proofErr w:type="gramStart"/>
      <w:r>
        <w:rPr>
          <w:kern w:val="144"/>
          <w:sz w:val="28"/>
          <w:szCs w:val="28"/>
          <w:lang w:eastAsia="en-US"/>
        </w:rPr>
        <w:t xml:space="preserve">В целях организации и осуществления муниципального земельного контроля </w:t>
      </w:r>
      <w:r>
        <w:rPr>
          <w:sz w:val="28"/>
          <w:szCs w:val="28"/>
          <w:lang w:eastAsia="en-US"/>
        </w:rPr>
        <w:t>в границах муниципального образования Провиденский городской округ</w:t>
      </w:r>
      <w:r>
        <w:rPr>
          <w:kern w:val="144"/>
          <w:sz w:val="28"/>
          <w:szCs w:val="28"/>
          <w:lang w:eastAsia="en-US"/>
        </w:rPr>
        <w:t xml:space="preserve">, руководствуясь </w:t>
      </w:r>
      <w:r>
        <w:rPr>
          <w:sz w:val="28"/>
          <w:szCs w:val="28"/>
        </w:rPr>
        <w:t>Земельным кодексом Российской Федерации</w:t>
      </w:r>
      <w:r>
        <w:rPr>
          <w:kern w:val="144"/>
          <w:sz w:val="28"/>
          <w:szCs w:val="28"/>
          <w:lang w:eastAsia="en-US"/>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Постановлением Правительства Чукотского автономного округа от 16 июня 2015 года № 345 «Об утверждении Порядка осуществления муниципального земельного контроля на</w:t>
      </w:r>
      <w:proofErr w:type="gramEnd"/>
      <w:r>
        <w:rPr>
          <w:sz w:val="28"/>
          <w:szCs w:val="28"/>
        </w:rPr>
        <w:t xml:space="preserve"> территории Чукотского автономного округа», Постановлением  администрации Провиденского муниципального района от 05 августа 2015 года № 188 «О порядке осуществления муниципального земельного контроля на территории Провиденского муниципального района,    </w:t>
      </w:r>
      <w:r>
        <w:rPr>
          <w:color w:val="FF0000"/>
          <w:sz w:val="28"/>
          <w:szCs w:val="28"/>
        </w:rPr>
        <w:t xml:space="preserve">  </w:t>
      </w:r>
      <w:r>
        <w:rPr>
          <w:kern w:val="144"/>
          <w:sz w:val="28"/>
          <w:szCs w:val="28"/>
          <w:lang w:eastAsia="en-US"/>
        </w:rPr>
        <w:t xml:space="preserve">Уставом Провиденского городского округа, администрация Провиденского городского округа </w:t>
      </w:r>
    </w:p>
    <w:p w:rsidR="00854040" w:rsidRDefault="00854040">
      <w:pPr>
        <w:ind w:firstLine="567"/>
        <w:jc w:val="both"/>
        <w:rPr>
          <w:b/>
          <w:sz w:val="28"/>
          <w:szCs w:val="28"/>
          <w:lang w:eastAsia="en-US"/>
        </w:rPr>
      </w:pPr>
    </w:p>
    <w:p w:rsidR="00854040" w:rsidRDefault="00854040">
      <w:pPr>
        <w:spacing w:after="200" w:line="276" w:lineRule="auto"/>
        <w:ind w:firstLine="360"/>
        <w:jc w:val="both"/>
        <w:rPr>
          <w:b/>
          <w:sz w:val="28"/>
          <w:szCs w:val="28"/>
          <w:lang w:eastAsia="en-US"/>
        </w:rPr>
      </w:pPr>
      <w:r>
        <w:rPr>
          <w:b/>
          <w:sz w:val="28"/>
          <w:szCs w:val="28"/>
          <w:lang w:eastAsia="en-US"/>
        </w:rPr>
        <w:t>ПОСТАНОВЛЯЕТ:</w:t>
      </w:r>
    </w:p>
    <w:p w:rsidR="00854040" w:rsidRDefault="00854040">
      <w:pPr>
        <w:pStyle w:val="aff7"/>
        <w:numPr>
          <w:ilvl w:val="0"/>
          <w:numId w:val="13"/>
        </w:numPr>
        <w:tabs>
          <w:tab w:val="left" w:pos="284"/>
        </w:tabs>
        <w:spacing w:after="200"/>
        <w:ind w:left="0" w:firstLine="567"/>
        <w:jc w:val="both"/>
        <w:rPr>
          <w:sz w:val="28"/>
          <w:szCs w:val="28"/>
          <w:lang w:eastAsia="en-US"/>
        </w:rPr>
      </w:pPr>
      <w:r>
        <w:rPr>
          <w:sz w:val="28"/>
          <w:szCs w:val="28"/>
        </w:rPr>
        <w:t xml:space="preserve">Утвердить административный регламент по исполнению муниципальной функции </w:t>
      </w:r>
      <w:r>
        <w:rPr>
          <w:color w:val="000000"/>
          <w:sz w:val="28"/>
          <w:szCs w:val="28"/>
        </w:rPr>
        <w:t>«</w:t>
      </w:r>
      <w:r>
        <w:rPr>
          <w:sz w:val="28"/>
          <w:szCs w:val="28"/>
        </w:rPr>
        <w:t>Осуществление муниципального земельного контроля в Провиденском городском округе»</w:t>
      </w:r>
      <w:r>
        <w:rPr>
          <w:sz w:val="28"/>
          <w:szCs w:val="28"/>
          <w:lang w:eastAsia="en-US"/>
        </w:rPr>
        <w:t>, согласно приложению к настоящему постановлению.</w:t>
      </w:r>
    </w:p>
    <w:p w:rsidR="00854040" w:rsidRDefault="00854040">
      <w:pPr>
        <w:pStyle w:val="aff7"/>
        <w:numPr>
          <w:ilvl w:val="0"/>
          <w:numId w:val="13"/>
        </w:numPr>
        <w:tabs>
          <w:tab w:val="left" w:pos="426"/>
        </w:tabs>
        <w:spacing w:after="200"/>
        <w:ind w:left="0" w:firstLine="567"/>
        <w:jc w:val="both"/>
        <w:rPr>
          <w:sz w:val="28"/>
          <w:szCs w:val="28"/>
          <w:lang w:eastAsia="en-US"/>
        </w:rPr>
      </w:pPr>
      <w:r>
        <w:rPr>
          <w:sz w:val="28"/>
          <w:szCs w:val="28"/>
        </w:rPr>
        <w:t xml:space="preserve">Обнародовать данное постановление на официальном сайте администрации Провиденского муниципального района </w:t>
      </w:r>
      <w:hyperlink r:id="rId9" w:history="1">
        <w:r>
          <w:rPr>
            <w:rStyle w:val="afa"/>
            <w:color w:val="auto"/>
            <w:sz w:val="28"/>
            <w:szCs w:val="28"/>
            <w:lang w:val="en-US"/>
          </w:rPr>
          <w:t>www</w:t>
        </w:r>
        <w:r>
          <w:rPr>
            <w:rStyle w:val="afa"/>
            <w:color w:val="auto"/>
            <w:sz w:val="28"/>
            <w:szCs w:val="28"/>
          </w:rPr>
          <w:t>.</w:t>
        </w:r>
        <w:proofErr w:type="spellStart"/>
        <w:r>
          <w:rPr>
            <w:rStyle w:val="afa"/>
            <w:color w:val="auto"/>
            <w:sz w:val="28"/>
            <w:szCs w:val="28"/>
            <w:lang w:val="en-US"/>
          </w:rPr>
          <w:t>provadm</w:t>
        </w:r>
        <w:proofErr w:type="spellEnd"/>
        <w:r>
          <w:rPr>
            <w:rStyle w:val="afa"/>
            <w:color w:val="auto"/>
            <w:sz w:val="28"/>
            <w:szCs w:val="28"/>
          </w:rPr>
          <w:t>.</w:t>
        </w:r>
        <w:proofErr w:type="spellStart"/>
        <w:r>
          <w:rPr>
            <w:rStyle w:val="afa"/>
            <w:color w:val="auto"/>
            <w:sz w:val="28"/>
            <w:szCs w:val="28"/>
            <w:lang w:val="en-US"/>
          </w:rPr>
          <w:t>ru</w:t>
        </w:r>
        <w:proofErr w:type="spellEnd"/>
      </w:hyperlink>
    </w:p>
    <w:p w:rsidR="00854040" w:rsidRDefault="00854040">
      <w:pPr>
        <w:pStyle w:val="aff7"/>
        <w:numPr>
          <w:ilvl w:val="0"/>
          <w:numId w:val="13"/>
        </w:numPr>
        <w:tabs>
          <w:tab w:val="left" w:pos="426"/>
        </w:tabs>
        <w:spacing w:after="200"/>
        <w:ind w:left="0" w:firstLine="567"/>
        <w:jc w:val="both"/>
        <w:rPr>
          <w:sz w:val="28"/>
          <w:szCs w:val="28"/>
          <w:lang w:eastAsia="en-US"/>
        </w:rPr>
      </w:pPr>
      <w:r>
        <w:rPr>
          <w:sz w:val="28"/>
          <w:szCs w:val="28"/>
          <w:lang w:eastAsia="en-US"/>
        </w:rPr>
        <w:t>Настоящее постановление вступает в силу с момента его подписания.</w:t>
      </w:r>
    </w:p>
    <w:p w:rsidR="00854040" w:rsidRDefault="00854040">
      <w:pPr>
        <w:pStyle w:val="aff7"/>
        <w:numPr>
          <w:ilvl w:val="0"/>
          <w:numId w:val="13"/>
        </w:numPr>
        <w:tabs>
          <w:tab w:val="left" w:pos="426"/>
        </w:tabs>
        <w:spacing w:after="200"/>
        <w:ind w:left="0" w:firstLine="567"/>
        <w:jc w:val="both"/>
        <w:rPr>
          <w:sz w:val="28"/>
          <w:szCs w:val="28"/>
          <w:lang w:eastAsia="en-US"/>
        </w:rPr>
      </w:pPr>
      <w:proofErr w:type="gramStart"/>
      <w:r>
        <w:rPr>
          <w:sz w:val="28"/>
          <w:szCs w:val="28"/>
          <w:lang w:eastAsia="en-US"/>
        </w:rPr>
        <w:t>Контроль за</w:t>
      </w:r>
      <w:proofErr w:type="gramEnd"/>
      <w:r>
        <w:rPr>
          <w:sz w:val="28"/>
          <w:szCs w:val="28"/>
          <w:lang w:eastAsia="en-US"/>
        </w:rPr>
        <w:t xml:space="preserve"> исполнением настоящего постановления возложить на Управление финансов, экономики и имущественных отношений администрации Провиденского городского округа (Веденьева Т.Г.).</w:t>
      </w:r>
    </w:p>
    <w:p w:rsidR="00854040" w:rsidRDefault="00854040">
      <w:pPr>
        <w:pStyle w:val="aff7"/>
        <w:tabs>
          <w:tab w:val="left" w:pos="426"/>
        </w:tabs>
        <w:spacing w:after="200"/>
        <w:ind w:left="567"/>
        <w:jc w:val="both"/>
        <w:rPr>
          <w:sz w:val="28"/>
          <w:szCs w:val="28"/>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853"/>
      </w:tblGrid>
      <w:tr w:rsidR="00854040">
        <w:trPr>
          <w:trHeight w:val="90"/>
        </w:trPr>
        <w:tc>
          <w:tcPr>
            <w:tcW w:w="4786" w:type="dxa"/>
            <w:tcBorders>
              <w:top w:val="nil"/>
              <w:left w:val="nil"/>
              <w:bottom w:val="nil"/>
              <w:right w:val="nil"/>
            </w:tcBorders>
          </w:tcPr>
          <w:p w:rsidR="00854040" w:rsidRDefault="00854040">
            <w:pPr>
              <w:jc w:val="both"/>
              <w:rPr>
                <w:sz w:val="28"/>
                <w:szCs w:val="28"/>
              </w:rPr>
            </w:pPr>
            <w:r>
              <w:rPr>
                <w:sz w:val="28"/>
                <w:szCs w:val="28"/>
              </w:rPr>
              <w:t xml:space="preserve">Глава администрации </w:t>
            </w:r>
          </w:p>
        </w:tc>
        <w:tc>
          <w:tcPr>
            <w:tcW w:w="4853" w:type="dxa"/>
            <w:tcBorders>
              <w:top w:val="nil"/>
              <w:left w:val="nil"/>
              <w:bottom w:val="nil"/>
              <w:right w:val="nil"/>
            </w:tcBorders>
            <w:vAlign w:val="bottom"/>
          </w:tcPr>
          <w:p w:rsidR="00854040" w:rsidRDefault="00854040">
            <w:pPr>
              <w:ind w:left="1877"/>
              <w:jc w:val="right"/>
              <w:rPr>
                <w:sz w:val="28"/>
              </w:rPr>
            </w:pPr>
            <w:r>
              <w:rPr>
                <w:sz w:val="28"/>
              </w:rPr>
              <w:t>С. А. Шестопалов</w:t>
            </w:r>
          </w:p>
        </w:tc>
      </w:tr>
    </w:tbl>
    <w:p w:rsidR="00854040" w:rsidRDefault="00854040">
      <w:pPr>
        <w:spacing w:after="200"/>
        <w:contextualSpacing/>
        <w:rPr>
          <w:sz w:val="28"/>
          <w:szCs w:val="28"/>
          <w:lang w:eastAsia="en-US"/>
        </w:rPr>
      </w:pPr>
    </w:p>
    <w:p w:rsidR="00854040" w:rsidRDefault="00854040">
      <w:pPr>
        <w:jc w:val="both"/>
        <w:rPr>
          <w:sz w:val="28"/>
          <w:szCs w:val="28"/>
        </w:rPr>
      </w:pPr>
    </w:p>
    <w:p w:rsidR="00854040" w:rsidRDefault="00854040">
      <w:pPr>
        <w:spacing w:line="264" w:lineRule="auto"/>
        <w:jc w:val="right"/>
        <w:rPr>
          <w:sz w:val="27"/>
          <w:szCs w:val="27"/>
        </w:rPr>
      </w:pPr>
      <w:bookmarkStart w:id="0" w:name="_GoBack"/>
      <w:bookmarkEnd w:id="0"/>
      <w:r>
        <w:rPr>
          <w:sz w:val="27"/>
          <w:szCs w:val="27"/>
        </w:rPr>
        <w:t xml:space="preserve">УТВЕРЖДЕН </w:t>
      </w:r>
      <w:r>
        <w:rPr>
          <w:sz w:val="27"/>
          <w:szCs w:val="27"/>
        </w:rPr>
        <w:br/>
        <w:t xml:space="preserve">постановлением администрации </w:t>
      </w:r>
      <w:r>
        <w:rPr>
          <w:sz w:val="27"/>
          <w:szCs w:val="27"/>
        </w:rPr>
        <w:br/>
        <w:t>Провиденского городского округа</w:t>
      </w:r>
      <w:r>
        <w:rPr>
          <w:sz w:val="27"/>
          <w:szCs w:val="27"/>
        </w:rPr>
        <w:br/>
        <w:t xml:space="preserve">от 11 февраля  2016г.№31 </w:t>
      </w:r>
    </w:p>
    <w:p w:rsidR="00854040" w:rsidRDefault="00854040">
      <w:pPr>
        <w:spacing w:line="264" w:lineRule="auto"/>
        <w:jc w:val="right"/>
        <w:rPr>
          <w:sz w:val="27"/>
          <w:szCs w:val="27"/>
        </w:rPr>
      </w:pPr>
    </w:p>
    <w:p w:rsidR="00854040" w:rsidRDefault="00854040">
      <w:pPr>
        <w:jc w:val="center"/>
        <w:rPr>
          <w:b/>
          <w:sz w:val="28"/>
          <w:szCs w:val="28"/>
        </w:rPr>
      </w:pPr>
      <w:r>
        <w:rPr>
          <w:b/>
          <w:sz w:val="28"/>
          <w:szCs w:val="28"/>
        </w:rPr>
        <w:t>Административный регламент</w:t>
      </w:r>
    </w:p>
    <w:p w:rsidR="00854040" w:rsidRDefault="00854040">
      <w:pPr>
        <w:jc w:val="center"/>
        <w:rPr>
          <w:b/>
          <w:sz w:val="28"/>
          <w:szCs w:val="28"/>
        </w:rPr>
      </w:pPr>
      <w:r>
        <w:rPr>
          <w:b/>
          <w:sz w:val="28"/>
          <w:szCs w:val="28"/>
        </w:rPr>
        <w:t>по исполнению муниципальной функции "Осуществление муниципального земельного контроля в Провиденском городском округе"</w:t>
      </w:r>
    </w:p>
    <w:p w:rsidR="00854040" w:rsidRDefault="00854040">
      <w:pPr>
        <w:spacing w:after="200"/>
        <w:contextualSpacing/>
        <w:jc w:val="center"/>
        <w:rPr>
          <w:b/>
          <w:sz w:val="28"/>
          <w:szCs w:val="28"/>
        </w:rPr>
      </w:pPr>
    </w:p>
    <w:p w:rsidR="00854040" w:rsidRDefault="00854040">
      <w:pPr>
        <w:numPr>
          <w:ilvl w:val="0"/>
          <w:numId w:val="10"/>
        </w:numPr>
        <w:jc w:val="center"/>
        <w:rPr>
          <w:b/>
          <w:sz w:val="28"/>
          <w:szCs w:val="28"/>
        </w:rPr>
      </w:pPr>
      <w:r>
        <w:rPr>
          <w:b/>
          <w:sz w:val="28"/>
          <w:szCs w:val="28"/>
        </w:rPr>
        <w:t>Общие положения</w:t>
      </w:r>
    </w:p>
    <w:p w:rsidR="00854040" w:rsidRDefault="00854040">
      <w:pPr>
        <w:jc w:val="both"/>
        <w:rPr>
          <w:sz w:val="24"/>
          <w:szCs w:val="24"/>
        </w:rPr>
      </w:pPr>
    </w:p>
    <w:p w:rsidR="00854040" w:rsidRDefault="00854040">
      <w:pPr>
        <w:ind w:firstLine="567"/>
        <w:jc w:val="both"/>
        <w:rPr>
          <w:sz w:val="28"/>
          <w:szCs w:val="28"/>
        </w:rPr>
      </w:pPr>
      <w:r>
        <w:rPr>
          <w:sz w:val="28"/>
          <w:szCs w:val="28"/>
        </w:rPr>
        <w:t>1.1. Наименование муниципальной функции:</w:t>
      </w:r>
    </w:p>
    <w:p w:rsidR="00854040" w:rsidRDefault="00854040">
      <w:pPr>
        <w:ind w:firstLine="567"/>
        <w:jc w:val="both"/>
        <w:rPr>
          <w:sz w:val="28"/>
          <w:szCs w:val="28"/>
        </w:rPr>
      </w:pPr>
      <w:r>
        <w:rPr>
          <w:sz w:val="28"/>
          <w:szCs w:val="28"/>
        </w:rPr>
        <w:t>Осуществление муниципального земельного контроля в Провиденском городском округе.</w:t>
      </w:r>
    </w:p>
    <w:p w:rsidR="00854040" w:rsidRDefault="00854040">
      <w:pPr>
        <w:ind w:firstLine="567"/>
        <w:rPr>
          <w:sz w:val="28"/>
          <w:szCs w:val="28"/>
        </w:rPr>
      </w:pPr>
      <w:r>
        <w:rPr>
          <w:sz w:val="28"/>
          <w:szCs w:val="28"/>
        </w:rPr>
        <w:t>1.2. Органы, участвующие в исполнении муниципальной функции.</w:t>
      </w:r>
    </w:p>
    <w:p w:rsidR="00854040" w:rsidRDefault="00854040">
      <w:pPr>
        <w:ind w:firstLine="567"/>
        <w:jc w:val="both"/>
        <w:rPr>
          <w:b/>
          <w:sz w:val="28"/>
          <w:szCs w:val="28"/>
        </w:rPr>
      </w:pPr>
      <w:proofErr w:type="gramStart"/>
      <w:r>
        <w:rPr>
          <w:sz w:val="28"/>
          <w:szCs w:val="28"/>
        </w:rPr>
        <w:t>Муниципальная функция исполняется Управлением финансов, экономики и имущественных отношений Администрации Провиденского городского округа, определенным, в соответствии с  постановлением администрации Провиденского муниципального района №211 от 21 августа 2015 года, Уполномоченным органом местного самоуправления Провиденского городского округа по осуществлению земельного контроля в отношении расположенных в границах Провиденского городского округа объектов земельных отношений (далее – Уполномоченный орган).</w:t>
      </w:r>
      <w:proofErr w:type="gramEnd"/>
    </w:p>
    <w:p w:rsidR="00854040" w:rsidRDefault="00854040">
      <w:pPr>
        <w:ind w:firstLine="567"/>
        <w:jc w:val="both"/>
        <w:rPr>
          <w:sz w:val="28"/>
          <w:szCs w:val="28"/>
        </w:rPr>
      </w:pPr>
      <w:r>
        <w:rPr>
          <w:sz w:val="28"/>
          <w:szCs w:val="28"/>
        </w:rPr>
        <w:t xml:space="preserve">Непосредственное проведение проверки осуществляется должностным лицом Управления, назначенным руководителем Уполномоченного органа (его заместителем) распоряжением о проведении проверки (далее – должностное лицо). </w:t>
      </w:r>
    </w:p>
    <w:p w:rsidR="00854040" w:rsidRDefault="00854040">
      <w:pPr>
        <w:ind w:firstLine="567"/>
        <w:jc w:val="both"/>
        <w:rPr>
          <w:sz w:val="28"/>
          <w:szCs w:val="28"/>
        </w:rPr>
      </w:pPr>
      <w:r>
        <w:rPr>
          <w:sz w:val="28"/>
          <w:szCs w:val="28"/>
        </w:rPr>
        <w:t>Форма распоряжения указана в приложение №1 к настоящему регламенту.</w:t>
      </w:r>
    </w:p>
    <w:p w:rsidR="00854040" w:rsidRDefault="00854040">
      <w:pPr>
        <w:ind w:firstLine="567"/>
        <w:jc w:val="both"/>
        <w:rPr>
          <w:sz w:val="28"/>
          <w:szCs w:val="28"/>
        </w:rPr>
      </w:pPr>
      <w:r>
        <w:rPr>
          <w:sz w:val="28"/>
          <w:szCs w:val="28"/>
        </w:rPr>
        <w:t>1.3. Правовые основания для осуществления муниципальной функции</w:t>
      </w:r>
    </w:p>
    <w:p w:rsidR="00854040" w:rsidRDefault="00854040">
      <w:pPr>
        <w:ind w:firstLine="567"/>
        <w:jc w:val="both"/>
        <w:rPr>
          <w:sz w:val="28"/>
          <w:szCs w:val="28"/>
        </w:rPr>
      </w:pPr>
      <w:r>
        <w:rPr>
          <w:sz w:val="28"/>
          <w:szCs w:val="28"/>
        </w:rPr>
        <w:t xml:space="preserve">Муниципальная функция осуществляется в соответствии </w:t>
      </w:r>
      <w:proofErr w:type="gramStart"/>
      <w:r>
        <w:rPr>
          <w:sz w:val="28"/>
          <w:szCs w:val="28"/>
        </w:rPr>
        <w:t>с</w:t>
      </w:r>
      <w:proofErr w:type="gramEnd"/>
      <w:r>
        <w:rPr>
          <w:sz w:val="28"/>
          <w:szCs w:val="28"/>
        </w:rPr>
        <w:t>:</w:t>
      </w:r>
    </w:p>
    <w:p w:rsidR="00854040" w:rsidRDefault="00854040">
      <w:pPr>
        <w:numPr>
          <w:ilvl w:val="0"/>
          <w:numId w:val="16"/>
        </w:numPr>
        <w:ind w:firstLine="567"/>
        <w:jc w:val="both"/>
        <w:rPr>
          <w:sz w:val="28"/>
          <w:szCs w:val="28"/>
        </w:rPr>
      </w:pPr>
      <w:r>
        <w:rPr>
          <w:sz w:val="28"/>
          <w:szCs w:val="28"/>
        </w:rPr>
        <w:t>Земельным кодексом Российской Федерации;</w:t>
      </w:r>
    </w:p>
    <w:p w:rsidR="00854040" w:rsidRDefault="00854040">
      <w:pPr>
        <w:numPr>
          <w:ilvl w:val="0"/>
          <w:numId w:val="16"/>
        </w:numPr>
        <w:ind w:firstLine="567"/>
        <w:jc w:val="both"/>
        <w:rPr>
          <w:sz w:val="28"/>
          <w:szCs w:val="28"/>
        </w:rPr>
      </w:pPr>
      <w:r>
        <w:rPr>
          <w:sz w:val="28"/>
          <w:szCs w:val="28"/>
        </w:rPr>
        <w:t>Кодексом Российской Федерации об административных правонарушениях;</w:t>
      </w:r>
    </w:p>
    <w:p w:rsidR="00854040" w:rsidRDefault="00854040">
      <w:pPr>
        <w:numPr>
          <w:ilvl w:val="0"/>
          <w:numId w:val="16"/>
        </w:numPr>
        <w:ind w:firstLine="567"/>
        <w:jc w:val="both"/>
        <w:rPr>
          <w:sz w:val="28"/>
          <w:szCs w:val="28"/>
        </w:rPr>
      </w:pPr>
      <w:r>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040" w:rsidRDefault="00854040">
      <w:pPr>
        <w:numPr>
          <w:ilvl w:val="0"/>
          <w:numId w:val="16"/>
        </w:numPr>
        <w:ind w:firstLine="567"/>
        <w:jc w:val="both"/>
        <w:rPr>
          <w:sz w:val="28"/>
          <w:szCs w:val="28"/>
        </w:rPr>
      </w:pPr>
      <w:r>
        <w:rPr>
          <w:sz w:val="28"/>
          <w:szCs w:val="28"/>
        </w:rPr>
        <w:t>Федеральным законом от 06.10.2003 № 131-ФЗ «Об общих принципах организации местного самоуправления в РФ»;</w:t>
      </w:r>
    </w:p>
    <w:p w:rsidR="00854040" w:rsidRDefault="00854040">
      <w:pPr>
        <w:ind w:firstLine="567"/>
        <w:jc w:val="both"/>
        <w:rPr>
          <w:sz w:val="28"/>
          <w:szCs w:val="28"/>
        </w:rPr>
      </w:pPr>
      <w:r>
        <w:rPr>
          <w:sz w:val="28"/>
          <w:szCs w:val="28"/>
        </w:rPr>
        <w:t>- Постановлением Правительства РФ от 26.12.2014г. №1515 «Об утверждении правил взаимодействия федеральных органов исполнительной власти, осуществляющих земельный контроль, с органами, осуществляющими муниципальный земельный контроль»;</w:t>
      </w:r>
    </w:p>
    <w:p w:rsidR="00854040" w:rsidRDefault="00854040">
      <w:pPr>
        <w:ind w:firstLine="567"/>
        <w:jc w:val="both"/>
        <w:rPr>
          <w:sz w:val="28"/>
          <w:szCs w:val="28"/>
        </w:rPr>
      </w:pPr>
      <w:r>
        <w:rPr>
          <w:sz w:val="28"/>
          <w:szCs w:val="28"/>
        </w:rPr>
        <w:t xml:space="preserve">- Постановлением Правительства Чукотского автономного округа от 16 июня 2015 года № 345 «Об утверждении Порядка осуществления </w:t>
      </w:r>
      <w:r>
        <w:rPr>
          <w:sz w:val="28"/>
          <w:szCs w:val="28"/>
        </w:rPr>
        <w:lastRenderedPageBreak/>
        <w:t>муниципального земельного контроля на территории Чукотского автономного округа»;</w:t>
      </w:r>
    </w:p>
    <w:p w:rsidR="00854040" w:rsidRDefault="00854040">
      <w:pPr>
        <w:ind w:firstLine="567"/>
        <w:jc w:val="both"/>
        <w:rPr>
          <w:sz w:val="28"/>
          <w:szCs w:val="28"/>
        </w:rPr>
      </w:pPr>
      <w:r>
        <w:rPr>
          <w:sz w:val="28"/>
          <w:szCs w:val="28"/>
        </w:rPr>
        <w:t>- Постановление администрации Провиденского муниципального района от 05 августа 2015 года № 188 «О порядке осуществления муниципального земельного контроля на территории Провиденского муниципального района».</w:t>
      </w:r>
    </w:p>
    <w:p w:rsidR="00854040" w:rsidRDefault="00854040">
      <w:pPr>
        <w:ind w:firstLine="567"/>
        <w:jc w:val="both"/>
        <w:rPr>
          <w:sz w:val="28"/>
          <w:szCs w:val="28"/>
        </w:rPr>
      </w:pPr>
      <w:r>
        <w:rPr>
          <w:sz w:val="28"/>
          <w:szCs w:val="28"/>
        </w:rPr>
        <w:t>- другими нормативными правовыми актами, регулирующими порядок осуществления муниципального земельного контроля в Российской Федерации.</w:t>
      </w:r>
    </w:p>
    <w:p w:rsidR="00854040" w:rsidRDefault="00854040">
      <w:pPr>
        <w:ind w:firstLine="567"/>
        <w:jc w:val="both"/>
        <w:rPr>
          <w:sz w:val="28"/>
          <w:szCs w:val="28"/>
        </w:rPr>
      </w:pPr>
      <w:r>
        <w:rPr>
          <w:sz w:val="28"/>
          <w:szCs w:val="28"/>
        </w:rPr>
        <w:t xml:space="preserve">1.4. </w:t>
      </w:r>
      <w:proofErr w:type="gramStart"/>
      <w:r>
        <w:rPr>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земельного контроля) в отношении объектов земельных отношений требований земельного законодательства РФ, Законодательства Чукотского АО, муниципальных правовых актов, за нарушение которых законодательством предусмотрена административная или иная ответственность.</w:t>
      </w:r>
      <w:proofErr w:type="gramEnd"/>
    </w:p>
    <w:p w:rsidR="00854040" w:rsidRDefault="00854040">
      <w:pPr>
        <w:ind w:firstLine="567"/>
        <w:jc w:val="both"/>
        <w:rPr>
          <w:sz w:val="28"/>
          <w:szCs w:val="28"/>
        </w:rPr>
      </w:pPr>
      <w:r>
        <w:rPr>
          <w:sz w:val="28"/>
          <w:szCs w:val="28"/>
        </w:rPr>
        <w:t>1.5. Муниципальный контроль  осуществляется посредством:</w:t>
      </w:r>
    </w:p>
    <w:p w:rsidR="00854040" w:rsidRDefault="00854040">
      <w:pPr>
        <w:ind w:firstLine="567"/>
        <w:jc w:val="both"/>
        <w:rPr>
          <w:sz w:val="28"/>
          <w:szCs w:val="28"/>
        </w:rPr>
      </w:pPr>
      <w:bookmarkStart w:id="1" w:name="sub_151"/>
      <w:r>
        <w:rPr>
          <w:sz w:val="28"/>
          <w:szCs w:val="28"/>
        </w:rPr>
        <w:t>1) организации и проведения плановых, внеплановых выездных, а так же документарных проверок субъектов земельного контроля;</w:t>
      </w:r>
    </w:p>
    <w:p w:rsidR="00854040" w:rsidRDefault="00854040">
      <w:pPr>
        <w:ind w:firstLine="567"/>
        <w:jc w:val="both"/>
        <w:rPr>
          <w:sz w:val="28"/>
          <w:szCs w:val="28"/>
        </w:rPr>
      </w:pPr>
      <w:bookmarkStart w:id="2" w:name="sub_152"/>
      <w:bookmarkEnd w:id="1"/>
      <w:proofErr w:type="gramStart"/>
      <w:r>
        <w:rPr>
          <w:sz w:val="28"/>
          <w:szCs w:val="28"/>
        </w:rPr>
        <w:t>2)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(в случае, если основанием для проведения внеплановой проверки является истечение срока исполнения субъектом земельного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w:t>
      </w:r>
      <w:proofErr w:type="gramEnd"/>
      <w:r>
        <w:rPr>
          <w:sz w:val="28"/>
          <w:szCs w:val="28"/>
        </w:rPr>
        <w:t>) органом муниципального контроля предписания).</w:t>
      </w:r>
      <w:bookmarkStart w:id="3" w:name="sub_16"/>
      <w:bookmarkEnd w:id="2"/>
    </w:p>
    <w:p w:rsidR="00854040" w:rsidRDefault="00854040">
      <w:pPr>
        <w:pStyle w:val="aff7"/>
        <w:numPr>
          <w:ilvl w:val="1"/>
          <w:numId w:val="23"/>
        </w:numPr>
        <w:autoSpaceDE w:val="0"/>
        <w:autoSpaceDN w:val="0"/>
        <w:adjustRightInd w:val="0"/>
        <w:ind w:left="0" w:firstLine="556"/>
        <w:jc w:val="both"/>
        <w:rPr>
          <w:sz w:val="28"/>
          <w:szCs w:val="28"/>
        </w:rPr>
      </w:pPr>
      <w:proofErr w:type="gramStart"/>
      <w:r>
        <w:rPr>
          <w:sz w:val="28"/>
          <w:szCs w:val="28"/>
        </w:rPr>
        <w:t>Предметом плановой проверки является соблюдение субъектами земельного контроля требований земельного законодательства, а так же требований, установленных муниципальными правовыми актами по вопросам использования земель; соблюдение требований земельного законодательства о недопущении самовольного занятия земельных участков или использования их без оформленных в установленном порядке правоустанавливающих документов; соблюдение сроков освоения земельных участков, если таковые установлены земельным законодательством;</w:t>
      </w:r>
      <w:proofErr w:type="gramEnd"/>
      <w:r>
        <w:rPr>
          <w:sz w:val="28"/>
          <w:szCs w:val="28"/>
        </w:rPr>
        <w:t xml:space="preserve"> соблюдение установленного режима использования земельных участков в соответствии с целевым назначением земельных участков и их разрешенного использования.</w:t>
      </w:r>
    </w:p>
    <w:bookmarkEnd w:id="3"/>
    <w:p w:rsidR="00854040" w:rsidRDefault="00854040">
      <w:pPr>
        <w:ind w:firstLine="567"/>
        <w:jc w:val="both"/>
        <w:rPr>
          <w:sz w:val="28"/>
          <w:szCs w:val="28"/>
        </w:rPr>
      </w:pPr>
      <w:proofErr w:type="gramStart"/>
      <w:r>
        <w:rPr>
          <w:sz w:val="28"/>
          <w:szCs w:val="28"/>
        </w:rPr>
        <w:t xml:space="preserve">Предметом внеплановой проверки является соблюдение субъектом земельного контроля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w:t>
      </w:r>
      <w:r>
        <w:rPr>
          <w:sz w:val="28"/>
          <w:szCs w:val="28"/>
        </w:rPr>
        <w:lastRenderedPageBreak/>
        <w:t>природного и техногенного характера, по ликвидации последствий причинения</w:t>
      </w:r>
      <w:proofErr w:type="gramEnd"/>
      <w:r>
        <w:rPr>
          <w:sz w:val="28"/>
          <w:szCs w:val="28"/>
        </w:rPr>
        <w:t xml:space="preserve"> такого вреда.</w:t>
      </w:r>
      <w:bookmarkStart w:id="4" w:name="sub_17"/>
      <w:r>
        <w:rPr>
          <w:sz w:val="28"/>
          <w:szCs w:val="28"/>
        </w:rPr>
        <w:t xml:space="preserve"> </w:t>
      </w:r>
    </w:p>
    <w:p w:rsidR="00854040" w:rsidRDefault="00854040">
      <w:pPr>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основанием для проведения внеплановой проверки является истечение срока исполнения субъектом земельного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54040" w:rsidRDefault="00854040">
      <w:pPr>
        <w:autoSpaceDE w:val="0"/>
        <w:autoSpaceDN w:val="0"/>
        <w:adjustRightInd w:val="0"/>
        <w:ind w:firstLine="556"/>
        <w:jc w:val="both"/>
        <w:rPr>
          <w:sz w:val="28"/>
          <w:szCs w:val="28"/>
        </w:rPr>
      </w:pPr>
      <w:r>
        <w:rPr>
          <w:sz w:val="28"/>
          <w:szCs w:val="28"/>
        </w:rPr>
        <w:t>При организации и проведении проверок в отношении граждан применяются положения Земельного кодекса РФ, а так же положения Федерального закона от 26.12.2008 года №294-ФЗ, за исключением положений о согласовании проведения внеплановых проверок с органами прокуратуры.</w:t>
      </w:r>
    </w:p>
    <w:p w:rsidR="00854040" w:rsidRDefault="00854040">
      <w:pPr>
        <w:pStyle w:val="aff7"/>
        <w:numPr>
          <w:ilvl w:val="1"/>
          <w:numId w:val="23"/>
        </w:numPr>
        <w:ind w:left="0" w:firstLine="568"/>
        <w:jc w:val="both"/>
        <w:rPr>
          <w:sz w:val="28"/>
          <w:szCs w:val="28"/>
        </w:rPr>
      </w:pPr>
      <w:bookmarkStart w:id="5" w:name="sub_18"/>
      <w:bookmarkEnd w:id="4"/>
      <w:r>
        <w:rPr>
          <w:sz w:val="28"/>
          <w:szCs w:val="28"/>
        </w:rPr>
        <w:t>Должностное лицо уполномоченного органа с целью проведения мероприятий по муниципальному контролю имеет право:</w:t>
      </w:r>
    </w:p>
    <w:p w:rsidR="00854040" w:rsidRDefault="00854040">
      <w:pPr>
        <w:ind w:firstLine="567"/>
        <w:jc w:val="both"/>
        <w:rPr>
          <w:sz w:val="28"/>
          <w:szCs w:val="28"/>
        </w:rPr>
      </w:pPr>
      <w:bookmarkStart w:id="6" w:name="sub_181"/>
      <w:bookmarkEnd w:id="5"/>
      <w:r>
        <w:rPr>
          <w:sz w:val="28"/>
          <w:szCs w:val="28"/>
        </w:rPr>
        <w:t>1) проводить проверки;</w:t>
      </w:r>
    </w:p>
    <w:p w:rsidR="00854040" w:rsidRDefault="00854040">
      <w:pPr>
        <w:ind w:firstLine="567"/>
        <w:jc w:val="both"/>
        <w:rPr>
          <w:sz w:val="28"/>
          <w:szCs w:val="28"/>
        </w:rPr>
      </w:pPr>
      <w:bookmarkStart w:id="7" w:name="sub_182"/>
      <w:bookmarkEnd w:id="6"/>
      <w:r>
        <w:rPr>
          <w:sz w:val="28"/>
          <w:szCs w:val="28"/>
        </w:rPr>
        <w:t>2) получать от субъектов земельного контроля необходимые для рассмотрения в ходе проведения проверки документы и материалы по вопросам, подлежащим проверке, а также устные и письменные объяснения.</w:t>
      </w:r>
    </w:p>
    <w:p w:rsidR="00854040" w:rsidRDefault="00854040">
      <w:pPr>
        <w:numPr>
          <w:ilvl w:val="1"/>
          <w:numId w:val="23"/>
        </w:numPr>
        <w:ind w:left="0" w:firstLine="567"/>
        <w:jc w:val="both"/>
        <w:rPr>
          <w:sz w:val="28"/>
          <w:szCs w:val="28"/>
        </w:rPr>
      </w:pPr>
      <w:bookmarkStart w:id="8" w:name="sub_19"/>
      <w:bookmarkEnd w:id="7"/>
      <w:r>
        <w:rPr>
          <w:sz w:val="28"/>
          <w:szCs w:val="28"/>
        </w:rPr>
        <w:t>Должностное лицо уполномоченного органа с целью проведения мероприятий по земельному контролю обязано:</w:t>
      </w:r>
    </w:p>
    <w:p w:rsidR="00854040" w:rsidRDefault="00854040">
      <w:pPr>
        <w:pStyle w:val="ConsPlusNormal"/>
        <w:ind w:firstLine="540"/>
        <w:jc w:val="both"/>
        <w:rPr>
          <w:rFonts w:ascii="Times New Roman" w:hAnsi="Times New Roman" w:cs="Times New Roman"/>
          <w:sz w:val="28"/>
          <w:szCs w:val="28"/>
        </w:rPr>
      </w:pPr>
      <w:bookmarkStart w:id="9" w:name="sub_191"/>
      <w:bookmarkEnd w:id="8"/>
      <w:r>
        <w:rPr>
          <w:rFonts w:ascii="Times New Roman" w:hAnsi="Times New Roman" w:cs="Times New Roman"/>
          <w:sz w:val="28"/>
          <w:szCs w:val="28"/>
        </w:rPr>
        <w:t xml:space="preserve">1) </w:t>
      </w:r>
      <w:bookmarkStart w:id="10" w:name="sub_192"/>
      <w:bookmarkEnd w:id="9"/>
      <w:r>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54040" w:rsidRDefault="008540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bookmarkStart w:id="11" w:name="sub_193"/>
      <w:bookmarkEnd w:id="10"/>
      <w:r>
        <w:rPr>
          <w:rFonts w:ascii="Times New Roman" w:hAnsi="Times New Roman" w:cs="Times New Roman"/>
          <w:sz w:val="28"/>
          <w:szCs w:val="28"/>
        </w:rPr>
        <w:t xml:space="preserve">соблюдать законодательство Российской Федерации, права и законные интересы субъекта земельного </w:t>
      </w:r>
      <w:proofErr w:type="gramStart"/>
      <w:r>
        <w:rPr>
          <w:rFonts w:ascii="Times New Roman" w:hAnsi="Times New Roman" w:cs="Times New Roman"/>
          <w:sz w:val="28"/>
          <w:szCs w:val="28"/>
        </w:rPr>
        <w:t>контроля</w:t>
      </w:r>
      <w:proofErr w:type="gramEnd"/>
      <w:r>
        <w:rPr>
          <w:rFonts w:ascii="Times New Roman" w:hAnsi="Times New Roman" w:cs="Times New Roman"/>
          <w:sz w:val="28"/>
          <w:szCs w:val="28"/>
        </w:rPr>
        <w:t xml:space="preserve"> проверка которого проводится;</w:t>
      </w:r>
    </w:p>
    <w:p w:rsidR="00854040" w:rsidRDefault="00854040">
      <w:pPr>
        <w:ind w:firstLine="567"/>
        <w:jc w:val="both"/>
        <w:rPr>
          <w:sz w:val="28"/>
          <w:szCs w:val="28"/>
        </w:rPr>
      </w:pPr>
      <w:r>
        <w:rPr>
          <w:sz w:val="28"/>
          <w:szCs w:val="28"/>
        </w:rPr>
        <w:t>3) проводить проверку на основании распоряжения руководителя уполномоченного органа (его заместителя);</w:t>
      </w:r>
    </w:p>
    <w:p w:rsidR="00854040" w:rsidRDefault="00854040">
      <w:pPr>
        <w:ind w:firstLine="567"/>
        <w:jc w:val="both"/>
        <w:rPr>
          <w:sz w:val="28"/>
          <w:szCs w:val="28"/>
        </w:rPr>
      </w:pPr>
      <w:bookmarkStart w:id="12" w:name="sub_194"/>
      <w:bookmarkEnd w:id="11"/>
      <w:proofErr w:type="gramStart"/>
      <w:r>
        <w:rPr>
          <w:sz w:val="28"/>
          <w:szCs w:val="28"/>
        </w:rPr>
        <w:t>4) проводить проверку только во время исполнения служебных обязанностей при предъявлении копии распоряжения руководителя уполномоченного органа (его заместителя), а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 с органом прокуратуры по</w:t>
      </w:r>
      <w:proofErr w:type="gramEnd"/>
      <w:r>
        <w:rPr>
          <w:sz w:val="28"/>
          <w:szCs w:val="28"/>
        </w:rPr>
        <w:t xml:space="preserve"> месту осуществления деятельности проверяемых юридических лиц, индивидуальных предпринимателей;</w:t>
      </w:r>
    </w:p>
    <w:p w:rsidR="00854040" w:rsidRDefault="00854040">
      <w:pPr>
        <w:ind w:firstLine="567"/>
        <w:jc w:val="both"/>
        <w:rPr>
          <w:sz w:val="28"/>
          <w:szCs w:val="28"/>
        </w:rPr>
      </w:pPr>
      <w:bookmarkStart w:id="13" w:name="sub_195"/>
      <w:bookmarkEnd w:id="12"/>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гражданам присутствовать при проведении проверки и давать разъяснения по вопросам, относящимся к предмету проверки;</w:t>
      </w:r>
    </w:p>
    <w:p w:rsidR="00854040" w:rsidRDefault="00854040">
      <w:pPr>
        <w:ind w:firstLine="567"/>
        <w:jc w:val="both"/>
        <w:rPr>
          <w:sz w:val="28"/>
          <w:szCs w:val="28"/>
        </w:rPr>
      </w:pPr>
      <w:bookmarkStart w:id="14" w:name="sub_196"/>
      <w:bookmarkEnd w:id="13"/>
      <w:r>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Pr>
          <w:sz w:val="28"/>
          <w:szCs w:val="28"/>
        </w:rPr>
        <w:lastRenderedPageBreak/>
        <w:t xml:space="preserve">предпринимателю, их уполномоченным представителям, </w:t>
      </w:r>
      <w:proofErr w:type="gramStart"/>
      <w:r>
        <w:rPr>
          <w:sz w:val="28"/>
          <w:szCs w:val="28"/>
        </w:rPr>
        <w:t>гражданам</w:t>
      </w:r>
      <w:proofErr w:type="gramEnd"/>
      <w:r>
        <w:rPr>
          <w:sz w:val="28"/>
          <w:szCs w:val="28"/>
        </w:rPr>
        <w:t xml:space="preserve"> присутствующим при проведении проверки, информацию и документы, относящиеся к предмету проверки;</w:t>
      </w:r>
    </w:p>
    <w:p w:rsidR="00854040" w:rsidRDefault="00854040">
      <w:pPr>
        <w:ind w:firstLine="567"/>
        <w:jc w:val="both"/>
        <w:rPr>
          <w:sz w:val="28"/>
          <w:szCs w:val="28"/>
        </w:rPr>
      </w:pPr>
      <w:bookmarkStart w:id="15" w:name="sub_197"/>
      <w:bookmarkEnd w:id="14"/>
      <w:r>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их уполномоченных представителей, граждан с результатами проверки;</w:t>
      </w:r>
    </w:p>
    <w:p w:rsidR="00854040" w:rsidRDefault="00854040">
      <w:pPr>
        <w:ind w:firstLine="567"/>
        <w:jc w:val="both"/>
        <w:rPr>
          <w:sz w:val="28"/>
          <w:szCs w:val="28"/>
        </w:rPr>
      </w:pPr>
      <w:bookmarkStart w:id="16" w:name="sub_198"/>
      <w:bookmarkEnd w:id="15"/>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854040" w:rsidRDefault="00854040">
      <w:pPr>
        <w:ind w:firstLine="567"/>
        <w:jc w:val="both"/>
        <w:rPr>
          <w:sz w:val="28"/>
          <w:szCs w:val="28"/>
        </w:rPr>
      </w:pPr>
      <w:bookmarkStart w:id="17" w:name="sub_199"/>
      <w:bookmarkEnd w:id="16"/>
      <w:r>
        <w:rPr>
          <w:sz w:val="28"/>
          <w:szCs w:val="28"/>
        </w:rPr>
        <w:t>9) доказывать обоснованность своих действий при их обжаловании субъектами земельного контроля, в порядке, установленном законодательством Российской Федерации;</w:t>
      </w:r>
    </w:p>
    <w:p w:rsidR="00854040" w:rsidRDefault="00854040">
      <w:pPr>
        <w:ind w:firstLine="567"/>
        <w:jc w:val="both"/>
        <w:rPr>
          <w:sz w:val="28"/>
          <w:szCs w:val="28"/>
        </w:rPr>
      </w:pPr>
      <w:bookmarkStart w:id="18" w:name="sub_1910"/>
      <w:bookmarkEnd w:id="17"/>
      <w:r>
        <w:rPr>
          <w:sz w:val="28"/>
          <w:szCs w:val="28"/>
        </w:rPr>
        <w:t>10) соблюдать сроки проведения проверки, установленные законодательством Российской Федерации;</w:t>
      </w:r>
    </w:p>
    <w:p w:rsidR="00854040" w:rsidRDefault="00854040">
      <w:pPr>
        <w:ind w:firstLine="567"/>
        <w:jc w:val="both"/>
        <w:rPr>
          <w:sz w:val="28"/>
          <w:szCs w:val="28"/>
        </w:rPr>
      </w:pPr>
      <w:bookmarkStart w:id="19" w:name="sub_1911"/>
      <w:bookmarkEnd w:id="18"/>
      <w:r>
        <w:rPr>
          <w:sz w:val="28"/>
          <w:szCs w:val="28"/>
        </w:rPr>
        <w:t>11) не требовать от субъектов земельного контроля документы и иные сведения, представление которых не предусмотрено законодательством Российской Федерации;</w:t>
      </w:r>
    </w:p>
    <w:p w:rsidR="00854040" w:rsidRDefault="00854040">
      <w:pPr>
        <w:ind w:firstLine="567"/>
        <w:jc w:val="both"/>
        <w:rPr>
          <w:sz w:val="28"/>
          <w:szCs w:val="28"/>
        </w:rPr>
      </w:pPr>
      <w:bookmarkStart w:id="20" w:name="sub_1912"/>
      <w:bookmarkEnd w:id="19"/>
      <w:r>
        <w:rPr>
          <w:sz w:val="28"/>
          <w:szCs w:val="28"/>
        </w:rPr>
        <w:t>12)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граждан ознакомить вышеуказанных лиц с положениями настоящего административного регламента;</w:t>
      </w:r>
    </w:p>
    <w:p w:rsidR="00854040" w:rsidRDefault="00854040">
      <w:pPr>
        <w:ind w:firstLine="567"/>
        <w:jc w:val="both"/>
        <w:rPr>
          <w:sz w:val="28"/>
          <w:szCs w:val="28"/>
        </w:rPr>
      </w:pPr>
      <w:bookmarkStart w:id="21" w:name="sub_1913"/>
      <w:bookmarkEnd w:id="20"/>
      <w:r>
        <w:rPr>
          <w:sz w:val="28"/>
          <w:szCs w:val="28"/>
        </w:rPr>
        <w:t>13) осуществлять запись о проведённой проверке юридических лиц и индивидуальных предпринимателей в журнале учета проверок;</w:t>
      </w:r>
    </w:p>
    <w:bookmarkEnd w:id="21"/>
    <w:p w:rsidR="00854040" w:rsidRDefault="00854040">
      <w:pPr>
        <w:numPr>
          <w:ilvl w:val="1"/>
          <w:numId w:val="23"/>
        </w:numPr>
        <w:ind w:left="0" w:firstLine="567"/>
        <w:jc w:val="both"/>
        <w:rPr>
          <w:sz w:val="28"/>
          <w:szCs w:val="28"/>
        </w:rPr>
      </w:pPr>
      <w:r>
        <w:rPr>
          <w:sz w:val="28"/>
          <w:szCs w:val="28"/>
        </w:rPr>
        <w:t>Должностные лица уполномоченного органа с целью проведения мероприятий по муниципальному контролю не вправе:</w:t>
      </w:r>
    </w:p>
    <w:p w:rsidR="00854040" w:rsidRDefault="00854040">
      <w:pPr>
        <w:ind w:firstLine="567"/>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их полномочиям;</w:t>
      </w:r>
    </w:p>
    <w:p w:rsidR="00854040" w:rsidRDefault="00854040">
      <w:pPr>
        <w:ind w:firstLine="567"/>
        <w:jc w:val="both"/>
        <w:rPr>
          <w:sz w:val="28"/>
          <w:szCs w:val="28"/>
        </w:rPr>
      </w:pPr>
      <w:r>
        <w:rPr>
          <w:sz w:val="28"/>
          <w:szCs w:val="28"/>
        </w:rPr>
        <w:t xml:space="preserve">2) осуществлять плановую или внеплановую выездную проверку в случае отсутствия при ее проведении субъекта земельного контроля, за исключением </w:t>
      </w:r>
      <w:proofErr w:type="gramStart"/>
      <w:r>
        <w:rPr>
          <w:sz w:val="28"/>
          <w:szCs w:val="28"/>
        </w:rPr>
        <w:t>случая возникновения угрозы причинения вреда</w:t>
      </w:r>
      <w:proofErr w:type="gramEnd"/>
      <w:r>
        <w:rPr>
          <w:sz w:val="28"/>
          <w:szCs w:val="28"/>
        </w:rPr>
        <w:t xml:space="preserve"> объектам, а также угрозы чрезвычайных ситуаций природного и техногенного характера;</w:t>
      </w:r>
    </w:p>
    <w:p w:rsidR="00854040" w:rsidRDefault="00854040">
      <w:pPr>
        <w:ind w:firstLine="567"/>
        <w:jc w:val="both"/>
        <w:rPr>
          <w:sz w:val="28"/>
          <w:szCs w:val="28"/>
        </w:rPr>
      </w:pPr>
      <w:r>
        <w:rPr>
          <w:sz w:val="28"/>
          <w:szCs w:val="28"/>
        </w:rPr>
        <w:t>3) требовать предоставления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854040" w:rsidRDefault="00854040">
      <w:pPr>
        <w:ind w:firstLine="567"/>
        <w:jc w:val="both"/>
        <w:rPr>
          <w:sz w:val="28"/>
          <w:szCs w:val="28"/>
        </w:rPr>
      </w:pPr>
      <w:r>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54040" w:rsidRDefault="00854040">
      <w:pPr>
        <w:ind w:firstLine="567"/>
        <w:jc w:val="both"/>
        <w:rPr>
          <w:sz w:val="28"/>
          <w:szCs w:val="28"/>
        </w:rPr>
      </w:pPr>
      <w:r>
        <w:rPr>
          <w:sz w:val="28"/>
          <w:szCs w:val="28"/>
        </w:rPr>
        <w:t>5) превышать установленные сроки проведения проверки;</w:t>
      </w:r>
    </w:p>
    <w:p w:rsidR="00854040" w:rsidRDefault="00854040">
      <w:pPr>
        <w:ind w:firstLine="567"/>
        <w:jc w:val="both"/>
        <w:rPr>
          <w:sz w:val="28"/>
          <w:szCs w:val="28"/>
        </w:rPr>
      </w:pPr>
      <w:r>
        <w:rPr>
          <w:sz w:val="28"/>
          <w:szCs w:val="28"/>
        </w:rPr>
        <w:lastRenderedPageBreak/>
        <w:t xml:space="preserve">6) осуществлять выдачу субъектам земельного контроля предписаний или предложений о проведении за их счет мероприятий по контролю.  </w:t>
      </w:r>
    </w:p>
    <w:p w:rsidR="00854040" w:rsidRDefault="00854040">
      <w:pPr>
        <w:numPr>
          <w:ilvl w:val="1"/>
          <w:numId w:val="23"/>
        </w:numPr>
        <w:ind w:left="0" w:firstLine="567"/>
        <w:jc w:val="both"/>
        <w:rPr>
          <w:sz w:val="28"/>
          <w:szCs w:val="28"/>
        </w:rPr>
      </w:pPr>
      <w:bookmarkStart w:id="22" w:name="sub_110"/>
      <w:r>
        <w:rPr>
          <w:sz w:val="28"/>
          <w:szCs w:val="28"/>
        </w:rPr>
        <w:t>Субъекты земельного контроля, при проведении проверки вправе:</w:t>
      </w:r>
    </w:p>
    <w:p w:rsidR="00854040" w:rsidRDefault="00854040">
      <w:pPr>
        <w:ind w:firstLine="567"/>
        <w:jc w:val="both"/>
        <w:rPr>
          <w:sz w:val="28"/>
          <w:szCs w:val="28"/>
        </w:rPr>
      </w:pPr>
      <w:bookmarkStart w:id="23" w:name="sub_100001"/>
      <w:bookmarkEnd w:id="22"/>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854040" w:rsidRDefault="00854040">
      <w:pPr>
        <w:ind w:firstLine="567"/>
        <w:jc w:val="both"/>
        <w:rPr>
          <w:sz w:val="28"/>
          <w:szCs w:val="28"/>
        </w:rPr>
      </w:pPr>
      <w:bookmarkStart w:id="24" w:name="sub_100002"/>
      <w:bookmarkEnd w:id="23"/>
      <w:r>
        <w:rPr>
          <w:sz w:val="28"/>
          <w:szCs w:val="28"/>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854040" w:rsidRDefault="00854040">
      <w:pPr>
        <w:ind w:firstLine="567"/>
        <w:jc w:val="both"/>
        <w:rPr>
          <w:sz w:val="28"/>
          <w:szCs w:val="28"/>
        </w:rPr>
      </w:pPr>
      <w:bookmarkStart w:id="25" w:name="sub_100003"/>
      <w:bookmarkEnd w:id="24"/>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854040" w:rsidRDefault="00854040">
      <w:pPr>
        <w:ind w:firstLine="567"/>
        <w:jc w:val="both"/>
        <w:rPr>
          <w:sz w:val="28"/>
          <w:szCs w:val="28"/>
        </w:rPr>
      </w:pPr>
      <w:bookmarkStart w:id="26" w:name="sub_100004"/>
      <w:bookmarkEnd w:id="25"/>
      <w:r>
        <w:rPr>
          <w:sz w:val="28"/>
          <w:szCs w:val="28"/>
        </w:rPr>
        <w:t>4) обжаловать действия (бездействие) должностных лиц, повлекшие за собой нарушение прав, в административном и (или) судебном порядке в соответствии с законодательством Российской Федерации.</w:t>
      </w:r>
    </w:p>
    <w:p w:rsidR="00854040" w:rsidRDefault="00854040">
      <w:pPr>
        <w:numPr>
          <w:ilvl w:val="1"/>
          <w:numId w:val="23"/>
        </w:numPr>
        <w:ind w:left="0" w:firstLine="567"/>
        <w:jc w:val="both"/>
        <w:rPr>
          <w:sz w:val="28"/>
          <w:szCs w:val="28"/>
        </w:rPr>
      </w:pPr>
      <w:bookmarkStart w:id="27" w:name="sub_111"/>
      <w:bookmarkEnd w:id="26"/>
      <w:proofErr w:type="gramStart"/>
      <w:r>
        <w:rPr>
          <w:sz w:val="28"/>
          <w:szCs w:val="28"/>
        </w:rPr>
        <w:t>Субъекты земельного контроля имеют право получать компенсацию в качестве возмещения вреда, причиненного при осуществлении муниципального контроля, вследствие действий (бездействия) должностных лиц,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муниципального бюджета Провиденского городского округа в соответствии с гражданским законодательством.</w:t>
      </w:r>
      <w:proofErr w:type="gramEnd"/>
    </w:p>
    <w:p w:rsidR="00854040" w:rsidRDefault="00854040">
      <w:pPr>
        <w:numPr>
          <w:ilvl w:val="1"/>
          <w:numId w:val="23"/>
        </w:numPr>
        <w:ind w:left="0" w:firstLine="567"/>
        <w:jc w:val="both"/>
        <w:rPr>
          <w:sz w:val="28"/>
          <w:szCs w:val="28"/>
        </w:rPr>
      </w:pPr>
      <w:bookmarkStart w:id="28" w:name="sub_112"/>
      <w:bookmarkEnd w:id="27"/>
      <w:r>
        <w:rPr>
          <w:sz w:val="28"/>
          <w:szCs w:val="28"/>
        </w:rPr>
        <w:t>Субъекты муниципального контроля при проведении проверок обязаны:</w:t>
      </w:r>
    </w:p>
    <w:p w:rsidR="00854040" w:rsidRDefault="00854040">
      <w:pPr>
        <w:ind w:firstLine="567"/>
        <w:jc w:val="both"/>
        <w:rPr>
          <w:sz w:val="28"/>
          <w:szCs w:val="28"/>
        </w:rPr>
      </w:pPr>
      <w:bookmarkStart w:id="29" w:name="sub_1121"/>
      <w:bookmarkEnd w:id="28"/>
      <w:r>
        <w:rPr>
          <w:sz w:val="28"/>
          <w:szCs w:val="28"/>
        </w:rPr>
        <w:t>1) юридические лица - обеспечить присутствие руководителей, иных должностных лиц или уполномоченных представителей юридических лиц;</w:t>
      </w:r>
    </w:p>
    <w:p w:rsidR="00854040" w:rsidRDefault="00854040">
      <w:pPr>
        <w:ind w:firstLine="567"/>
        <w:jc w:val="both"/>
        <w:rPr>
          <w:sz w:val="28"/>
          <w:szCs w:val="28"/>
        </w:rPr>
      </w:pPr>
      <w:bookmarkStart w:id="30" w:name="sub_1122"/>
      <w:bookmarkEnd w:id="29"/>
      <w:r>
        <w:rPr>
          <w:sz w:val="28"/>
          <w:szCs w:val="28"/>
        </w:rPr>
        <w:t>2) индивидуальные предприниматели и граждане - присутствовать или обеспечить присутствие уполномоченных по доверенности представителей, ответственных за организацию и проведение мероприятий по выполнению обязательных требований;</w:t>
      </w:r>
    </w:p>
    <w:p w:rsidR="00854040" w:rsidRDefault="00854040">
      <w:pPr>
        <w:ind w:firstLine="567"/>
        <w:jc w:val="both"/>
        <w:rPr>
          <w:sz w:val="28"/>
          <w:szCs w:val="28"/>
        </w:rPr>
      </w:pPr>
      <w:bookmarkStart w:id="31" w:name="sub_1123"/>
      <w:bookmarkEnd w:id="30"/>
      <w:r>
        <w:rPr>
          <w:sz w:val="28"/>
          <w:szCs w:val="28"/>
        </w:rPr>
        <w:t>3)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w:t>
      </w:r>
    </w:p>
    <w:p w:rsidR="00854040" w:rsidRDefault="00854040">
      <w:pPr>
        <w:ind w:firstLine="567"/>
        <w:jc w:val="both"/>
        <w:rPr>
          <w:sz w:val="28"/>
          <w:szCs w:val="28"/>
        </w:rPr>
      </w:pPr>
      <w:bookmarkStart w:id="32" w:name="sub_1124"/>
      <w:bookmarkEnd w:id="31"/>
      <w:r>
        <w:rPr>
          <w:sz w:val="28"/>
          <w:szCs w:val="28"/>
        </w:rPr>
        <w:t>4)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проверяемые объекты земельных отношений.</w:t>
      </w:r>
    </w:p>
    <w:p w:rsidR="00854040" w:rsidRDefault="00854040">
      <w:pPr>
        <w:numPr>
          <w:ilvl w:val="1"/>
          <w:numId w:val="23"/>
        </w:numPr>
        <w:ind w:left="0" w:firstLine="567"/>
        <w:jc w:val="both"/>
        <w:rPr>
          <w:sz w:val="28"/>
          <w:szCs w:val="28"/>
        </w:rPr>
      </w:pPr>
      <w:bookmarkStart w:id="33" w:name="sub_113"/>
      <w:bookmarkEnd w:id="32"/>
      <w:r>
        <w:rPr>
          <w:sz w:val="28"/>
          <w:szCs w:val="28"/>
        </w:rPr>
        <w:t>Результатом исполнения муниципальной функции являются:</w:t>
      </w:r>
    </w:p>
    <w:p w:rsidR="00854040" w:rsidRDefault="00854040">
      <w:pPr>
        <w:ind w:firstLine="567"/>
        <w:jc w:val="both"/>
        <w:rPr>
          <w:sz w:val="28"/>
          <w:szCs w:val="28"/>
        </w:rPr>
      </w:pPr>
      <w:bookmarkStart w:id="34" w:name="sub_1131"/>
      <w:bookmarkEnd w:id="33"/>
      <w:r>
        <w:rPr>
          <w:sz w:val="28"/>
          <w:szCs w:val="28"/>
        </w:rPr>
        <w:t>1) вручение (направление) акта проверки юридическому лицу, индивидуальному предпринимателю;</w:t>
      </w:r>
    </w:p>
    <w:p w:rsidR="00854040" w:rsidRDefault="00854040">
      <w:pPr>
        <w:pStyle w:val="ConsPlusNormal"/>
        <w:ind w:firstLine="540"/>
        <w:jc w:val="both"/>
        <w:rPr>
          <w:rFonts w:ascii="Times New Roman" w:hAnsi="Times New Roman" w:cs="Times New Roman"/>
          <w:sz w:val="28"/>
          <w:szCs w:val="28"/>
        </w:rPr>
      </w:pPr>
      <w:bookmarkStart w:id="35" w:name="sub_1133"/>
      <w:bookmarkEnd w:id="34"/>
      <w:r>
        <w:rPr>
          <w:rFonts w:ascii="Times New Roman" w:hAnsi="Times New Roman" w:cs="Times New Roman"/>
          <w:sz w:val="28"/>
          <w:szCs w:val="28"/>
        </w:rPr>
        <w:t>2)</w:t>
      </w:r>
      <w:r>
        <w:rPr>
          <w:sz w:val="28"/>
          <w:szCs w:val="28"/>
        </w:rPr>
        <w:t xml:space="preserve"> </w:t>
      </w:r>
      <w:bookmarkStart w:id="36" w:name="sub_1132"/>
      <w:bookmarkEnd w:id="35"/>
      <w:r>
        <w:rPr>
          <w:rFonts w:ascii="Times New Roman" w:hAnsi="Times New Roman" w:cs="Times New Roman"/>
          <w:sz w:val="28"/>
          <w:szCs w:val="28"/>
        </w:rPr>
        <w:t>направление копии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854040" w:rsidRDefault="00854040">
      <w:pPr>
        <w:ind w:firstLine="567"/>
        <w:jc w:val="both"/>
        <w:rPr>
          <w:color w:val="FF0000"/>
          <w:sz w:val="28"/>
          <w:szCs w:val="28"/>
        </w:rPr>
      </w:pPr>
      <w:r>
        <w:rPr>
          <w:sz w:val="28"/>
          <w:szCs w:val="28"/>
        </w:rPr>
        <w:lastRenderedPageBreak/>
        <w:t xml:space="preserve">3) выдача предписания об устранении выявленных нарушений земельного законодательства, регламентируемого муниципальными нормативными актами субъектам земельного контроля. </w:t>
      </w:r>
    </w:p>
    <w:bookmarkEnd w:id="36"/>
    <w:p w:rsidR="00854040" w:rsidRDefault="00854040">
      <w:pPr>
        <w:autoSpaceDE w:val="0"/>
        <w:autoSpaceDN w:val="0"/>
        <w:adjustRightInd w:val="0"/>
        <w:jc w:val="center"/>
        <w:rPr>
          <w:b/>
          <w:sz w:val="24"/>
          <w:szCs w:val="24"/>
        </w:rPr>
      </w:pPr>
    </w:p>
    <w:p w:rsidR="00854040" w:rsidRDefault="00854040">
      <w:pPr>
        <w:numPr>
          <w:ilvl w:val="0"/>
          <w:numId w:val="23"/>
        </w:numPr>
        <w:autoSpaceDE w:val="0"/>
        <w:autoSpaceDN w:val="0"/>
        <w:adjustRightInd w:val="0"/>
        <w:jc w:val="center"/>
        <w:rPr>
          <w:b/>
          <w:sz w:val="28"/>
          <w:szCs w:val="28"/>
        </w:rPr>
      </w:pPr>
      <w:r>
        <w:rPr>
          <w:b/>
          <w:sz w:val="28"/>
          <w:szCs w:val="28"/>
        </w:rPr>
        <w:t>Требования к порядку исполнения муниципальной функции</w:t>
      </w:r>
    </w:p>
    <w:p w:rsidR="00854040" w:rsidRDefault="00854040">
      <w:pPr>
        <w:jc w:val="both"/>
        <w:rPr>
          <w:sz w:val="24"/>
          <w:szCs w:val="24"/>
        </w:rPr>
      </w:pPr>
    </w:p>
    <w:p w:rsidR="00854040" w:rsidRDefault="00854040">
      <w:pPr>
        <w:ind w:firstLine="567"/>
        <w:jc w:val="both"/>
        <w:rPr>
          <w:sz w:val="28"/>
          <w:szCs w:val="28"/>
        </w:rPr>
      </w:pPr>
      <w:r>
        <w:rPr>
          <w:sz w:val="28"/>
          <w:szCs w:val="28"/>
        </w:rPr>
        <w:t>2.1. Требования к порядку информирования о предоставлении муниципальной функции.</w:t>
      </w:r>
    </w:p>
    <w:p w:rsidR="00854040" w:rsidRDefault="00854040">
      <w:pPr>
        <w:autoSpaceDE w:val="0"/>
        <w:autoSpaceDN w:val="0"/>
        <w:adjustRightInd w:val="0"/>
        <w:ind w:firstLine="567"/>
        <w:jc w:val="both"/>
        <w:rPr>
          <w:sz w:val="28"/>
          <w:szCs w:val="28"/>
        </w:rPr>
      </w:pPr>
      <w:r>
        <w:rPr>
          <w:sz w:val="28"/>
          <w:szCs w:val="28"/>
        </w:rPr>
        <w:t>2.1.1. Информация об осуществлении муниципальной функции выдаётся:</w:t>
      </w:r>
    </w:p>
    <w:p w:rsidR="00854040" w:rsidRDefault="00854040">
      <w:pPr>
        <w:tabs>
          <w:tab w:val="left" w:pos="709"/>
        </w:tabs>
        <w:autoSpaceDE w:val="0"/>
        <w:autoSpaceDN w:val="0"/>
        <w:adjustRightInd w:val="0"/>
        <w:ind w:firstLine="567"/>
        <w:jc w:val="both"/>
        <w:rPr>
          <w:sz w:val="28"/>
          <w:szCs w:val="28"/>
        </w:rPr>
      </w:pPr>
      <w:r>
        <w:rPr>
          <w:sz w:val="28"/>
          <w:szCs w:val="28"/>
        </w:rPr>
        <w:t>-</w:t>
      </w:r>
      <w:r>
        <w:rPr>
          <w:sz w:val="28"/>
          <w:szCs w:val="28"/>
        </w:rPr>
        <w:tab/>
        <w:t>в Управлении финансов, экономики и имущественных отношений Администрации Провиденского городского округа, непосредственно в Отделе имущественных отношений;</w:t>
      </w:r>
    </w:p>
    <w:p w:rsidR="00854040" w:rsidRDefault="00854040">
      <w:pPr>
        <w:tabs>
          <w:tab w:val="left" w:pos="709"/>
        </w:tabs>
        <w:ind w:firstLine="567"/>
        <w:jc w:val="both"/>
        <w:rPr>
          <w:sz w:val="28"/>
          <w:szCs w:val="28"/>
        </w:rPr>
      </w:pPr>
      <w:r>
        <w:rPr>
          <w:sz w:val="28"/>
          <w:szCs w:val="28"/>
        </w:rPr>
        <w:t>-</w:t>
      </w:r>
      <w:r>
        <w:rPr>
          <w:sz w:val="28"/>
          <w:szCs w:val="28"/>
        </w:rPr>
        <w:tab/>
        <w:t>с использованием средств телефонной связи, электронного информирования.</w:t>
      </w:r>
    </w:p>
    <w:p w:rsidR="00854040" w:rsidRDefault="00854040">
      <w:pPr>
        <w:ind w:firstLine="709"/>
        <w:jc w:val="both"/>
        <w:rPr>
          <w:sz w:val="28"/>
          <w:szCs w:val="28"/>
        </w:rPr>
      </w:pPr>
      <w:r>
        <w:rPr>
          <w:sz w:val="28"/>
          <w:szCs w:val="28"/>
        </w:rPr>
        <w:t>2.1.2. Информаци</w:t>
      </w:r>
      <w:bookmarkStart w:id="37" w:name="sub_2143"/>
      <w:r>
        <w:rPr>
          <w:sz w:val="28"/>
          <w:szCs w:val="28"/>
        </w:rPr>
        <w:t>я о месте нахождения, графике работы, часах приёма заявителей, предоставляется специалистами и должностными лицами Администрации Провиденского городского округа.</w:t>
      </w:r>
    </w:p>
    <w:bookmarkEnd w:id="37"/>
    <w:p w:rsidR="00854040" w:rsidRDefault="00854040">
      <w:pPr>
        <w:ind w:firstLine="709"/>
        <w:jc w:val="both"/>
        <w:rPr>
          <w:sz w:val="28"/>
          <w:szCs w:val="28"/>
        </w:rPr>
      </w:pPr>
      <w:r>
        <w:rPr>
          <w:sz w:val="28"/>
          <w:szCs w:val="28"/>
        </w:rPr>
        <w:t>Номера контактных телефонов, почтовые адреса и адреса электронной почты:</w:t>
      </w:r>
    </w:p>
    <w:p w:rsidR="00854040" w:rsidRDefault="00854040">
      <w:pPr>
        <w:ind w:firstLine="709"/>
        <w:jc w:val="both"/>
        <w:rPr>
          <w:sz w:val="28"/>
          <w:szCs w:val="28"/>
        </w:rPr>
      </w:pPr>
      <w:proofErr w:type="spellStart"/>
      <w:r>
        <w:rPr>
          <w:sz w:val="28"/>
          <w:szCs w:val="28"/>
        </w:rPr>
        <w:t>пгт</w:t>
      </w:r>
      <w:proofErr w:type="spellEnd"/>
      <w:r>
        <w:rPr>
          <w:sz w:val="28"/>
          <w:szCs w:val="28"/>
        </w:rPr>
        <w:t>. Провидения, ул. Набережная Дежнева, д. 8</w:t>
      </w:r>
      <w:proofErr w:type="gramStart"/>
      <w:r>
        <w:rPr>
          <w:sz w:val="28"/>
          <w:szCs w:val="28"/>
        </w:rPr>
        <w:t xml:space="preserve"> А</w:t>
      </w:r>
      <w:proofErr w:type="gramEnd"/>
      <w:r>
        <w:rPr>
          <w:sz w:val="28"/>
          <w:szCs w:val="28"/>
        </w:rPr>
        <w:t>, кабинеты 3,6,9</w:t>
      </w:r>
    </w:p>
    <w:p w:rsidR="00854040" w:rsidRDefault="00854040">
      <w:pPr>
        <w:ind w:firstLine="709"/>
        <w:jc w:val="both"/>
        <w:rPr>
          <w:sz w:val="28"/>
          <w:szCs w:val="28"/>
        </w:rPr>
      </w:pPr>
      <w:r>
        <w:rPr>
          <w:sz w:val="28"/>
          <w:szCs w:val="28"/>
        </w:rPr>
        <w:t>режим работы:</w:t>
      </w:r>
    </w:p>
    <w:p w:rsidR="00854040" w:rsidRDefault="00854040">
      <w:pPr>
        <w:ind w:firstLine="709"/>
        <w:jc w:val="both"/>
        <w:rPr>
          <w:sz w:val="28"/>
          <w:szCs w:val="28"/>
        </w:rPr>
      </w:pPr>
      <w:r>
        <w:rPr>
          <w:sz w:val="28"/>
          <w:szCs w:val="28"/>
        </w:rPr>
        <w:t>понедельник – пятница – с 09.00 до 18.30;</w:t>
      </w:r>
    </w:p>
    <w:p w:rsidR="00854040" w:rsidRDefault="00854040">
      <w:pPr>
        <w:ind w:firstLine="709"/>
        <w:jc w:val="both"/>
        <w:rPr>
          <w:sz w:val="28"/>
          <w:szCs w:val="28"/>
        </w:rPr>
      </w:pPr>
      <w:r>
        <w:rPr>
          <w:sz w:val="28"/>
          <w:szCs w:val="28"/>
        </w:rPr>
        <w:t>обеденный перерыв – с 13.00 до 14.30.</w:t>
      </w:r>
    </w:p>
    <w:p w:rsidR="00854040" w:rsidRDefault="00854040">
      <w:pPr>
        <w:ind w:firstLine="709"/>
        <w:jc w:val="both"/>
        <w:rPr>
          <w:sz w:val="28"/>
          <w:szCs w:val="28"/>
        </w:rPr>
      </w:pPr>
      <w:r>
        <w:rPr>
          <w:sz w:val="28"/>
          <w:szCs w:val="28"/>
        </w:rPr>
        <w:t>суббота, воскресенье – выходные.</w:t>
      </w:r>
    </w:p>
    <w:p w:rsidR="00854040" w:rsidRDefault="00854040">
      <w:pPr>
        <w:ind w:firstLine="709"/>
        <w:jc w:val="both"/>
        <w:rPr>
          <w:sz w:val="28"/>
          <w:szCs w:val="28"/>
        </w:rPr>
      </w:pPr>
      <w:r>
        <w:rPr>
          <w:sz w:val="28"/>
          <w:szCs w:val="28"/>
        </w:rPr>
        <w:t xml:space="preserve">Почтовый адрес: 689251, Чукотский автономный округ, </w:t>
      </w:r>
      <w:proofErr w:type="spellStart"/>
      <w:r>
        <w:rPr>
          <w:sz w:val="28"/>
          <w:szCs w:val="28"/>
        </w:rPr>
        <w:t>пгт</w:t>
      </w:r>
      <w:proofErr w:type="spellEnd"/>
      <w:r>
        <w:rPr>
          <w:sz w:val="28"/>
          <w:szCs w:val="28"/>
        </w:rPr>
        <w:t>. Провидения,       ул. Набережная Дежнева, д. 8</w:t>
      </w:r>
      <w:proofErr w:type="gramStart"/>
      <w:r>
        <w:rPr>
          <w:sz w:val="28"/>
          <w:szCs w:val="28"/>
        </w:rPr>
        <w:t xml:space="preserve"> А</w:t>
      </w:r>
      <w:proofErr w:type="gramEnd"/>
      <w:r>
        <w:rPr>
          <w:sz w:val="28"/>
          <w:szCs w:val="28"/>
        </w:rPr>
        <w:t>, Управление финансов, экономики и имущественных отношений администрации Провиденского городского округа.</w:t>
      </w:r>
    </w:p>
    <w:p w:rsidR="00854040" w:rsidRDefault="00854040">
      <w:pPr>
        <w:ind w:firstLine="709"/>
        <w:jc w:val="both"/>
        <w:rPr>
          <w:sz w:val="28"/>
          <w:szCs w:val="28"/>
        </w:rPr>
      </w:pPr>
      <w:r>
        <w:rPr>
          <w:sz w:val="28"/>
          <w:szCs w:val="28"/>
        </w:rPr>
        <w:t>Телефоны для справок: приемная - 8 (427 35) 2-23-72, начальник Управления финансов, экономики и имущественных отношений Провиденского городского округа – 8 (427 35) 2-29-31, отдел имущественных отношений – 8 (42735) 2-21-54.</w:t>
      </w:r>
    </w:p>
    <w:p w:rsidR="00854040" w:rsidRDefault="00854040">
      <w:pPr>
        <w:ind w:firstLine="709"/>
        <w:jc w:val="both"/>
        <w:rPr>
          <w:sz w:val="28"/>
          <w:szCs w:val="28"/>
        </w:rPr>
      </w:pPr>
      <w:r>
        <w:rPr>
          <w:sz w:val="28"/>
          <w:szCs w:val="28"/>
        </w:rPr>
        <w:t xml:space="preserve">Адрес электронной почты Администрации Провиденского городского округа: </w:t>
      </w:r>
      <w:proofErr w:type="spellStart"/>
      <w:r>
        <w:rPr>
          <w:sz w:val="28"/>
          <w:szCs w:val="28"/>
        </w:rPr>
        <w:t>prov</w:t>
      </w:r>
      <w:proofErr w:type="spellEnd"/>
      <w:r>
        <w:rPr>
          <w:sz w:val="28"/>
          <w:szCs w:val="28"/>
        </w:rPr>
        <w:t>.</w:t>
      </w:r>
      <w:proofErr w:type="spellStart"/>
      <w:r>
        <w:rPr>
          <w:sz w:val="28"/>
          <w:szCs w:val="28"/>
          <w:lang w:val="en-US"/>
        </w:rPr>
        <w:t>adm</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854040" w:rsidRDefault="00854040">
      <w:pPr>
        <w:autoSpaceDE w:val="0"/>
        <w:autoSpaceDN w:val="0"/>
        <w:adjustRightInd w:val="0"/>
        <w:ind w:firstLine="567"/>
        <w:jc w:val="both"/>
        <w:rPr>
          <w:sz w:val="28"/>
          <w:szCs w:val="28"/>
        </w:rPr>
      </w:pPr>
      <w:r>
        <w:rPr>
          <w:sz w:val="28"/>
          <w:szCs w:val="28"/>
        </w:rPr>
        <w:t xml:space="preserve"> Адрес электронной почты Управления финансов, экономики и имущественных отношений Провиденского городского округа: </w:t>
      </w:r>
      <w:proofErr w:type="spellStart"/>
      <w:r>
        <w:rPr>
          <w:sz w:val="28"/>
          <w:szCs w:val="28"/>
          <w:lang w:val="en-US"/>
        </w:rPr>
        <w:t>prvfino</w:t>
      </w:r>
      <w:proofErr w:type="spellEnd"/>
      <w:r>
        <w:rPr>
          <w:sz w:val="28"/>
          <w:szCs w:val="28"/>
        </w:rPr>
        <w:t>@</w:t>
      </w:r>
      <w:proofErr w:type="spellStart"/>
      <w:r>
        <w:rPr>
          <w:sz w:val="28"/>
          <w:szCs w:val="28"/>
          <w:lang w:val="en-US"/>
        </w:rPr>
        <w:t>chukotka</w:t>
      </w:r>
      <w:proofErr w:type="spellEnd"/>
      <w:r>
        <w:rPr>
          <w:sz w:val="28"/>
          <w:szCs w:val="28"/>
        </w:rPr>
        <w:t>.</w:t>
      </w:r>
      <w:proofErr w:type="spellStart"/>
      <w:r>
        <w:rPr>
          <w:sz w:val="28"/>
          <w:szCs w:val="28"/>
          <w:lang w:val="en-US"/>
        </w:rPr>
        <w:t>ru</w:t>
      </w:r>
      <w:proofErr w:type="spellEnd"/>
    </w:p>
    <w:p w:rsidR="00854040" w:rsidRDefault="00854040">
      <w:pPr>
        <w:ind w:firstLine="567"/>
        <w:jc w:val="both"/>
        <w:rPr>
          <w:sz w:val="28"/>
          <w:szCs w:val="28"/>
        </w:rPr>
      </w:pPr>
      <w:r>
        <w:rPr>
          <w:sz w:val="28"/>
          <w:szCs w:val="28"/>
        </w:rPr>
        <w:t xml:space="preserve">2.1.3. Информация о месте нахождения и графике работы сообщается по номеру телефона для справок, а также  размещается в информационно-телекоммуникационных сетях общего пользования по адресу официального сайта Администрации Провиденского городского округа </w:t>
      </w:r>
      <w:r>
        <w:rPr>
          <w:b/>
          <w:sz w:val="28"/>
          <w:szCs w:val="28"/>
          <w:lang w:val="en-US"/>
        </w:rPr>
        <w:t>www</w:t>
      </w:r>
      <w:r>
        <w:rPr>
          <w:b/>
          <w:sz w:val="28"/>
          <w:szCs w:val="28"/>
        </w:rPr>
        <w:t>.</w:t>
      </w:r>
      <w:proofErr w:type="spellStart"/>
      <w:r>
        <w:rPr>
          <w:b/>
          <w:sz w:val="28"/>
          <w:szCs w:val="28"/>
          <w:lang w:val="en-US"/>
        </w:rPr>
        <w:t>provadm</w:t>
      </w:r>
      <w:proofErr w:type="spellEnd"/>
      <w:r>
        <w:rPr>
          <w:b/>
          <w:sz w:val="28"/>
          <w:szCs w:val="28"/>
        </w:rPr>
        <w:t>.</w:t>
      </w:r>
      <w:proofErr w:type="spellStart"/>
      <w:r>
        <w:rPr>
          <w:b/>
          <w:sz w:val="28"/>
          <w:szCs w:val="28"/>
        </w:rPr>
        <w:t>ru</w:t>
      </w:r>
      <w:proofErr w:type="spellEnd"/>
      <w:r>
        <w:rPr>
          <w:sz w:val="28"/>
          <w:szCs w:val="28"/>
        </w:rPr>
        <w:t>, может публиковаться в средствах массовой информации.</w:t>
      </w:r>
    </w:p>
    <w:p w:rsidR="00854040" w:rsidRDefault="00854040">
      <w:pPr>
        <w:autoSpaceDE w:val="0"/>
        <w:autoSpaceDN w:val="0"/>
        <w:adjustRightInd w:val="0"/>
        <w:ind w:firstLine="567"/>
        <w:jc w:val="both"/>
        <w:outlineLvl w:val="2"/>
        <w:rPr>
          <w:sz w:val="28"/>
          <w:szCs w:val="28"/>
        </w:rPr>
      </w:pPr>
      <w:r>
        <w:rPr>
          <w:sz w:val="28"/>
          <w:szCs w:val="28"/>
        </w:rPr>
        <w:t>2.1.4. Получение информации заявителями по вопросам осуществления муниципальной функции осуществляется путём оказания личных консультаций сотрудниками отдела, письменными ответами (консультациями) и ответами (консультациями) по телефону.</w:t>
      </w:r>
    </w:p>
    <w:p w:rsidR="00854040" w:rsidRDefault="00854040">
      <w:pPr>
        <w:autoSpaceDE w:val="0"/>
        <w:autoSpaceDN w:val="0"/>
        <w:adjustRightInd w:val="0"/>
        <w:ind w:firstLine="567"/>
        <w:jc w:val="both"/>
        <w:outlineLvl w:val="2"/>
        <w:rPr>
          <w:sz w:val="28"/>
          <w:szCs w:val="28"/>
        </w:rPr>
      </w:pPr>
      <w:r>
        <w:rPr>
          <w:sz w:val="28"/>
          <w:szCs w:val="28"/>
        </w:rPr>
        <w:lastRenderedPageBreak/>
        <w:t>Все консультации, предоставление информации заявителям являются безвозмездными.</w:t>
      </w:r>
    </w:p>
    <w:p w:rsidR="00854040" w:rsidRDefault="00854040">
      <w:pPr>
        <w:autoSpaceDE w:val="0"/>
        <w:autoSpaceDN w:val="0"/>
        <w:adjustRightInd w:val="0"/>
        <w:ind w:firstLine="567"/>
        <w:jc w:val="both"/>
        <w:rPr>
          <w:sz w:val="28"/>
          <w:szCs w:val="28"/>
        </w:rPr>
      </w:pPr>
      <w:bookmarkStart w:id="38" w:name="sub_1215"/>
      <w:r>
        <w:rPr>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w:t>
      </w:r>
      <w:bookmarkEnd w:id="38"/>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сообщён телефонный номер, по которому можно получить необходимую информацию.</w:t>
      </w:r>
    </w:p>
    <w:p w:rsidR="00854040" w:rsidRDefault="00854040">
      <w:pPr>
        <w:autoSpaceDE w:val="0"/>
        <w:autoSpaceDN w:val="0"/>
        <w:adjustRightInd w:val="0"/>
        <w:ind w:firstLine="567"/>
        <w:jc w:val="both"/>
        <w:rPr>
          <w:sz w:val="28"/>
          <w:szCs w:val="28"/>
        </w:rPr>
      </w:pPr>
      <w:r>
        <w:rPr>
          <w:sz w:val="28"/>
          <w:szCs w:val="28"/>
        </w:rPr>
        <w:t>Ответы на письменные обращения даются в простой, чёткой и понятной форме и должны содержать:</w:t>
      </w:r>
    </w:p>
    <w:p w:rsidR="00854040" w:rsidRDefault="00854040">
      <w:pPr>
        <w:autoSpaceDE w:val="0"/>
        <w:autoSpaceDN w:val="0"/>
        <w:adjustRightInd w:val="0"/>
        <w:ind w:firstLine="567"/>
        <w:jc w:val="both"/>
        <w:rPr>
          <w:sz w:val="28"/>
          <w:szCs w:val="28"/>
        </w:rPr>
      </w:pPr>
      <w:r>
        <w:rPr>
          <w:sz w:val="28"/>
          <w:szCs w:val="28"/>
        </w:rPr>
        <w:t>- ответы на поставленные вопросы;</w:t>
      </w:r>
    </w:p>
    <w:p w:rsidR="00854040" w:rsidRDefault="00854040">
      <w:pPr>
        <w:autoSpaceDE w:val="0"/>
        <w:autoSpaceDN w:val="0"/>
        <w:adjustRightInd w:val="0"/>
        <w:ind w:firstLine="567"/>
        <w:jc w:val="both"/>
        <w:rPr>
          <w:sz w:val="28"/>
          <w:szCs w:val="28"/>
        </w:rPr>
      </w:pPr>
      <w:r>
        <w:rPr>
          <w:sz w:val="28"/>
          <w:szCs w:val="28"/>
        </w:rPr>
        <w:t>- должность, фамилию и инициалы лица, подписавшего ответ;</w:t>
      </w:r>
    </w:p>
    <w:p w:rsidR="00854040" w:rsidRDefault="00854040">
      <w:pPr>
        <w:autoSpaceDE w:val="0"/>
        <w:autoSpaceDN w:val="0"/>
        <w:adjustRightInd w:val="0"/>
        <w:ind w:firstLine="567"/>
        <w:jc w:val="both"/>
        <w:rPr>
          <w:sz w:val="28"/>
          <w:szCs w:val="28"/>
        </w:rPr>
      </w:pPr>
      <w:r>
        <w:rPr>
          <w:sz w:val="28"/>
          <w:szCs w:val="28"/>
        </w:rPr>
        <w:t>- фамилию, инициалы, телефон исполнителя.</w:t>
      </w:r>
    </w:p>
    <w:p w:rsidR="00854040" w:rsidRDefault="00854040">
      <w:pPr>
        <w:ind w:firstLine="567"/>
        <w:jc w:val="both"/>
        <w:rPr>
          <w:sz w:val="28"/>
          <w:szCs w:val="28"/>
        </w:rPr>
      </w:pPr>
      <w:r>
        <w:rPr>
          <w:sz w:val="28"/>
          <w:szCs w:val="28"/>
        </w:rPr>
        <w:t>Предоставление информации заявителям по вопросам предоставления муниципальной услуги осуществляется в рабочее время.</w:t>
      </w:r>
    </w:p>
    <w:p w:rsidR="00854040" w:rsidRDefault="00854040">
      <w:pPr>
        <w:ind w:firstLine="567"/>
        <w:jc w:val="both"/>
        <w:rPr>
          <w:sz w:val="28"/>
          <w:szCs w:val="28"/>
        </w:rPr>
      </w:pPr>
      <w:r>
        <w:rPr>
          <w:sz w:val="28"/>
          <w:szCs w:val="28"/>
        </w:rPr>
        <w:t>2.2. Размер платы, взимаемой при предоставлении муниципальной функции.</w:t>
      </w:r>
    </w:p>
    <w:p w:rsidR="00854040" w:rsidRDefault="00854040">
      <w:pPr>
        <w:tabs>
          <w:tab w:val="left" w:pos="1260"/>
        </w:tabs>
        <w:ind w:firstLine="851"/>
        <w:jc w:val="both"/>
        <w:rPr>
          <w:sz w:val="28"/>
          <w:szCs w:val="40"/>
        </w:rPr>
      </w:pPr>
      <w:r>
        <w:rPr>
          <w:sz w:val="28"/>
          <w:szCs w:val="40"/>
        </w:rPr>
        <w:t>При исполнении уполномоченным органом муниципальной функции плата с юридических лиц, индивидуальных предпринимателей не взимается.</w:t>
      </w:r>
    </w:p>
    <w:p w:rsidR="00854040" w:rsidRDefault="00854040">
      <w:pPr>
        <w:autoSpaceDE w:val="0"/>
        <w:autoSpaceDN w:val="0"/>
        <w:adjustRightInd w:val="0"/>
        <w:ind w:firstLine="567"/>
        <w:jc w:val="both"/>
        <w:rPr>
          <w:bCs/>
          <w:sz w:val="28"/>
          <w:szCs w:val="28"/>
        </w:rPr>
      </w:pPr>
      <w:r>
        <w:rPr>
          <w:sz w:val="28"/>
          <w:szCs w:val="28"/>
        </w:rPr>
        <w:t xml:space="preserve">2.3. </w:t>
      </w:r>
      <w:r>
        <w:rPr>
          <w:bCs/>
          <w:sz w:val="28"/>
          <w:szCs w:val="28"/>
        </w:rPr>
        <w:t>Срок исполнения муниципальной функции.</w:t>
      </w:r>
    </w:p>
    <w:p w:rsidR="00854040" w:rsidRDefault="00854040">
      <w:pPr>
        <w:ind w:firstLine="567"/>
        <w:jc w:val="both"/>
        <w:rPr>
          <w:sz w:val="28"/>
          <w:szCs w:val="40"/>
        </w:rPr>
      </w:pPr>
      <w:r>
        <w:rPr>
          <w:sz w:val="28"/>
          <w:szCs w:val="40"/>
        </w:rPr>
        <w:t>2.3.1.Срок проведения проверки не может превышать 20 (двадцати) рабочих дней.</w:t>
      </w:r>
    </w:p>
    <w:p w:rsidR="00854040" w:rsidRDefault="00854040">
      <w:pPr>
        <w:ind w:firstLine="567"/>
        <w:jc w:val="both"/>
        <w:rPr>
          <w:sz w:val="28"/>
          <w:szCs w:val="40"/>
        </w:rPr>
      </w:pPr>
      <w:r>
        <w:rPr>
          <w:sz w:val="28"/>
          <w:szCs w:val="40"/>
        </w:rPr>
        <w:t xml:space="preserve">В отношении одного субъекта малого предпринимательства общий срок проведения плановой выездной проверки не может превышать 50 (пятидесяти) часов, для </w:t>
      </w:r>
      <w:proofErr w:type="spellStart"/>
      <w:r>
        <w:rPr>
          <w:sz w:val="28"/>
          <w:szCs w:val="40"/>
        </w:rPr>
        <w:t>микропредприятия</w:t>
      </w:r>
      <w:proofErr w:type="spellEnd"/>
      <w:r>
        <w:rPr>
          <w:sz w:val="28"/>
          <w:szCs w:val="40"/>
        </w:rPr>
        <w:t>, а так же для граждан - 15 (пятнадцати) часов в год.</w:t>
      </w:r>
    </w:p>
    <w:p w:rsidR="00854040" w:rsidRDefault="00854040">
      <w:pPr>
        <w:ind w:firstLine="567"/>
        <w:jc w:val="both"/>
        <w:rPr>
          <w:sz w:val="28"/>
          <w:szCs w:val="40"/>
        </w:rPr>
      </w:pPr>
      <w:proofErr w:type="gramStart"/>
      <w:r>
        <w:rPr>
          <w:sz w:val="28"/>
          <w:szCs w:val="4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проводящего выездную плановую проверку, срок проведения выездной плановой проверки может быть продлен руководителем уполномоченного органа (его заместителем), но не более чем на 20 (двадцать) рабочих дней, в отношении малых предприятий не более чем на 50 (пятьдесят) часов</w:t>
      </w:r>
      <w:proofErr w:type="gramEnd"/>
      <w:r>
        <w:rPr>
          <w:sz w:val="28"/>
          <w:szCs w:val="40"/>
        </w:rPr>
        <w:t xml:space="preserve">, </w:t>
      </w:r>
      <w:proofErr w:type="spellStart"/>
      <w:r>
        <w:rPr>
          <w:sz w:val="28"/>
          <w:szCs w:val="40"/>
        </w:rPr>
        <w:t>микропредприятий</w:t>
      </w:r>
      <w:proofErr w:type="spellEnd"/>
      <w:r>
        <w:rPr>
          <w:sz w:val="28"/>
          <w:szCs w:val="40"/>
        </w:rPr>
        <w:t xml:space="preserve"> не более чем на 15 (пятнадцать) часов.</w:t>
      </w:r>
    </w:p>
    <w:p w:rsidR="00854040" w:rsidRDefault="00854040">
      <w:pPr>
        <w:ind w:firstLine="567"/>
        <w:jc w:val="both"/>
        <w:rPr>
          <w:sz w:val="28"/>
          <w:szCs w:val="40"/>
        </w:rPr>
      </w:pPr>
      <w:r>
        <w:rPr>
          <w:sz w:val="28"/>
          <w:szCs w:val="40"/>
        </w:rPr>
        <w:t>Распоряжение о продлении срока проведения проверки должно быть принято до окончания ранее установленного срока проверки.</w:t>
      </w:r>
    </w:p>
    <w:p w:rsidR="00854040" w:rsidRDefault="00854040">
      <w:pPr>
        <w:ind w:firstLine="567"/>
        <w:jc w:val="both"/>
        <w:rPr>
          <w:sz w:val="28"/>
          <w:szCs w:val="40"/>
        </w:rPr>
      </w:pPr>
      <w:r>
        <w:rPr>
          <w:sz w:val="28"/>
          <w:szCs w:val="40"/>
        </w:rPr>
        <w:t>Субъект земельного контроля информируется о продлении срока проверки не позднее трех рабочих дней с момента принятия решения должностного лица о необходимости проведения сложных и (или) длительных исследований, испытаний, специальных экспертиз и расследований.</w:t>
      </w:r>
    </w:p>
    <w:p w:rsidR="00854040" w:rsidRDefault="00854040">
      <w:pPr>
        <w:jc w:val="both"/>
        <w:rPr>
          <w:sz w:val="28"/>
          <w:szCs w:val="28"/>
        </w:rPr>
      </w:pPr>
      <w:r>
        <w:rPr>
          <w:sz w:val="28"/>
          <w:szCs w:val="28"/>
        </w:rPr>
        <w:t xml:space="preserve">         2.3.2.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руководителем уполномоченного органа (его заместителем) отдельно по каждому филиалу, представительству, </w:t>
      </w:r>
      <w:r>
        <w:rPr>
          <w:sz w:val="28"/>
          <w:szCs w:val="28"/>
        </w:rPr>
        <w:lastRenderedPageBreak/>
        <w:t>обособленному структурному подразделению юридического лица, при этом общий срок проверки не может превышать 60 (шестьдесят) рабочих дней.</w:t>
      </w:r>
    </w:p>
    <w:p w:rsidR="00854040" w:rsidRDefault="008540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выездные проверки проводятся не чаще чем один раз в три года.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0" w:history="1">
        <w:r>
          <w:rPr>
            <w:rFonts w:ascii="Times New Roman" w:hAnsi="Times New Roman" w:cs="Times New Roman"/>
            <w:sz w:val="28"/>
            <w:szCs w:val="28"/>
          </w:rPr>
          <w:t>Перечень</w:t>
        </w:r>
      </w:hyperlink>
      <w:r>
        <w:rPr>
          <w:rFonts w:ascii="Times New Roman" w:hAnsi="Times New Roman" w:cs="Times New Roman"/>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854040" w:rsidRDefault="00854040">
      <w:pPr>
        <w:autoSpaceDE w:val="0"/>
        <w:autoSpaceDN w:val="0"/>
        <w:adjustRightInd w:val="0"/>
        <w:jc w:val="center"/>
        <w:outlineLvl w:val="0"/>
        <w:rPr>
          <w:sz w:val="28"/>
          <w:szCs w:val="28"/>
        </w:rPr>
      </w:pPr>
    </w:p>
    <w:p w:rsidR="00854040" w:rsidRDefault="00854040">
      <w:pPr>
        <w:pStyle w:val="aff7"/>
        <w:numPr>
          <w:ilvl w:val="0"/>
          <w:numId w:val="23"/>
        </w:numPr>
        <w:jc w:val="center"/>
        <w:rPr>
          <w:b/>
          <w:sz w:val="28"/>
          <w:szCs w:val="28"/>
        </w:rPr>
      </w:pPr>
      <w:r>
        <w:rPr>
          <w:b/>
          <w:sz w:val="28"/>
          <w:szCs w:val="28"/>
        </w:rPr>
        <w:t>Административные процедуры</w:t>
      </w:r>
    </w:p>
    <w:p w:rsidR="00854040" w:rsidRDefault="00854040">
      <w:pPr>
        <w:jc w:val="center"/>
        <w:rPr>
          <w:b/>
          <w:sz w:val="24"/>
          <w:szCs w:val="24"/>
        </w:rPr>
      </w:pPr>
    </w:p>
    <w:p w:rsidR="00854040" w:rsidRDefault="00854040">
      <w:pPr>
        <w:pStyle w:val="aff7"/>
        <w:numPr>
          <w:ilvl w:val="1"/>
          <w:numId w:val="29"/>
        </w:numPr>
        <w:autoSpaceDE w:val="0"/>
        <w:autoSpaceDN w:val="0"/>
        <w:adjustRightInd w:val="0"/>
        <w:jc w:val="center"/>
        <w:outlineLvl w:val="0"/>
        <w:rPr>
          <w:b/>
          <w:bCs/>
          <w:sz w:val="28"/>
          <w:szCs w:val="28"/>
        </w:rPr>
      </w:pPr>
      <w:r>
        <w:rPr>
          <w:b/>
          <w:sz w:val="28"/>
          <w:szCs w:val="28"/>
        </w:rPr>
        <w:t>Состав и последовательность административных процедур</w:t>
      </w:r>
    </w:p>
    <w:p w:rsidR="00854040" w:rsidRDefault="00854040">
      <w:pPr>
        <w:jc w:val="both"/>
        <w:rPr>
          <w:sz w:val="24"/>
          <w:szCs w:val="24"/>
        </w:rPr>
      </w:pPr>
    </w:p>
    <w:p w:rsidR="00854040" w:rsidRDefault="00854040">
      <w:pPr>
        <w:numPr>
          <w:ilvl w:val="2"/>
          <w:numId w:val="29"/>
        </w:numPr>
        <w:ind w:left="0" w:firstLine="567"/>
        <w:jc w:val="both"/>
        <w:rPr>
          <w:sz w:val="28"/>
          <w:szCs w:val="28"/>
        </w:rPr>
      </w:pPr>
      <w:bookmarkStart w:id="39" w:name="sub_1012"/>
      <w:r>
        <w:rPr>
          <w:sz w:val="28"/>
          <w:szCs w:val="28"/>
        </w:rPr>
        <w:t>Исполнение муниципальной функции включает:</w:t>
      </w:r>
    </w:p>
    <w:p w:rsidR="00854040" w:rsidRDefault="00854040">
      <w:pPr>
        <w:ind w:firstLine="567"/>
        <w:jc w:val="both"/>
        <w:rPr>
          <w:sz w:val="28"/>
          <w:szCs w:val="28"/>
        </w:rPr>
      </w:pPr>
      <w:r>
        <w:rPr>
          <w:sz w:val="28"/>
          <w:szCs w:val="28"/>
        </w:rPr>
        <w:t xml:space="preserve">1) составление и утверждение ежегодного плана уполномоченного органа по проведению плановых проверок субъектов земельного контроля для исполнения муниципальной функции. </w:t>
      </w:r>
      <w:proofErr w:type="gramStart"/>
      <w:r>
        <w:rPr>
          <w:sz w:val="28"/>
          <w:szCs w:val="28"/>
        </w:rPr>
        <w:t>(Периодичность проверок граждан, в соответствии с Постановлением Правительства Чукотского автономного округа от 16 июня 2015 года № 345 «Об утверждении Порядка осуществления муниципального земельного контроля на территории Чукотского автономного округа»,  Постановлением администрации Провиденского муниципального района от 05 августа 2015 года № 188 «О порядке осуществления муниципального земельного контроля на территории Провиденского муниципального района» устанавливается отдельным муниципальным правовым актом);</w:t>
      </w:r>
      <w:proofErr w:type="gramEnd"/>
    </w:p>
    <w:p w:rsidR="00854040" w:rsidRDefault="00854040">
      <w:pPr>
        <w:ind w:firstLine="567"/>
        <w:jc w:val="both"/>
        <w:rPr>
          <w:sz w:val="28"/>
          <w:szCs w:val="28"/>
        </w:rPr>
      </w:pPr>
      <w:r>
        <w:rPr>
          <w:sz w:val="28"/>
          <w:szCs w:val="28"/>
        </w:rPr>
        <w:t xml:space="preserve">2) проведение плановой выездной </w:t>
      </w:r>
      <w:proofErr w:type="gramStart"/>
      <w:r>
        <w:rPr>
          <w:sz w:val="28"/>
          <w:szCs w:val="28"/>
        </w:rPr>
        <w:t>проверки</w:t>
      </w:r>
      <w:proofErr w:type="gramEnd"/>
      <w:r>
        <w:rPr>
          <w:sz w:val="28"/>
          <w:szCs w:val="28"/>
        </w:rPr>
        <w:t xml:space="preserve"> которая содержит следующие административные процедуры:</w:t>
      </w:r>
    </w:p>
    <w:p w:rsidR="00854040" w:rsidRDefault="00854040">
      <w:pPr>
        <w:ind w:firstLine="567"/>
        <w:jc w:val="both"/>
        <w:rPr>
          <w:sz w:val="28"/>
          <w:szCs w:val="28"/>
        </w:rPr>
      </w:pPr>
      <w:r>
        <w:rPr>
          <w:sz w:val="28"/>
          <w:szCs w:val="28"/>
        </w:rPr>
        <w:t>подготовка распоряжения уполномоченного органа о проведении плановой выездной проверки;</w:t>
      </w:r>
    </w:p>
    <w:p w:rsidR="00854040" w:rsidRDefault="00854040">
      <w:pPr>
        <w:ind w:firstLine="567"/>
        <w:jc w:val="both"/>
        <w:rPr>
          <w:sz w:val="28"/>
          <w:szCs w:val="28"/>
        </w:rPr>
      </w:pPr>
      <w:r>
        <w:rPr>
          <w:sz w:val="28"/>
          <w:szCs w:val="28"/>
        </w:rPr>
        <w:t>уведомление субъекта земельного контроля о проведении плановой выездной проверки;</w:t>
      </w:r>
    </w:p>
    <w:p w:rsidR="00854040" w:rsidRDefault="00854040">
      <w:pPr>
        <w:ind w:firstLine="567"/>
        <w:jc w:val="both"/>
        <w:rPr>
          <w:sz w:val="28"/>
          <w:szCs w:val="28"/>
        </w:rPr>
      </w:pPr>
      <w:r>
        <w:rPr>
          <w:sz w:val="28"/>
          <w:szCs w:val="28"/>
        </w:rPr>
        <w:t>проведение плановой выездной проверки;</w:t>
      </w:r>
    </w:p>
    <w:p w:rsidR="00854040" w:rsidRDefault="00854040">
      <w:pPr>
        <w:ind w:firstLine="567"/>
        <w:jc w:val="both"/>
        <w:rPr>
          <w:sz w:val="28"/>
          <w:szCs w:val="28"/>
        </w:rPr>
      </w:pPr>
      <w:r>
        <w:rPr>
          <w:sz w:val="28"/>
          <w:szCs w:val="28"/>
        </w:rPr>
        <w:t>оформление результатов плановой выездной проверки;</w:t>
      </w:r>
    </w:p>
    <w:p w:rsidR="00854040" w:rsidRDefault="00854040">
      <w:pPr>
        <w:ind w:firstLine="567"/>
        <w:jc w:val="both"/>
        <w:rPr>
          <w:sz w:val="28"/>
          <w:szCs w:val="28"/>
        </w:rPr>
      </w:pPr>
      <w:r>
        <w:rPr>
          <w:sz w:val="28"/>
          <w:szCs w:val="28"/>
        </w:rPr>
        <w:t xml:space="preserve">3) проведение внеплановой выездной проверки, за исключением внеплановой выездной проверки субъекта земельного контроля,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 </w:t>
      </w:r>
      <w:proofErr w:type="gramStart"/>
      <w:r>
        <w:rPr>
          <w:sz w:val="28"/>
          <w:szCs w:val="28"/>
        </w:rPr>
        <w:t>которая</w:t>
      </w:r>
      <w:proofErr w:type="gramEnd"/>
      <w:r>
        <w:rPr>
          <w:sz w:val="28"/>
          <w:szCs w:val="28"/>
        </w:rPr>
        <w:t xml:space="preserve"> содержит следующие административные процедуры:</w:t>
      </w:r>
    </w:p>
    <w:p w:rsidR="00854040" w:rsidRDefault="00854040">
      <w:pPr>
        <w:ind w:firstLine="567"/>
        <w:jc w:val="both"/>
        <w:rPr>
          <w:sz w:val="28"/>
          <w:szCs w:val="28"/>
        </w:rPr>
      </w:pPr>
      <w:r>
        <w:rPr>
          <w:sz w:val="28"/>
          <w:szCs w:val="28"/>
        </w:rPr>
        <w:t>подготовка распоряжения уполномоченного органа о проведении внеплановой выездной проверки;</w:t>
      </w:r>
    </w:p>
    <w:p w:rsidR="00854040" w:rsidRDefault="00854040">
      <w:pPr>
        <w:ind w:firstLine="567"/>
        <w:jc w:val="both"/>
        <w:rPr>
          <w:sz w:val="28"/>
          <w:szCs w:val="28"/>
        </w:rPr>
      </w:pPr>
      <w:r>
        <w:rPr>
          <w:sz w:val="28"/>
          <w:szCs w:val="28"/>
        </w:rPr>
        <w:t>уведомление субъекта земельного контроля о проведении внеплановой выездной проверки;</w:t>
      </w:r>
    </w:p>
    <w:p w:rsidR="00854040" w:rsidRDefault="00854040">
      <w:pPr>
        <w:ind w:firstLine="567"/>
        <w:jc w:val="both"/>
        <w:rPr>
          <w:sz w:val="28"/>
          <w:szCs w:val="28"/>
        </w:rPr>
      </w:pPr>
      <w:r>
        <w:rPr>
          <w:sz w:val="28"/>
          <w:szCs w:val="28"/>
        </w:rPr>
        <w:lastRenderedPageBreak/>
        <w:t>проведение внеплановой выездной проверки;</w:t>
      </w:r>
    </w:p>
    <w:p w:rsidR="00854040" w:rsidRDefault="00854040">
      <w:pPr>
        <w:ind w:firstLine="567"/>
        <w:jc w:val="both"/>
        <w:rPr>
          <w:sz w:val="28"/>
          <w:szCs w:val="28"/>
        </w:rPr>
      </w:pPr>
      <w:r>
        <w:rPr>
          <w:sz w:val="28"/>
          <w:szCs w:val="28"/>
        </w:rPr>
        <w:t>оформление результатов внеплановой выездной проверки;</w:t>
      </w:r>
    </w:p>
    <w:p w:rsidR="00854040" w:rsidRDefault="00854040">
      <w:pPr>
        <w:ind w:firstLine="567"/>
        <w:jc w:val="both"/>
        <w:rPr>
          <w:sz w:val="28"/>
          <w:szCs w:val="28"/>
        </w:rPr>
      </w:pPr>
      <w:r>
        <w:rPr>
          <w:sz w:val="28"/>
          <w:szCs w:val="28"/>
        </w:rPr>
        <w:t xml:space="preserve">4) проведение внеплановой выездной проверки, в случае возникновения угрозы причинения или причинения вреда жизни, здоровью граждан,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Start"/>
      <w:r>
        <w:rPr>
          <w:sz w:val="28"/>
          <w:szCs w:val="28"/>
        </w:rPr>
        <w:t>которая</w:t>
      </w:r>
      <w:proofErr w:type="gramEnd"/>
      <w:r>
        <w:rPr>
          <w:sz w:val="28"/>
          <w:szCs w:val="28"/>
        </w:rPr>
        <w:t xml:space="preserve"> содержит следующие административные процедуры:</w:t>
      </w:r>
    </w:p>
    <w:p w:rsidR="00854040" w:rsidRDefault="00854040">
      <w:pPr>
        <w:ind w:firstLine="567"/>
        <w:jc w:val="both"/>
        <w:rPr>
          <w:sz w:val="28"/>
          <w:szCs w:val="28"/>
        </w:rPr>
      </w:pPr>
      <w:r>
        <w:rPr>
          <w:sz w:val="28"/>
          <w:szCs w:val="28"/>
        </w:rPr>
        <w:t>подготовка распоряжения уполномоченного органа и заявления о согласовании с органом прокуратуры о проведении внеплановой выездной проверки субъекта земельного контроля;</w:t>
      </w:r>
    </w:p>
    <w:p w:rsidR="00854040" w:rsidRDefault="00854040">
      <w:pPr>
        <w:ind w:firstLine="567"/>
        <w:jc w:val="both"/>
        <w:rPr>
          <w:sz w:val="28"/>
          <w:szCs w:val="28"/>
        </w:rPr>
      </w:pPr>
      <w:r>
        <w:rPr>
          <w:sz w:val="28"/>
          <w:szCs w:val="28"/>
        </w:rPr>
        <w:t>подготовка распоряжения уполномоченного органа и служебной записки, содержащей мотивированное обоснование о необходимости проведения внеплановой выездной проверки, представляемые начальнику уполномоченного органа;</w:t>
      </w:r>
    </w:p>
    <w:p w:rsidR="00854040" w:rsidRDefault="00854040">
      <w:pPr>
        <w:ind w:firstLine="567"/>
        <w:jc w:val="both"/>
        <w:rPr>
          <w:sz w:val="28"/>
          <w:szCs w:val="28"/>
        </w:rPr>
      </w:pPr>
      <w:r>
        <w:rPr>
          <w:sz w:val="28"/>
          <w:szCs w:val="28"/>
        </w:rPr>
        <w:t>направление заявления о согласовании проведения внеплановой выездной проверки в орган прокуратуры;</w:t>
      </w:r>
    </w:p>
    <w:p w:rsidR="00854040" w:rsidRDefault="00854040">
      <w:pPr>
        <w:ind w:firstLine="567"/>
        <w:jc w:val="both"/>
        <w:rPr>
          <w:sz w:val="28"/>
          <w:szCs w:val="28"/>
        </w:rPr>
      </w:pPr>
      <w:r>
        <w:rPr>
          <w:sz w:val="28"/>
          <w:szCs w:val="28"/>
        </w:rPr>
        <w:t>уведомление субъекта земельного контроля о проведении внеплановой выездной проверки;</w:t>
      </w:r>
    </w:p>
    <w:p w:rsidR="00854040" w:rsidRDefault="00854040">
      <w:pPr>
        <w:ind w:firstLine="567"/>
        <w:jc w:val="both"/>
        <w:rPr>
          <w:sz w:val="28"/>
          <w:szCs w:val="28"/>
        </w:rPr>
      </w:pPr>
      <w:r>
        <w:rPr>
          <w:sz w:val="28"/>
          <w:szCs w:val="28"/>
        </w:rPr>
        <w:t>проведение внеплановой выездной проверки;</w:t>
      </w:r>
    </w:p>
    <w:p w:rsidR="00854040" w:rsidRDefault="00854040">
      <w:pPr>
        <w:ind w:firstLine="567"/>
        <w:jc w:val="both"/>
        <w:rPr>
          <w:sz w:val="28"/>
          <w:szCs w:val="28"/>
        </w:rPr>
      </w:pPr>
      <w:r>
        <w:rPr>
          <w:sz w:val="28"/>
          <w:szCs w:val="28"/>
        </w:rPr>
        <w:t>оформление результатов внеплановой выездной проверки.</w:t>
      </w:r>
    </w:p>
    <w:p w:rsidR="00854040" w:rsidRDefault="00854040">
      <w:pPr>
        <w:ind w:firstLine="567"/>
        <w:jc w:val="both"/>
        <w:rPr>
          <w:sz w:val="28"/>
          <w:szCs w:val="28"/>
        </w:rPr>
      </w:pPr>
      <w:r>
        <w:rPr>
          <w:sz w:val="28"/>
          <w:szCs w:val="28"/>
        </w:rPr>
        <w:t xml:space="preserve">5) проведение плановой документарной </w:t>
      </w:r>
      <w:proofErr w:type="gramStart"/>
      <w:r>
        <w:rPr>
          <w:sz w:val="28"/>
          <w:szCs w:val="28"/>
        </w:rPr>
        <w:t>проверки</w:t>
      </w:r>
      <w:proofErr w:type="gramEnd"/>
      <w:r>
        <w:rPr>
          <w:sz w:val="28"/>
          <w:szCs w:val="28"/>
        </w:rPr>
        <w:t xml:space="preserve"> которая содержит следующие административные процедуры:</w:t>
      </w:r>
    </w:p>
    <w:p w:rsidR="00854040" w:rsidRDefault="00854040">
      <w:pPr>
        <w:ind w:firstLine="567"/>
        <w:jc w:val="both"/>
        <w:rPr>
          <w:sz w:val="28"/>
          <w:szCs w:val="28"/>
        </w:rPr>
      </w:pPr>
      <w:r>
        <w:rPr>
          <w:sz w:val="28"/>
          <w:szCs w:val="28"/>
        </w:rPr>
        <w:t>подготовка распоряжения уполномоченного органа о проведении плановой документарной проверки;</w:t>
      </w:r>
    </w:p>
    <w:p w:rsidR="00854040" w:rsidRDefault="00854040">
      <w:pPr>
        <w:ind w:firstLine="567"/>
        <w:jc w:val="both"/>
        <w:rPr>
          <w:sz w:val="28"/>
          <w:szCs w:val="28"/>
        </w:rPr>
      </w:pPr>
      <w:r>
        <w:rPr>
          <w:sz w:val="28"/>
          <w:szCs w:val="28"/>
        </w:rPr>
        <w:t>уведомление субъекта земельного контроля о проведении плановой документарной проверки;</w:t>
      </w:r>
    </w:p>
    <w:p w:rsidR="00854040" w:rsidRDefault="00854040">
      <w:pPr>
        <w:ind w:firstLine="567"/>
        <w:jc w:val="both"/>
        <w:rPr>
          <w:sz w:val="28"/>
          <w:szCs w:val="28"/>
        </w:rPr>
      </w:pPr>
      <w:r>
        <w:rPr>
          <w:sz w:val="28"/>
          <w:szCs w:val="28"/>
        </w:rPr>
        <w:t>проведение плановой документарной проверки;</w:t>
      </w:r>
    </w:p>
    <w:p w:rsidR="00854040" w:rsidRDefault="00854040">
      <w:pPr>
        <w:ind w:firstLine="567"/>
        <w:jc w:val="both"/>
        <w:rPr>
          <w:sz w:val="28"/>
          <w:szCs w:val="28"/>
        </w:rPr>
      </w:pPr>
      <w:r>
        <w:rPr>
          <w:sz w:val="28"/>
          <w:szCs w:val="28"/>
        </w:rPr>
        <w:t>оформление результатов плановой документарной проверки;</w:t>
      </w:r>
    </w:p>
    <w:p w:rsidR="00854040" w:rsidRDefault="00854040">
      <w:pPr>
        <w:ind w:firstLine="567"/>
        <w:jc w:val="both"/>
        <w:rPr>
          <w:sz w:val="28"/>
          <w:szCs w:val="28"/>
        </w:rPr>
      </w:pPr>
      <w:r>
        <w:rPr>
          <w:sz w:val="28"/>
          <w:szCs w:val="28"/>
        </w:rPr>
        <w:t xml:space="preserve">6) проведение внеплановой документарной </w:t>
      </w:r>
      <w:proofErr w:type="gramStart"/>
      <w:r>
        <w:rPr>
          <w:sz w:val="28"/>
          <w:szCs w:val="28"/>
        </w:rPr>
        <w:t>проверки</w:t>
      </w:r>
      <w:proofErr w:type="gramEnd"/>
      <w:r>
        <w:rPr>
          <w:sz w:val="28"/>
          <w:szCs w:val="28"/>
        </w:rPr>
        <w:t xml:space="preserve"> которая содержит следующие административные процедуры:</w:t>
      </w:r>
    </w:p>
    <w:p w:rsidR="00854040" w:rsidRDefault="00854040">
      <w:pPr>
        <w:ind w:firstLine="567"/>
        <w:jc w:val="both"/>
        <w:rPr>
          <w:sz w:val="28"/>
          <w:szCs w:val="28"/>
        </w:rPr>
      </w:pPr>
      <w:r>
        <w:rPr>
          <w:sz w:val="28"/>
          <w:szCs w:val="28"/>
        </w:rPr>
        <w:t>подготовка распоряжения уполномоченного органа о проведении внеплановой документарной проверки;</w:t>
      </w:r>
    </w:p>
    <w:p w:rsidR="00854040" w:rsidRDefault="00854040">
      <w:pPr>
        <w:ind w:firstLine="567"/>
        <w:jc w:val="both"/>
        <w:rPr>
          <w:sz w:val="28"/>
          <w:szCs w:val="28"/>
        </w:rPr>
      </w:pPr>
      <w:r>
        <w:rPr>
          <w:sz w:val="28"/>
          <w:szCs w:val="28"/>
        </w:rPr>
        <w:t>уведомление субъекта земельного контроля о проведении внеплановой документарной проверки;</w:t>
      </w:r>
    </w:p>
    <w:p w:rsidR="00854040" w:rsidRDefault="00854040">
      <w:pPr>
        <w:ind w:firstLine="567"/>
        <w:jc w:val="both"/>
        <w:rPr>
          <w:sz w:val="28"/>
          <w:szCs w:val="28"/>
        </w:rPr>
      </w:pPr>
      <w:r>
        <w:rPr>
          <w:sz w:val="28"/>
          <w:szCs w:val="28"/>
        </w:rPr>
        <w:t>проведение внеплановой документарной проверки;</w:t>
      </w:r>
    </w:p>
    <w:p w:rsidR="00854040" w:rsidRDefault="00854040">
      <w:pPr>
        <w:ind w:firstLine="567"/>
        <w:jc w:val="both"/>
        <w:rPr>
          <w:color w:val="FF0000"/>
          <w:sz w:val="28"/>
          <w:szCs w:val="28"/>
        </w:rPr>
      </w:pPr>
      <w:r>
        <w:rPr>
          <w:sz w:val="28"/>
          <w:szCs w:val="28"/>
        </w:rPr>
        <w:t>оформление результатов внеплановой документарной проверки</w:t>
      </w:r>
      <w:r>
        <w:rPr>
          <w:color w:val="FF0000"/>
          <w:sz w:val="28"/>
          <w:szCs w:val="28"/>
        </w:rPr>
        <w:t>;</w:t>
      </w:r>
    </w:p>
    <w:p w:rsidR="00854040" w:rsidRDefault="00854040">
      <w:pPr>
        <w:autoSpaceDE w:val="0"/>
        <w:autoSpaceDN w:val="0"/>
        <w:adjustRightInd w:val="0"/>
        <w:ind w:firstLine="851"/>
        <w:jc w:val="both"/>
        <w:outlineLvl w:val="0"/>
        <w:rPr>
          <w:sz w:val="24"/>
          <w:szCs w:val="24"/>
        </w:rPr>
      </w:pPr>
      <w:bookmarkStart w:id="40" w:name="sub_33"/>
    </w:p>
    <w:p w:rsidR="00854040" w:rsidRDefault="00854040">
      <w:pPr>
        <w:numPr>
          <w:ilvl w:val="1"/>
          <w:numId w:val="29"/>
        </w:numPr>
        <w:autoSpaceDE w:val="0"/>
        <w:autoSpaceDN w:val="0"/>
        <w:adjustRightInd w:val="0"/>
        <w:jc w:val="center"/>
        <w:outlineLvl w:val="0"/>
        <w:rPr>
          <w:b/>
          <w:sz w:val="28"/>
          <w:szCs w:val="28"/>
        </w:rPr>
      </w:pPr>
      <w:bookmarkStart w:id="41" w:name="_Ref438571288"/>
      <w:r>
        <w:rPr>
          <w:b/>
          <w:sz w:val="28"/>
          <w:szCs w:val="28"/>
        </w:rPr>
        <w:t>Составление и утверждение ежегодных планов</w:t>
      </w:r>
      <w:bookmarkEnd w:id="41"/>
    </w:p>
    <w:p w:rsidR="00854040" w:rsidRDefault="00854040">
      <w:pPr>
        <w:autoSpaceDE w:val="0"/>
        <w:autoSpaceDN w:val="0"/>
        <w:adjustRightInd w:val="0"/>
        <w:jc w:val="center"/>
        <w:outlineLvl w:val="0"/>
        <w:rPr>
          <w:b/>
          <w:sz w:val="28"/>
          <w:szCs w:val="28"/>
        </w:rPr>
      </w:pPr>
      <w:r>
        <w:rPr>
          <w:b/>
          <w:sz w:val="28"/>
          <w:szCs w:val="28"/>
        </w:rPr>
        <w:t xml:space="preserve">     по проведению выездных и документарных проверок</w:t>
      </w:r>
    </w:p>
    <w:p w:rsidR="00854040" w:rsidRDefault="00854040">
      <w:pPr>
        <w:autoSpaceDE w:val="0"/>
        <w:autoSpaceDN w:val="0"/>
        <w:adjustRightInd w:val="0"/>
        <w:jc w:val="center"/>
        <w:outlineLvl w:val="0"/>
        <w:rPr>
          <w:sz w:val="24"/>
          <w:szCs w:val="24"/>
        </w:rPr>
      </w:pPr>
    </w:p>
    <w:p w:rsidR="00854040" w:rsidRDefault="00854040">
      <w:pPr>
        <w:pStyle w:val="aff7"/>
        <w:numPr>
          <w:ilvl w:val="2"/>
          <w:numId w:val="29"/>
        </w:numPr>
        <w:tabs>
          <w:tab w:val="left" w:pos="567"/>
        </w:tabs>
        <w:jc w:val="both"/>
        <w:rPr>
          <w:sz w:val="28"/>
          <w:szCs w:val="28"/>
        </w:rPr>
      </w:pPr>
      <w:bookmarkStart w:id="42" w:name="_Ref438571273"/>
      <w:bookmarkStart w:id="43" w:name="sub_31"/>
      <w:bookmarkStart w:id="44" w:name="sub_331"/>
      <w:bookmarkEnd w:id="40"/>
      <w:r>
        <w:rPr>
          <w:sz w:val="28"/>
          <w:szCs w:val="28"/>
        </w:rPr>
        <w:t>Административная процедура включает в себя:</w:t>
      </w:r>
      <w:bookmarkEnd w:id="42"/>
    </w:p>
    <w:p w:rsidR="00854040" w:rsidRDefault="00854040">
      <w:pPr>
        <w:ind w:firstLine="567"/>
        <w:jc w:val="both"/>
        <w:rPr>
          <w:sz w:val="28"/>
          <w:szCs w:val="28"/>
        </w:rPr>
      </w:pPr>
      <w:r>
        <w:rPr>
          <w:sz w:val="28"/>
          <w:szCs w:val="28"/>
        </w:rPr>
        <w:t>1) составление и утверждение ежегодного плана уполномоченного органа по проведению плановых выездных и документарных проверок юридических лиц (их филиалов, представительств, обособленных структурных подразделений), индивидуальных предпринимателей для исполнения муниципальной функции (далее - Ежегодный план).</w:t>
      </w:r>
    </w:p>
    <w:p w:rsidR="00854040" w:rsidRDefault="00854040">
      <w:pPr>
        <w:pStyle w:val="aff7"/>
        <w:numPr>
          <w:ilvl w:val="2"/>
          <w:numId w:val="29"/>
        </w:numPr>
        <w:ind w:left="0" w:firstLine="426"/>
        <w:jc w:val="both"/>
        <w:rPr>
          <w:sz w:val="28"/>
          <w:szCs w:val="28"/>
        </w:rPr>
      </w:pPr>
      <w:bookmarkStart w:id="45" w:name="sub_311"/>
      <w:bookmarkEnd w:id="43"/>
      <w:r>
        <w:rPr>
          <w:sz w:val="28"/>
          <w:szCs w:val="28"/>
        </w:rPr>
        <w:lastRenderedPageBreak/>
        <w:t>Основанием для включения юридических лиц и индивидуальных предпринимателей в Ежегодный план является истечение трех лет со дня:</w:t>
      </w:r>
    </w:p>
    <w:p w:rsidR="00854040" w:rsidRDefault="00854040">
      <w:pPr>
        <w:pStyle w:val="aff7"/>
        <w:numPr>
          <w:ilvl w:val="0"/>
          <w:numId w:val="21"/>
        </w:numPr>
        <w:autoSpaceDE w:val="0"/>
        <w:autoSpaceDN w:val="0"/>
        <w:adjustRightInd w:val="0"/>
        <w:ind w:left="0" w:firstLine="567"/>
        <w:jc w:val="both"/>
        <w:rPr>
          <w:sz w:val="28"/>
          <w:szCs w:val="28"/>
        </w:rPr>
      </w:pPr>
      <w:bookmarkStart w:id="46" w:name="sub_312"/>
      <w:bookmarkEnd w:id="45"/>
      <w:r>
        <w:rPr>
          <w:sz w:val="28"/>
          <w:szCs w:val="28"/>
        </w:rPr>
        <w:t>государственной регистрации юридического лица, индивидуального предпринимателя;</w:t>
      </w:r>
    </w:p>
    <w:p w:rsidR="00854040" w:rsidRDefault="00854040">
      <w:pPr>
        <w:autoSpaceDE w:val="0"/>
        <w:autoSpaceDN w:val="0"/>
        <w:adjustRightInd w:val="0"/>
        <w:ind w:firstLine="567"/>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854040" w:rsidRDefault="00854040">
      <w:pPr>
        <w:autoSpaceDE w:val="0"/>
        <w:autoSpaceDN w:val="0"/>
        <w:adjustRightInd w:val="0"/>
        <w:ind w:firstLine="567"/>
        <w:jc w:val="both"/>
        <w:rPr>
          <w:sz w:val="28"/>
          <w:szCs w:val="28"/>
        </w:rPr>
      </w:pPr>
      <w:proofErr w:type="gramStart"/>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54040" w:rsidRDefault="00854040">
      <w:pPr>
        <w:autoSpaceDE w:val="0"/>
        <w:autoSpaceDN w:val="0"/>
        <w:adjustRightInd w:val="0"/>
        <w:ind w:firstLine="540"/>
        <w:jc w:val="both"/>
        <w:rPr>
          <w:sz w:val="28"/>
          <w:szCs w:val="28"/>
        </w:rPr>
      </w:pPr>
      <w:r>
        <w:rPr>
          <w:sz w:val="28"/>
          <w:szCs w:val="28"/>
        </w:rPr>
        <w:t xml:space="preserve">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1" w:history="1">
        <w:r>
          <w:rPr>
            <w:sz w:val="28"/>
            <w:szCs w:val="28"/>
          </w:rPr>
          <w:t>Перечень</w:t>
        </w:r>
      </w:hyperlink>
      <w:r>
        <w:rPr>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854040" w:rsidRDefault="00854040">
      <w:pPr>
        <w:pStyle w:val="aff7"/>
        <w:numPr>
          <w:ilvl w:val="2"/>
          <w:numId w:val="29"/>
        </w:numPr>
        <w:autoSpaceDE w:val="0"/>
        <w:autoSpaceDN w:val="0"/>
        <w:adjustRightInd w:val="0"/>
        <w:ind w:left="0" w:firstLine="567"/>
        <w:jc w:val="both"/>
        <w:rPr>
          <w:sz w:val="28"/>
          <w:szCs w:val="28"/>
        </w:rPr>
      </w:pPr>
      <w:r>
        <w:rPr>
          <w:sz w:val="28"/>
          <w:szCs w:val="28"/>
        </w:rPr>
        <w:t xml:space="preserve">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854040" w:rsidRDefault="00854040">
      <w:pPr>
        <w:autoSpaceDE w:val="0"/>
        <w:autoSpaceDN w:val="0"/>
        <w:adjustRightInd w:val="0"/>
        <w:ind w:firstLine="540"/>
        <w:jc w:val="both"/>
        <w:rPr>
          <w:sz w:val="28"/>
          <w:szCs w:val="28"/>
        </w:rPr>
      </w:pPr>
      <w:r>
        <w:rPr>
          <w:sz w:val="28"/>
          <w:szCs w:val="28"/>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854040" w:rsidRDefault="00854040">
      <w:pPr>
        <w:autoSpaceDE w:val="0"/>
        <w:autoSpaceDN w:val="0"/>
        <w:adjustRightInd w:val="0"/>
        <w:ind w:firstLine="540"/>
        <w:jc w:val="both"/>
        <w:rPr>
          <w:sz w:val="28"/>
          <w:szCs w:val="28"/>
        </w:rPr>
      </w:pPr>
      <w:r>
        <w:rPr>
          <w:sz w:val="28"/>
          <w:szCs w:val="28"/>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854040" w:rsidRDefault="00854040">
      <w:pPr>
        <w:autoSpaceDE w:val="0"/>
        <w:autoSpaceDN w:val="0"/>
        <w:adjustRightInd w:val="0"/>
        <w:ind w:firstLine="540"/>
        <w:jc w:val="both"/>
        <w:rPr>
          <w:sz w:val="28"/>
          <w:szCs w:val="28"/>
        </w:rPr>
      </w:pPr>
      <w:r>
        <w:rPr>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854040" w:rsidRDefault="00854040">
      <w:pPr>
        <w:autoSpaceDE w:val="0"/>
        <w:autoSpaceDN w:val="0"/>
        <w:adjustRightInd w:val="0"/>
        <w:ind w:firstLine="540"/>
        <w:jc w:val="both"/>
        <w:rPr>
          <w:sz w:val="28"/>
          <w:szCs w:val="28"/>
        </w:rPr>
      </w:pPr>
      <w:r>
        <w:rPr>
          <w:sz w:val="28"/>
          <w:szCs w:val="28"/>
        </w:rPr>
        <w:t xml:space="preserve">Органом муниципального земельного контроля не позднее 14 рабочих дней со дня принятия решения об отказе проводится согласительное совещание с </w:t>
      </w:r>
      <w:r>
        <w:rPr>
          <w:sz w:val="28"/>
          <w:szCs w:val="28"/>
        </w:rPr>
        <w:lastRenderedPageBreak/>
        <w:t>участием представителей территориального органа федерального органа государственного земельного надзора.</w:t>
      </w:r>
    </w:p>
    <w:p w:rsidR="00854040" w:rsidRDefault="00854040">
      <w:pPr>
        <w:autoSpaceDE w:val="0"/>
        <w:autoSpaceDN w:val="0"/>
        <w:adjustRightInd w:val="0"/>
        <w:ind w:firstLine="540"/>
        <w:jc w:val="both"/>
        <w:rPr>
          <w:sz w:val="28"/>
          <w:szCs w:val="28"/>
        </w:rPr>
      </w:pPr>
      <w:proofErr w:type="gramStart"/>
      <w:r>
        <w:rPr>
          <w:sz w:val="28"/>
          <w:szCs w:val="28"/>
        </w:rPr>
        <w:t>Юридические лица и индивидуальные предприниматели,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 не могут быть включены в ежегодный план проведения плановых проверок соблюдения требований земельного законодательства Российской Федерации, разрабатываемый данным территориальным органом федерального органа государственного земельного надзора.</w:t>
      </w:r>
      <w:proofErr w:type="gramEnd"/>
    </w:p>
    <w:p w:rsidR="00854040" w:rsidRDefault="00854040">
      <w:pPr>
        <w:pStyle w:val="aff7"/>
        <w:numPr>
          <w:ilvl w:val="2"/>
          <w:numId w:val="29"/>
        </w:numPr>
        <w:ind w:left="0" w:firstLine="709"/>
        <w:jc w:val="both"/>
        <w:rPr>
          <w:sz w:val="28"/>
          <w:szCs w:val="28"/>
        </w:rPr>
      </w:pPr>
      <w:r>
        <w:rPr>
          <w:sz w:val="28"/>
          <w:szCs w:val="28"/>
        </w:rPr>
        <w:t>Согласованный территориальным органом федерального органа государственного земельного надзора проект ежегодного плана муниципальных проверок в срок до 1 сентября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854040" w:rsidRDefault="00854040">
      <w:pPr>
        <w:autoSpaceDE w:val="0"/>
        <w:autoSpaceDN w:val="0"/>
        <w:adjustRightInd w:val="0"/>
        <w:ind w:firstLine="567"/>
        <w:jc w:val="both"/>
        <w:rPr>
          <w:sz w:val="28"/>
          <w:szCs w:val="28"/>
        </w:rPr>
      </w:pPr>
      <w:r>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854040" w:rsidRDefault="00854040">
      <w:pPr>
        <w:numPr>
          <w:ilvl w:val="2"/>
          <w:numId w:val="29"/>
        </w:numPr>
        <w:ind w:left="0" w:firstLine="567"/>
        <w:jc w:val="both"/>
        <w:rPr>
          <w:sz w:val="28"/>
          <w:szCs w:val="28"/>
        </w:rPr>
      </w:pPr>
      <w:bookmarkStart w:id="47" w:name="sub_313"/>
      <w:bookmarkEnd w:id="46"/>
      <w:r>
        <w:rPr>
          <w:sz w:val="28"/>
          <w:szCs w:val="28"/>
        </w:rPr>
        <w:t xml:space="preserve"> Должностное лицо дорабатывает проект Ежегодного плана с учетом замечаний и предложений органа прокуратуры и проект Ежегодного плана проверок с учетом замечаний и предложений, поступивших по результатам рассмотрения проекта Ежегодного плана и Ежегодного плана проверок, и представляет его на утверждение руководителю уполномоченного органа (или его заместителю). </w:t>
      </w:r>
    </w:p>
    <w:p w:rsidR="00854040" w:rsidRDefault="00854040">
      <w:pPr>
        <w:numPr>
          <w:ilvl w:val="2"/>
          <w:numId w:val="29"/>
        </w:numPr>
        <w:ind w:left="0" w:firstLine="567"/>
        <w:jc w:val="both"/>
        <w:rPr>
          <w:sz w:val="28"/>
          <w:szCs w:val="28"/>
        </w:rPr>
      </w:pPr>
      <w:bookmarkStart w:id="48" w:name="sub_314"/>
      <w:bookmarkEnd w:id="47"/>
      <w:r>
        <w:rPr>
          <w:sz w:val="28"/>
          <w:szCs w:val="28"/>
        </w:rPr>
        <w:t>Утвержденный Ежегодный план в срок до 1 ноября года, предшествующего году проведения плановых проверок, направляется в органы прокуратуры по месту нахождения юридических лиц, индивидуальных предпринимателей, в отношении которых планируется проведение плановых выездных и/или документарных проверок.</w:t>
      </w:r>
    </w:p>
    <w:p w:rsidR="00854040" w:rsidRDefault="00854040">
      <w:pPr>
        <w:numPr>
          <w:ilvl w:val="2"/>
          <w:numId w:val="29"/>
        </w:numPr>
        <w:ind w:left="0" w:firstLine="567"/>
        <w:jc w:val="both"/>
        <w:rPr>
          <w:sz w:val="28"/>
          <w:szCs w:val="28"/>
        </w:rPr>
      </w:pPr>
      <w:bookmarkStart w:id="49" w:name="sub_315"/>
      <w:bookmarkEnd w:id="48"/>
      <w:r>
        <w:rPr>
          <w:sz w:val="28"/>
          <w:szCs w:val="28"/>
        </w:rPr>
        <w:t>Должностное лицо в срок до 31 декабря года, предшествующего году проведения плановых выездных и/или проверок, обеспечивает размещение Ежегодного плана на официальном сайте Провиденского городского округа в информационно-телекоммуникационной сети «Интернет», за исключением сведений, содержащихся в Ежегодном плане и распространение которых ограничено или запрещено в соответствии с законодательством Российской Федерации.</w:t>
      </w:r>
    </w:p>
    <w:p w:rsidR="00854040" w:rsidRDefault="00854040">
      <w:pPr>
        <w:ind w:firstLine="567"/>
        <w:jc w:val="both"/>
        <w:rPr>
          <w:sz w:val="28"/>
          <w:szCs w:val="28"/>
        </w:rPr>
      </w:pPr>
      <w:r>
        <w:rPr>
          <w:sz w:val="28"/>
          <w:szCs w:val="28"/>
        </w:rPr>
        <w:t xml:space="preserve">3.2.8. </w:t>
      </w:r>
      <w:proofErr w:type="gramStart"/>
      <w:r>
        <w:rPr>
          <w:sz w:val="28"/>
          <w:szCs w:val="28"/>
        </w:rPr>
        <w:t xml:space="preserve">Периодичность проверок граждан, в соответствии </w:t>
      </w:r>
      <w:r>
        <w:rPr>
          <w:color w:val="FF0000"/>
          <w:sz w:val="28"/>
          <w:szCs w:val="28"/>
        </w:rPr>
        <w:t>с п…..</w:t>
      </w:r>
      <w:r>
        <w:rPr>
          <w:sz w:val="28"/>
          <w:szCs w:val="28"/>
        </w:rPr>
        <w:t xml:space="preserve"> Постановлением Правительства Чукотского автономного округа от 16 июня 2015 года № 345 «Об утверждении Порядка осуществления муниципального земельного контроля на территории Чукотского автономного округа», Постановлением администрации Провиденского муниципального района от 05 </w:t>
      </w:r>
      <w:r>
        <w:rPr>
          <w:sz w:val="28"/>
          <w:szCs w:val="28"/>
        </w:rPr>
        <w:lastRenderedPageBreak/>
        <w:t>августа 2015 года № 188 «О порядке осуществления муниципального земельного контроля на территории Провиденского муниципального района», устанавливается отдельным муниципальным нормативным актом.</w:t>
      </w:r>
      <w:proofErr w:type="gramEnd"/>
    </w:p>
    <w:p w:rsidR="00854040" w:rsidRDefault="00854040">
      <w:pPr>
        <w:jc w:val="both"/>
        <w:rPr>
          <w:sz w:val="28"/>
          <w:szCs w:val="28"/>
        </w:rPr>
      </w:pPr>
      <w:bookmarkStart w:id="50" w:name="sub_316"/>
      <w:bookmarkEnd w:id="49"/>
      <w:r>
        <w:rPr>
          <w:sz w:val="28"/>
          <w:szCs w:val="28"/>
        </w:rPr>
        <w:t xml:space="preserve">         3.2.9.Результатом выполнения административной процедуры является утвержденный Ежегодный план, размещенный на официальном сайте Провиденского городского округа в информационно-телекоммуникационной сети «Интернет», за исключением сведений, содержащихся в Ежегодном плане, распространение которых ограничено или запрещено в соответствии с законодательством Российской Федерации.</w:t>
      </w:r>
    </w:p>
    <w:bookmarkEnd w:id="50"/>
    <w:p w:rsidR="00854040" w:rsidRDefault="00854040">
      <w:pPr>
        <w:ind w:firstLine="720"/>
        <w:jc w:val="both"/>
        <w:rPr>
          <w:sz w:val="28"/>
          <w:szCs w:val="28"/>
        </w:rPr>
      </w:pPr>
    </w:p>
    <w:p w:rsidR="00854040" w:rsidRDefault="00854040">
      <w:pPr>
        <w:numPr>
          <w:ilvl w:val="1"/>
          <w:numId w:val="29"/>
        </w:numPr>
        <w:autoSpaceDE w:val="0"/>
        <w:autoSpaceDN w:val="0"/>
        <w:adjustRightInd w:val="0"/>
        <w:jc w:val="center"/>
        <w:outlineLvl w:val="0"/>
        <w:rPr>
          <w:b/>
          <w:sz w:val="28"/>
          <w:szCs w:val="28"/>
        </w:rPr>
      </w:pPr>
      <w:bookmarkStart w:id="51" w:name="_Ref438573747"/>
      <w:r>
        <w:rPr>
          <w:b/>
          <w:sz w:val="28"/>
          <w:szCs w:val="28"/>
        </w:rPr>
        <w:t>Проведение плановой выездной проверки</w:t>
      </w:r>
      <w:bookmarkEnd w:id="51"/>
    </w:p>
    <w:p w:rsidR="00854040" w:rsidRDefault="00854040">
      <w:pPr>
        <w:ind w:firstLine="567"/>
        <w:jc w:val="both"/>
        <w:rPr>
          <w:sz w:val="28"/>
          <w:szCs w:val="28"/>
        </w:rPr>
      </w:pPr>
    </w:p>
    <w:p w:rsidR="00854040" w:rsidRDefault="00854040">
      <w:pPr>
        <w:numPr>
          <w:ilvl w:val="2"/>
          <w:numId w:val="29"/>
        </w:numPr>
        <w:ind w:left="0" w:firstLine="567"/>
        <w:jc w:val="both"/>
        <w:rPr>
          <w:sz w:val="28"/>
          <w:szCs w:val="28"/>
        </w:rPr>
      </w:pPr>
      <w:bookmarkStart w:id="52" w:name="sub_321"/>
      <w:r>
        <w:rPr>
          <w:sz w:val="28"/>
          <w:szCs w:val="28"/>
        </w:rPr>
        <w:t>Подготовка распоряжения уполномоченного органа о проведении плановой выездной проверки.</w:t>
      </w:r>
    </w:p>
    <w:p w:rsidR="00854040" w:rsidRDefault="00854040">
      <w:pPr>
        <w:ind w:firstLine="567"/>
        <w:jc w:val="both"/>
        <w:rPr>
          <w:sz w:val="28"/>
          <w:szCs w:val="28"/>
        </w:rPr>
      </w:pPr>
      <w:bookmarkStart w:id="53" w:name="sub_3211"/>
      <w:bookmarkEnd w:id="52"/>
      <w:r>
        <w:rPr>
          <w:sz w:val="28"/>
          <w:szCs w:val="28"/>
        </w:rPr>
        <w:t>Административная процедура начинается не позднее, чем за восемь рабочих дней до наступления даты плановой выездной проверки.</w:t>
      </w:r>
    </w:p>
    <w:bookmarkEnd w:id="53"/>
    <w:p w:rsidR="00854040" w:rsidRDefault="00854040">
      <w:pPr>
        <w:ind w:firstLine="567"/>
        <w:contextualSpacing/>
        <w:jc w:val="both"/>
        <w:rPr>
          <w:sz w:val="28"/>
          <w:szCs w:val="28"/>
        </w:rPr>
      </w:pPr>
      <w:r>
        <w:rPr>
          <w:sz w:val="28"/>
          <w:szCs w:val="28"/>
        </w:rPr>
        <w:t xml:space="preserve">Должностное лицо готовит проект распоряжения уполномоченного органа о проведении плановой документарной проверки субъекта земельного контроля и направляет проект распоряжения на подпись руководителю уполномоченного органа (или его заместителю). </w:t>
      </w:r>
    </w:p>
    <w:p w:rsidR="00854040" w:rsidRDefault="00854040">
      <w:pPr>
        <w:autoSpaceDE w:val="0"/>
        <w:autoSpaceDN w:val="0"/>
        <w:adjustRightInd w:val="0"/>
        <w:ind w:firstLine="540"/>
        <w:jc w:val="both"/>
        <w:rPr>
          <w:sz w:val="28"/>
          <w:szCs w:val="28"/>
        </w:rPr>
      </w:pPr>
      <w:r>
        <w:rPr>
          <w:sz w:val="28"/>
          <w:szCs w:val="28"/>
        </w:rPr>
        <w:t>В распоряжении указываются:</w:t>
      </w:r>
    </w:p>
    <w:p w:rsidR="00854040" w:rsidRDefault="00854040">
      <w:pPr>
        <w:autoSpaceDE w:val="0"/>
        <w:autoSpaceDN w:val="0"/>
        <w:adjustRightInd w:val="0"/>
        <w:ind w:firstLine="540"/>
        <w:jc w:val="both"/>
        <w:rPr>
          <w:sz w:val="28"/>
          <w:szCs w:val="28"/>
        </w:rPr>
      </w:pPr>
      <w:r>
        <w:rPr>
          <w:sz w:val="28"/>
          <w:szCs w:val="28"/>
        </w:rPr>
        <w:t>1) наименование органа муниципального контроля;</w:t>
      </w:r>
    </w:p>
    <w:p w:rsidR="00854040" w:rsidRDefault="00854040">
      <w:pPr>
        <w:autoSpaceDE w:val="0"/>
        <w:autoSpaceDN w:val="0"/>
        <w:adjustRightInd w:val="0"/>
        <w:ind w:firstLine="540"/>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54040" w:rsidRDefault="00854040">
      <w:pPr>
        <w:autoSpaceDE w:val="0"/>
        <w:autoSpaceDN w:val="0"/>
        <w:adjustRightInd w:val="0"/>
        <w:ind w:firstLine="540"/>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54040" w:rsidRDefault="00854040">
      <w:pPr>
        <w:autoSpaceDE w:val="0"/>
        <w:autoSpaceDN w:val="0"/>
        <w:adjustRightInd w:val="0"/>
        <w:ind w:firstLine="540"/>
        <w:jc w:val="both"/>
        <w:rPr>
          <w:sz w:val="28"/>
          <w:szCs w:val="28"/>
        </w:rPr>
      </w:pPr>
      <w:r>
        <w:rPr>
          <w:sz w:val="28"/>
          <w:szCs w:val="28"/>
        </w:rPr>
        <w:t>4) цели, задачи, предмет проверки и срок ее проведения;</w:t>
      </w:r>
    </w:p>
    <w:p w:rsidR="00854040" w:rsidRDefault="00854040">
      <w:pPr>
        <w:autoSpaceDE w:val="0"/>
        <w:autoSpaceDN w:val="0"/>
        <w:adjustRightInd w:val="0"/>
        <w:ind w:firstLine="540"/>
        <w:jc w:val="both"/>
        <w:rPr>
          <w:sz w:val="28"/>
          <w:szCs w:val="28"/>
        </w:rPr>
      </w:pPr>
      <w:r>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54040" w:rsidRDefault="00854040">
      <w:pPr>
        <w:autoSpaceDE w:val="0"/>
        <w:autoSpaceDN w:val="0"/>
        <w:adjustRightInd w:val="0"/>
        <w:ind w:firstLine="540"/>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854040" w:rsidRDefault="00854040">
      <w:pPr>
        <w:autoSpaceDE w:val="0"/>
        <w:autoSpaceDN w:val="0"/>
        <w:adjustRightInd w:val="0"/>
        <w:ind w:firstLine="540"/>
        <w:jc w:val="both"/>
        <w:rPr>
          <w:sz w:val="28"/>
          <w:szCs w:val="28"/>
        </w:rPr>
      </w:pPr>
      <w:r>
        <w:rPr>
          <w:sz w:val="28"/>
          <w:szCs w:val="28"/>
        </w:rPr>
        <w:t>7) перечень административных регламентов по осуществлению муниципального контроля;</w:t>
      </w:r>
    </w:p>
    <w:p w:rsidR="00854040" w:rsidRDefault="00854040">
      <w:pPr>
        <w:autoSpaceDE w:val="0"/>
        <w:autoSpaceDN w:val="0"/>
        <w:adjustRightInd w:val="0"/>
        <w:ind w:firstLine="540"/>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54040" w:rsidRDefault="00854040">
      <w:pPr>
        <w:autoSpaceDE w:val="0"/>
        <w:autoSpaceDN w:val="0"/>
        <w:adjustRightInd w:val="0"/>
        <w:ind w:firstLine="540"/>
        <w:jc w:val="both"/>
        <w:rPr>
          <w:sz w:val="28"/>
          <w:szCs w:val="28"/>
        </w:rPr>
      </w:pPr>
      <w:r>
        <w:rPr>
          <w:sz w:val="28"/>
          <w:szCs w:val="28"/>
        </w:rPr>
        <w:t>9) даты начала и окончания проведения проверки.</w:t>
      </w:r>
    </w:p>
    <w:p w:rsidR="00854040" w:rsidRDefault="00854040">
      <w:pPr>
        <w:ind w:firstLine="567"/>
        <w:jc w:val="both"/>
        <w:rPr>
          <w:sz w:val="28"/>
          <w:szCs w:val="28"/>
        </w:rPr>
      </w:pPr>
      <w:r>
        <w:rPr>
          <w:sz w:val="28"/>
          <w:szCs w:val="28"/>
        </w:rPr>
        <w:t>Форма распоряжения о проведении проверки приведена в приложении 1 к настоящему регламенту.</w:t>
      </w:r>
    </w:p>
    <w:p w:rsidR="00854040" w:rsidRDefault="00854040">
      <w:pPr>
        <w:ind w:firstLine="567"/>
        <w:jc w:val="both"/>
        <w:rPr>
          <w:sz w:val="28"/>
          <w:szCs w:val="28"/>
        </w:rPr>
      </w:pPr>
      <w:bookmarkStart w:id="54" w:name="sub_3214"/>
      <w:r>
        <w:rPr>
          <w:sz w:val="28"/>
          <w:szCs w:val="28"/>
        </w:rPr>
        <w:lastRenderedPageBreak/>
        <w:t>Результатом административной процедуры является подписанное руководителем уполномоченного органа (или его заместителем) распоряжением о проведении плановой выездной проверки.</w:t>
      </w:r>
    </w:p>
    <w:p w:rsidR="00854040" w:rsidRDefault="00854040">
      <w:pPr>
        <w:numPr>
          <w:ilvl w:val="2"/>
          <w:numId w:val="29"/>
        </w:numPr>
        <w:ind w:left="0" w:firstLine="567"/>
        <w:jc w:val="both"/>
        <w:rPr>
          <w:sz w:val="28"/>
          <w:szCs w:val="28"/>
        </w:rPr>
      </w:pPr>
      <w:bookmarkStart w:id="55" w:name="_Ref438573731"/>
      <w:bookmarkStart w:id="56" w:name="sub_322"/>
      <w:bookmarkEnd w:id="54"/>
      <w:r>
        <w:rPr>
          <w:sz w:val="28"/>
          <w:szCs w:val="28"/>
        </w:rPr>
        <w:t>Уведомление субъекта земельного контроля о проведении плановой выездной проверки.</w:t>
      </w:r>
      <w:bookmarkEnd w:id="55"/>
    </w:p>
    <w:p w:rsidR="00854040" w:rsidRDefault="00854040">
      <w:pPr>
        <w:ind w:firstLine="567"/>
        <w:jc w:val="both"/>
        <w:rPr>
          <w:sz w:val="28"/>
          <w:szCs w:val="28"/>
        </w:rPr>
      </w:pPr>
      <w:bookmarkStart w:id="57" w:name="sub_3221"/>
      <w:bookmarkEnd w:id="56"/>
      <w:r>
        <w:rPr>
          <w:sz w:val="28"/>
          <w:szCs w:val="28"/>
        </w:rPr>
        <w:t>Началом выполнения административной процедуры является подписанное руководителем уполномоченного органа (или его заместителем) распоряжение о проведении плановой выездной проверки.</w:t>
      </w:r>
    </w:p>
    <w:p w:rsidR="00854040" w:rsidRDefault="00854040">
      <w:pPr>
        <w:ind w:firstLine="567"/>
        <w:jc w:val="both"/>
        <w:rPr>
          <w:sz w:val="28"/>
          <w:szCs w:val="28"/>
        </w:rPr>
      </w:pPr>
      <w:bookmarkStart w:id="58" w:name="sub_3222"/>
      <w:bookmarkEnd w:id="57"/>
      <w:r>
        <w:rPr>
          <w:sz w:val="28"/>
          <w:szCs w:val="28"/>
        </w:rPr>
        <w:t>Должностное лицо в течение двух рабочих дней после подписания распоряжения руководителя уполномоченного органа или его заместителем, направляет субъекту земельного контроля копию распоряжения о проведении плановой выездной проверки заказным почтовым отправлением с уведомлением о вручении или иным доступным способом, в том числе с использованием средств телефонной и факсимильной связи, электронной почты.</w:t>
      </w:r>
    </w:p>
    <w:p w:rsidR="00854040" w:rsidRDefault="00854040">
      <w:pPr>
        <w:ind w:firstLine="567"/>
        <w:jc w:val="both"/>
        <w:rPr>
          <w:sz w:val="28"/>
          <w:szCs w:val="28"/>
        </w:rPr>
      </w:pPr>
      <w:bookmarkStart w:id="59" w:name="sub_3223"/>
      <w:bookmarkEnd w:id="58"/>
      <w:r>
        <w:rPr>
          <w:sz w:val="28"/>
          <w:szCs w:val="28"/>
        </w:rPr>
        <w:t>Административная процедура выполняется не позднее, чем за три рабочих дня до начала проведения плановой выездной проверки.</w:t>
      </w:r>
    </w:p>
    <w:p w:rsidR="00854040" w:rsidRDefault="00854040">
      <w:pPr>
        <w:ind w:firstLine="567"/>
        <w:jc w:val="both"/>
        <w:rPr>
          <w:sz w:val="28"/>
          <w:szCs w:val="28"/>
        </w:rPr>
      </w:pPr>
      <w:bookmarkStart w:id="60" w:name="sub_3224"/>
      <w:bookmarkEnd w:id="59"/>
      <w:r>
        <w:rPr>
          <w:sz w:val="28"/>
          <w:szCs w:val="28"/>
        </w:rPr>
        <w:t>Результатом выполнения административной процедуры является направленная субъекту земельного контроля копия распоряжения уполномоченного органа о проведении плановой выездной проверки.</w:t>
      </w:r>
    </w:p>
    <w:p w:rsidR="00854040" w:rsidRDefault="00854040">
      <w:pPr>
        <w:numPr>
          <w:ilvl w:val="2"/>
          <w:numId w:val="29"/>
        </w:numPr>
        <w:ind w:left="0" w:firstLine="567"/>
        <w:jc w:val="both"/>
        <w:rPr>
          <w:sz w:val="28"/>
          <w:szCs w:val="28"/>
        </w:rPr>
      </w:pPr>
      <w:bookmarkStart w:id="61" w:name="_Ref438573828"/>
      <w:bookmarkStart w:id="62" w:name="sub_323"/>
      <w:bookmarkEnd w:id="60"/>
      <w:r>
        <w:rPr>
          <w:sz w:val="28"/>
          <w:szCs w:val="28"/>
        </w:rPr>
        <w:t>Проведение плановой выездной проверки.</w:t>
      </w:r>
      <w:bookmarkEnd w:id="61"/>
    </w:p>
    <w:p w:rsidR="00854040" w:rsidRDefault="00854040">
      <w:pPr>
        <w:ind w:firstLine="567"/>
        <w:jc w:val="both"/>
        <w:rPr>
          <w:sz w:val="28"/>
          <w:szCs w:val="28"/>
        </w:rPr>
      </w:pPr>
      <w:bookmarkStart w:id="63" w:name="sub_3231"/>
      <w:bookmarkEnd w:id="62"/>
      <w:r>
        <w:rPr>
          <w:sz w:val="28"/>
          <w:szCs w:val="28"/>
        </w:rPr>
        <w:t>Основанием для начала выполнения административной процедуры является наступление даты начала плановой выездной проверки, указанной в распоряжении уполномоченного органа.</w:t>
      </w:r>
    </w:p>
    <w:p w:rsidR="00854040" w:rsidRDefault="00854040">
      <w:pPr>
        <w:ind w:firstLine="567"/>
        <w:jc w:val="both"/>
        <w:rPr>
          <w:sz w:val="28"/>
          <w:szCs w:val="28"/>
        </w:rPr>
      </w:pPr>
      <w:bookmarkStart w:id="64" w:name="sub_3232"/>
      <w:bookmarkEnd w:id="63"/>
      <w:r>
        <w:rPr>
          <w:sz w:val="28"/>
          <w:szCs w:val="28"/>
        </w:rPr>
        <w:t xml:space="preserve">Должностное лицо после прибытия на место нахождения объекта проверки, на место нахождения субъекта земельного контроля, и (или) на место фактического осуществления их деятельности начинает проверку </w:t>
      </w:r>
      <w:proofErr w:type="gramStart"/>
      <w:r>
        <w:rPr>
          <w:sz w:val="28"/>
          <w:szCs w:val="28"/>
        </w:rPr>
        <w:t>с</w:t>
      </w:r>
      <w:proofErr w:type="gramEnd"/>
      <w:r>
        <w:rPr>
          <w:sz w:val="28"/>
          <w:szCs w:val="28"/>
        </w:rPr>
        <w:t>:</w:t>
      </w:r>
    </w:p>
    <w:bookmarkEnd w:id="64"/>
    <w:p w:rsidR="00854040" w:rsidRDefault="00854040">
      <w:pPr>
        <w:ind w:firstLine="567"/>
        <w:jc w:val="both"/>
        <w:rPr>
          <w:sz w:val="28"/>
          <w:szCs w:val="28"/>
        </w:rPr>
      </w:pPr>
      <w:r>
        <w:rPr>
          <w:sz w:val="28"/>
          <w:szCs w:val="28"/>
        </w:rPr>
        <w:t>предоставления руководителю или иному должностному лицу юридического лица, индивидуальному предпринимателю, гражданину их уполномоченному представителю для ознакомления копию распоряжения уполномоченного органа о назначении плановой выездной проверки;</w:t>
      </w:r>
    </w:p>
    <w:p w:rsidR="00854040" w:rsidRDefault="00854040">
      <w:pPr>
        <w:ind w:firstLine="567"/>
        <w:jc w:val="both"/>
        <w:rPr>
          <w:sz w:val="28"/>
          <w:szCs w:val="28"/>
        </w:rPr>
      </w:pPr>
      <w:r>
        <w:rPr>
          <w:sz w:val="28"/>
          <w:szCs w:val="28"/>
        </w:rPr>
        <w:t>ознакомления субъекта земельного контроля с полномочиями лиц, проводящих плановую выездную проверку, а также с целями, задачами, основаниями проведения плановой выездной проверки, составом экспертов, представителей экспертных организаций, привлекаемых к плановой выездной проверке, видами и объемами мероприятий по контролю, со сроками и с условиями ее проведения.</w:t>
      </w:r>
    </w:p>
    <w:p w:rsidR="00854040" w:rsidRDefault="00854040">
      <w:pPr>
        <w:ind w:firstLine="567"/>
        <w:jc w:val="both"/>
        <w:rPr>
          <w:sz w:val="28"/>
          <w:szCs w:val="28"/>
        </w:rPr>
      </w:pPr>
      <w:bookmarkStart w:id="65" w:name="sub_3233"/>
      <w:r>
        <w:rPr>
          <w:sz w:val="28"/>
          <w:szCs w:val="28"/>
        </w:rPr>
        <w:t>Должностное лицо уполномоченного органа проводит следующие мероприятия по муниципальному земельному контролю:</w:t>
      </w:r>
    </w:p>
    <w:bookmarkEnd w:id="65"/>
    <w:p w:rsidR="00854040" w:rsidRDefault="00854040">
      <w:pPr>
        <w:ind w:firstLine="567"/>
        <w:jc w:val="both"/>
        <w:rPr>
          <w:sz w:val="28"/>
          <w:szCs w:val="28"/>
        </w:rPr>
      </w:pPr>
      <w:r>
        <w:rPr>
          <w:sz w:val="28"/>
          <w:szCs w:val="28"/>
        </w:rPr>
        <w:t>1) проверку соблюдения субъектами земельного контроля требований земельного законодательства, а также требований, установленных муниципальными правовыми актами по вопросам использования земель;</w:t>
      </w:r>
    </w:p>
    <w:p w:rsidR="00854040" w:rsidRDefault="00854040">
      <w:pPr>
        <w:ind w:firstLine="540"/>
        <w:jc w:val="both"/>
        <w:rPr>
          <w:sz w:val="28"/>
          <w:szCs w:val="28"/>
        </w:rPr>
      </w:pPr>
      <w:r>
        <w:rPr>
          <w:sz w:val="28"/>
          <w:szCs w:val="28"/>
        </w:rPr>
        <w:t xml:space="preserve">2) проверку соблюдения требований земельного законодательства о недопущении самовольного занятия земельных участков или использования их </w:t>
      </w:r>
      <w:r>
        <w:rPr>
          <w:sz w:val="28"/>
          <w:szCs w:val="28"/>
        </w:rPr>
        <w:lastRenderedPageBreak/>
        <w:t>без оформленных в установленном порядке правоустанавливающих документов;</w:t>
      </w:r>
    </w:p>
    <w:p w:rsidR="00854040" w:rsidRDefault="00854040">
      <w:pPr>
        <w:ind w:firstLine="540"/>
        <w:jc w:val="both"/>
        <w:rPr>
          <w:sz w:val="28"/>
          <w:szCs w:val="28"/>
        </w:rPr>
      </w:pPr>
      <w:r>
        <w:rPr>
          <w:sz w:val="28"/>
          <w:szCs w:val="28"/>
        </w:rPr>
        <w:t>3) проверку соблюдения сроков освоения земельных участков, если таковые установлены земельным законодательством;</w:t>
      </w:r>
    </w:p>
    <w:p w:rsidR="00854040" w:rsidRDefault="00854040">
      <w:pPr>
        <w:ind w:firstLine="540"/>
        <w:jc w:val="both"/>
        <w:rPr>
          <w:sz w:val="28"/>
          <w:szCs w:val="28"/>
        </w:rPr>
      </w:pPr>
      <w:r>
        <w:rPr>
          <w:sz w:val="28"/>
          <w:szCs w:val="28"/>
        </w:rPr>
        <w:t>4) проверку соблюдения установленного режима использования земельных участков в соответствии с целевым назначением земельных участков и их разрешенного использования.</w:t>
      </w:r>
    </w:p>
    <w:p w:rsidR="00854040" w:rsidRDefault="00854040">
      <w:pPr>
        <w:ind w:firstLine="567"/>
        <w:jc w:val="both"/>
        <w:rPr>
          <w:sz w:val="28"/>
          <w:szCs w:val="28"/>
        </w:rPr>
      </w:pPr>
      <w:r>
        <w:rPr>
          <w:sz w:val="28"/>
          <w:szCs w:val="28"/>
        </w:rPr>
        <w:t>5) производит обмер, фот</w:t>
      </w:r>
      <w:proofErr w:type="gramStart"/>
      <w:r>
        <w:rPr>
          <w:sz w:val="28"/>
          <w:szCs w:val="28"/>
        </w:rPr>
        <w:t>о-</w:t>
      </w:r>
      <w:proofErr w:type="gramEnd"/>
      <w:r>
        <w:rPr>
          <w:sz w:val="28"/>
          <w:szCs w:val="28"/>
        </w:rPr>
        <w:t xml:space="preserve"> (видео-) съемку объекта проверки.</w:t>
      </w:r>
    </w:p>
    <w:p w:rsidR="00854040" w:rsidRDefault="00854040">
      <w:pPr>
        <w:numPr>
          <w:ilvl w:val="2"/>
          <w:numId w:val="29"/>
        </w:numPr>
        <w:ind w:left="0" w:firstLine="567"/>
        <w:jc w:val="both"/>
        <w:rPr>
          <w:sz w:val="28"/>
          <w:szCs w:val="28"/>
        </w:rPr>
      </w:pPr>
      <w:bookmarkStart w:id="66" w:name="sub_324"/>
      <w:r>
        <w:rPr>
          <w:sz w:val="28"/>
          <w:szCs w:val="28"/>
        </w:rPr>
        <w:t>Оформление результатов плановой выездной проверки.</w:t>
      </w:r>
    </w:p>
    <w:p w:rsidR="00854040" w:rsidRDefault="00854040">
      <w:pPr>
        <w:ind w:firstLine="567"/>
        <w:jc w:val="both"/>
        <w:rPr>
          <w:sz w:val="28"/>
          <w:szCs w:val="28"/>
        </w:rPr>
      </w:pPr>
      <w:bookmarkStart w:id="67" w:name="sub_3241"/>
      <w:bookmarkEnd w:id="66"/>
      <w:r>
        <w:rPr>
          <w:sz w:val="28"/>
          <w:szCs w:val="28"/>
        </w:rPr>
        <w:t>Основанием для начала выполнения административной процедуры являются проведённые мероприятия по муниципальному контролю.</w:t>
      </w:r>
    </w:p>
    <w:p w:rsidR="00854040" w:rsidRDefault="00854040">
      <w:pPr>
        <w:ind w:firstLine="567"/>
        <w:jc w:val="both"/>
        <w:rPr>
          <w:sz w:val="28"/>
          <w:szCs w:val="28"/>
        </w:rPr>
      </w:pPr>
      <w:bookmarkStart w:id="68" w:name="sub_3242"/>
      <w:bookmarkEnd w:id="67"/>
      <w:r>
        <w:rPr>
          <w:sz w:val="28"/>
          <w:szCs w:val="28"/>
        </w:rPr>
        <w:t>Должностное лицо уполномоченного органа на основании проведённых мероприятий по муниципальному контролю составляет акт проверки  в двух экземплярах. Форма акта проверки приведена в приложении 2 к настоящему регламенту</w:t>
      </w:r>
    </w:p>
    <w:p w:rsidR="00854040" w:rsidRDefault="00854040">
      <w:pPr>
        <w:ind w:firstLine="567"/>
        <w:jc w:val="both"/>
        <w:rPr>
          <w:sz w:val="28"/>
          <w:szCs w:val="28"/>
        </w:rPr>
      </w:pPr>
      <w:bookmarkStart w:id="69" w:name="sub_3243"/>
      <w:bookmarkEnd w:id="68"/>
      <w:r>
        <w:rPr>
          <w:sz w:val="28"/>
          <w:szCs w:val="28"/>
        </w:rPr>
        <w:t>В случае выявления в результате проведённых мероприятий по земельному контролю нарушений обязательных требований, должностное лицо осуществляет реализацию следующих полномочий, направленных на обеспечение соблюдения законодательства:</w:t>
      </w:r>
    </w:p>
    <w:bookmarkEnd w:id="69"/>
    <w:p w:rsidR="00854040" w:rsidRDefault="00854040">
      <w:pPr>
        <w:ind w:firstLine="567"/>
        <w:jc w:val="both"/>
        <w:rPr>
          <w:sz w:val="28"/>
          <w:szCs w:val="28"/>
        </w:rPr>
      </w:pPr>
      <w:r>
        <w:rPr>
          <w:sz w:val="28"/>
          <w:szCs w:val="28"/>
        </w:rPr>
        <w:t>фиксирует все факты выявленных нарушений в акте проверки;</w:t>
      </w:r>
    </w:p>
    <w:p w:rsidR="00854040" w:rsidRDefault="00854040">
      <w:pPr>
        <w:ind w:firstLine="567"/>
        <w:jc w:val="both"/>
        <w:rPr>
          <w:sz w:val="28"/>
          <w:szCs w:val="28"/>
        </w:rPr>
      </w:pPr>
      <w:proofErr w:type="gramStart"/>
      <w:r>
        <w:rPr>
          <w:sz w:val="28"/>
          <w:szCs w:val="28"/>
        </w:rPr>
        <w:t>в случае выявления в ходе проведения проверки в рамках осуществления муниципального земельного контроля нарушения требований муниципального земельного законодательства, выдает по каждому выявленному нарушению обязательное для исполнения предписание о его устранении с указанием сроков устранения (форма предписания приведена в приложении 3 к настоящему регламенту)</w:t>
      </w:r>
      <w:r>
        <w:rPr>
          <w:i/>
          <w:color w:val="0000FF"/>
          <w:sz w:val="28"/>
          <w:szCs w:val="28"/>
        </w:rPr>
        <w:t>,</w:t>
      </w:r>
      <w:r>
        <w:rPr>
          <w:sz w:val="28"/>
          <w:szCs w:val="28"/>
        </w:rPr>
        <w:t xml:space="preserve"> являющееся приложением к акту проверки, и контролирует его исполнение в установленные сроки;</w:t>
      </w:r>
      <w:proofErr w:type="gramEnd"/>
    </w:p>
    <w:p w:rsidR="00854040" w:rsidRDefault="00854040">
      <w:pPr>
        <w:autoSpaceDE w:val="0"/>
        <w:autoSpaceDN w:val="0"/>
        <w:adjustRightInd w:val="0"/>
        <w:ind w:firstLine="540"/>
        <w:jc w:val="both"/>
        <w:rPr>
          <w:sz w:val="28"/>
          <w:szCs w:val="28"/>
        </w:rPr>
      </w:pPr>
      <w:r>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которые законодательством Чукотского автономного округа предусмотрена административная или иная ответственность, привлечение к ответственности за выявленное нарушение осуществляется в соответствии с указанным законодательством;</w:t>
      </w:r>
    </w:p>
    <w:p w:rsidR="00854040" w:rsidRDefault="00854040">
      <w:pPr>
        <w:autoSpaceDE w:val="0"/>
        <w:autoSpaceDN w:val="0"/>
        <w:adjustRightInd w:val="0"/>
        <w:ind w:firstLine="540"/>
        <w:jc w:val="both"/>
        <w:rPr>
          <w:sz w:val="28"/>
          <w:szCs w:val="28"/>
        </w:rPr>
      </w:pPr>
      <w:r>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которые законодательством Российской Федерации предусмотрена административная или иная ответственность, в акте проверки указывается информация о наличии признаков выявленного нарушения.       Должностное лицо в течение трех рабочих дней со дня составления акта проверки направляют копию акта проверки, содержащего сведения о наличии признаков выявленного нарушения, в структурное подразделение органа государственного земельного надзора по соответствующему муниципальному образованию (в случае отсутствия данного структурного подразделения - в территориальный орган государственного земельного надзора).</w:t>
      </w:r>
    </w:p>
    <w:p w:rsidR="00854040" w:rsidRDefault="00854040">
      <w:pPr>
        <w:ind w:firstLine="567"/>
        <w:jc w:val="both"/>
        <w:rPr>
          <w:sz w:val="28"/>
          <w:szCs w:val="28"/>
        </w:rPr>
      </w:pPr>
      <w:bookmarkStart w:id="70" w:name="sub_3244"/>
      <w:r>
        <w:rPr>
          <w:sz w:val="28"/>
          <w:szCs w:val="28"/>
        </w:rPr>
        <w:t>К акту проверки прилагаются:</w:t>
      </w:r>
    </w:p>
    <w:bookmarkEnd w:id="70"/>
    <w:p w:rsidR="00854040" w:rsidRDefault="00854040">
      <w:pPr>
        <w:ind w:firstLine="567"/>
        <w:jc w:val="both"/>
        <w:rPr>
          <w:sz w:val="28"/>
          <w:szCs w:val="28"/>
        </w:rPr>
      </w:pPr>
      <w:r>
        <w:rPr>
          <w:sz w:val="28"/>
          <w:szCs w:val="28"/>
        </w:rPr>
        <w:lastRenderedPageBreak/>
        <w:t>графические схемы (чертежи) с нанесенными данными измерений;</w:t>
      </w:r>
    </w:p>
    <w:p w:rsidR="00854040" w:rsidRDefault="00854040">
      <w:pPr>
        <w:ind w:firstLine="567"/>
        <w:jc w:val="both"/>
        <w:rPr>
          <w:sz w:val="28"/>
          <w:szCs w:val="28"/>
        </w:rPr>
      </w:pPr>
      <w:r>
        <w:rPr>
          <w:sz w:val="28"/>
          <w:szCs w:val="28"/>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854040" w:rsidRDefault="00854040">
      <w:pPr>
        <w:ind w:firstLine="567"/>
        <w:jc w:val="both"/>
        <w:rPr>
          <w:sz w:val="28"/>
          <w:szCs w:val="28"/>
        </w:rPr>
      </w:pPr>
      <w:r>
        <w:rPr>
          <w:sz w:val="28"/>
          <w:szCs w:val="28"/>
        </w:rPr>
        <w:t>фот</w:t>
      </w:r>
      <w:proofErr w:type="gramStart"/>
      <w:r>
        <w:rPr>
          <w:sz w:val="28"/>
          <w:szCs w:val="28"/>
        </w:rPr>
        <w:t>о-</w:t>
      </w:r>
      <w:proofErr w:type="gramEnd"/>
      <w:r>
        <w:rPr>
          <w:sz w:val="28"/>
          <w:szCs w:val="28"/>
        </w:rPr>
        <w:t xml:space="preserve"> (видео-) материалы;</w:t>
      </w:r>
    </w:p>
    <w:p w:rsidR="00854040" w:rsidRDefault="00854040">
      <w:pPr>
        <w:ind w:firstLine="567"/>
        <w:jc w:val="both"/>
        <w:rPr>
          <w:sz w:val="28"/>
          <w:szCs w:val="28"/>
        </w:rPr>
      </w:pPr>
      <w:r>
        <w:rPr>
          <w:sz w:val="28"/>
          <w:szCs w:val="28"/>
        </w:rPr>
        <w:t>иные связанные с результатами проверки документы или их копии.</w:t>
      </w:r>
    </w:p>
    <w:p w:rsidR="00854040" w:rsidRDefault="00854040">
      <w:pPr>
        <w:ind w:firstLine="567"/>
        <w:jc w:val="both"/>
        <w:rPr>
          <w:sz w:val="28"/>
          <w:szCs w:val="28"/>
        </w:rPr>
      </w:pPr>
      <w:bookmarkStart w:id="71" w:name="sub_3245"/>
      <w:r>
        <w:rPr>
          <w:sz w:val="28"/>
          <w:szCs w:val="28"/>
        </w:rPr>
        <w:t>Один экземпляр акта проверки (вместе с приложениями) должностное лицо  подшивает в дело, хранящееся в уполномоченном органе,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об отказе в ознакомлении с актом проверки.</w:t>
      </w:r>
    </w:p>
    <w:bookmarkEnd w:id="71"/>
    <w:p w:rsidR="00854040" w:rsidRDefault="00854040">
      <w:pPr>
        <w:ind w:firstLine="567"/>
        <w:jc w:val="both"/>
        <w:rPr>
          <w:sz w:val="28"/>
          <w:szCs w:val="28"/>
        </w:rPr>
      </w:pP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854040" w:rsidRDefault="00854040">
      <w:pPr>
        <w:ind w:firstLine="567"/>
        <w:jc w:val="both"/>
        <w:rPr>
          <w:sz w:val="28"/>
          <w:szCs w:val="28"/>
        </w:rPr>
      </w:pPr>
      <w:bookmarkStart w:id="72" w:name="sub_3246"/>
      <w:r>
        <w:rPr>
          <w:sz w:val="28"/>
          <w:szCs w:val="28"/>
        </w:rPr>
        <w:t>Срок выполнения административной процедуры:</w:t>
      </w:r>
    </w:p>
    <w:bookmarkEnd w:id="72"/>
    <w:p w:rsidR="00854040" w:rsidRDefault="00854040">
      <w:pPr>
        <w:ind w:firstLine="567"/>
        <w:jc w:val="both"/>
        <w:rPr>
          <w:sz w:val="28"/>
          <w:szCs w:val="28"/>
        </w:rPr>
      </w:pPr>
      <w:r>
        <w:rPr>
          <w:sz w:val="28"/>
          <w:szCs w:val="28"/>
        </w:rPr>
        <w:t>оформление акта проверки производится в течение трех рабочих дней со дня окончания проведения проверки, а в случае, если для его составления необходимо получить заключения по результатам проведённых исследований, испытаний, специальных расследований, экспертиз – трех рабочих дней со дня получения указанных заключений;</w:t>
      </w:r>
    </w:p>
    <w:p w:rsidR="00854040" w:rsidRDefault="00854040">
      <w:pPr>
        <w:ind w:firstLine="567"/>
        <w:jc w:val="both"/>
        <w:rPr>
          <w:sz w:val="28"/>
          <w:szCs w:val="28"/>
        </w:rPr>
      </w:pPr>
      <w:r>
        <w:rPr>
          <w:sz w:val="28"/>
          <w:szCs w:val="28"/>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производится в течение двух рабочих дней со дня оформления акта проверки;</w:t>
      </w:r>
    </w:p>
    <w:p w:rsidR="00854040" w:rsidRDefault="00854040">
      <w:pPr>
        <w:autoSpaceDE w:val="0"/>
        <w:autoSpaceDN w:val="0"/>
        <w:adjustRightInd w:val="0"/>
        <w:ind w:firstLine="540"/>
        <w:jc w:val="both"/>
        <w:rPr>
          <w:sz w:val="28"/>
          <w:szCs w:val="28"/>
        </w:rPr>
      </w:pPr>
      <w:proofErr w:type="gramStart"/>
      <w:r>
        <w:rPr>
          <w:sz w:val="28"/>
          <w:szCs w:val="28"/>
        </w:rPr>
        <w:t>направление копии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о нарушениях требований земельного законодательства, за которое законодательством Российской Федерации предусмотрена административная и иная ответственность, осуществляется в течение 3</w:t>
      </w:r>
      <w:proofErr w:type="gramEnd"/>
      <w:r>
        <w:rPr>
          <w:sz w:val="28"/>
          <w:szCs w:val="28"/>
        </w:rPr>
        <w:t xml:space="preserve"> рабочих дней со дня составления акта проверки.</w:t>
      </w:r>
    </w:p>
    <w:p w:rsidR="00854040" w:rsidRDefault="00854040">
      <w:pPr>
        <w:ind w:firstLine="567"/>
        <w:jc w:val="both"/>
        <w:rPr>
          <w:sz w:val="28"/>
          <w:szCs w:val="28"/>
        </w:rPr>
      </w:pPr>
      <w:bookmarkStart w:id="73" w:name="sub_3247"/>
      <w:r>
        <w:rPr>
          <w:sz w:val="28"/>
          <w:szCs w:val="28"/>
        </w:rPr>
        <w:t>Результатом выполнения административной процедуры является:</w:t>
      </w:r>
    </w:p>
    <w:bookmarkEnd w:id="73"/>
    <w:p w:rsidR="00854040" w:rsidRDefault="00854040">
      <w:pPr>
        <w:ind w:firstLine="567"/>
        <w:jc w:val="both"/>
        <w:rPr>
          <w:sz w:val="28"/>
          <w:szCs w:val="28"/>
        </w:rPr>
      </w:pPr>
      <w:r>
        <w:rPr>
          <w:sz w:val="28"/>
          <w:szCs w:val="28"/>
        </w:rPr>
        <w:t>составленный акт проверки в двух экземплярах, один из которых вручен (направлен) юридическому лицу, индивидуальному предпринимателю, гражданину, их уполномоченному представителю второй подшит в дело, хранящееся в уполномоченном органе;</w:t>
      </w:r>
    </w:p>
    <w:p w:rsidR="00854040" w:rsidRDefault="00854040">
      <w:pPr>
        <w:ind w:firstLine="567"/>
        <w:jc w:val="both"/>
        <w:rPr>
          <w:sz w:val="28"/>
          <w:szCs w:val="28"/>
        </w:rPr>
      </w:pPr>
      <w:r>
        <w:rPr>
          <w:sz w:val="28"/>
          <w:szCs w:val="28"/>
        </w:rPr>
        <w:lastRenderedPageBreak/>
        <w:t xml:space="preserve">выданные обязательные </w:t>
      </w:r>
      <w:proofErr w:type="gramStart"/>
      <w:r>
        <w:rPr>
          <w:sz w:val="28"/>
          <w:szCs w:val="28"/>
        </w:rPr>
        <w:t>для исполнения предписания об устранении выявленных в результате мероприятия по надзору нарушений законодательства с указанием</w:t>
      </w:r>
      <w:proofErr w:type="gramEnd"/>
      <w:r>
        <w:rPr>
          <w:sz w:val="28"/>
          <w:szCs w:val="28"/>
        </w:rPr>
        <w:t xml:space="preserve"> сроков их устранения;</w:t>
      </w:r>
    </w:p>
    <w:p w:rsidR="00854040" w:rsidRDefault="00854040">
      <w:pPr>
        <w:ind w:firstLine="567"/>
        <w:jc w:val="both"/>
        <w:rPr>
          <w:sz w:val="28"/>
          <w:szCs w:val="28"/>
        </w:rPr>
      </w:pPr>
      <w:r>
        <w:rPr>
          <w:sz w:val="28"/>
          <w:szCs w:val="28"/>
        </w:rPr>
        <w:t xml:space="preserve">направленная в соответствующие уполномоченные органы государственной власти Российской Федерации или Чукотского автономного округа информация (сведения) о нарушениях требований земельного законодательства. </w:t>
      </w:r>
    </w:p>
    <w:p w:rsidR="00854040" w:rsidRDefault="00854040">
      <w:pPr>
        <w:ind w:firstLine="720"/>
        <w:jc w:val="both"/>
        <w:rPr>
          <w:sz w:val="28"/>
          <w:szCs w:val="28"/>
        </w:rPr>
      </w:pPr>
    </w:p>
    <w:p w:rsidR="00854040" w:rsidRDefault="00854040">
      <w:pPr>
        <w:numPr>
          <w:ilvl w:val="1"/>
          <w:numId w:val="29"/>
        </w:numPr>
        <w:autoSpaceDE w:val="0"/>
        <w:autoSpaceDN w:val="0"/>
        <w:adjustRightInd w:val="0"/>
        <w:ind w:left="0" w:firstLine="567"/>
        <w:jc w:val="center"/>
        <w:outlineLvl w:val="0"/>
        <w:rPr>
          <w:b/>
          <w:sz w:val="28"/>
          <w:szCs w:val="28"/>
        </w:rPr>
      </w:pPr>
      <w:r>
        <w:rPr>
          <w:b/>
          <w:sz w:val="28"/>
          <w:szCs w:val="28"/>
        </w:rPr>
        <w:t>Проведение внеплановой выездной проверки</w:t>
      </w:r>
    </w:p>
    <w:p w:rsidR="00854040" w:rsidRDefault="00854040">
      <w:pPr>
        <w:autoSpaceDE w:val="0"/>
        <w:autoSpaceDN w:val="0"/>
        <w:adjustRightInd w:val="0"/>
        <w:ind w:firstLine="567"/>
        <w:jc w:val="center"/>
        <w:outlineLvl w:val="0"/>
        <w:rPr>
          <w:b/>
          <w:sz w:val="28"/>
          <w:szCs w:val="28"/>
        </w:rPr>
      </w:pPr>
      <w:r>
        <w:rPr>
          <w:b/>
          <w:sz w:val="28"/>
          <w:szCs w:val="28"/>
        </w:rPr>
        <w:t>юридического лица, индивидуального предпринимателя,</w:t>
      </w:r>
    </w:p>
    <w:p w:rsidR="00854040" w:rsidRDefault="00854040">
      <w:pPr>
        <w:autoSpaceDE w:val="0"/>
        <w:autoSpaceDN w:val="0"/>
        <w:adjustRightInd w:val="0"/>
        <w:ind w:firstLine="567"/>
        <w:jc w:val="center"/>
        <w:outlineLvl w:val="0"/>
        <w:rPr>
          <w:b/>
          <w:sz w:val="28"/>
          <w:szCs w:val="28"/>
        </w:rPr>
      </w:pPr>
      <w:r>
        <w:rPr>
          <w:b/>
          <w:sz w:val="28"/>
          <w:szCs w:val="28"/>
        </w:rPr>
        <w:t>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 по ликвидации последствий причинения такого вреда</w:t>
      </w:r>
    </w:p>
    <w:p w:rsidR="00854040" w:rsidRDefault="00854040">
      <w:pPr>
        <w:ind w:firstLine="720"/>
        <w:jc w:val="both"/>
        <w:rPr>
          <w:sz w:val="24"/>
          <w:szCs w:val="24"/>
        </w:rPr>
      </w:pPr>
    </w:p>
    <w:p w:rsidR="00854040" w:rsidRDefault="00854040">
      <w:pPr>
        <w:numPr>
          <w:ilvl w:val="2"/>
          <w:numId w:val="29"/>
        </w:numPr>
        <w:ind w:left="0" w:firstLine="567"/>
        <w:jc w:val="both"/>
        <w:rPr>
          <w:sz w:val="28"/>
          <w:szCs w:val="28"/>
        </w:rPr>
      </w:pPr>
      <w:bookmarkStart w:id="74" w:name="_Ref438573774"/>
      <w:r>
        <w:rPr>
          <w:sz w:val="28"/>
          <w:szCs w:val="28"/>
        </w:rPr>
        <w:t>Подготовка распоряжения уполномоченного органа о проведении внеплановой выездной проверки.</w:t>
      </w:r>
      <w:bookmarkEnd w:id="74"/>
    </w:p>
    <w:p w:rsidR="00854040" w:rsidRDefault="00854040">
      <w:pPr>
        <w:ind w:firstLine="567"/>
        <w:jc w:val="both"/>
        <w:rPr>
          <w:sz w:val="28"/>
          <w:szCs w:val="28"/>
        </w:rPr>
      </w:pPr>
      <w:bookmarkStart w:id="75" w:name="sub_3311"/>
      <w:r>
        <w:rPr>
          <w:sz w:val="28"/>
          <w:szCs w:val="28"/>
        </w:rPr>
        <w:t>1) основанием для начала выполнения административной процедуры является:</w:t>
      </w:r>
    </w:p>
    <w:p w:rsidR="00854040" w:rsidRDefault="00854040">
      <w:pPr>
        <w:ind w:firstLine="567"/>
        <w:jc w:val="both"/>
        <w:rPr>
          <w:sz w:val="28"/>
          <w:szCs w:val="28"/>
        </w:rPr>
      </w:pPr>
      <w:bookmarkStart w:id="76" w:name="sub_33111"/>
      <w:bookmarkEnd w:id="75"/>
      <w:proofErr w:type="gramStart"/>
      <w:r>
        <w:rPr>
          <w:sz w:val="28"/>
          <w:szCs w:val="28"/>
        </w:rPr>
        <w:t>- истечение срока исполнения субъектом земельного контроля ранее выданного предписания об устранении выявленного нарушения обязательных требований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w:t>
      </w:r>
      <w:proofErr w:type="gramEnd"/>
      <w:r>
        <w:rPr>
          <w:sz w:val="28"/>
          <w:szCs w:val="28"/>
        </w:rPr>
        <w:t xml:space="preserve"> муниципального контроля предписания).</w:t>
      </w:r>
    </w:p>
    <w:p w:rsidR="00854040" w:rsidRDefault="00854040">
      <w:pPr>
        <w:jc w:val="both"/>
        <w:rPr>
          <w:sz w:val="28"/>
          <w:szCs w:val="28"/>
        </w:rPr>
      </w:pPr>
      <w:bookmarkStart w:id="77" w:name="sub_33113"/>
      <w:bookmarkEnd w:id="76"/>
      <w:r>
        <w:rPr>
          <w:sz w:val="28"/>
          <w:szCs w:val="28"/>
        </w:rPr>
        <w:t xml:space="preserve">       -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4040" w:rsidRDefault="00854040">
      <w:pPr>
        <w:jc w:val="both"/>
        <w:rPr>
          <w:sz w:val="28"/>
          <w:szCs w:val="28"/>
        </w:rPr>
      </w:pPr>
      <w:r>
        <w:rPr>
          <w:sz w:val="28"/>
          <w:szCs w:val="28"/>
        </w:rPr>
        <w:t xml:space="preserve"> </w:t>
      </w:r>
      <w:bookmarkStart w:id="78" w:name="sub_3312"/>
      <w:bookmarkEnd w:id="77"/>
      <w:r>
        <w:rPr>
          <w:sz w:val="28"/>
          <w:szCs w:val="28"/>
        </w:rPr>
        <w:tab/>
        <w:t xml:space="preserve">2) должностное лицо готовит проект распоряжения о проведении внеплановой выездной проверки, в соответствии с  требованиями указанными в п. 3.3.1 настоящего регламента и передает его на подпись руководителю уполномоченного органа (его заместителю) в </w:t>
      </w:r>
      <w:bookmarkEnd w:id="78"/>
      <w:r>
        <w:rPr>
          <w:sz w:val="28"/>
          <w:szCs w:val="28"/>
        </w:rPr>
        <w:t>день наступления основания для начала выполнения административной процедуры.</w:t>
      </w:r>
    </w:p>
    <w:p w:rsidR="00854040" w:rsidRDefault="00854040">
      <w:pPr>
        <w:ind w:firstLine="567"/>
        <w:jc w:val="both"/>
        <w:rPr>
          <w:sz w:val="28"/>
          <w:szCs w:val="28"/>
        </w:rPr>
      </w:pPr>
      <w:bookmarkStart w:id="79" w:name="sub_3313"/>
      <w:r>
        <w:rPr>
          <w:sz w:val="28"/>
          <w:szCs w:val="28"/>
        </w:rPr>
        <w:t>Результатом выполнения административной процедуры является подписанное руководителем уполномоченного органа (его заместителем) распоряжение о проведении внеплановой выездной проверки.</w:t>
      </w:r>
    </w:p>
    <w:p w:rsidR="00854040" w:rsidRDefault="00854040">
      <w:pPr>
        <w:numPr>
          <w:ilvl w:val="2"/>
          <w:numId w:val="29"/>
        </w:numPr>
        <w:ind w:left="0" w:firstLine="567"/>
        <w:jc w:val="both"/>
        <w:rPr>
          <w:sz w:val="28"/>
          <w:szCs w:val="28"/>
        </w:rPr>
      </w:pPr>
      <w:bookmarkStart w:id="80" w:name="sub_332"/>
      <w:bookmarkEnd w:id="79"/>
      <w:r>
        <w:rPr>
          <w:sz w:val="28"/>
          <w:szCs w:val="28"/>
        </w:rPr>
        <w:t>Уведомление о проведении внеплановой выездной проверки.</w:t>
      </w:r>
    </w:p>
    <w:p w:rsidR="00854040" w:rsidRDefault="00854040">
      <w:pPr>
        <w:ind w:firstLine="567"/>
        <w:jc w:val="both"/>
        <w:rPr>
          <w:sz w:val="28"/>
          <w:szCs w:val="28"/>
        </w:rPr>
      </w:pPr>
      <w:bookmarkStart w:id="81" w:name="sub_3321"/>
      <w:bookmarkEnd w:id="80"/>
      <w:r>
        <w:rPr>
          <w:sz w:val="28"/>
          <w:szCs w:val="28"/>
        </w:rPr>
        <w:lastRenderedPageBreak/>
        <w:t>Основанием для выполнения административной процедуры является подписанное руководителем уполномоченного органа (его заместителем) распоряжение о проведении внеплановой выездной проверки.</w:t>
      </w:r>
    </w:p>
    <w:p w:rsidR="00854040" w:rsidRDefault="00854040">
      <w:pPr>
        <w:ind w:firstLine="567"/>
        <w:jc w:val="both"/>
        <w:rPr>
          <w:sz w:val="28"/>
          <w:szCs w:val="28"/>
        </w:rPr>
      </w:pPr>
      <w:bookmarkStart w:id="82" w:name="sub_3322"/>
      <w:bookmarkEnd w:id="81"/>
      <w:r>
        <w:rPr>
          <w:sz w:val="28"/>
          <w:szCs w:val="28"/>
        </w:rPr>
        <w:t>Должностное лицо уведомляет субъект муниципального контроля о проведении внеплановой выездной проверки не менее чем за 24 (двадцать четыре) часа до начала ее проведения любым доступным способом.</w:t>
      </w:r>
    </w:p>
    <w:p w:rsidR="00854040" w:rsidRDefault="00854040">
      <w:pPr>
        <w:numPr>
          <w:ilvl w:val="2"/>
          <w:numId w:val="29"/>
        </w:numPr>
        <w:ind w:left="0" w:firstLine="567"/>
        <w:jc w:val="both"/>
        <w:rPr>
          <w:sz w:val="28"/>
          <w:szCs w:val="28"/>
        </w:rPr>
      </w:pPr>
      <w:bookmarkStart w:id="83" w:name="sub_333"/>
      <w:bookmarkEnd w:id="82"/>
      <w:r>
        <w:rPr>
          <w:sz w:val="28"/>
          <w:szCs w:val="28"/>
        </w:rPr>
        <w:t>Проведение внеплановой выездной проверки.</w:t>
      </w:r>
    </w:p>
    <w:bookmarkEnd w:id="83"/>
    <w:p w:rsidR="00854040" w:rsidRDefault="00854040">
      <w:pPr>
        <w:ind w:firstLine="567"/>
        <w:jc w:val="both"/>
        <w:rPr>
          <w:sz w:val="28"/>
          <w:szCs w:val="28"/>
        </w:rPr>
      </w:pPr>
      <w:r>
        <w:rPr>
          <w:sz w:val="28"/>
          <w:szCs w:val="28"/>
        </w:rPr>
        <w:t xml:space="preserve">Проведение внеплановой выездной проверки осуществляется в порядке, установленном в пункте 3.3.3 подраздела </w:t>
      </w:r>
      <w:r w:rsidR="00494AD3">
        <w:fldChar w:fldCharType="begin"/>
      </w:r>
      <w:r w:rsidR="00494AD3">
        <w:instrText xml:space="preserve"> REF _Ref438573747 \r \h  \* MERGEFORMAT </w:instrText>
      </w:r>
      <w:r w:rsidR="00494AD3">
        <w:fldChar w:fldCharType="separate"/>
      </w:r>
      <w:r w:rsidR="003E1F8F" w:rsidRPr="003E1F8F">
        <w:rPr>
          <w:sz w:val="28"/>
          <w:szCs w:val="28"/>
        </w:rPr>
        <w:t>3.3</w:t>
      </w:r>
      <w:r w:rsidR="00494AD3">
        <w:fldChar w:fldCharType="end"/>
      </w:r>
      <w:r>
        <w:rPr>
          <w:sz w:val="28"/>
          <w:szCs w:val="28"/>
        </w:rPr>
        <w:t xml:space="preserve"> настоящего раздела.</w:t>
      </w:r>
    </w:p>
    <w:p w:rsidR="00854040" w:rsidRDefault="00854040">
      <w:pPr>
        <w:ind w:firstLine="567"/>
        <w:jc w:val="both"/>
        <w:rPr>
          <w:sz w:val="28"/>
          <w:szCs w:val="28"/>
        </w:rPr>
      </w:pPr>
      <w:r>
        <w:rPr>
          <w:sz w:val="28"/>
          <w:szCs w:val="28"/>
        </w:rPr>
        <w:t>Начало проведения внеплановой выездной проверки - в течение трех рабочих дней после наступления оснований, указанных в подпункте 1 пункта 3.4.1. настоящего подраздела.</w:t>
      </w:r>
    </w:p>
    <w:p w:rsidR="00854040" w:rsidRDefault="00854040">
      <w:pPr>
        <w:numPr>
          <w:ilvl w:val="2"/>
          <w:numId w:val="29"/>
        </w:numPr>
        <w:ind w:left="0" w:firstLine="567"/>
        <w:jc w:val="both"/>
        <w:rPr>
          <w:sz w:val="28"/>
          <w:szCs w:val="28"/>
        </w:rPr>
      </w:pPr>
      <w:bookmarkStart w:id="84" w:name="sub_334"/>
      <w:r>
        <w:rPr>
          <w:sz w:val="28"/>
          <w:szCs w:val="28"/>
        </w:rPr>
        <w:t>Оформление результатов проверки осуществляется в соответствии с пунктом 3.3.4. подраздела 3.3 настоящего раздела.</w:t>
      </w:r>
    </w:p>
    <w:bookmarkEnd w:id="84"/>
    <w:p w:rsidR="00854040" w:rsidRDefault="00854040">
      <w:pPr>
        <w:ind w:firstLine="720"/>
        <w:jc w:val="both"/>
        <w:rPr>
          <w:sz w:val="28"/>
          <w:szCs w:val="28"/>
        </w:rPr>
      </w:pPr>
    </w:p>
    <w:p w:rsidR="00854040" w:rsidRDefault="00854040">
      <w:pPr>
        <w:numPr>
          <w:ilvl w:val="1"/>
          <w:numId w:val="29"/>
        </w:numPr>
        <w:autoSpaceDE w:val="0"/>
        <w:autoSpaceDN w:val="0"/>
        <w:adjustRightInd w:val="0"/>
        <w:ind w:left="0" w:firstLine="709"/>
        <w:jc w:val="center"/>
        <w:outlineLvl w:val="0"/>
        <w:rPr>
          <w:b/>
          <w:sz w:val="28"/>
          <w:szCs w:val="28"/>
        </w:rPr>
      </w:pPr>
      <w:bookmarkStart w:id="85" w:name="sub_34"/>
      <w:bookmarkStart w:id="86" w:name="sub_341"/>
      <w:bookmarkEnd w:id="44"/>
      <w:r>
        <w:rPr>
          <w:b/>
          <w:sz w:val="28"/>
          <w:szCs w:val="28"/>
        </w:rPr>
        <w:t>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 по ликвидации последствий причинения такого вреда</w:t>
      </w:r>
    </w:p>
    <w:bookmarkEnd w:id="85"/>
    <w:p w:rsidR="00854040" w:rsidRDefault="00854040">
      <w:pPr>
        <w:ind w:firstLine="720"/>
        <w:jc w:val="both"/>
        <w:rPr>
          <w:sz w:val="24"/>
          <w:szCs w:val="24"/>
        </w:rPr>
      </w:pPr>
    </w:p>
    <w:p w:rsidR="00854040" w:rsidRDefault="00854040">
      <w:pPr>
        <w:pStyle w:val="aff7"/>
        <w:numPr>
          <w:ilvl w:val="2"/>
          <w:numId w:val="29"/>
        </w:numPr>
        <w:ind w:left="0" w:firstLine="1136"/>
        <w:jc w:val="both"/>
        <w:rPr>
          <w:sz w:val="28"/>
          <w:szCs w:val="28"/>
        </w:rPr>
      </w:pPr>
      <w:bookmarkStart w:id="87" w:name="_Ref438574199"/>
      <w:r>
        <w:rPr>
          <w:sz w:val="28"/>
          <w:szCs w:val="28"/>
        </w:rPr>
        <w:t>Подготовка распоряжения уполномоченного органа и заявления о согласовании с органом прокуратуры о проведении внеплановой выездной проверки юридического лица, индивидуального предпринимателя.</w:t>
      </w:r>
      <w:bookmarkEnd w:id="87"/>
    </w:p>
    <w:p w:rsidR="00854040" w:rsidRDefault="00854040">
      <w:pPr>
        <w:ind w:firstLine="567"/>
        <w:jc w:val="both"/>
        <w:rPr>
          <w:sz w:val="28"/>
          <w:szCs w:val="28"/>
        </w:rPr>
      </w:pPr>
      <w:bookmarkStart w:id="88" w:name="sub_3411"/>
      <w:r>
        <w:rPr>
          <w:sz w:val="28"/>
          <w:szCs w:val="28"/>
        </w:rPr>
        <w:t>Основанием для начала выполнения административной процедуры является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Чукотского автономного округа, получение информации из средств массовой информации о следующих фактах:</w:t>
      </w:r>
    </w:p>
    <w:p w:rsidR="00854040" w:rsidRDefault="00854040">
      <w:pPr>
        <w:ind w:firstLine="567"/>
        <w:jc w:val="both"/>
        <w:rPr>
          <w:sz w:val="28"/>
          <w:szCs w:val="28"/>
        </w:rPr>
      </w:pPr>
      <w:bookmarkStart w:id="89" w:name="sub_34111"/>
      <w:bookmarkEnd w:id="88"/>
      <w:r>
        <w:rPr>
          <w:sz w:val="28"/>
          <w:szCs w:val="28"/>
        </w:rPr>
        <w:t>возникновение угрозы причинения вреда жизни, здоровью граждан, а также угрозы чрезвычайных ситуаций природного и техногенного характера;</w:t>
      </w:r>
    </w:p>
    <w:p w:rsidR="00854040" w:rsidRDefault="00854040">
      <w:pPr>
        <w:ind w:firstLine="567"/>
        <w:jc w:val="both"/>
        <w:rPr>
          <w:sz w:val="28"/>
          <w:szCs w:val="28"/>
        </w:rPr>
      </w:pPr>
      <w:bookmarkStart w:id="90" w:name="sub_34112"/>
      <w:bookmarkEnd w:id="89"/>
      <w:r>
        <w:rPr>
          <w:sz w:val="28"/>
          <w:szCs w:val="28"/>
        </w:rPr>
        <w:t>причинение вреда жизни, здоровью граждан, а также возникновения чрезвычайных ситуаций природного и техногенного характера.</w:t>
      </w:r>
    </w:p>
    <w:p w:rsidR="00854040" w:rsidRDefault="00854040">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54040" w:rsidRDefault="00854040">
      <w:pPr>
        <w:ind w:firstLine="567"/>
        <w:jc w:val="both"/>
        <w:rPr>
          <w:sz w:val="28"/>
          <w:szCs w:val="28"/>
        </w:rPr>
      </w:pPr>
      <w:bookmarkStart w:id="91" w:name="sub_3412"/>
      <w:bookmarkEnd w:id="90"/>
      <w:r>
        <w:rPr>
          <w:sz w:val="28"/>
          <w:szCs w:val="28"/>
        </w:rPr>
        <w:t>Должностное лицо уполномоченного органа готовит проект распоряжения о проведении внеплановой выездной проверки в соответствии с  требованиями указанными в п. 3.3.1 настоящего регламента.</w:t>
      </w:r>
    </w:p>
    <w:bookmarkEnd w:id="91"/>
    <w:p w:rsidR="00854040" w:rsidRDefault="00854040">
      <w:pPr>
        <w:ind w:firstLine="567"/>
        <w:jc w:val="both"/>
        <w:rPr>
          <w:sz w:val="28"/>
          <w:szCs w:val="28"/>
        </w:rPr>
      </w:pPr>
      <w:proofErr w:type="gramStart"/>
      <w:r>
        <w:rPr>
          <w:sz w:val="28"/>
          <w:szCs w:val="28"/>
        </w:rPr>
        <w:lastRenderedPageBreak/>
        <w:t>В случае проведения внеплановой выездной проверки в отношении юридического лица и индивидуального предпринимателя должностное лицо готовит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руководителю уполномоченного органа (его заместителю) в день наступления оснований  предусмотренных пунктом 3.5.1. настоящего подраздела.</w:t>
      </w:r>
      <w:proofErr w:type="gramEnd"/>
    </w:p>
    <w:p w:rsidR="00854040" w:rsidRDefault="00854040">
      <w:pPr>
        <w:ind w:firstLine="567"/>
        <w:jc w:val="both"/>
        <w:rPr>
          <w:sz w:val="28"/>
          <w:szCs w:val="28"/>
        </w:rPr>
      </w:pPr>
      <w:bookmarkStart w:id="92" w:name="sub_3414"/>
      <w:r>
        <w:rPr>
          <w:sz w:val="28"/>
          <w:szCs w:val="28"/>
        </w:rPr>
        <w:t>Результатом выполнения административной процедуры является:</w:t>
      </w:r>
    </w:p>
    <w:bookmarkEnd w:id="92"/>
    <w:p w:rsidR="00854040" w:rsidRDefault="00854040">
      <w:pPr>
        <w:ind w:firstLine="567"/>
        <w:jc w:val="both"/>
        <w:rPr>
          <w:sz w:val="28"/>
          <w:szCs w:val="28"/>
        </w:rPr>
      </w:pPr>
      <w:r>
        <w:rPr>
          <w:sz w:val="28"/>
          <w:szCs w:val="28"/>
        </w:rPr>
        <w:t>Подписанное распоряжение уполномоченного органа о проведении внеплановой выездной проверки;</w:t>
      </w:r>
    </w:p>
    <w:p w:rsidR="00854040" w:rsidRDefault="00854040">
      <w:pPr>
        <w:ind w:firstLine="567"/>
        <w:jc w:val="both"/>
        <w:rPr>
          <w:sz w:val="28"/>
          <w:szCs w:val="28"/>
        </w:rPr>
      </w:pPr>
      <w:r>
        <w:rPr>
          <w:sz w:val="28"/>
          <w:szCs w:val="28"/>
        </w:rPr>
        <w:t>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854040" w:rsidRDefault="00854040">
      <w:pPr>
        <w:pStyle w:val="aff7"/>
        <w:numPr>
          <w:ilvl w:val="2"/>
          <w:numId w:val="29"/>
        </w:numPr>
        <w:ind w:left="0" w:firstLine="1136"/>
        <w:jc w:val="both"/>
        <w:rPr>
          <w:sz w:val="28"/>
          <w:szCs w:val="28"/>
        </w:rPr>
      </w:pPr>
      <w:bookmarkStart w:id="93" w:name="sub_342"/>
      <w:r>
        <w:rPr>
          <w:sz w:val="28"/>
          <w:szCs w:val="28"/>
        </w:rPr>
        <w:t>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854040" w:rsidRDefault="00854040">
      <w:pPr>
        <w:ind w:firstLine="567"/>
        <w:jc w:val="both"/>
        <w:rPr>
          <w:sz w:val="28"/>
          <w:szCs w:val="28"/>
        </w:rPr>
      </w:pPr>
      <w:bookmarkStart w:id="94" w:name="sub_3421"/>
      <w:bookmarkEnd w:id="93"/>
      <w:proofErr w:type="gramStart"/>
      <w:r>
        <w:rPr>
          <w:sz w:val="28"/>
          <w:szCs w:val="28"/>
        </w:rPr>
        <w:t>Основанием для начала выполнения административной процедуры является подписанные распоряжение уполномоченного органа 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roofErr w:type="gramEnd"/>
    </w:p>
    <w:p w:rsidR="00854040" w:rsidRDefault="00854040">
      <w:pPr>
        <w:ind w:firstLine="567"/>
        <w:jc w:val="both"/>
        <w:rPr>
          <w:sz w:val="28"/>
          <w:szCs w:val="28"/>
        </w:rPr>
      </w:pPr>
      <w:bookmarkStart w:id="95" w:name="sub_3422"/>
      <w:bookmarkEnd w:id="94"/>
      <w:r>
        <w:rPr>
          <w:sz w:val="28"/>
          <w:szCs w:val="28"/>
        </w:rPr>
        <w:t>Должностное лицо в день подписания распоряжения уполномоченного органа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уполномоченного органа о проведении внеплановой выездной проверки и документы, которые содержат сведения, послужившие основанием для ее проведения.</w:t>
      </w:r>
    </w:p>
    <w:bookmarkEnd w:id="95"/>
    <w:p w:rsidR="00854040" w:rsidRDefault="00854040">
      <w:pPr>
        <w:ind w:firstLine="567"/>
        <w:jc w:val="both"/>
        <w:rPr>
          <w:sz w:val="28"/>
          <w:szCs w:val="28"/>
        </w:rPr>
      </w:pPr>
      <w:proofErr w:type="gramStart"/>
      <w:r>
        <w:rPr>
          <w:sz w:val="28"/>
          <w:szCs w:val="28"/>
        </w:rPr>
        <w:t>В случае если основанием для проведения внеплановой выездной проверки является причинение вреда жизни, здоровью граждан, а также возникновение чрезвычайных ситуаций природного и техногенного характера, необходимость ликвидации последствий причинения такого вреда,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в течение 24 (двадцати четырех) часов</w:t>
      </w:r>
      <w:proofErr w:type="gramEnd"/>
      <w:r>
        <w:rPr>
          <w:sz w:val="28"/>
          <w:szCs w:val="28"/>
        </w:rPr>
        <w:t xml:space="preserve"> с момента поступления соответствующего обращения, заявления либо информации, органов прокуратуры о проведении мероприятий по муниципальному контролю посредством направления следующих документов:</w:t>
      </w:r>
    </w:p>
    <w:p w:rsidR="00854040" w:rsidRDefault="00854040">
      <w:pPr>
        <w:ind w:firstLine="567"/>
        <w:jc w:val="both"/>
        <w:rPr>
          <w:sz w:val="28"/>
          <w:szCs w:val="28"/>
        </w:rPr>
      </w:pPr>
      <w:r>
        <w:rPr>
          <w:sz w:val="28"/>
          <w:szCs w:val="28"/>
        </w:rPr>
        <w:lastRenderedPageBreak/>
        <w:t>заявления;</w:t>
      </w:r>
    </w:p>
    <w:p w:rsidR="00854040" w:rsidRDefault="00854040">
      <w:pPr>
        <w:ind w:firstLine="567"/>
        <w:jc w:val="both"/>
        <w:rPr>
          <w:sz w:val="28"/>
          <w:szCs w:val="28"/>
        </w:rPr>
      </w:pPr>
      <w:r>
        <w:rPr>
          <w:sz w:val="28"/>
          <w:szCs w:val="28"/>
        </w:rPr>
        <w:t>копии распоряжения уполномоченного органа о проведении внеплановой выездной проверки;</w:t>
      </w:r>
    </w:p>
    <w:p w:rsidR="00854040" w:rsidRDefault="00854040">
      <w:pPr>
        <w:ind w:firstLine="567"/>
        <w:jc w:val="both"/>
        <w:rPr>
          <w:sz w:val="28"/>
          <w:szCs w:val="28"/>
        </w:rPr>
      </w:pPr>
      <w:r>
        <w:rPr>
          <w:sz w:val="28"/>
          <w:szCs w:val="28"/>
        </w:rPr>
        <w:t>копий документов, которые содержат сведения, послужившие основанием для ее проведения.</w:t>
      </w:r>
    </w:p>
    <w:p w:rsidR="00854040" w:rsidRDefault="00854040">
      <w:pPr>
        <w:ind w:firstLine="567"/>
        <w:jc w:val="both"/>
        <w:rPr>
          <w:sz w:val="28"/>
          <w:szCs w:val="28"/>
        </w:rPr>
      </w:pPr>
      <w:bookmarkStart w:id="96" w:name="sub_3423"/>
      <w:r>
        <w:rPr>
          <w:sz w:val="28"/>
          <w:szCs w:val="28"/>
        </w:rPr>
        <w:t>Срок выполнения административной процедуры: в день подписания распоряжения уполномоченного органа о проведении внеплановой выездной проверки юридического лица, индивидуального предпринимателя.</w:t>
      </w:r>
    </w:p>
    <w:p w:rsidR="00854040" w:rsidRDefault="00854040">
      <w:pPr>
        <w:ind w:firstLine="567"/>
        <w:jc w:val="both"/>
        <w:rPr>
          <w:sz w:val="28"/>
          <w:szCs w:val="28"/>
        </w:rPr>
      </w:pPr>
      <w:bookmarkStart w:id="97" w:name="sub_3424"/>
      <w:bookmarkEnd w:id="96"/>
      <w:r>
        <w:rPr>
          <w:sz w:val="28"/>
          <w:szCs w:val="28"/>
        </w:rPr>
        <w:t>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юридического лица, индивидуального предпринимателя, в орган прокуратуры.</w:t>
      </w:r>
    </w:p>
    <w:p w:rsidR="00854040" w:rsidRDefault="00854040">
      <w:pPr>
        <w:numPr>
          <w:ilvl w:val="2"/>
          <w:numId w:val="29"/>
        </w:numPr>
        <w:ind w:left="0" w:firstLine="567"/>
        <w:jc w:val="both"/>
        <w:rPr>
          <w:sz w:val="28"/>
          <w:szCs w:val="28"/>
        </w:rPr>
      </w:pPr>
      <w:bookmarkStart w:id="98" w:name="sub_343"/>
      <w:bookmarkEnd w:id="97"/>
      <w:r>
        <w:rPr>
          <w:sz w:val="28"/>
          <w:szCs w:val="28"/>
        </w:rPr>
        <w:t>Уведомление юридического лица, индивидуального предпринимателя о проведении внеплановой выездной проверки.</w:t>
      </w:r>
    </w:p>
    <w:p w:rsidR="00854040" w:rsidRDefault="00854040">
      <w:pPr>
        <w:ind w:firstLine="567"/>
        <w:jc w:val="both"/>
        <w:rPr>
          <w:sz w:val="28"/>
          <w:szCs w:val="28"/>
        </w:rPr>
      </w:pPr>
      <w:bookmarkStart w:id="99" w:name="sub_3431"/>
      <w:bookmarkEnd w:id="98"/>
      <w:r>
        <w:rPr>
          <w:sz w:val="28"/>
          <w:szCs w:val="28"/>
        </w:rPr>
        <w:t>Основанием для начала выполнения административной процедуры является:</w:t>
      </w:r>
    </w:p>
    <w:bookmarkEnd w:id="99"/>
    <w:p w:rsidR="00854040" w:rsidRDefault="00854040">
      <w:pPr>
        <w:ind w:firstLine="567"/>
        <w:jc w:val="both"/>
        <w:rPr>
          <w:sz w:val="28"/>
          <w:szCs w:val="28"/>
        </w:rPr>
      </w:pPr>
      <w:r>
        <w:rPr>
          <w:sz w:val="28"/>
          <w:szCs w:val="28"/>
        </w:rPr>
        <w:t>полученное от прокуратуры решение о согласовании проведения внеплановой выездной проверки в отношении юридического лица, индивидуального предпринимателя;</w:t>
      </w:r>
    </w:p>
    <w:p w:rsidR="00854040" w:rsidRDefault="00854040">
      <w:pPr>
        <w:ind w:firstLine="567"/>
        <w:jc w:val="both"/>
        <w:rPr>
          <w:sz w:val="28"/>
          <w:szCs w:val="28"/>
        </w:rPr>
      </w:pPr>
      <w:r>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возникает чрезвычайная ситуация природного и техногенного характера, предварительное уведомление юридическим лицам, индивидуальным предпринимателям, о начале проведения внеплановой выездной проверки не направляется.</w:t>
      </w:r>
    </w:p>
    <w:p w:rsidR="00854040" w:rsidRDefault="00854040">
      <w:pPr>
        <w:ind w:firstLine="567"/>
        <w:jc w:val="both"/>
        <w:rPr>
          <w:sz w:val="28"/>
          <w:szCs w:val="28"/>
        </w:rPr>
      </w:pPr>
      <w:r>
        <w:rPr>
          <w:sz w:val="28"/>
          <w:szCs w:val="28"/>
        </w:rPr>
        <w:t xml:space="preserve">Проведение внеплановой выездной проверки осуществляется в порядке, установленном в пункте </w:t>
      </w:r>
      <w:r w:rsidR="00494AD3">
        <w:fldChar w:fldCharType="begin"/>
      </w:r>
      <w:r w:rsidR="00494AD3">
        <w:instrText xml:space="preserve"> REF _Ref438573731 \r \h  \* MERGEFORMAT </w:instrText>
      </w:r>
      <w:r w:rsidR="00494AD3">
        <w:fldChar w:fldCharType="separate"/>
      </w:r>
      <w:r w:rsidR="003E1F8F" w:rsidRPr="003E1F8F">
        <w:rPr>
          <w:sz w:val="28"/>
          <w:szCs w:val="28"/>
        </w:rPr>
        <w:t>3.3.2</w:t>
      </w:r>
      <w:r w:rsidR="00494AD3">
        <w:fldChar w:fldCharType="end"/>
      </w:r>
      <w:r>
        <w:rPr>
          <w:color w:val="FF0000"/>
          <w:sz w:val="28"/>
          <w:szCs w:val="28"/>
        </w:rPr>
        <w:t xml:space="preserve"> </w:t>
      </w:r>
      <w:r>
        <w:rPr>
          <w:sz w:val="28"/>
          <w:szCs w:val="28"/>
        </w:rPr>
        <w:t>подраздела 3.3 настоящего раздела.</w:t>
      </w:r>
    </w:p>
    <w:p w:rsidR="00854040" w:rsidRDefault="00854040">
      <w:pPr>
        <w:ind w:firstLine="567"/>
        <w:jc w:val="both"/>
        <w:rPr>
          <w:sz w:val="28"/>
          <w:szCs w:val="28"/>
        </w:rPr>
      </w:pPr>
      <w:r>
        <w:rPr>
          <w:sz w:val="28"/>
          <w:szCs w:val="28"/>
        </w:rPr>
        <w:t>Начало проведения внеплановой выездной проверки юридических лиц, индивидуальных предпринимателей:</w:t>
      </w:r>
    </w:p>
    <w:p w:rsidR="00854040" w:rsidRDefault="00854040">
      <w:pPr>
        <w:ind w:firstLine="567"/>
        <w:jc w:val="both"/>
        <w:rPr>
          <w:sz w:val="28"/>
          <w:szCs w:val="28"/>
        </w:rPr>
      </w:pPr>
      <w:r>
        <w:rPr>
          <w:sz w:val="28"/>
          <w:szCs w:val="28"/>
        </w:rPr>
        <w:t xml:space="preserve">в течение трех рабочих дней со дня получения согласования с органами прокуратуры, в случае проведения проверки по фактам, предусмотренным третьим абзацем пункта </w:t>
      </w:r>
      <w:r w:rsidR="009E23D2">
        <w:rPr>
          <w:sz w:val="28"/>
          <w:szCs w:val="28"/>
        </w:rPr>
        <w:fldChar w:fldCharType="begin"/>
      </w:r>
      <w:r>
        <w:rPr>
          <w:sz w:val="28"/>
          <w:szCs w:val="28"/>
        </w:rPr>
        <w:instrText xml:space="preserve"> REF _Ref438574199 \r \h </w:instrText>
      </w:r>
      <w:r w:rsidR="009E23D2">
        <w:rPr>
          <w:sz w:val="28"/>
          <w:szCs w:val="28"/>
        </w:rPr>
      </w:r>
      <w:r w:rsidR="009E23D2">
        <w:rPr>
          <w:sz w:val="28"/>
          <w:szCs w:val="28"/>
        </w:rPr>
        <w:fldChar w:fldCharType="separate"/>
      </w:r>
      <w:r w:rsidR="003E1F8F">
        <w:rPr>
          <w:sz w:val="28"/>
          <w:szCs w:val="28"/>
        </w:rPr>
        <w:t>3.5.1</w:t>
      </w:r>
      <w:r w:rsidR="009E23D2">
        <w:rPr>
          <w:sz w:val="28"/>
          <w:szCs w:val="28"/>
        </w:rPr>
        <w:fldChar w:fldCharType="end"/>
      </w:r>
      <w:r>
        <w:rPr>
          <w:sz w:val="28"/>
          <w:szCs w:val="28"/>
        </w:rPr>
        <w:t xml:space="preserve"> настоящего подраздела;</w:t>
      </w:r>
    </w:p>
    <w:p w:rsidR="00854040" w:rsidRDefault="00854040">
      <w:pPr>
        <w:ind w:firstLine="567"/>
        <w:jc w:val="both"/>
        <w:rPr>
          <w:sz w:val="28"/>
          <w:szCs w:val="28"/>
        </w:rPr>
      </w:pPr>
      <w:r>
        <w:rPr>
          <w:sz w:val="28"/>
          <w:szCs w:val="28"/>
        </w:rPr>
        <w:t>незамедлительно в случае проведения проверки по фактам, предусмотренным четвертым абзацем пункта 3.5.1 настоящего подраздела.</w:t>
      </w:r>
    </w:p>
    <w:p w:rsidR="00854040" w:rsidRDefault="00854040">
      <w:pPr>
        <w:numPr>
          <w:ilvl w:val="2"/>
          <w:numId w:val="29"/>
        </w:numPr>
        <w:ind w:left="0" w:firstLine="567"/>
        <w:jc w:val="both"/>
        <w:rPr>
          <w:sz w:val="28"/>
          <w:szCs w:val="28"/>
        </w:rPr>
      </w:pPr>
      <w:bookmarkStart w:id="100" w:name="sub_345"/>
      <w:r>
        <w:rPr>
          <w:sz w:val="28"/>
          <w:szCs w:val="28"/>
        </w:rPr>
        <w:t>Оформление результатов проверки осуществляется в соответствии с пунктом 3.3.4. подраздела 3.4. настоящего раздела.</w:t>
      </w:r>
    </w:p>
    <w:bookmarkEnd w:id="100"/>
    <w:p w:rsidR="00854040" w:rsidRDefault="00854040">
      <w:pPr>
        <w:ind w:firstLine="567"/>
        <w:jc w:val="both"/>
        <w:rPr>
          <w:sz w:val="28"/>
          <w:szCs w:val="28"/>
        </w:rPr>
      </w:pPr>
      <w:r>
        <w:rPr>
          <w:sz w:val="28"/>
          <w:szCs w:val="28"/>
        </w:rPr>
        <w:t>Копия акта внеплановой выездной проверки в отношении юридических лиц, индивидуальных предпринимателей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54040" w:rsidRDefault="00854040">
      <w:pPr>
        <w:ind w:firstLine="567"/>
        <w:jc w:val="both"/>
        <w:rPr>
          <w:sz w:val="28"/>
          <w:szCs w:val="28"/>
        </w:rPr>
      </w:pPr>
    </w:p>
    <w:p w:rsidR="00854040" w:rsidRDefault="00854040">
      <w:pPr>
        <w:pStyle w:val="aff7"/>
        <w:numPr>
          <w:ilvl w:val="1"/>
          <w:numId w:val="29"/>
        </w:numPr>
        <w:autoSpaceDE w:val="0"/>
        <w:autoSpaceDN w:val="0"/>
        <w:adjustRightInd w:val="0"/>
        <w:jc w:val="center"/>
        <w:outlineLvl w:val="0"/>
        <w:rPr>
          <w:b/>
          <w:sz w:val="28"/>
          <w:szCs w:val="28"/>
        </w:rPr>
      </w:pPr>
      <w:bookmarkStart w:id="101" w:name="_Ref438642046"/>
      <w:r>
        <w:rPr>
          <w:b/>
          <w:sz w:val="28"/>
          <w:szCs w:val="28"/>
        </w:rPr>
        <w:t>Проведение плановой документарной проверки</w:t>
      </w:r>
      <w:bookmarkEnd w:id="101"/>
    </w:p>
    <w:p w:rsidR="00854040" w:rsidRDefault="00854040">
      <w:pPr>
        <w:pStyle w:val="aff7"/>
        <w:autoSpaceDE w:val="0"/>
        <w:autoSpaceDN w:val="0"/>
        <w:adjustRightInd w:val="0"/>
        <w:ind w:left="1226"/>
        <w:outlineLvl w:val="0"/>
        <w:rPr>
          <w:b/>
          <w:sz w:val="28"/>
          <w:szCs w:val="28"/>
        </w:rPr>
      </w:pPr>
    </w:p>
    <w:p w:rsidR="00854040" w:rsidRDefault="00854040">
      <w:pPr>
        <w:pStyle w:val="aff7"/>
        <w:numPr>
          <w:ilvl w:val="2"/>
          <w:numId w:val="29"/>
        </w:numPr>
        <w:ind w:left="0" w:firstLine="1136"/>
        <w:jc w:val="both"/>
        <w:rPr>
          <w:sz w:val="28"/>
          <w:szCs w:val="28"/>
        </w:rPr>
      </w:pPr>
      <w:r>
        <w:rPr>
          <w:sz w:val="28"/>
          <w:szCs w:val="28"/>
        </w:rPr>
        <w:t>Подготовка распоряжения уполномоченного органа о проведении плановой документарной проверки.</w:t>
      </w:r>
    </w:p>
    <w:p w:rsidR="00854040" w:rsidRDefault="00854040">
      <w:pPr>
        <w:ind w:firstLine="567"/>
        <w:contextualSpacing/>
        <w:jc w:val="both"/>
        <w:rPr>
          <w:sz w:val="28"/>
          <w:szCs w:val="28"/>
        </w:rPr>
      </w:pPr>
      <w:r>
        <w:rPr>
          <w:sz w:val="28"/>
          <w:szCs w:val="28"/>
        </w:rPr>
        <w:lastRenderedPageBreak/>
        <w:t>Административная процедура начинается не позднее, чем за восемь рабочих дней до наступления даты плановой документарной проверки субъекта земельного контроля в плане проверок.</w:t>
      </w:r>
    </w:p>
    <w:p w:rsidR="00854040" w:rsidRDefault="00854040">
      <w:pPr>
        <w:ind w:firstLine="567"/>
        <w:contextualSpacing/>
        <w:jc w:val="both"/>
        <w:rPr>
          <w:sz w:val="28"/>
          <w:szCs w:val="28"/>
        </w:rPr>
      </w:pPr>
      <w:r>
        <w:rPr>
          <w:sz w:val="28"/>
          <w:szCs w:val="28"/>
        </w:rPr>
        <w:t xml:space="preserve">Должностное лицо готовит в соответствии с  требованиями указанными в п. 3.3.1 настоящего регламента проект распоряжения уполномоченного органа о проведении плановой документарной проверки и направляет проект распоряжения на подпись руководителю уполномоченного органа (его заместителю). </w:t>
      </w:r>
    </w:p>
    <w:p w:rsidR="00854040" w:rsidRDefault="00854040">
      <w:pPr>
        <w:ind w:firstLine="567"/>
        <w:contextualSpacing/>
        <w:jc w:val="both"/>
        <w:rPr>
          <w:sz w:val="28"/>
          <w:szCs w:val="28"/>
        </w:rPr>
      </w:pPr>
      <w:r>
        <w:rPr>
          <w:sz w:val="28"/>
          <w:szCs w:val="28"/>
        </w:rPr>
        <w:t>Результатом административной процедуры является подписанное руководителем уполномоченного органа (его заместителем) распоряжением о проведении плановой документарной проверки.</w:t>
      </w:r>
    </w:p>
    <w:p w:rsidR="00854040" w:rsidRDefault="00854040">
      <w:pPr>
        <w:numPr>
          <w:ilvl w:val="2"/>
          <w:numId w:val="29"/>
        </w:numPr>
        <w:ind w:left="0" w:firstLine="567"/>
        <w:contextualSpacing/>
        <w:jc w:val="both"/>
        <w:rPr>
          <w:sz w:val="28"/>
          <w:szCs w:val="28"/>
        </w:rPr>
      </w:pPr>
      <w:bookmarkStart w:id="102" w:name="_Ref438642027"/>
      <w:r>
        <w:rPr>
          <w:sz w:val="28"/>
          <w:szCs w:val="28"/>
        </w:rPr>
        <w:t>Уведомление субъекта земельного контроля о проведении плановой документарной проверки.</w:t>
      </w:r>
      <w:bookmarkEnd w:id="102"/>
    </w:p>
    <w:p w:rsidR="00854040" w:rsidRDefault="00854040">
      <w:pPr>
        <w:ind w:firstLine="567"/>
        <w:contextualSpacing/>
        <w:jc w:val="both"/>
        <w:rPr>
          <w:sz w:val="28"/>
          <w:szCs w:val="28"/>
        </w:rPr>
      </w:pPr>
      <w:r>
        <w:rPr>
          <w:sz w:val="28"/>
          <w:szCs w:val="28"/>
        </w:rPr>
        <w:t>Началом выполнения административной процедуры является подписанное руководителем уполномоченного органа (его заместителем) распоряжение о проведении плановой документарной проверки.</w:t>
      </w:r>
    </w:p>
    <w:p w:rsidR="00854040" w:rsidRDefault="00854040">
      <w:pPr>
        <w:ind w:firstLine="567"/>
        <w:contextualSpacing/>
        <w:jc w:val="both"/>
        <w:rPr>
          <w:sz w:val="28"/>
          <w:szCs w:val="28"/>
        </w:rPr>
      </w:pPr>
      <w:r>
        <w:rPr>
          <w:sz w:val="28"/>
          <w:szCs w:val="28"/>
        </w:rPr>
        <w:t>Должностное лицо в течение двух рабочих дней после подписания распоряжения руководителя уполномоченного органа (его заместителем), направляет субъекту земельного контроля распоряжения о проведении плановой документарной проверки заказным почтовым отправлением с уведомлением о вручении или иным доступным способом, в том числе с использованием средств телефонной и факсимильной связи, электронной почты.</w:t>
      </w:r>
    </w:p>
    <w:p w:rsidR="00854040" w:rsidRDefault="00854040">
      <w:pPr>
        <w:ind w:firstLine="567"/>
        <w:contextualSpacing/>
        <w:jc w:val="both"/>
        <w:rPr>
          <w:sz w:val="28"/>
          <w:szCs w:val="28"/>
        </w:rPr>
      </w:pPr>
      <w:r>
        <w:rPr>
          <w:sz w:val="28"/>
          <w:szCs w:val="28"/>
        </w:rPr>
        <w:t>Административная процедура выполняется не позднее, чем за три рабочих дня до начала проведения плановой документарной проверки.</w:t>
      </w:r>
    </w:p>
    <w:p w:rsidR="00854040" w:rsidRDefault="00854040">
      <w:pPr>
        <w:ind w:firstLine="567"/>
        <w:contextualSpacing/>
        <w:jc w:val="both"/>
        <w:rPr>
          <w:sz w:val="28"/>
          <w:szCs w:val="28"/>
        </w:rPr>
      </w:pPr>
      <w:r>
        <w:rPr>
          <w:sz w:val="28"/>
          <w:szCs w:val="28"/>
        </w:rPr>
        <w:t>Результатом выполнения административной процедуры является направленная субъекту земельного контроля копия распоряжения уполномоченного органа о проведении плановой документарной проверки.</w:t>
      </w:r>
    </w:p>
    <w:p w:rsidR="00854040" w:rsidRDefault="00854040">
      <w:pPr>
        <w:numPr>
          <w:ilvl w:val="2"/>
          <w:numId w:val="29"/>
        </w:numPr>
        <w:ind w:left="0" w:firstLine="567"/>
        <w:contextualSpacing/>
        <w:jc w:val="both"/>
        <w:rPr>
          <w:sz w:val="28"/>
          <w:szCs w:val="28"/>
        </w:rPr>
      </w:pPr>
      <w:bookmarkStart w:id="103" w:name="_Ref438642079"/>
      <w:r>
        <w:rPr>
          <w:sz w:val="28"/>
          <w:szCs w:val="28"/>
        </w:rPr>
        <w:t>Проведение плановой документарной проверки.</w:t>
      </w:r>
      <w:bookmarkEnd w:id="103"/>
    </w:p>
    <w:p w:rsidR="00854040" w:rsidRDefault="00854040">
      <w:pPr>
        <w:ind w:firstLine="567"/>
        <w:contextualSpacing/>
        <w:jc w:val="both"/>
        <w:rPr>
          <w:sz w:val="28"/>
          <w:szCs w:val="28"/>
        </w:rPr>
      </w:pPr>
      <w:r>
        <w:rPr>
          <w:sz w:val="28"/>
          <w:szCs w:val="28"/>
        </w:rPr>
        <w:t>Основанием для начала выполнения административной процедуры является наступление даты начала плановой документарной проверки, указанной в распоряжении уполномоченного органа.</w:t>
      </w:r>
    </w:p>
    <w:p w:rsidR="00854040" w:rsidRDefault="00854040">
      <w:pPr>
        <w:ind w:firstLine="567"/>
        <w:contextualSpacing/>
        <w:jc w:val="both"/>
        <w:rPr>
          <w:sz w:val="28"/>
          <w:szCs w:val="28"/>
        </w:rPr>
      </w:pPr>
      <w:r>
        <w:rPr>
          <w:sz w:val="28"/>
          <w:szCs w:val="28"/>
        </w:rPr>
        <w:t>Документарная проверка проводится по месту нахождения уполномоченного органа.</w:t>
      </w:r>
    </w:p>
    <w:p w:rsidR="00854040" w:rsidRDefault="00854040">
      <w:pPr>
        <w:tabs>
          <w:tab w:val="left" w:pos="426"/>
        </w:tabs>
        <w:autoSpaceDE w:val="0"/>
        <w:autoSpaceDN w:val="0"/>
        <w:adjustRightInd w:val="0"/>
        <w:spacing w:after="200"/>
        <w:ind w:right="141" w:firstLine="567"/>
        <w:contextualSpacing/>
        <w:jc w:val="both"/>
        <w:outlineLvl w:val="1"/>
        <w:rPr>
          <w:kern w:val="144"/>
          <w:sz w:val="28"/>
          <w:szCs w:val="28"/>
          <w:lang w:eastAsia="en-US"/>
        </w:rPr>
      </w:pPr>
      <w:proofErr w:type="gramStart"/>
      <w:r>
        <w:rPr>
          <w:kern w:val="144"/>
          <w:sz w:val="28"/>
          <w:szCs w:val="28"/>
          <w:lang w:eastAsia="en-US"/>
        </w:rPr>
        <w:t>В процессе проведения документарной проверки должностным лицом уполномоченного органа, в первую очередь рассматриваются документы, имеющиеся в распоряжении уполномоченного органа, в том числе договора аренды, безвозмездного пользования земельных участков,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w:t>
      </w:r>
      <w:r>
        <w:rPr>
          <w:sz w:val="28"/>
          <w:szCs w:val="28"/>
        </w:rPr>
        <w:t xml:space="preserve"> 26.12.2008 № 294-ФЗ «О защите прав юридических лиц и индивидуальных предпринимателей при осуществлении государственного контроля (надзора</w:t>
      </w:r>
      <w:proofErr w:type="gramEnd"/>
      <w:r>
        <w:rPr>
          <w:sz w:val="28"/>
          <w:szCs w:val="28"/>
        </w:rPr>
        <w:t>) и муниципального контроля»</w:t>
      </w:r>
      <w:r>
        <w:rPr>
          <w:kern w:val="144"/>
          <w:sz w:val="28"/>
          <w:szCs w:val="28"/>
          <w:lang w:eastAsia="en-US"/>
        </w:rPr>
        <w:t xml:space="preserve">, акты предыдущих проверок, материалы рассмотрения дел об административных правонарушениях и иные документы </w:t>
      </w:r>
      <w:r>
        <w:rPr>
          <w:kern w:val="144"/>
          <w:sz w:val="28"/>
          <w:szCs w:val="28"/>
          <w:lang w:eastAsia="en-US"/>
        </w:rPr>
        <w:lastRenderedPageBreak/>
        <w:t>о соблюдении требований земельного законодательства в границах Провиденского городского округа.</w:t>
      </w:r>
    </w:p>
    <w:p w:rsidR="00854040" w:rsidRDefault="00854040">
      <w:pPr>
        <w:tabs>
          <w:tab w:val="left" w:pos="426"/>
        </w:tabs>
        <w:autoSpaceDE w:val="0"/>
        <w:autoSpaceDN w:val="0"/>
        <w:adjustRightInd w:val="0"/>
        <w:spacing w:after="200"/>
        <w:ind w:right="141" w:firstLine="567"/>
        <w:contextualSpacing/>
        <w:jc w:val="both"/>
        <w:outlineLvl w:val="1"/>
        <w:rPr>
          <w:kern w:val="144"/>
          <w:sz w:val="28"/>
          <w:szCs w:val="28"/>
          <w:lang w:eastAsia="en-US"/>
        </w:rPr>
      </w:pPr>
      <w:proofErr w:type="gramStart"/>
      <w:r>
        <w:rPr>
          <w:kern w:val="144"/>
          <w:sz w:val="28"/>
          <w:szCs w:val="28"/>
          <w:lang w:eastAsia="en-US"/>
        </w:rPr>
        <w:t>В случае если достоверность сведений, содержащихся в документах, имеющихся в распоряжения уполномоченного органа, вызывает обоснованные сомнения, либо эти сведения не позволяют оценить исполнение субъектом земельного контроля требований исполнения земельного законодательства в границах Провиденского городского округа, установленных законодательством Российской Федерации, нормативными правовыми актами Чукотского автономного округа,  уполномоченный орган направляет мотивированный запрос с требованием представить иные необходимые для рассмотрения в ходе проведения</w:t>
      </w:r>
      <w:proofErr w:type="gramEnd"/>
      <w:r>
        <w:rPr>
          <w:kern w:val="144"/>
          <w:sz w:val="28"/>
          <w:szCs w:val="28"/>
          <w:lang w:eastAsia="en-US"/>
        </w:rPr>
        <w:t xml:space="preserve"> документарной проверки документы. К запросу прилагается Распоряжение уполномоченного органа о проведении проверки.</w:t>
      </w:r>
    </w:p>
    <w:p w:rsidR="00854040" w:rsidRDefault="00854040">
      <w:pPr>
        <w:tabs>
          <w:tab w:val="left" w:pos="426"/>
        </w:tabs>
        <w:autoSpaceDE w:val="0"/>
        <w:autoSpaceDN w:val="0"/>
        <w:adjustRightInd w:val="0"/>
        <w:spacing w:after="200"/>
        <w:ind w:right="141" w:firstLine="567"/>
        <w:contextualSpacing/>
        <w:jc w:val="both"/>
        <w:outlineLvl w:val="1"/>
        <w:rPr>
          <w:kern w:val="144"/>
          <w:sz w:val="28"/>
          <w:szCs w:val="28"/>
          <w:lang w:eastAsia="en-US"/>
        </w:rPr>
      </w:pPr>
      <w:r>
        <w:rPr>
          <w:kern w:val="144"/>
          <w:sz w:val="28"/>
          <w:szCs w:val="28"/>
          <w:lang w:eastAsia="en-US"/>
        </w:rPr>
        <w:t>В течение десяти рабочих дней со дня получения мотивированного запроса субъекты земельного контроля обязаны направить в уполномоченный орган указанные в запросе документы.</w:t>
      </w:r>
    </w:p>
    <w:p w:rsidR="00854040" w:rsidRDefault="00854040">
      <w:pPr>
        <w:tabs>
          <w:tab w:val="left" w:pos="426"/>
        </w:tabs>
        <w:autoSpaceDE w:val="0"/>
        <w:autoSpaceDN w:val="0"/>
        <w:adjustRightInd w:val="0"/>
        <w:spacing w:after="200"/>
        <w:ind w:right="141" w:firstLine="567"/>
        <w:contextualSpacing/>
        <w:jc w:val="both"/>
        <w:outlineLvl w:val="1"/>
        <w:rPr>
          <w:kern w:val="144"/>
          <w:sz w:val="28"/>
          <w:szCs w:val="28"/>
          <w:lang w:eastAsia="en-US"/>
        </w:rPr>
      </w:pPr>
      <w:r>
        <w:rPr>
          <w:kern w:val="144"/>
          <w:sz w:val="28"/>
          <w:szCs w:val="28"/>
          <w:lang w:eastAsia="en-US"/>
        </w:rPr>
        <w:t>В случае</w:t>
      </w:r>
      <w:proofErr w:type="gramStart"/>
      <w:r>
        <w:rPr>
          <w:kern w:val="144"/>
          <w:sz w:val="28"/>
          <w:szCs w:val="28"/>
          <w:lang w:eastAsia="en-US"/>
        </w:rPr>
        <w:t>,</w:t>
      </w:r>
      <w:proofErr w:type="gramEnd"/>
      <w:r>
        <w:rPr>
          <w:kern w:val="144"/>
          <w:sz w:val="28"/>
          <w:szCs w:val="28"/>
          <w:lang w:eastAsia="en-US"/>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земельного контроля, информация об этом направляется субъекту земельного контроля с требованием представить в течение десяти рабочих дней необходимые пояснения в письменной форме.</w:t>
      </w:r>
    </w:p>
    <w:p w:rsidR="00854040" w:rsidRDefault="00854040">
      <w:pPr>
        <w:autoSpaceDE w:val="0"/>
        <w:autoSpaceDN w:val="0"/>
        <w:adjustRightInd w:val="0"/>
        <w:spacing w:after="200"/>
        <w:ind w:right="141" w:firstLine="567"/>
        <w:contextualSpacing/>
        <w:jc w:val="both"/>
        <w:rPr>
          <w:kern w:val="144"/>
          <w:sz w:val="28"/>
          <w:szCs w:val="28"/>
          <w:lang w:eastAsia="en-US"/>
        </w:rPr>
      </w:pPr>
      <w:r>
        <w:rPr>
          <w:kern w:val="144"/>
          <w:sz w:val="28"/>
          <w:szCs w:val="28"/>
          <w:lang w:eastAsia="en-US"/>
        </w:rPr>
        <w:t>Субъекты земельного контроля, предоставляющие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854040" w:rsidRDefault="00854040">
      <w:pPr>
        <w:autoSpaceDE w:val="0"/>
        <w:autoSpaceDN w:val="0"/>
        <w:adjustRightInd w:val="0"/>
        <w:spacing w:after="200"/>
        <w:ind w:right="141" w:firstLine="567"/>
        <w:contextualSpacing/>
        <w:jc w:val="both"/>
        <w:rPr>
          <w:kern w:val="144"/>
          <w:sz w:val="28"/>
          <w:szCs w:val="28"/>
          <w:lang w:eastAsia="en-US"/>
        </w:rPr>
      </w:pPr>
      <w:r>
        <w:rPr>
          <w:kern w:val="144"/>
          <w:sz w:val="28"/>
          <w:szCs w:val="28"/>
          <w:lang w:eastAsia="en-US"/>
        </w:rPr>
        <w:t>Уполномоченный орган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w:t>
      </w:r>
    </w:p>
    <w:p w:rsidR="00854040" w:rsidRDefault="00854040">
      <w:pPr>
        <w:autoSpaceDE w:val="0"/>
        <w:autoSpaceDN w:val="0"/>
        <w:adjustRightInd w:val="0"/>
        <w:spacing w:after="200"/>
        <w:ind w:right="141" w:firstLine="567"/>
        <w:contextualSpacing/>
        <w:jc w:val="both"/>
        <w:rPr>
          <w:kern w:val="144"/>
          <w:sz w:val="28"/>
          <w:szCs w:val="28"/>
          <w:lang w:eastAsia="en-US"/>
        </w:rPr>
      </w:pPr>
      <w:r>
        <w:rPr>
          <w:kern w:val="144"/>
          <w:sz w:val="28"/>
          <w:szCs w:val="28"/>
          <w:lang w:eastAsia="en-US"/>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земельного законодательства в границах Провиденского городского округа, уполномоченный орган вправе провести выездную проверку.</w:t>
      </w:r>
    </w:p>
    <w:p w:rsidR="00854040" w:rsidRDefault="00854040">
      <w:pPr>
        <w:ind w:firstLine="544"/>
        <w:jc w:val="both"/>
        <w:rPr>
          <w:sz w:val="28"/>
          <w:szCs w:val="28"/>
        </w:rPr>
      </w:pPr>
      <w:r>
        <w:rPr>
          <w:sz w:val="28"/>
          <w:szCs w:val="28"/>
        </w:rPr>
        <w:t>При проведении документарной проверки уполномоченный орган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54040" w:rsidRDefault="00854040">
      <w:pPr>
        <w:numPr>
          <w:ilvl w:val="2"/>
          <w:numId w:val="29"/>
        </w:numPr>
        <w:ind w:left="0" w:firstLine="567"/>
        <w:jc w:val="both"/>
        <w:rPr>
          <w:sz w:val="28"/>
          <w:szCs w:val="28"/>
        </w:rPr>
      </w:pPr>
      <w:r>
        <w:rPr>
          <w:sz w:val="28"/>
          <w:szCs w:val="28"/>
        </w:rPr>
        <w:t>Оформление результатов проверки осуществляется в соответствии с пунктом 3.3.4 подраздела 3.3 настоящего раздела.</w:t>
      </w:r>
    </w:p>
    <w:p w:rsidR="00854040" w:rsidRDefault="00854040">
      <w:pPr>
        <w:ind w:firstLine="567"/>
        <w:jc w:val="center"/>
        <w:rPr>
          <w:sz w:val="28"/>
          <w:szCs w:val="28"/>
        </w:rPr>
      </w:pPr>
    </w:p>
    <w:p w:rsidR="00854040" w:rsidRDefault="00854040">
      <w:pPr>
        <w:ind w:firstLine="567"/>
        <w:jc w:val="both"/>
        <w:rPr>
          <w:sz w:val="28"/>
          <w:szCs w:val="28"/>
        </w:rPr>
      </w:pPr>
    </w:p>
    <w:p w:rsidR="00854040" w:rsidRDefault="00854040">
      <w:pPr>
        <w:pStyle w:val="aff7"/>
        <w:numPr>
          <w:ilvl w:val="1"/>
          <w:numId w:val="29"/>
        </w:numPr>
        <w:autoSpaceDE w:val="0"/>
        <w:autoSpaceDN w:val="0"/>
        <w:adjustRightInd w:val="0"/>
        <w:jc w:val="center"/>
        <w:outlineLvl w:val="0"/>
        <w:rPr>
          <w:b/>
          <w:sz w:val="28"/>
          <w:szCs w:val="28"/>
        </w:rPr>
      </w:pPr>
      <w:r>
        <w:rPr>
          <w:b/>
          <w:sz w:val="28"/>
          <w:szCs w:val="28"/>
        </w:rPr>
        <w:t>Проведение внеплановой документарной проверки</w:t>
      </w:r>
    </w:p>
    <w:p w:rsidR="00854040" w:rsidRDefault="00854040">
      <w:pPr>
        <w:numPr>
          <w:ilvl w:val="2"/>
          <w:numId w:val="29"/>
        </w:numPr>
        <w:ind w:left="0" w:firstLine="567"/>
        <w:jc w:val="both"/>
        <w:rPr>
          <w:sz w:val="28"/>
          <w:szCs w:val="28"/>
        </w:rPr>
      </w:pPr>
      <w:bookmarkStart w:id="104" w:name="_Ref438642062"/>
      <w:r>
        <w:rPr>
          <w:sz w:val="28"/>
          <w:szCs w:val="28"/>
        </w:rPr>
        <w:t>Подготовка распоряжения уполномоченного органа о проведении внеплановой документарной проверки.</w:t>
      </w:r>
      <w:bookmarkEnd w:id="104"/>
    </w:p>
    <w:p w:rsidR="00854040" w:rsidRDefault="00854040">
      <w:pPr>
        <w:ind w:firstLine="567"/>
        <w:jc w:val="both"/>
        <w:rPr>
          <w:sz w:val="28"/>
          <w:szCs w:val="28"/>
        </w:rPr>
      </w:pPr>
      <w:r>
        <w:rPr>
          <w:sz w:val="28"/>
          <w:szCs w:val="28"/>
        </w:rPr>
        <w:t>1) основанием для начала выполнения административной процедуры является:</w:t>
      </w:r>
    </w:p>
    <w:p w:rsidR="00854040" w:rsidRDefault="00854040">
      <w:pPr>
        <w:ind w:firstLine="567"/>
        <w:jc w:val="both"/>
        <w:rPr>
          <w:sz w:val="28"/>
          <w:szCs w:val="28"/>
        </w:rPr>
      </w:pPr>
      <w:proofErr w:type="gramStart"/>
      <w:r>
        <w:rPr>
          <w:sz w:val="28"/>
          <w:szCs w:val="28"/>
        </w:rPr>
        <w:t>- истечение срока исполнения субъектом земельного контроля ранее выданного предписания об устранении выявленного нарушения обязательных требований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w:t>
      </w:r>
      <w:proofErr w:type="gramEnd"/>
      <w:r>
        <w:rPr>
          <w:sz w:val="28"/>
          <w:szCs w:val="28"/>
        </w:rPr>
        <w:t xml:space="preserve"> муниципального контроля предписания).</w:t>
      </w:r>
    </w:p>
    <w:p w:rsidR="00854040" w:rsidRDefault="00854040">
      <w:pPr>
        <w:jc w:val="both"/>
        <w:rPr>
          <w:sz w:val="28"/>
          <w:szCs w:val="28"/>
        </w:rPr>
      </w:pPr>
      <w:r>
        <w:rPr>
          <w:sz w:val="28"/>
          <w:szCs w:val="28"/>
        </w:rPr>
        <w:t xml:space="preserve">       -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4040" w:rsidRDefault="00854040">
      <w:pPr>
        <w:ind w:firstLine="567"/>
        <w:jc w:val="both"/>
        <w:rPr>
          <w:sz w:val="28"/>
          <w:szCs w:val="28"/>
        </w:rPr>
      </w:pPr>
      <w:r>
        <w:rPr>
          <w:sz w:val="28"/>
          <w:szCs w:val="28"/>
        </w:rPr>
        <w:t>2) должностное лицо в соответствии с  требованиями указанными в п. 3.3.1 настоящего регламента готовит проект распоряжения</w:t>
      </w:r>
      <w:r>
        <w:rPr>
          <w:b/>
          <w:sz w:val="28"/>
          <w:szCs w:val="28"/>
        </w:rPr>
        <w:t xml:space="preserve"> </w:t>
      </w:r>
      <w:r>
        <w:rPr>
          <w:sz w:val="28"/>
          <w:szCs w:val="28"/>
        </w:rPr>
        <w:t xml:space="preserve">о проведении внеплановой документарной проверки субъекта земельного контроля и передает его на подпись руководителю уполномоченного органа (его заместителю) в день наступления оснований указанных в подпункте 1 пункта 3.7.1. </w:t>
      </w:r>
    </w:p>
    <w:p w:rsidR="00854040" w:rsidRDefault="00854040">
      <w:pPr>
        <w:ind w:firstLine="567"/>
        <w:jc w:val="both"/>
        <w:rPr>
          <w:sz w:val="28"/>
          <w:szCs w:val="28"/>
        </w:rPr>
      </w:pPr>
      <w:r>
        <w:rPr>
          <w:sz w:val="28"/>
          <w:szCs w:val="28"/>
        </w:rPr>
        <w:t>Результатом выполнения административной процедуры является подписанное руководителем уполномоченного органа (его заместителем) распоряжение о проведении внеплановой документарной проверки.</w:t>
      </w:r>
    </w:p>
    <w:p w:rsidR="00854040" w:rsidRDefault="00854040">
      <w:pPr>
        <w:numPr>
          <w:ilvl w:val="2"/>
          <w:numId w:val="29"/>
        </w:numPr>
        <w:ind w:left="0" w:firstLine="567"/>
        <w:jc w:val="both"/>
        <w:rPr>
          <w:sz w:val="28"/>
          <w:szCs w:val="28"/>
        </w:rPr>
      </w:pPr>
      <w:r>
        <w:rPr>
          <w:sz w:val="28"/>
          <w:szCs w:val="28"/>
        </w:rPr>
        <w:t>Уведомление о проведении внеплановой документарной проверки.</w:t>
      </w:r>
    </w:p>
    <w:p w:rsidR="00854040" w:rsidRDefault="00854040">
      <w:pPr>
        <w:ind w:firstLine="567"/>
        <w:jc w:val="both"/>
        <w:rPr>
          <w:sz w:val="28"/>
          <w:szCs w:val="28"/>
        </w:rPr>
      </w:pPr>
      <w:r>
        <w:rPr>
          <w:sz w:val="28"/>
          <w:szCs w:val="28"/>
        </w:rPr>
        <w:t>Основанием для выполнения административной процедуры является подписанное руководителем уполномоченного органа (его заместителем) распоряжение о проведении внеплановой документарной проверки.</w:t>
      </w:r>
    </w:p>
    <w:p w:rsidR="00854040" w:rsidRDefault="00854040">
      <w:pPr>
        <w:ind w:firstLine="567"/>
        <w:jc w:val="both"/>
        <w:rPr>
          <w:sz w:val="28"/>
          <w:szCs w:val="28"/>
        </w:rPr>
      </w:pPr>
      <w:r>
        <w:rPr>
          <w:sz w:val="28"/>
          <w:szCs w:val="28"/>
        </w:rPr>
        <w:t>Должностное лицо уведомляет субъект земельного контроля не менее чем за 24 (двадцать четыре) часа до начала ее проведения любым доступным способом.</w:t>
      </w:r>
    </w:p>
    <w:p w:rsidR="00854040" w:rsidRDefault="00854040">
      <w:pPr>
        <w:numPr>
          <w:ilvl w:val="2"/>
          <w:numId w:val="29"/>
        </w:numPr>
        <w:ind w:left="0" w:firstLine="567"/>
        <w:jc w:val="both"/>
        <w:rPr>
          <w:sz w:val="28"/>
          <w:szCs w:val="28"/>
        </w:rPr>
      </w:pPr>
      <w:r>
        <w:rPr>
          <w:sz w:val="28"/>
          <w:szCs w:val="28"/>
        </w:rPr>
        <w:t>Проведение внеплановой документарной проверки.</w:t>
      </w:r>
    </w:p>
    <w:p w:rsidR="00854040" w:rsidRDefault="00854040">
      <w:pPr>
        <w:ind w:firstLine="567"/>
        <w:jc w:val="both"/>
        <w:rPr>
          <w:sz w:val="28"/>
          <w:szCs w:val="28"/>
        </w:rPr>
      </w:pPr>
      <w:r>
        <w:rPr>
          <w:sz w:val="28"/>
          <w:szCs w:val="28"/>
        </w:rPr>
        <w:t>Проведение внеплановой выездной проверки осуществляется в порядке, установленном в пункте 3.6.3</w:t>
      </w:r>
      <w:r>
        <w:rPr>
          <w:color w:val="FF0000"/>
          <w:sz w:val="28"/>
          <w:szCs w:val="28"/>
        </w:rPr>
        <w:t xml:space="preserve"> </w:t>
      </w:r>
      <w:r>
        <w:rPr>
          <w:sz w:val="28"/>
          <w:szCs w:val="28"/>
        </w:rPr>
        <w:t>подраздела 3.6 настоящего раздела.</w:t>
      </w:r>
    </w:p>
    <w:p w:rsidR="00854040" w:rsidRDefault="00854040">
      <w:pPr>
        <w:ind w:firstLine="567"/>
        <w:jc w:val="both"/>
        <w:rPr>
          <w:sz w:val="28"/>
          <w:szCs w:val="28"/>
        </w:rPr>
      </w:pPr>
      <w:r>
        <w:rPr>
          <w:sz w:val="28"/>
          <w:szCs w:val="28"/>
        </w:rPr>
        <w:t>Начало проведения внеплановой выездной проверки - в течение трех рабочих дней после наступления случаев, указанных в подпункте 1 пункта 3.7.1 настоящего подраздела.</w:t>
      </w:r>
    </w:p>
    <w:p w:rsidR="00854040" w:rsidRDefault="00854040">
      <w:pPr>
        <w:numPr>
          <w:ilvl w:val="2"/>
          <w:numId w:val="29"/>
        </w:numPr>
        <w:ind w:left="0" w:firstLine="567"/>
        <w:jc w:val="both"/>
        <w:rPr>
          <w:sz w:val="28"/>
          <w:szCs w:val="28"/>
        </w:rPr>
      </w:pPr>
      <w:r>
        <w:rPr>
          <w:sz w:val="28"/>
          <w:szCs w:val="28"/>
        </w:rPr>
        <w:lastRenderedPageBreak/>
        <w:t>Оформление результатов проверки осуществляется в соответствии с пунктом 3.3.4 подраздела 3.3. настоящего раздела.</w:t>
      </w:r>
    </w:p>
    <w:p w:rsidR="00854040" w:rsidRDefault="00854040">
      <w:pPr>
        <w:ind w:left="567"/>
        <w:jc w:val="both"/>
        <w:rPr>
          <w:sz w:val="28"/>
          <w:szCs w:val="28"/>
        </w:rPr>
      </w:pPr>
    </w:p>
    <w:bookmarkEnd w:id="39"/>
    <w:bookmarkEnd w:id="86"/>
    <w:p w:rsidR="00854040" w:rsidRDefault="00854040">
      <w:pPr>
        <w:tabs>
          <w:tab w:val="center" w:pos="5031"/>
        </w:tabs>
        <w:spacing w:before="100" w:beforeAutospacing="1" w:after="100" w:afterAutospacing="1"/>
        <w:ind w:firstLine="567"/>
        <w:contextualSpacing/>
        <w:jc w:val="center"/>
        <w:outlineLvl w:val="0"/>
        <w:rPr>
          <w:b/>
          <w:sz w:val="28"/>
          <w:szCs w:val="28"/>
        </w:rPr>
      </w:pPr>
      <w:r>
        <w:rPr>
          <w:b/>
          <w:sz w:val="28"/>
          <w:szCs w:val="28"/>
        </w:rPr>
        <w:t xml:space="preserve">4. </w:t>
      </w:r>
      <w:proofErr w:type="gramStart"/>
      <w:r>
        <w:rPr>
          <w:b/>
          <w:sz w:val="28"/>
          <w:szCs w:val="28"/>
        </w:rPr>
        <w:t>Контроль за</w:t>
      </w:r>
      <w:proofErr w:type="gramEnd"/>
      <w:r>
        <w:rPr>
          <w:b/>
          <w:sz w:val="28"/>
          <w:szCs w:val="28"/>
        </w:rPr>
        <w:t xml:space="preserve"> исполнением муниципальной функции</w:t>
      </w:r>
    </w:p>
    <w:p w:rsidR="00854040" w:rsidRDefault="00854040">
      <w:pPr>
        <w:tabs>
          <w:tab w:val="center" w:pos="5031"/>
        </w:tabs>
        <w:spacing w:before="100" w:beforeAutospacing="1" w:after="100" w:afterAutospacing="1"/>
        <w:ind w:firstLine="567"/>
        <w:contextualSpacing/>
        <w:jc w:val="both"/>
        <w:rPr>
          <w:sz w:val="28"/>
          <w:szCs w:val="28"/>
        </w:rPr>
      </w:pPr>
    </w:p>
    <w:p w:rsidR="00854040" w:rsidRDefault="00854040">
      <w:pPr>
        <w:tabs>
          <w:tab w:val="center" w:pos="5031"/>
        </w:tabs>
        <w:ind w:firstLine="567"/>
        <w:contextualSpacing/>
        <w:jc w:val="both"/>
        <w:rPr>
          <w:sz w:val="28"/>
          <w:szCs w:val="28"/>
        </w:rPr>
      </w:pPr>
      <w:r>
        <w:rPr>
          <w:sz w:val="28"/>
          <w:szCs w:val="28"/>
        </w:rPr>
        <w:t xml:space="preserve">4.1. Текущий контроль осуществляется начальником Управления путем проведения проверок соблюдения и исполнения должностным лицом положений настоящего административного регламента. Ответственность должностных лиц закрепляется в их должностных инструкциях. </w:t>
      </w:r>
    </w:p>
    <w:p w:rsidR="00854040" w:rsidRDefault="00854040">
      <w:pPr>
        <w:tabs>
          <w:tab w:val="center" w:pos="5031"/>
        </w:tabs>
        <w:ind w:firstLine="567"/>
        <w:contextualSpacing/>
        <w:jc w:val="both"/>
        <w:rPr>
          <w:sz w:val="28"/>
          <w:szCs w:val="28"/>
        </w:rPr>
      </w:pPr>
      <w:r>
        <w:rPr>
          <w:sz w:val="28"/>
          <w:szCs w:val="28"/>
        </w:rPr>
        <w:t>4.2.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54040" w:rsidRDefault="00854040">
      <w:pPr>
        <w:tabs>
          <w:tab w:val="center" w:pos="5031"/>
        </w:tabs>
        <w:spacing w:before="100" w:beforeAutospacing="1" w:after="100" w:afterAutospacing="1"/>
        <w:ind w:firstLine="567"/>
        <w:contextualSpacing/>
        <w:jc w:val="both"/>
        <w:rPr>
          <w:sz w:val="28"/>
          <w:szCs w:val="28"/>
        </w:rPr>
      </w:pPr>
    </w:p>
    <w:p w:rsidR="00854040" w:rsidRDefault="00854040">
      <w:pPr>
        <w:ind w:firstLine="567"/>
        <w:jc w:val="center"/>
        <w:rPr>
          <w:b/>
          <w:sz w:val="28"/>
          <w:szCs w:val="28"/>
        </w:rPr>
      </w:pPr>
      <w:r>
        <w:rPr>
          <w:b/>
          <w:sz w:val="28"/>
          <w:szCs w:val="28"/>
        </w:rPr>
        <w:t>5. Досудебный (внесудебный) порядок обжалования решений и действий (бездействия) органа, осуществляющего муниципальную функцию, а также должностных лиц, муниципальных служащих</w:t>
      </w:r>
    </w:p>
    <w:p w:rsidR="00854040" w:rsidRDefault="00854040">
      <w:pPr>
        <w:ind w:firstLine="567"/>
        <w:jc w:val="center"/>
        <w:rPr>
          <w:b/>
          <w:sz w:val="28"/>
          <w:szCs w:val="28"/>
        </w:rPr>
      </w:pPr>
    </w:p>
    <w:p w:rsidR="00854040" w:rsidRDefault="00854040">
      <w:pPr>
        <w:pStyle w:val="aff7"/>
        <w:numPr>
          <w:ilvl w:val="1"/>
          <w:numId w:val="15"/>
        </w:numPr>
        <w:ind w:left="0" w:firstLine="567"/>
        <w:jc w:val="both"/>
        <w:rPr>
          <w:sz w:val="28"/>
          <w:szCs w:val="28"/>
        </w:rPr>
      </w:pPr>
      <w:bookmarkStart w:id="105" w:name="sub_51"/>
      <w:proofErr w:type="gramStart"/>
      <w:r>
        <w:rPr>
          <w:sz w:val="28"/>
          <w:szCs w:val="28"/>
        </w:rPr>
        <w:t>Юридические лица, индивидуальные предприниматели, граждане,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Чукотского автономного округа, юридические лица и граждане, направившие информацию о наличии признаков нарушений исполнения муниципальной функции (далее - заинтересованное лицо), имеют право на обжалование решений и действий (бездействия) уполномоченного органа, а также его должностных лиц в</w:t>
      </w:r>
      <w:proofErr w:type="gramEnd"/>
      <w:r>
        <w:rPr>
          <w:sz w:val="28"/>
          <w:szCs w:val="28"/>
        </w:rPr>
        <w:t xml:space="preserve"> досудебном </w:t>
      </w:r>
      <w:proofErr w:type="gramStart"/>
      <w:r>
        <w:rPr>
          <w:sz w:val="28"/>
          <w:szCs w:val="28"/>
        </w:rPr>
        <w:t>порядке</w:t>
      </w:r>
      <w:proofErr w:type="gramEnd"/>
      <w:r>
        <w:rPr>
          <w:sz w:val="28"/>
          <w:szCs w:val="28"/>
        </w:rPr>
        <w:t>.</w:t>
      </w:r>
    </w:p>
    <w:p w:rsidR="00854040" w:rsidRDefault="00854040">
      <w:pPr>
        <w:pStyle w:val="aff7"/>
        <w:numPr>
          <w:ilvl w:val="1"/>
          <w:numId w:val="15"/>
        </w:numPr>
        <w:ind w:left="0" w:firstLine="567"/>
        <w:jc w:val="both"/>
        <w:rPr>
          <w:sz w:val="28"/>
          <w:szCs w:val="28"/>
        </w:rPr>
      </w:pPr>
      <w:bookmarkStart w:id="106" w:name="sub_52"/>
      <w:r>
        <w:rPr>
          <w:sz w:val="28"/>
          <w:szCs w:val="28"/>
        </w:rPr>
        <w:t>Основанием для досудебного обжалования является обращение заинтересованного лица с жалобой в письменной форме или в форме электронного документа к руководителю уполномоченного органа.</w:t>
      </w:r>
    </w:p>
    <w:p w:rsidR="00854040" w:rsidRDefault="00854040">
      <w:pPr>
        <w:numPr>
          <w:ilvl w:val="1"/>
          <w:numId w:val="15"/>
        </w:numPr>
        <w:autoSpaceDE w:val="0"/>
        <w:autoSpaceDN w:val="0"/>
        <w:adjustRightInd w:val="0"/>
        <w:ind w:left="0" w:firstLine="567"/>
        <w:jc w:val="both"/>
        <w:outlineLvl w:val="1"/>
        <w:rPr>
          <w:sz w:val="28"/>
          <w:szCs w:val="28"/>
        </w:rPr>
      </w:pPr>
      <w:proofErr w:type="gramStart"/>
      <w:r>
        <w:rPr>
          <w:sz w:val="28"/>
          <w:szCs w:val="28"/>
        </w:rPr>
        <w:t>Жалоба, поступившая в орган, предоставляющий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854040" w:rsidRDefault="00854040">
      <w:pPr>
        <w:pStyle w:val="aff7"/>
        <w:numPr>
          <w:ilvl w:val="1"/>
          <w:numId w:val="15"/>
        </w:numPr>
        <w:ind w:left="0" w:firstLine="567"/>
        <w:jc w:val="both"/>
        <w:rPr>
          <w:sz w:val="28"/>
          <w:szCs w:val="28"/>
        </w:rPr>
      </w:pPr>
      <w:bookmarkStart w:id="107" w:name="sub_55"/>
      <w:bookmarkEnd w:id="106"/>
      <w:r>
        <w:rPr>
          <w:sz w:val="28"/>
          <w:szCs w:val="28"/>
        </w:rPr>
        <w:t>Жалоба заинтересованного лица в письменной форме или в форме электронного документа должна содержать следующую информацию:</w:t>
      </w:r>
    </w:p>
    <w:p w:rsidR="00854040" w:rsidRDefault="00854040">
      <w:pPr>
        <w:ind w:firstLine="567"/>
        <w:jc w:val="both"/>
        <w:rPr>
          <w:sz w:val="28"/>
          <w:szCs w:val="28"/>
        </w:rPr>
      </w:pPr>
      <w:bookmarkStart w:id="108" w:name="sub_551"/>
      <w:bookmarkEnd w:id="107"/>
      <w:r>
        <w:rPr>
          <w:sz w:val="28"/>
          <w:szCs w:val="28"/>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854040" w:rsidRDefault="00854040">
      <w:pPr>
        <w:ind w:firstLine="567"/>
        <w:jc w:val="both"/>
        <w:rPr>
          <w:sz w:val="28"/>
          <w:szCs w:val="28"/>
        </w:rPr>
      </w:pPr>
      <w:bookmarkStart w:id="109" w:name="sub_552"/>
      <w:bookmarkEnd w:id="108"/>
      <w:r>
        <w:rPr>
          <w:sz w:val="28"/>
          <w:szCs w:val="28"/>
        </w:rPr>
        <w:lastRenderedPageBreak/>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854040" w:rsidRDefault="00854040">
      <w:pPr>
        <w:ind w:firstLine="567"/>
        <w:jc w:val="both"/>
        <w:rPr>
          <w:sz w:val="28"/>
          <w:szCs w:val="28"/>
        </w:rPr>
      </w:pPr>
      <w:bookmarkStart w:id="110" w:name="sub_553"/>
      <w:bookmarkEnd w:id="109"/>
      <w:r>
        <w:rPr>
          <w:sz w:val="28"/>
          <w:szCs w:val="28"/>
        </w:rPr>
        <w:t>3) суть обжалуемого решения, действия (бездействия);</w:t>
      </w:r>
    </w:p>
    <w:p w:rsidR="00854040" w:rsidRDefault="00854040">
      <w:pPr>
        <w:ind w:firstLine="567"/>
        <w:jc w:val="both"/>
        <w:rPr>
          <w:sz w:val="28"/>
          <w:szCs w:val="28"/>
        </w:rPr>
      </w:pPr>
      <w:bookmarkStart w:id="111" w:name="sub_554"/>
      <w:bookmarkEnd w:id="110"/>
      <w:proofErr w:type="gramStart"/>
      <w:r w:rsidRPr="003E1F8F">
        <w:rPr>
          <w:sz w:val="28"/>
          <w:szCs w:val="28"/>
        </w:rPr>
        <w:t>4)</w:t>
      </w:r>
      <w:r>
        <w:rPr>
          <w:sz w:val="28"/>
          <w:szCs w:val="28"/>
        </w:rPr>
        <w:t xml:space="preserve">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а также иные сведения, которые заявитель считает необходимым изложить;</w:t>
      </w:r>
      <w:proofErr w:type="gramEnd"/>
    </w:p>
    <w:p w:rsidR="00854040" w:rsidRDefault="00854040">
      <w:pPr>
        <w:ind w:firstLine="567"/>
        <w:jc w:val="both"/>
        <w:rPr>
          <w:sz w:val="28"/>
          <w:szCs w:val="28"/>
        </w:rPr>
      </w:pPr>
      <w:bookmarkStart w:id="112" w:name="sub_555"/>
      <w:bookmarkEnd w:id="111"/>
      <w:r>
        <w:rPr>
          <w:sz w:val="28"/>
          <w:szCs w:val="28"/>
        </w:rPr>
        <w:t>5) дата (жалоба, поданная в письменной форме, заверяется также личной подписью заявителя, подписью руководителя юридического лица).</w:t>
      </w:r>
    </w:p>
    <w:p w:rsidR="00854040" w:rsidRDefault="00854040">
      <w:pPr>
        <w:pStyle w:val="aff7"/>
        <w:numPr>
          <w:ilvl w:val="1"/>
          <w:numId w:val="15"/>
        </w:numPr>
        <w:ind w:left="0" w:firstLine="567"/>
        <w:jc w:val="both"/>
        <w:rPr>
          <w:sz w:val="28"/>
          <w:szCs w:val="28"/>
        </w:rPr>
      </w:pPr>
      <w:bookmarkStart w:id="113" w:name="sub_56"/>
      <w:bookmarkEnd w:id="112"/>
      <w:r>
        <w:rPr>
          <w:sz w:val="28"/>
          <w:szCs w:val="28"/>
        </w:rPr>
        <w:t>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854040" w:rsidRDefault="00854040">
      <w:pPr>
        <w:pStyle w:val="aff7"/>
        <w:numPr>
          <w:ilvl w:val="1"/>
          <w:numId w:val="15"/>
        </w:numPr>
        <w:ind w:left="0" w:firstLine="567"/>
        <w:jc w:val="both"/>
        <w:rPr>
          <w:sz w:val="28"/>
          <w:szCs w:val="28"/>
        </w:rPr>
      </w:pPr>
      <w:bookmarkStart w:id="114" w:name="sub_57"/>
      <w:bookmarkEnd w:id="113"/>
      <w:r>
        <w:rPr>
          <w:sz w:val="28"/>
          <w:szCs w:val="28"/>
        </w:rPr>
        <w:t>Заинтересованное лицо имеет право на получение информации и документов, необходимых для обоснования и рассмотрения жалобы.</w:t>
      </w:r>
    </w:p>
    <w:p w:rsidR="00854040" w:rsidRDefault="00854040">
      <w:pPr>
        <w:pStyle w:val="aff7"/>
        <w:numPr>
          <w:ilvl w:val="1"/>
          <w:numId w:val="15"/>
        </w:numPr>
        <w:ind w:left="0" w:firstLine="567"/>
        <w:jc w:val="both"/>
        <w:rPr>
          <w:sz w:val="28"/>
          <w:szCs w:val="28"/>
        </w:rPr>
      </w:pPr>
      <w:bookmarkStart w:id="115" w:name="sub_58"/>
      <w:bookmarkEnd w:id="114"/>
      <w:r>
        <w:rPr>
          <w:sz w:val="28"/>
          <w:szCs w:val="28"/>
        </w:rPr>
        <w:t>В жалобе могут быть указаны наименование должности, фамилия, имя и отчество должностного лица, решение, действие (бездействие) которого обжалуется (при наличии информации).</w:t>
      </w:r>
    </w:p>
    <w:p w:rsidR="00854040" w:rsidRDefault="00854040">
      <w:pPr>
        <w:pStyle w:val="aff7"/>
        <w:numPr>
          <w:ilvl w:val="1"/>
          <w:numId w:val="15"/>
        </w:numPr>
        <w:ind w:left="0" w:firstLine="567"/>
        <w:jc w:val="both"/>
        <w:rPr>
          <w:sz w:val="28"/>
          <w:szCs w:val="28"/>
        </w:rPr>
      </w:pPr>
      <w:bookmarkStart w:id="116" w:name="sub_59"/>
      <w:bookmarkEnd w:id="115"/>
      <w:r>
        <w:rPr>
          <w:sz w:val="28"/>
          <w:szCs w:val="28"/>
        </w:rPr>
        <w:t>Жалобы, в которых обжалуется решение, действие (бездействие) должностного лица уполномоченного органа, не могут направляться этому должностному лицу для рассмотрения и (или) ответа.</w:t>
      </w:r>
    </w:p>
    <w:bookmarkEnd w:id="105"/>
    <w:bookmarkEnd w:id="116"/>
    <w:p w:rsidR="00854040" w:rsidRDefault="00854040">
      <w:pPr>
        <w:autoSpaceDE w:val="0"/>
        <w:autoSpaceDN w:val="0"/>
        <w:adjustRightInd w:val="0"/>
        <w:ind w:firstLine="567"/>
        <w:jc w:val="both"/>
        <w:outlineLvl w:val="1"/>
        <w:rPr>
          <w:sz w:val="28"/>
          <w:szCs w:val="28"/>
        </w:rPr>
      </w:pPr>
      <w:r>
        <w:rPr>
          <w:sz w:val="28"/>
          <w:szCs w:val="28"/>
        </w:rPr>
        <w:t>5.9. По результатам рассмотрения жалобы орган, осуществляющий муниципальную функцию, принимает одно из следующих решений:</w:t>
      </w:r>
    </w:p>
    <w:p w:rsidR="00854040" w:rsidRDefault="00854040">
      <w:pPr>
        <w:autoSpaceDE w:val="0"/>
        <w:autoSpaceDN w:val="0"/>
        <w:adjustRightInd w:val="0"/>
        <w:ind w:firstLine="567"/>
        <w:jc w:val="both"/>
        <w:outlineLvl w:val="1"/>
        <w:rPr>
          <w:sz w:val="28"/>
          <w:szCs w:val="28"/>
        </w:rPr>
      </w:pPr>
      <w:proofErr w:type="gramStart"/>
      <w:r>
        <w:rPr>
          <w:sz w:val="28"/>
          <w:szCs w:val="28"/>
        </w:rPr>
        <w:t>- 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54040" w:rsidRDefault="00854040">
      <w:pPr>
        <w:autoSpaceDE w:val="0"/>
        <w:autoSpaceDN w:val="0"/>
        <w:adjustRightInd w:val="0"/>
        <w:ind w:firstLine="567"/>
        <w:jc w:val="both"/>
        <w:outlineLvl w:val="1"/>
        <w:rPr>
          <w:sz w:val="28"/>
          <w:szCs w:val="28"/>
        </w:rPr>
      </w:pPr>
      <w:r>
        <w:rPr>
          <w:sz w:val="28"/>
          <w:szCs w:val="28"/>
        </w:rPr>
        <w:t>- отказывает в удовлетворении жалобы.</w:t>
      </w:r>
    </w:p>
    <w:p w:rsidR="00854040" w:rsidRDefault="00854040">
      <w:pPr>
        <w:autoSpaceDE w:val="0"/>
        <w:autoSpaceDN w:val="0"/>
        <w:adjustRightInd w:val="0"/>
        <w:ind w:firstLine="567"/>
        <w:jc w:val="both"/>
        <w:outlineLvl w:val="1"/>
        <w:rPr>
          <w:sz w:val="28"/>
          <w:szCs w:val="28"/>
        </w:rPr>
      </w:pPr>
      <w:r>
        <w:rPr>
          <w:sz w:val="28"/>
          <w:szCs w:val="28"/>
        </w:rPr>
        <w:t xml:space="preserve"> Жалоба заявителя считается разрешенной, если рассмотрены все поставленные в ней вопросы, по указанным вопросам приняты необходимые меры и даны письменные ответы.</w:t>
      </w:r>
    </w:p>
    <w:p w:rsidR="00854040" w:rsidRDefault="00854040">
      <w:pPr>
        <w:autoSpaceDE w:val="0"/>
        <w:autoSpaceDN w:val="0"/>
        <w:adjustRightInd w:val="0"/>
        <w:ind w:firstLine="567"/>
        <w:jc w:val="both"/>
        <w:outlineLvl w:val="1"/>
        <w:rPr>
          <w:sz w:val="28"/>
          <w:szCs w:val="28"/>
        </w:rPr>
      </w:pPr>
      <w:proofErr w:type="gramStart"/>
      <w:r>
        <w:rPr>
          <w:sz w:val="28"/>
          <w:szCs w:val="28"/>
        </w:rPr>
        <w:t xml:space="preserve">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заявителей, а также принимается решение о привлечении должностного лица, специалиста, ответственного за действие </w:t>
      </w:r>
      <w:r>
        <w:rPr>
          <w:sz w:val="28"/>
          <w:szCs w:val="28"/>
        </w:rPr>
        <w:lastRenderedPageBreak/>
        <w:t>(бездействие) и решения, осуществленные (принятые) в ходе предоставления муниципальной функцию, повлекшие за собой жалобу обратившегося, к дисциплинарной ответственности в соответствии с законодательством Российской Федерации.</w:t>
      </w:r>
      <w:proofErr w:type="gramEnd"/>
    </w:p>
    <w:p w:rsidR="00854040" w:rsidRDefault="00854040">
      <w:pPr>
        <w:ind w:firstLine="567"/>
        <w:jc w:val="both"/>
        <w:rPr>
          <w:sz w:val="28"/>
          <w:szCs w:val="28"/>
        </w:rPr>
      </w:pPr>
    </w:p>
    <w:p w:rsidR="00854040" w:rsidRDefault="00854040">
      <w:pPr>
        <w:ind w:firstLine="567"/>
        <w:jc w:val="both"/>
        <w:rPr>
          <w:sz w:val="28"/>
          <w:szCs w:val="28"/>
        </w:rPr>
      </w:pPr>
      <w:r>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4040" w:rsidRDefault="00854040">
      <w:pPr>
        <w:autoSpaceDE w:val="0"/>
        <w:autoSpaceDN w:val="0"/>
        <w:adjustRightInd w:val="0"/>
        <w:ind w:firstLine="567"/>
        <w:jc w:val="both"/>
        <w:rPr>
          <w:sz w:val="28"/>
          <w:szCs w:val="28"/>
        </w:rPr>
      </w:pPr>
      <w:r>
        <w:rPr>
          <w:sz w:val="28"/>
          <w:szCs w:val="28"/>
        </w:rPr>
        <w:t>5.11. Уполномоченный на рассмотрение жалобы орган Администрации Провиденского городского округа отказывает в удовлетворении жалобы в следующих случаях:</w:t>
      </w:r>
    </w:p>
    <w:p w:rsidR="00854040" w:rsidRDefault="00854040">
      <w:pPr>
        <w:autoSpaceDE w:val="0"/>
        <w:autoSpaceDN w:val="0"/>
        <w:adjustRightInd w:val="0"/>
        <w:ind w:firstLine="567"/>
        <w:jc w:val="both"/>
        <w:rPr>
          <w:sz w:val="28"/>
          <w:szCs w:val="28"/>
        </w:rPr>
      </w:pPr>
      <w:r>
        <w:rPr>
          <w:sz w:val="28"/>
          <w:szCs w:val="28"/>
        </w:rPr>
        <w:t>- наличие вступившего в законную силу решения суда, арбитражного суда по жалобе о том же предмете и по тем же основаниям;</w:t>
      </w:r>
    </w:p>
    <w:p w:rsidR="00854040" w:rsidRDefault="00854040">
      <w:pPr>
        <w:autoSpaceDE w:val="0"/>
        <w:autoSpaceDN w:val="0"/>
        <w:adjustRightInd w:val="0"/>
        <w:ind w:firstLine="567"/>
        <w:jc w:val="both"/>
        <w:rPr>
          <w:sz w:val="28"/>
          <w:szCs w:val="28"/>
        </w:rPr>
      </w:pPr>
      <w:r>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854040" w:rsidRDefault="00854040">
      <w:pPr>
        <w:autoSpaceDE w:val="0"/>
        <w:autoSpaceDN w:val="0"/>
        <w:adjustRightInd w:val="0"/>
        <w:ind w:firstLine="567"/>
        <w:jc w:val="both"/>
        <w:rPr>
          <w:sz w:val="28"/>
          <w:szCs w:val="28"/>
        </w:rPr>
      </w:pPr>
      <w:r>
        <w:rPr>
          <w:sz w:val="28"/>
          <w:szCs w:val="28"/>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 жалоба повторяет те</w:t>
      </w:r>
      <w:proofErr w:type="gramStart"/>
      <w:r>
        <w:rPr>
          <w:sz w:val="28"/>
          <w:szCs w:val="28"/>
        </w:rPr>
        <w:t>кст пр</w:t>
      </w:r>
      <w:proofErr w:type="gramEnd"/>
      <w:r>
        <w:rPr>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854040" w:rsidRDefault="00854040">
      <w:pPr>
        <w:autoSpaceDE w:val="0"/>
        <w:autoSpaceDN w:val="0"/>
        <w:adjustRightInd w:val="0"/>
        <w:ind w:firstLine="567"/>
        <w:jc w:val="both"/>
        <w:rPr>
          <w:sz w:val="28"/>
          <w:szCs w:val="28"/>
        </w:rPr>
      </w:pPr>
      <w:r>
        <w:rPr>
          <w:sz w:val="28"/>
          <w:szCs w:val="28"/>
        </w:rPr>
        <w:t xml:space="preserve">- в жалобе не </w:t>
      </w:r>
      <w:proofErr w:type="gramStart"/>
      <w:r>
        <w:rPr>
          <w:sz w:val="28"/>
          <w:szCs w:val="28"/>
        </w:rPr>
        <w:t>указаны</w:t>
      </w:r>
      <w:proofErr w:type="gramEnd"/>
      <w:r>
        <w:rPr>
          <w:sz w:val="28"/>
          <w:szCs w:val="28"/>
        </w:rPr>
        <w:t>: фамилия, имя, отчество заявителя, направившего обращение, и адрес, по которому должен быть направлен ответ;</w:t>
      </w:r>
    </w:p>
    <w:p w:rsidR="00854040" w:rsidRDefault="00854040">
      <w:pPr>
        <w:autoSpaceDE w:val="0"/>
        <w:autoSpaceDN w:val="0"/>
        <w:adjustRightInd w:val="0"/>
        <w:ind w:firstLine="567"/>
        <w:jc w:val="both"/>
        <w:rPr>
          <w:sz w:val="28"/>
          <w:szCs w:val="28"/>
        </w:rPr>
      </w:pPr>
      <w:r>
        <w:rPr>
          <w:sz w:val="28"/>
          <w:szCs w:val="28"/>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854040" w:rsidRDefault="00854040">
      <w:pPr>
        <w:autoSpaceDE w:val="0"/>
        <w:autoSpaceDN w:val="0"/>
        <w:adjustRightInd w:val="0"/>
        <w:ind w:firstLine="567"/>
        <w:jc w:val="both"/>
        <w:rPr>
          <w:sz w:val="28"/>
          <w:szCs w:val="28"/>
        </w:rPr>
      </w:pPr>
      <w:r>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854040" w:rsidRDefault="00854040">
      <w:pPr>
        <w:ind w:firstLine="567"/>
        <w:jc w:val="both"/>
        <w:rPr>
          <w:sz w:val="28"/>
          <w:szCs w:val="28"/>
        </w:rPr>
      </w:pPr>
      <w:r>
        <w:rPr>
          <w:sz w:val="28"/>
          <w:szCs w:val="28"/>
        </w:rPr>
        <w:t xml:space="preserve">5.12. </w:t>
      </w:r>
      <w:proofErr w:type="gramStart"/>
      <w:r>
        <w:rPr>
          <w:sz w:val="28"/>
          <w:szCs w:val="28"/>
        </w:rPr>
        <w:t>Заинтересованные лица могут обжаловать в судебном порядке действия (бездействие) и решения, осуществляемые (принятые) в ходе осуществления муниципальной функцию,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roofErr w:type="gramEnd"/>
    </w:p>
    <w:p w:rsidR="00854040" w:rsidRDefault="00854040">
      <w:pPr>
        <w:sectPr w:rsidR="00854040">
          <w:headerReference w:type="even" r:id="rId12"/>
          <w:headerReference w:type="default" r:id="rId13"/>
          <w:pgSz w:w="11906" w:h="16838"/>
          <w:pgMar w:top="567" w:right="709" w:bottom="1134" w:left="1559" w:header="720" w:footer="720" w:gutter="0"/>
          <w:cols w:space="720"/>
        </w:sectPr>
      </w:pPr>
    </w:p>
    <w:tbl>
      <w:tblPr>
        <w:tblW w:w="0" w:type="auto"/>
        <w:jc w:val="right"/>
        <w:tblLook w:val="0000" w:firstRow="0" w:lastRow="0" w:firstColumn="0" w:lastColumn="0" w:noHBand="0" w:noVBand="0"/>
      </w:tblPr>
      <w:tblGrid>
        <w:gridCol w:w="5713"/>
      </w:tblGrid>
      <w:tr w:rsidR="00854040">
        <w:trPr>
          <w:trHeight w:val="1567"/>
          <w:jc w:val="right"/>
        </w:trPr>
        <w:tc>
          <w:tcPr>
            <w:tcW w:w="5713" w:type="dxa"/>
          </w:tcPr>
          <w:p w:rsidR="00854040" w:rsidRDefault="00854040">
            <w:pPr>
              <w:jc w:val="right"/>
              <w:rPr>
                <w:sz w:val="22"/>
                <w:szCs w:val="22"/>
              </w:rPr>
            </w:pPr>
            <w:r>
              <w:rPr>
                <w:sz w:val="22"/>
                <w:szCs w:val="22"/>
              </w:rPr>
              <w:lastRenderedPageBreak/>
              <w:t>Приложение №1</w:t>
            </w:r>
          </w:p>
          <w:p w:rsidR="00854040" w:rsidRDefault="00854040">
            <w:pPr>
              <w:jc w:val="right"/>
              <w:rPr>
                <w:sz w:val="24"/>
                <w:szCs w:val="24"/>
              </w:rPr>
            </w:pPr>
            <w:r>
              <w:rPr>
                <w:sz w:val="22"/>
                <w:szCs w:val="22"/>
              </w:rPr>
              <w:t>к Административному регламенту «Осуществление муниципального земельного контроля в Провиденском городском округе»</w:t>
            </w:r>
          </w:p>
        </w:tc>
      </w:tr>
    </w:tbl>
    <w:p w:rsidR="00854040" w:rsidRDefault="00854040">
      <w:pPr>
        <w:tabs>
          <w:tab w:val="center" w:pos="4153"/>
          <w:tab w:val="right" w:pos="8306"/>
        </w:tabs>
        <w:suppressAutoHyphens/>
        <w:spacing w:line="280" w:lineRule="exact"/>
        <w:jc w:val="right"/>
        <w:rPr>
          <w:b/>
        </w:rPr>
      </w:pPr>
    </w:p>
    <w:tbl>
      <w:tblPr>
        <w:tblW w:w="9923" w:type="dxa"/>
        <w:tblBorders>
          <w:bottom w:val="single" w:sz="4" w:space="0" w:color="auto"/>
        </w:tblBorders>
        <w:tblCellMar>
          <w:left w:w="0" w:type="dxa"/>
          <w:right w:w="0" w:type="dxa"/>
        </w:tblCellMar>
        <w:tblLook w:val="01E0" w:firstRow="1" w:lastRow="1" w:firstColumn="1" w:lastColumn="1" w:noHBand="0" w:noVBand="0"/>
      </w:tblPr>
      <w:tblGrid>
        <w:gridCol w:w="9923"/>
      </w:tblGrid>
      <w:tr w:rsidR="00854040">
        <w:tc>
          <w:tcPr>
            <w:tcW w:w="9923" w:type="dxa"/>
            <w:tcBorders>
              <w:bottom w:val="single" w:sz="4" w:space="0" w:color="auto"/>
            </w:tcBorders>
            <w:vAlign w:val="bottom"/>
          </w:tcPr>
          <w:p w:rsidR="00854040" w:rsidRDefault="00854040">
            <w:pPr>
              <w:pStyle w:val="1"/>
              <w:rPr>
                <w:szCs w:val="28"/>
              </w:rPr>
            </w:pPr>
            <w:r>
              <w:rPr>
                <w:szCs w:val="28"/>
              </w:rPr>
              <w:t>УПРАВЛЕНИЕ ФИНАНСОВ, ЭКОНОМИКИ И ИМУЩЕСТВЕННЫХ</w:t>
            </w:r>
          </w:p>
          <w:p w:rsidR="00854040" w:rsidRDefault="00854040">
            <w:pPr>
              <w:jc w:val="center"/>
              <w:rPr>
                <w:b/>
                <w:sz w:val="28"/>
                <w:szCs w:val="28"/>
              </w:rPr>
            </w:pPr>
            <w:r>
              <w:rPr>
                <w:b/>
                <w:sz w:val="28"/>
                <w:szCs w:val="28"/>
              </w:rPr>
              <w:t>ОТНОШЕНИЙ АДМИНИСТРАЦИИ ПРОВИДЕНСКОГО</w:t>
            </w:r>
          </w:p>
          <w:p w:rsidR="00854040" w:rsidRDefault="00854040">
            <w:pPr>
              <w:jc w:val="center"/>
              <w:rPr>
                <w:sz w:val="28"/>
                <w:szCs w:val="28"/>
              </w:rPr>
            </w:pPr>
            <w:r>
              <w:rPr>
                <w:b/>
                <w:sz w:val="28"/>
                <w:szCs w:val="28"/>
              </w:rPr>
              <w:t>ГОРОДСКОГО ОКРУГА</w:t>
            </w:r>
          </w:p>
        </w:tc>
      </w:tr>
      <w:tr w:rsidR="00854040">
        <w:tc>
          <w:tcPr>
            <w:tcW w:w="9923" w:type="dxa"/>
            <w:tcBorders>
              <w:top w:val="single" w:sz="4" w:space="0" w:color="auto"/>
              <w:bottom w:val="nil"/>
            </w:tcBorders>
            <w:vAlign w:val="bottom"/>
          </w:tcPr>
          <w:p w:rsidR="00854040" w:rsidRDefault="00854040">
            <w:pPr>
              <w:tabs>
                <w:tab w:val="left" w:pos="12474"/>
              </w:tabs>
              <w:ind w:firstLine="851"/>
              <w:jc w:val="center"/>
              <w:rPr>
                <w:sz w:val="14"/>
                <w:szCs w:val="14"/>
              </w:rPr>
            </w:pPr>
            <w:r>
              <w:rPr>
                <w:sz w:val="14"/>
                <w:szCs w:val="14"/>
              </w:rPr>
              <w:t>(наименование органа государственного контроля (надзора) или органа муниципального контроля)</w:t>
            </w:r>
          </w:p>
        </w:tc>
      </w:tr>
    </w:tbl>
    <w:p w:rsidR="00854040" w:rsidRDefault="00854040">
      <w:pPr>
        <w:jc w:val="both"/>
        <w:rPr>
          <w:sz w:val="26"/>
          <w:szCs w:val="26"/>
        </w:rPr>
      </w:pPr>
    </w:p>
    <w:p w:rsidR="00854040" w:rsidRDefault="00854040">
      <w:pPr>
        <w:jc w:val="center"/>
        <w:rPr>
          <w:b/>
          <w:bCs/>
          <w:spacing w:val="40"/>
          <w:sz w:val="30"/>
          <w:szCs w:val="30"/>
        </w:rPr>
      </w:pPr>
      <w:r>
        <w:rPr>
          <w:b/>
          <w:bCs/>
          <w:spacing w:val="40"/>
          <w:sz w:val="30"/>
          <w:szCs w:val="30"/>
        </w:rPr>
        <w:t>РАСПОРЯЖЕНИЕ</w:t>
      </w:r>
    </w:p>
    <w:tbl>
      <w:tblPr>
        <w:tblW w:w="9881" w:type="dxa"/>
        <w:jc w:val="center"/>
        <w:tblCellMar>
          <w:left w:w="0" w:type="dxa"/>
          <w:right w:w="0" w:type="dxa"/>
        </w:tblCellMar>
        <w:tblLook w:val="01E0" w:firstRow="1" w:lastRow="1" w:firstColumn="1" w:lastColumn="1" w:noHBand="0" w:noVBand="0"/>
      </w:tblPr>
      <w:tblGrid>
        <w:gridCol w:w="567"/>
        <w:gridCol w:w="534"/>
        <w:gridCol w:w="786"/>
        <w:gridCol w:w="96"/>
        <w:gridCol w:w="522"/>
        <w:gridCol w:w="1365"/>
        <w:gridCol w:w="1376"/>
        <w:gridCol w:w="561"/>
        <w:gridCol w:w="4074"/>
      </w:tblGrid>
      <w:tr w:rsidR="00854040">
        <w:trPr>
          <w:gridAfter w:val="2"/>
          <w:wAfter w:w="4635" w:type="dxa"/>
          <w:trHeight w:val="432"/>
          <w:jc w:val="center"/>
        </w:trPr>
        <w:tc>
          <w:tcPr>
            <w:tcW w:w="567" w:type="dxa"/>
            <w:vAlign w:val="bottom"/>
          </w:tcPr>
          <w:p w:rsidR="00854040" w:rsidRDefault="00854040">
            <w:pPr>
              <w:jc w:val="right"/>
              <w:rPr>
                <w:bCs/>
                <w:sz w:val="24"/>
                <w:szCs w:val="24"/>
              </w:rPr>
            </w:pPr>
            <w:r>
              <w:rPr>
                <w:bCs/>
                <w:sz w:val="24"/>
                <w:szCs w:val="24"/>
              </w:rPr>
              <w:t>от «</w:t>
            </w:r>
          </w:p>
        </w:tc>
        <w:tc>
          <w:tcPr>
            <w:tcW w:w="534" w:type="dxa"/>
            <w:tcBorders>
              <w:bottom w:val="single" w:sz="4" w:space="0" w:color="auto"/>
            </w:tcBorders>
            <w:vAlign w:val="bottom"/>
          </w:tcPr>
          <w:p w:rsidR="00854040" w:rsidRDefault="00854040">
            <w:pPr>
              <w:jc w:val="center"/>
              <w:rPr>
                <w:bCs/>
                <w:sz w:val="24"/>
                <w:szCs w:val="24"/>
              </w:rPr>
            </w:pPr>
          </w:p>
        </w:tc>
        <w:tc>
          <w:tcPr>
            <w:tcW w:w="882" w:type="dxa"/>
            <w:gridSpan w:val="2"/>
            <w:vAlign w:val="bottom"/>
          </w:tcPr>
          <w:p w:rsidR="00854040" w:rsidRDefault="00854040">
            <w:pPr>
              <w:jc w:val="both"/>
              <w:rPr>
                <w:bCs/>
                <w:sz w:val="24"/>
                <w:szCs w:val="24"/>
              </w:rPr>
            </w:pPr>
            <w:r>
              <w:rPr>
                <w:bCs/>
                <w:sz w:val="24"/>
                <w:szCs w:val="24"/>
              </w:rPr>
              <w:t xml:space="preserve">» </w:t>
            </w:r>
          </w:p>
        </w:tc>
        <w:tc>
          <w:tcPr>
            <w:tcW w:w="522" w:type="dxa"/>
            <w:tcBorders>
              <w:bottom w:val="single" w:sz="4" w:space="0" w:color="auto"/>
            </w:tcBorders>
            <w:vAlign w:val="bottom"/>
          </w:tcPr>
          <w:p w:rsidR="00854040" w:rsidRDefault="00854040">
            <w:pPr>
              <w:jc w:val="center"/>
              <w:rPr>
                <w:bCs/>
                <w:sz w:val="24"/>
                <w:szCs w:val="24"/>
              </w:rPr>
            </w:pPr>
          </w:p>
        </w:tc>
        <w:tc>
          <w:tcPr>
            <w:tcW w:w="1365" w:type="dxa"/>
            <w:vAlign w:val="bottom"/>
          </w:tcPr>
          <w:p w:rsidR="00854040" w:rsidRDefault="00854040">
            <w:pPr>
              <w:tabs>
                <w:tab w:val="right" w:pos="699"/>
              </w:tabs>
              <w:ind w:left="57"/>
              <w:jc w:val="both"/>
              <w:rPr>
                <w:bCs/>
                <w:sz w:val="24"/>
                <w:szCs w:val="24"/>
              </w:rPr>
            </w:pPr>
            <w:proofErr w:type="gramStart"/>
            <w:r>
              <w:rPr>
                <w:bCs/>
                <w:sz w:val="24"/>
                <w:szCs w:val="24"/>
              </w:rPr>
              <w:t>г</w:t>
            </w:r>
            <w:proofErr w:type="gramEnd"/>
            <w:r>
              <w:rPr>
                <w:bCs/>
                <w:sz w:val="24"/>
                <w:szCs w:val="24"/>
              </w:rPr>
              <w:t>.</w:t>
            </w:r>
            <w:r>
              <w:rPr>
                <w:bCs/>
                <w:sz w:val="24"/>
                <w:szCs w:val="24"/>
              </w:rPr>
              <w:tab/>
              <w:t xml:space="preserve">               №</w:t>
            </w:r>
          </w:p>
        </w:tc>
        <w:tc>
          <w:tcPr>
            <w:tcW w:w="1376" w:type="dxa"/>
            <w:tcBorders>
              <w:bottom w:val="single" w:sz="4" w:space="0" w:color="auto"/>
            </w:tcBorders>
            <w:vAlign w:val="bottom"/>
          </w:tcPr>
          <w:p w:rsidR="00854040" w:rsidRDefault="00854040">
            <w:pPr>
              <w:jc w:val="center"/>
              <w:rPr>
                <w:bCs/>
                <w:sz w:val="24"/>
                <w:szCs w:val="24"/>
              </w:rPr>
            </w:pPr>
          </w:p>
        </w:tc>
      </w:tr>
      <w:tr w:rsidR="00854040">
        <w:tblPrEx>
          <w:jc w:val="left"/>
          <w:tblBorders>
            <w:bottom w:val="single" w:sz="4" w:space="0" w:color="auto"/>
          </w:tblBorders>
        </w:tblPrEx>
        <w:trPr>
          <w:trHeight w:val="233"/>
        </w:trPr>
        <w:tc>
          <w:tcPr>
            <w:tcW w:w="1887" w:type="dxa"/>
            <w:gridSpan w:val="3"/>
            <w:tcBorders>
              <w:bottom w:val="nil"/>
            </w:tcBorders>
            <w:vAlign w:val="bottom"/>
          </w:tcPr>
          <w:p w:rsidR="00854040" w:rsidRDefault="00854040">
            <w:pPr>
              <w:tabs>
                <w:tab w:val="left" w:pos="12474"/>
              </w:tabs>
              <w:ind w:right="-25"/>
              <w:rPr>
                <w:bCs/>
                <w:sz w:val="24"/>
                <w:szCs w:val="24"/>
              </w:rPr>
            </w:pPr>
          </w:p>
          <w:p w:rsidR="00854040" w:rsidRDefault="00854040">
            <w:pPr>
              <w:tabs>
                <w:tab w:val="left" w:pos="12474"/>
              </w:tabs>
              <w:ind w:right="425"/>
              <w:rPr>
                <w:bCs/>
                <w:sz w:val="24"/>
                <w:szCs w:val="24"/>
              </w:rPr>
            </w:pPr>
            <w:r>
              <w:rPr>
                <w:bCs/>
                <w:sz w:val="24"/>
                <w:szCs w:val="24"/>
              </w:rPr>
              <w:t>о проведении</w:t>
            </w:r>
          </w:p>
        </w:tc>
        <w:tc>
          <w:tcPr>
            <w:tcW w:w="3920" w:type="dxa"/>
            <w:gridSpan w:val="5"/>
            <w:tcBorders>
              <w:bottom w:val="single" w:sz="4" w:space="0" w:color="auto"/>
            </w:tcBorders>
            <w:vAlign w:val="bottom"/>
          </w:tcPr>
          <w:p w:rsidR="00854040" w:rsidRDefault="00854040">
            <w:pPr>
              <w:tabs>
                <w:tab w:val="left" w:pos="12474"/>
              </w:tabs>
              <w:ind w:right="284" w:firstLine="851"/>
              <w:rPr>
                <w:bCs/>
                <w:sz w:val="24"/>
                <w:szCs w:val="24"/>
              </w:rPr>
            </w:pPr>
          </w:p>
        </w:tc>
        <w:tc>
          <w:tcPr>
            <w:tcW w:w="4074" w:type="dxa"/>
            <w:tcBorders>
              <w:bottom w:val="nil"/>
            </w:tcBorders>
            <w:vAlign w:val="bottom"/>
          </w:tcPr>
          <w:p w:rsidR="00854040" w:rsidRDefault="00854040">
            <w:pPr>
              <w:tabs>
                <w:tab w:val="left" w:pos="12474"/>
              </w:tabs>
              <w:rPr>
                <w:bCs/>
                <w:sz w:val="24"/>
                <w:szCs w:val="24"/>
              </w:rPr>
            </w:pPr>
            <w:r>
              <w:rPr>
                <w:bCs/>
                <w:sz w:val="24"/>
                <w:szCs w:val="24"/>
              </w:rPr>
              <w:t>проверки__________________________</w:t>
            </w:r>
          </w:p>
        </w:tc>
      </w:tr>
      <w:tr w:rsidR="00854040">
        <w:tblPrEx>
          <w:jc w:val="left"/>
          <w:tblBorders>
            <w:bottom w:val="single" w:sz="4" w:space="0" w:color="auto"/>
          </w:tblBorders>
        </w:tblPrEx>
        <w:tc>
          <w:tcPr>
            <w:tcW w:w="1887" w:type="dxa"/>
            <w:gridSpan w:val="3"/>
            <w:tcBorders>
              <w:bottom w:val="nil"/>
            </w:tcBorders>
            <w:vAlign w:val="bottom"/>
          </w:tcPr>
          <w:p w:rsidR="00854040" w:rsidRDefault="00854040">
            <w:pPr>
              <w:ind w:firstLine="851"/>
              <w:rPr>
                <w:color w:val="FF0000"/>
                <w:sz w:val="14"/>
                <w:szCs w:val="14"/>
              </w:rPr>
            </w:pPr>
          </w:p>
        </w:tc>
        <w:tc>
          <w:tcPr>
            <w:tcW w:w="3920" w:type="dxa"/>
            <w:gridSpan w:val="5"/>
            <w:tcBorders>
              <w:top w:val="single" w:sz="4" w:space="0" w:color="auto"/>
              <w:bottom w:val="nil"/>
            </w:tcBorders>
            <w:vAlign w:val="bottom"/>
          </w:tcPr>
          <w:p w:rsidR="00854040" w:rsidRDefault="00854040">
            <w:pPr>
              <w:rPr>
                <w:sz w:val="14"/>
                <w:szCs w:val="14"/>
              </w:rPr>
            </w:pPr>
            <w:r>
              <w:rPr>
                <w:sz w:val="14"/>
                <w:szCs w:val="14"/>
              </w:rPr>
              <w:t>(плановой/внеплановой, документарной/выездной)</w:t>
            </w:r>
          </w:p>
        </w:tc>
        <w:tc>
          <w:tcPr>
            <w:tcW w:w="4074" w:type="dxa"/>
            <w:tcBorders>
              <w:bottom w:val="nil"/>
            </w:tcBorders>
            <w:vAlign w:val="bottom"/>
          </w:tcPr>
          <w:p w:rsidR="00854040" w:rsidRDefault="00854040">
            <w:pPr>
              <w:ind w:firstLine="851"/>
              <w:rPr>
                <w:sz w:val="14"/>
                <w:szCs w:val="14"/>
              </w:rPr>
            </w:pPr>
            <w:r>
              <w:rPr>
                <w:sz w:val="14"/>
                <w:szCs w:val="14"/>
              </w:rPr>
              <w:t xml:space="preserve">            (наименование субъекта земельного контроля)</w:t>
            </w:r>
          </w:p>
        </w:tc>
      </w:tr>
    </w:tbl>
    <w:p w:rsidR="00854040" w:rsidRDefault="00854040">
      <w:pPr>
        <w:jc w:val="both"/>
        <w:rPr>
          <w:bCs/>
          <w:sz w:val="24"/>
          <w:szCs w:val="24"/>
        </w:rPr>
      </w:pPr>
      <w:r>
        <w:rPr>
          <w:bCs/>
          <w:sz w:val="24"/>
          <w:szCs w:val="24"/>
        </w:rPr>
        <w:t xml:space="preserve">в рамках исполнения муниципальной функции по осуществлению муниципального земельного контроля </w:t>
      </w:r>
    </w:p>
    <w:p w:rsidR="00854040" w:rsidRDefault="00854040">
      <w:pPr>
        <w:jc w:val="both"/>
        <w:rPr>
          <w:bCs/>
          <w:sz w:val="24"/>
          <w:szCs w:val="24"/>
        </w:rPr>
      </w:pPr>
    </w:p>
    <w:tbl>
      <w:tblPr>
        <w:tblW w:w="9909" w:type="dxa"/>
        <w:tblInd w:w="14" w:type="dxa"/>
        <w:tblBorders>
          <w:bottom w:val="single" w:sz="4" w:space="0" w:color="auto"/>
        </w:tblBorders>
        <w:tblCellMar>
          <w:left w:w="0" w:type="dxa"/>
          <w:right w:w="0" w:type="dxa"/>
        </w:tblCellMar>
        <w:tblLook w:val="01E0" w:firstRow="1" w:lastRow="1" w:firstColumn="1" w:lastColumn="1" w:noHBand="0" w:noVBand="0"/>
      </w:tblPr>
      <w:tblGrid>
        <w:gridCol w:w="2548"/>
        <w:gridCol w:w="1407"/>
        <w:gridCol w:w="4111"/>
        <w:gridCol w:w="1843"/>
      </w:tblGrid>
      <w:tr w:rsidR="00854040">
        <w:tc>
          <w:tcPr>
            <w:tcW w:w="3955" w:type="dxa"/>
            <w:gridSpan w:val="2"/>
            <w:tcBorders>
              <w:bottom w:val="nil"/>
            </w:tcBorders>
            <w:vAlign w:val="bottom"/>
          </w:tcPr>
          <w:p w:rsidR="00854040" w:rsidRDefault="00854040">
            <w:pPr>
              <w:tabs>
                <w:tab w:val="left" w:pos="12474"/>
              </w:tabs>
              <w:jc w:val="both"/>
              <w:rPr>
                <w:sz w:val="24"/>
                <w:szCs w:val="24"/>
              </w:rPr>
            </w:pPr>
            <w:r>
              <w:rPr>
                <w:sz w:val="24"/>
                <w:szCs w:val="24"/>
              </w:rPr>
              <w:t>1. Провести проверку в отношении</w:t>
            </w:r>
            <w:r>
              <w:rPr>
                <w:sz w:val="24"/>
                <w:szCs w:val="24"/>
                <w:lang w:val="en-US"/>
              </w:rPr>
              <w:t>:</w:t>
            </w:r>
          </w:p>
        </w:tc>
        <w:tc>
          <w:tcPr>
            <w:tcW w:w="5954" w:type="dxa"/>
            <w:gridSpan w:val="2"/>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909" w:type="dxa"/>
            <w:gridSpan w:val="4"/>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909" w:type="dxa"/>
            <w:gridSpan w:val="4"/>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909" w:type="dxa"/>
            <w:gridSpan w:val="4"/>
            <w:tcBorders>
              <w:top w:val="single" w:sz="4" w:space="0" w:color="auto"/>
              <w:bottom w:val="nil"/>
            </w:tcBorders>
            <w:vAlign w:val="bottom"/>
          </w:tcPr>
          <w:p w:rsidR="00854040" w:rsidRDefault="00854040">
            <w:pPr>
              <w:tabs>
                <w:tab w:val="left" w:pos="12474"/>
              </w:tabs>
              <w:ind w:firstLine="851"/>
              <w:jc w:val="center"/>
              <w:rPr>
                <w:sz w:val="14"/>
                <w:szCs w:val="14"/>
              </w:rPr>
            </w:pPr>
            <w:proofErr w:type="gramStart"/>
            <w:r>
              <w:rPr>
                <w:sz w:val="14"/>
                <w:szCs w:val="14"/>
              </w:rPr>
              <w:t>(наименование юридического лица, фамилия, имя, отчество (последнее — при наличии) индивидуального предпринимателя, гражданина)</w:t>
            </w:r>
            <w:proofErr w:type="gramEnd"/>
          </w:p>
        </w:tc>
      </w:tr>
      <w:tr w:rsidR="00854040">
        <w:tc>
          <w:tcPr>
            <w:tcW w:w="2548" w:type="dxa"/>
            <w:tcBorders>
              <w:bottom w:val="nil"/>
            </w:tcBorders>
            <w:vAlign w:val="bottom"/>
          </w:tcPr>
          <w:p w:rsidR="00854040" w:rsidRDefault="00854040">
            <w:pPr>
              <w:tabs>
                <w:tab w:val="left" w:pos="12474"/>
              </w:tabs>
              <w:jc w:val="both"/>
              <w:rPr>
                <w:sz w:val="24"/>
                <w:szCs w:val="24"/>
              </w:rPr>
            </w:pPr>
            <w:r>
              <w:rPr>
                <w:sz w:val="24"/>
                <w:szCs w:val="24"/>
              </w:rPr>
              <w:t>2. Место нахождения:</w:t>
            </w:r>
          </w:p>
        </w:tc>
        <w:tc>
          <w:tcPr>
            <w:tcW w:w="7361" w:type="dxa"/>
            <w:gridSpan w:val="3"/>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909" w:type="dxa"/>
            <w:gridSpan w:val="4"/>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909" w:type="dxa"/>
            <w:gridSpan w:val="4"/>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909" w:type="dxa"/>
            <w:gridSpan w:val="4"/>
            <w:tcBorders>
              <w:top w:val="single" w:sz="4" w:space="0" w:color="auto"/>
              <w:bottom w:val="nil"/>
            </w:tcBorders>
            <w:vAlign w:val="bottom"/>
          </w:tcPr>
          <w:p w:rsidR="00854040" w:rsidRDefault="00854040">
            <w:pPr>
              <w:tabs>
                <w:tab w:val="left" w:pos="12474"/>
              </w:tabs>
              <w:ind w:firstLine="851"/>
              <w:jc w:val="center"/>
              <w:rPr>
                <w:sz w:val="14"/>
                <w:szCs w:val="14"/>
              </w:rPr>
            </w:pPr>
            <w:r>
              <w:rPr>
                <w:sz w:val="14"/>
                <w:szCs w:val="14"/>
              </w:rPr>
              <w:t>(юридического лица (их филиалов, представительств, обособленных структурных подразделений) или место жительства индивидуального предпринимателя, гражданина и мест</w:t>
            </w:r>
            <w:proofErr w:type="gramStart"/>
            <w:r>
              <w:rPr>
                <w:sz w:val="14"/>
                <w:szCs w:val="14"/>
              </w:rPr>
              <w:t>о(</w:t>
            </w:r>
            <w:proofErr w:type="gramEnd"/>
            <w:r>
              <w:rPr>
                <w:sz w:val="14"/>
                <w:szCs w:val="14"/>
              </w:rPr>
              <w:t>а) фактического осуществления им деятельности)</w:t>
            </w:r>
          </w:p>
        </w:tc>
      </w:tr>
      <w:tr w:rsidR="00854040">
        <w:tc>
          <w:tcPr>
            <w:tcW w:w="8066" w:type="dxa"/>
            <w:gridSpan w:val="3"/>
            <w:tcBorders>
              <w:bottom w:val="nil"/>
            </w:tcBorders>
            <w:vAlign w:val="bottom"/>
          </w:tcPr>
          <w:p w:rsidR="00854040" w:rsidRDefault="00854040">
            <w:pPr>
              <w:tabs>
                <w:tab w:val="left" w:pos="12474"/>
              </w:tabs>
              <w:jc w:val="both"/>
              <w:rPr>
                <w:sz w:val="24"/>
                <w:szCs w:val="24"/>
              </w:rPr>
            </w:pPr>
            <w:r>
              <w:rPr>
                <w:sz w:val="24"/>
                <w:szCs w:val="24"/>
              </w:rPr>
              <w:t>3. Назначить лицо</w:t>
            </w:r>
            <w:proofErr w:type="gramStart"/>
            <w:r>
              <w:rPr>
                <w:sz w:val="24"/>
                <w:szCs w:val="24"/>
              </w:rPr>
              <w:t>м(</w:t>
            </w:r>
            <w:proofErr w:type="gramEnd"/>
            <w:r>
              <w:rPr>
                <w:sz w:val="24"/>
                <w:szCs w:val="24"/>
              </w:rPr>
              <w:t>ми), уполномоченным(ми) на проведение проверки:</w:t>
            </w:r>
          </w:p>
        </w:tc>
        <w:tc>
          <w:tcPr>
            <w:tcW w:w="1843" w:type="dxa"/>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909" w:type="dxa"/>
            <w:gridSpan w:val="4"/>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909" w:type="dxa"/>
            <w:gridSpan w:val="4"/>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909" w:type="dxa"/>
            <w:gridSpan w:val="4"/>
            <w:tcBorders>
              <w:top w:val="single" w:sz="4" w:space="0" w:color="auto"/>
              <w:bottom w:val="nil"/>
            </w:tcBorders>
            <w:vAlign w:val="bottom"/>
          </w:tcPr>
          <w:p w:rsidR="00854040" w:rsidRDefault="00854040">
            <w:pPr>
              <w:tabs>
                <w:tab w:val="left" w:pos="12474"/>
              </w:tabs>
              <w:ind w:firstLine="851"/>
              <w:jc w:val="center"/>
              <w:rPr>
                <w:sz w:val="14"/>
                <w:szCs w:val="14"/>
              </w:rPr>
            </w:pPr>
            <w:r>
              <w:rPr>
                <w:sz w:val="14"/>
                <w:szCs w:val="14"/>
              </w:rPr>
              <w:t>(фамилия, имя, отчество (последнее — при наличии), должность должностного лица (должностных лиц), уполномоченног</w:t>
            </w:r>
            <w:proofErr w:type="gramStart"/>
            <w:r>
              <w:rPr>
                <w:sz w:val="14"/>
                <w:szCs w:val="14"/>
              </w:rPr>
              <w:t>о(</w:t>
            </w:r>
            <w:proofErr w:type="spellStart"/>
            <w:proofErr w:type="gramEnd"/>
            <w:r>
              <w:rPr>
                <w:sz w:val="14"/>
                <w:szCs w:val="14"/>
              </w:rPr>
              <w:t>ых</w:t>
            </w:r>
            <w:proofErr w:type="spellEnd"/>
            <w:r>
              <w:rPr>
                <w:sz w:val="14"/>
                <w:szCs w:val="14"/>
              </w:rPr>
              <w:t>) на проведение проверки)</w:t>
            </w:r>
          </w:p>
        </w:tc>
      </w:tr>
    </w:tbl>
    <w:p w:rsidR="00854040" w:rsidRDefault="00854040">
      <w:pPr>
        <w:jc w:val="both"/>
        <w:rPr>
          <w:sz w:val="24"/>
          <w:szCs w:val="24"/>
        </w:rPr>
      </w:pPr>
      <w:r>
        <w:rPr>
          <w:sz w:val="24"/>
          <w:szCs w:val="24"/>
        </w:rPr>
        <w:t>4. Привлечь к проведению проверки в качестве экспертов, представителей экспертных</w:t>
      </w:r>
      <w:r>
        <w:rPr>
          <w:sz w:val="24"/>
          <w:szCs w:val="24"/>
        </w:rPr>
        <w:br/>
      </w:r>
    </w:p>
    <w:tbl>
      <w:tblPr>
        <w:tblW w:w="9923" w:type="dxa"/>
        <w:tblBorders>
          <w:bottom w:val="single" w:sz="4" w:space="0" w:color="auto"/>
        </w:tblBorders>
        <w:tblCellMar>
          <w:left w:w="0" w:type="dxa"/>
          <w:right w:w="0" w:type="dxa"/>
        </w:tblCellMar>
        <w:tblLook w:val="01E0" w:firstRow="1" w:lastRow="1" w:firstColumn="1" w:lastColumn="1" w:noHBand="0" w:noVBand="0"/>
      </w:tblPr>
      <w:tblGrid>
        <w:gridCol w:w="3430"/>
        <w:gridCol w:w="6493"/>
      </w:tblGrid>
      <w:tr w:rsidR="00854040">
        <w:tc>
          <w:tcPr>
            <w:tcW w:w="3430" w:type="dxa"/>
            <w:tcBorders>
              <w:bottom w:val="nil"/>
            </w:tcBorders>
            <w:vAlign w:val="bottom"/>
          </w:tcPr>
          <w:p w:rsidR="00854040" w:rsidRDefault="00854040">
            <w:pPr>
              <w:tabs>
                <w:tab w:val="left" w:pos="12474"/>
              </w:tabs>
              <w:jc w:val="both"/>
              <w:rPr>
                <w:sz w:val="24"/>
                <w:szCs w:val="24"/>
              </w:rPr>
            </w:pPr>
            <w:r>
              <w:rPr>
                <w:sz w:val="24"/>
                <w:szCs w:val="24"/>
              </w:rPr>
              <w:t>организаций следующих лиц:</w:t>
            </w:r>
          </w:p>
        </w:tc>
        <w:tc>
          <w:tcPr>
            <w:tcW w:w="6493" w:type="dxa"/>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923" w:type="dxa"/>
            <w:gridSpan w:val="2"/>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923" w:type="dxa"/>
            <w:gridSpan w:val="2"/>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923" w:type="dxa"/>
            <w:gridSpan w:val="2"/>
            <w:tcBorders>
              <w:top w:val="single" w:sz="4" w:space="0" w:color="auto"/>
              <w:bottom w:val="nil"/>
            </w:tcBorders>
            <w:vAlign w:val="bottom"/>
          </w:tcPr>
          <w:p w:rsidR="00854040" w:rsidRDefault="00854040">
            <w:pPr>
              <w:tabs>
                <w:tab w:val="left" w:pos="12474"/>
              </w:tabs>
              <w:ind w:firstLine="851"/>
              <w:jc w:val="center"/>
              <w:rPr>
                <w:sz w:val="14"/>
                <w:szCs w:val="14"/>
              </w:rPr>
            </w:pPr>
            <w:r>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854040" w:rsidRDefault="00854040">
      <w:pPr>
        <w:rPr>
          <w:sz w:val="24"/>
          <w:szCs w:val="24"/>
        </w:rPr>
      </w:pPr>
    </w:p>
    <w:p w:rsidR="00854040" w:rsidRDefault="00854040">
      <w:pPr>
        <w:rPr>
          <w:sz w:val="24"/>
          <w:szCs w:val="24"/>
        </w:rPr>
      </w:pPr>
      <w:r>
        <w:rPr>
          <w:sz w:val="24"/>
          <w:szCs w:val="24"/>
        </w:rPr>
        <w:t>5.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536"/>
        <w:gridCol w:w="5245"/>
      </w:tblGrid>
      <w:tr w:rsidR="00854040">
        <w:tc>
          <w:tcPr>
            <w:tcW w:w="4536" w:type="dxa"/>
            <w:tcBorders>
              <w:bottom w:val="nil"/>
            </w:tcBorders>
            <w:vAlign w:val="bottom"/>
          </w:tcPr>
          <w:p w:rsidR="00854040" w:rsidRDefault="00854040">
            <w:pPr>
              <w:tabs>
                <w:tab w:val="left" w:pos="12474"/>
              </w:tabs>
              <w:jc w:val="both"/>
              <w:rPr>
                <w:sz w:val="24"/>
                <w:szCs w:val="24"/>
              </w:rPr>
            </w:pPr>
            <w:r>
              <w:rPr>
                <w:sz w:val="24"/>
                <w:szCs w:val="24"/>
              </w:rPr>
              <w:t>настоящая проверка проводится с целью:</w:t>
            </w:r>
          </w:p>
        </w:tc>
        <w:tc>
          <w:tcPr>
            <w:tcW w:w="5245" w:type="dxa"/>
            <w:tcBorders>
              <w:bottom w:val="single" w:sz="4" w:space="0" w:color="auto"/>
            </w:tcBorders>
            <w:vAlign w:val="bottom"/>
          </w:tcPr>
          <w:p w:rsidR="00854040" w:rsidRDefault="00854040">
            <w:pPr>
              <w:tabs>
                <w:tab w:val="left" w:pos="12474"/>
              </w:tabs>
              <w:ind w:firstLine="851"/>
              <w:jc w:val="center"/>
              <w:rPr>
                <w:sz w:val="24"/>
                <w:szCs w:val="24"/>
              </w:rPr>
            </w:pPr>
          </w:p>
        </w:tc>
      </w:tr>
      <w:tr w:rsidR="00854040">
        <w:tc>
          <w:tcPr>
            <w:tcW w:w="9781" w:type="dxa"/>
            <w:gridSpan w:val="2"/>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781" w:type="dxa"/>
            <w:gridSpan w:val="2"/>
            <w:tcBorders>
              <w:bottom w:val="single" w:sz="4" w:space="0" w:color="auto"/>
            </w:tcBorders>
            <w:vAlign w:val="bottom"/>
          </w:tcPr>
          <w:p w:rsidR="00854040" w:rsidRDefault="00854040">
            <w:pPr>
              <w:tabs>
                <w:tab w:val="left" w:pos="12474"/>
              </w:tabs>
              <w:ind w:firstLine="851"/>
              <w:jc w:val="center"/>
              <w:rPr>
                <w:color w:val="FF0000"/>
                <w:sz w:val="26"/>
                <w:szCs w:val="26"/>
              </w:rPr>
            </w:pPr>
          </w:p>
        </w:tc>
      </w:tr>
    </w:tbl>
    <w:p w:rsidR="00854040" w:rsidRDefault="00854040">
      <w:pPr>
        <w:rPr>
          <w:sz w:val="24"/>
          <w:szCs w:val="24"/>
        </w:rPr>
      </w:pPr>
    </w:p>
    <w:p w:rsidR="00854040" w:rsidRDefault="00854040">
      <w:pPr>
        <w:rPr>
          <w:sz w:val="24"/>
          <w:szCs w:val="24"/>
        </w:rPr>
      </w:pPr>
      <w:r>
        <w:rPr>
          <w:sz w:val="24"/>
          <w:szCs w:val="24"/>
        </w:rPr>
        <w:t>При установлении целей проводимой проверки указывается следующая информация:</w:t>
      </w:r>
    </w:p>
    <w:p w:rsidR="00854040" w:rsidRDefault="00854040">
      <w:pPr>
        <w:ind w:firstLine="567"/>
        <w:rPr>
          <w:sz w:val="24"/>
          <w:szCs w:val="24"/>
        </w:rPr>
      </w:pPr>
      <w:r>
        <w:rPr>
          <w:sz w:val="24"/>
          <w:szCs w:val="24"/>
        </w:rPr>
        <w:t>а) в случае проведения плановой проверки:</w:t>
      </w:r>
    </w:p>
    <w:p w:rsidR="00854040" w:rsidRDefault="00854040">
      <w:pPr>
        <w:ind w:firstLine="567"/>
        <w:jc w:val="both"/>
        <w:rPr>
          <w:sz w:val="24"/>
          <w:szCs w:val="24"/>
        </w:rPr>
      </w:pPr>
      <w:r>
        <w:rPr>
          <w:sz w:val="24"/>
          <w:szCs w:val="24"/>
        </w:rPr>
        <w:t>— ссылка на утвержденный ежегодный план проведения плановых проверок;</w:t>
      </w:r>
    </w:p>
    <w:p w:rsidR="00854040" w:rsidRDefault="00854040">
      <w:pPr>
        <w:ind w:firstLine="567"/>
        <w:jc w:val="both"/>
        <w:rPr>
          <w:sz w:val="24"/>
          <w:szCs w:val="24"/>
        </w:rPr>
      </w:pPr>
      <w:r>
        <w:rPr>
          <w:sz w:val="24"/>
          <w:szCs w:val="24"/>
        </w:rPr>
        <w:t>б) в случае проведения внеплановой выездной проверки:</w:t>
      </w:r>
    </w:p>
    <w:p w:rsidR="00854040" w:rsidRDefault="00854040">
      <w:pPr>
        <w:ind w:firstLine="567"/>
        <w:jc w:val="both"/>
        <w:rPr>
          <w:sz w:val="24"/>
          <w:szCs w:val="24"/>
        </w:rPr>
      </w:pPr>
      <w:r>
        <w:rPr>
          <w:sz w:val="24"/>
          <w:szCs w:val="24"/>
        </w:rPr>
        <w:t xml:space="preserve">— реквизиты ранее выданного проверяемому лицу предписания об устранении выявленного нарушения, </w:t>
      </w:r>
      <w:proofErr w:type="gramStart"/>
      <w:r>
        <w:rPr>
          <w:sz w:val="24"/>
          <w:szCs w:val="24"/>
        </w:rPr>
        <w:t>срок</w:t>
      </w:r>
      <w:proofErr w:type="gramEnd"/>
      <w:r>
        <w:rPr>
          <w:sz w:val="24"/>
          <w:szCs w:val="24"/>
        </w:rPr>
        <w:t xml:space="preserve"> для исполнения которого истек;</w:t>
      </w:r>
    </w:p>
    <w:p w:rsidR="00854040" w:rsidRDefault="00854040">
      <w:pPr>
        <w:ind w:firstLine="567"/>
        <w:jc w:val="both"/>
        <w:rPr>
          <w:sz w:val="24"/>
          <w:szCs w:val="24"/>
        </w:rPr>
      </w:pPr>
      <w:r>
        <w:rPr>
          <w:sz w:val="24"/>
          <w:szCs w:val="24"/>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54040" w:rsidRDefault="00854040">
      <w:pPr>
        <w:pStyle w:val="OEM"/>
        <w:ind w:firstLine="567"/>
        <w:rPr>
          <w:rFonts w:ascii="Times New Roman" w:hAnsi="Times New Roman" w:cs="Times New Roman"/>
          <w:sz w:val="24"/>
          <w:szCs w:val="24"/>
        </w:rPr>
      </w:pPr>
      <w:r>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54040" w:rsidRDefault="00854040">
      <w:pPr>
        <w:pStyle w:val="OEM"/>
        <w:ind w:firstLine="567"/>
        <w:rPr>
          <w:rFonts w:ascii="Times New Roman" w:hAnsi="Times New Roman" w:cs="Times New Roman"/>
          <w:sz w:val="24"/>
          <w:szCs w:val="24"/>
        </w:rPr>
      </w:pPr>
      <w:r>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54040" w:rsidRDefault="00854040">
      <w:pPr>
        <w:pStyle w:val="OEM"/>
        <w:ind w:firstLine="567"/>
        <w:rPr>
          <w:rFonts w:ascii="Times New Roman" w:hAnsi="Times New Roman" w:cs="Times New Roman"/>
          <w:sz w:val="24"/>
          <w:szCs w:val="24"/>
        </w:rPr>
      </w:pPr>
      <w:r>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54040" w:rsidRDefault="00854040">
      <w:pPr>
        <w:ind w:firstLine="567"/>
        <w:jc w:val="both"/>
        <w:rPr>
          <w:sz w:val="24"/>
          <w:szCs w:val="24"/>
        </w:rPr>
      </w:pPr>
      <w:r>
        <w:rPr>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854040" w:rsidRDefault="00854040">
      <w:pPr>
        <w:ind w:firstLine="567"/>
        <w:jc w:val="both"/>
        <w:rPr>
          <w:sz w:val="24"/>
          <w:szCs w:val="24"/>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5231"/>
        <w:gridCol w:w="4536"/>
      </w:tblGrid>
      <w:tr w:rsidR="00854040">
        <w:tc>
          <w:tcPr>
            <w:tcW w:w="5231" w:type="dxa"/>
            <w:tcBorders>
              <w:bottom w:val="nil"/>
            </w:tcBorders>
            <w:vAlign w:val="bottom"/>
          </w:tcPr>
          <w:p w:rsidR="00854040" w:rsidRDefault="00854040">
            <w:pPr>
              <w:tabs>
                <w:tab w:val="left" w:pos="12474"/>
              </w:tabs>
              <w:ind w:firstLine="567"/>
              <w:jc w:val="both"/>
              <w:rPr>
                <w:sz w:val="24"/>
                <w:szCs w:val="24"/>
              </w:rPr>
            </w:pPr>
            <w:r>
              <w:rPr>
                <w:sz w:val="24"/>
                <w:szCs w:val="24"/>
              </w:rPr>
              <w:t>задачами настоящей проверки являются:</w:t>
            </w:r>
          </w:p>
        </w:tc>
        <w:tc>
          <w:tcPr>
            <w:tcW w:w="4536" w:type="dxa"/>
            <w:tcBorders>
              <w:bottom w:val="single" w:sz="4" w:space="0" w:color="auto"/>
            </w:tcBorders>
            <w:vAlign w:val="bottom"/>
          </w:tcPr>
          <w:p w:rsidR="00854040" w:rsidRDefault="00854040">
            <w:pPr>
              <w:tabs>
                <w:tab w:val="left" w:pos="12474"/>
              </w:tabs>
              <w:ind w:firstLine="851"/>
              <w:jc w:val="center"/>
              <w:rPr>
                <w:sz w:val="24"/>
                <w:szCs w:val="24"/>
              </w:rPr>
            </w:pPr>
          </w:p>
        </w:tc>
      </w:tr>
      <w:tr w:rsidR="00854040">
        <w:tc>
          <w:tcPr>
            <w:tcW w:w="9767" w:type="dxa"/>
            <w:gridSpan w:val="2"/>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767" w:type="dxa"/>
            <w:gridSpan w:val="2"/>
            <w:tcBorders>
              <w:top w:val="single" w:sz="4" w:space="0" w:color="auto"/>
              <w:bottom w:val="single" w:sz="4" w:space="0" w:color="auto"/>
            </w:tcBorders>
            <w:vAlign w:val="bottom"/>
          </w:tcPr>
          <w:p w:rsidR="00854040" w:rsidRDefault="00854040">
            <w:pPr>
              <w:tabs>
                <w:tab w:val="left" w:pos="12474"/>
              </w:tabs>
              <w:ind w:firstLine="851"/>
              <w:jc w:val="center"/>
              <w:rPr>
                <w:color w:val="FF0000"/>
                <w:sz w:val="26"/>
                <w:szCs w:val="26"/>
              </w:rPr>
            </w:pPr>
          </w:p>
        </w:tc>
      </w:tr>
    </w:tbl>
    <w:p w:rsidR="00854040" w:rsidRDefault="00854040">
      <w:pPr>
        <w:rPr>
          <w:color w:val="FF0000"/>
          <w:sz w:val="26"/>
          <w:szCs w:val="26"/>
        </w:rPr>
      </w:pPr>
    </w:p>
    <w:p w:rsidR="00854040" w:rsidRDefault="00854040">
      <w:pPr>
        <w:rPr>
          <w:sz w:val="24"/>
          <w:szCs w:val="24"/>
        </w:rPr>
      </w:pPr>
      <w:r>
        <w:rPr>
          <w:sz w:val="24"/>
          <w:szCs w:val="24"/>
        </w:rPr>
        <w:t xml:space="preserve">6. Предметом настоящей проверки является (отметить </w:t>
      </w:r>
      <w:proofErr w:type="gramStart"/>
      <w:r>
        <w:rPr>
          <w:sz w:val="24"/>
          <w:szCs w:val="24"/>
        </w:rPr>
        <w:t>нужное</w:t>
      </w:r>
      <w:proofErr w:type="gramEnd"/>
      <w:r>
        <w:rPr>
          <w:sz w:val="24"/>
          <w:szCs w:val="24"/>
        </w:rPr>
        <w:t>):</w:t>
      </w:r>
    </w:p>
    <w:p w:rsidR="00854040" w:rsidRDefault="00854040">
      <w:pPr>
        <w:ind w:firstLine="567"/>
        <w:jc w:val="both"/>
        <w:rPr>
          <w:sz w:val="24"/>
          <w:szCs w:val="24"/>
        </w:rPr>
      </w:pPr>
      <w:r>
        <w:rPr>
          <w:sz w:val="24"/>
          <w:szCs w:val="24"/>
        </w:rPr>
        <w:t>соблюдение обязательных требований или требований, установленных муниципальными правовыми актами;</w:t>
      </w:r>
    </w:p>
    <w:p w:rsidR="00854040" w:rsidRDefault="00854040">
      <w:pPr>
        <w:ind w:firstLine="567"/>
        <w:jc w:val="both"/>
        <w:rPr>
          <w:sz w:val="24"/>
          <w:szCs w:val="24"/>
        </w:rPr>
      </w:pPr>
      <w:r>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54040" w:rsidRDefault="00854040">
      <w:pPr>
        <w:ind w:firstLine="567"/>
        <w:jc w:val="both"/>
        <w:rPr>
          <w:sz w:val="24"/>
          <w:szCs w:val="24"/>
        </w:rPr>
      </w:pPr>
      <w:r>
        <w:rPr>
          <w:sz w:val="24"/>
          <w:szCs w:val="24"/>
        </w:rPr>
        <w:t>выполнение предписаний органов государственного контроля (надзора), органов муниципального контроля;</w:t>
      </w:r>
    </w:p>
    <w:p w:rsidR="00854040" w:rsidRDefault="00854040">
      <w:pPr>
        <w:ind w:firstLine="567"/>
        <w:jc w:val="both"/>
        <w:rPr>
          <w:sz w:val="24"/>
          <w:szCs w:val="24"/>
        </w:rPr>
      </w:pPr>
      <w:r>
        <w:rPr>
          <w:sz w:val="24"/>
          <w:szCs w:val="24"/>
        </w:rPr>
        <w:t>проведение мероприятий:</w:t>
      </w:r>
    </w:p>
    <w:p w:rsidR="00854040" w:rsidRDefault="00854040">
      <w:pPr>
        <w:ind w:firstLine="567"/>
        <w:jc w:val="both"/>
        <w:rPr>
          <w:sz w:val="24"/>
          <w:szCs w:val="24"/>
        </w:rPr>
      </w:pPr>
      <w:r>
        <w:rPr>
          <w:sz w:val="24"/>
          <w:szCs w:val="24"/>
        </w:rPr>
        <w:t>по предотвращению причинения вреда жизни, здоровью граждан, вреда животным, растениям, окружающей среде;</w:t>
      </w:r>
    </w:p>
    <w:p w:rsidR="00854040" w:rsidRDefault="00854040">
      <w:pPr>
        <w:ind w:firstLine="567"/>
        <w:jc w:val="both"/>
        <w:rPr>
          <w:sz w:val="24"/>
          <w:szCs w:val="24"/>
        </w:rPr>
      </w:pPr>
      <w:r>
        <w:rPr>
          <w:sz w:val="24"/>
          <w:szCs w:val="24"/>
        </w:rPr>
        <w:t>по предупреждению возникновения чрезвычайных ситуаций природного и техногенного характера;</w:t>
      </w:r>
    </w:p>
    <w:p w:rsidR="00854040" w:rsidRDefault="00854040">
      <w:pPr>
        <w:ind w:firstLine="567"/>
        <w:jc w:val="both"/>
        <w:rPr>
          <w:sz w:val="24"/>
          <w:szCs w:val="24"/>
        </w:rPr>
      </w:pPr>
      <w:r>
        <w:rPr>
          <w:sz w:val="24"/>
          <w:szCs w:val="24"/>
        </w:rPr>
        <w:t>по обеспечению безопасности государства;</w:t>
      </w:r>
    </w:p>
    <w:p w:rsidR="00854040" w:rsidRDefault="00854040">
      <w:pPr>
        <w:ind w:firstLine="567"/>
        <w:jc w:val="both"/>
        <w:rPr>
          <w:sz w:val="24"/>
          <w:szCs w:val="24"/>
        </w:rPr>
      </w:pPr>
      <w:r>
        <w:rPr>
          <w:sz w:val="24"/>
          <w:szCs w:val="24"/>
        </w:rPr>
        <w:t>по ликвидации последствий причинения такого вреда.</w:t>
      </w:r>
    </w:p>
    <w:p w:rsidR="00854040" w:rsidRDefault="00854040">
      <w:pPr>
        <w:jc w:val="both"/>
        <w:rPr>
          <w:color w:val="FF0000"/>
          <w:sz w:val="26"/>
          <w:szCs w:val="26"/>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3486"/>
        <w:gridCol w:w="6281"/>
      </w:tblGrid>
      <w:tr w:rsidR="00854040">
        <w:tc>
          <w:tcPr>
            <w:tcW w:w="3486" w:type="dxa"/>
            <w:tcBorders>
              <w:bottom w:val="nil"/>
            </w:tcBorders>
            <w:vAlign w:val="bottom"/>
          </w:tcPr>
          <w:p w:rsidR="00854040" w:rsidRDefault="00854040">
            <w:pPr>
              <w:tabs>
                <w:tab w:val="left" w:pos="12474"/>
              </w:tabs>
              <w:jc w:val="both"/>
              <w:rPr>
                <w:sz w:val="24"/>
                <w:szCs w:val="24"/>
              </w:rPr>
            </w:pPr>
            <w:r>
              <w:rPr>
                <w:sz w:val="24"/>
                <w:szCs w:val="24"/>
              </w:rPr>
              <w:t>7. Срок проведения проверки:</w:t>
            </w:r>
          </w:p>
        </w:tc>
        <w:tc>
          <w:tcPr>
            <w:tcW w:w="6281" w:type="dxa"/>
            <w:tcBorders>
              <w:bottom w:val="single" w:sz="4" w:space="0" w:color="auto"/>
            </w:tcBorders>
            <w:vAlign w:val="bottom"/>
          </w:tcPr>
          <w:p w:rsidR="00854040" w:rsidRDefault="00854040">
            <w:pPr>
              <w:tabs>
                <w:tab w:val="left" w:pos="12474"/>
              </w:tabs>
              <w:ind w:firstLine="851"/>
              <w:jc w:val="center"/>
              <w:rPr>
                <w:color w:val="FF0000"/>
                <w:sz w:val="26"/>
                <w:szCs w:val="26"/>
              </w:rPr>
            </w:pPr>
          </w:p>
        </w:tc>
      </w:tr>
    </w:tbl>
    <w:p w:rsidR="00854040" w:rsidRDefault="00854040">
      <w:pPr>
        <w:ind w:firstLine="567"/>
        <w:jc w:val="both"/>
        <w:rPr>
          <w:sz w:val="24"/>
          <w:szCs w:val="24"/>
        </w:rPr>
      </w:pPr>
      <w:r>
        <w:rPr>
          <w:sz w:val="24"/>
          <w:szCs w:val="24"/>
        </w:rPr>
        <w:t>К проведению проверки приступить</w:t>
      </w:r>
    </w:p>
    <w:tbl>
      <w:tblPr>
        <w:tblW w:w="4806" w:type="dxa"/>
        <w:tblInd w:w="14" w:type="dxa"/>
        <w:tblCellMar>
          <w:left w:w="0" w:type="dxa"/>
          <w:right w:w="0" w:type="dxa"/>
        </w:tblCellMar>
        <w:tblLook w:val="01E0" w:firstRow="1" w:lastRow="1" w:firstColumn="1" w:lastColumn="1" w:noHBand="0" w:noVBand="0"/>
      </w:tblPr>
      <w:tblGrid>
        <w:gridCol w:w="553"/>
        <w:gridCol w:w="791"/>
        <w:gridCol w:w="343"/>
        <w:gridCol w:w="1701"/>
        <w:gridCol w:w="426"/>
        <w:gridCol w:w="425"/>
        <w:gridCol w:w="567"/>
      </w:tblGrid>
      <w:tr w:rsidR="00854040">
        <w:tc>
          <w:tcPr>
            <w:tcW w:w="553" w:type="dxa"/>
            <w:vAlign w:val="bottom"/>
          </w:tcPr>
          <w:p w:rsidR="00854040" w:rsidRDefault="00854040">
            <w:pPr>
              <w:ind w:firstLine="851"/>
              <w:jc w:val="right"/>
              <w:rPr>
                <w:sz w:val="24"/>
                <w:szCs w:val="24"/>
              </w:rPr>
            </w:pPr>
            <w:r>
              <w:rPr>
                <w:sz w:val="24"/>
                <w:szCs w:val="24"/>
              </w:rPr>
              <w:t>с «</w:t>
            </w:r>
          </w:p>
        </w:tc>
        <w:tc>
          <w:tcPr>
            <w:tcW w:w="791" w:type="dxa"/>
            <w:tcBorders>
              <w:bottom w:val="single" w:sz="4" w:space="0" w:color="auto"/>
            </w:tcBorders>
            <w:vAlign w:val="bottom"/>
          </w:tcPr>
          <w:p w:rsidR="00854040" w:rsidRDefault="00854040">
            <w:pPr>
              <w:ind w:firstLine="851"/>
              <w:jc w:val="center"/>
              <w:rPr>
                <w:sz w:val="24"/>
                <w:szCs w:val="24"/>
              </w:rPr>
            </w:pPr>
          </w:p>
        </w:tc>
        <w:tc>
          <w:tcPr>
            <w:tcW w:w="343" w:type="dxa"/>
            <w:vAlign w:val="bottom"/>
          </w:tcPr>
          <w:p w:rsidR="00854040" w:rsidRDefault="00854040">
            <w:pPr>
              <w:jc w:val="both"/>
              <w:rPr>
                <w:sz w:val="24"/>
                <w:szCs w:val="24"/>
              </w:rPr>
            </w:pPr>
            <w:r>
              <w:rPr>
                <w:sz w:val="24"/>
                <w:szCs w:val="24"/>
              </w:rPr>
              <w:t>»</w:t>
            </w:r>
          </w:p>
        </w:tc>
        <w:tc>
          <w:tcPr>
            <w:tcW w:w="1701" w:type="dxa"/>
            <w:tcBorders>
              <w:bottom w:val="single" w:sz="4" w:space="0" w:color="auto"/>
            </w:tcBorders>
            <w:vAlign w:val="bottom"/>
          </w:tcPr>
          <w:p w:rsidR="00854040" w:rsidRDefault="00854040">
            <w:pPr>
              <w:ind w:firstLine="851"/>
              <w:jc w:val="center"/>
              <w:rPr>
                <w:sz w:val="24"/>
                <w:szCs w:val="24"/>
              </w:rPr>
            </w:pPr>
          </w:p>
        </w:tc>
        <w:tc>
          <w:tcPr>
            <w:tcW w:w="426" w:type="dxa"/>
            <w:vAlign w:val="bottom"/>
          </w:tcPr>
          <w:p w:rsidR="00854040" w:rsidRDefault="00854040">
            <w:pPr>
              <w:jc w:val="right"/>
              <w:rPr>
                <w:sz w:val="24"/>
                <w:szCs w:val="24"/>
              </w:rPr>
            </w:pPr>
            <w:r>
              <w:rPr>
                <w:sz w:val="24"/>
                <w:szCs w:val="24"/>
              </w:rPr>
              <w:t>20</w:t>
            </w:r>
          </w:p>
        </w:tc>
        <w:tc>
          <w:tcPr>
            <w:tcW w:w="425" w:type="dxa"/>
            <w:tcBorders>
              <w:bottom w:val="single" w:sz="4" w:space="0" w:color="auto"/>
            </w:tcBorders>
            <w:vAlign w:val="bottom"/>
          </w:tcPr>
          <w:p w:rsidR="00854040" w:rsidRDefault="00854040">
            <w:pPr>
              <w:ind w:firstLine="851"/>
              <w:jc w:val="both"/>
              <w:rPr>
                <w:sz w:val="24"/>
                <w:szCs w:val="24"/>
              </w:rPr>
            </w:pPr>
          </w:p>
        </w:tc>
        <w:tc>
          <w:tcPr>
            <w:tcW w:w="567" w:type="dxa"/>
            <w:vAlign w:val="bottom"/>
          </w:tcPr>
          <w:p w:rsidR="00854040" w:rsidRDefault="00854040">
            <w:pPr>
              <w:jc w:val="both"/>
              <w:rPr>
                <w:sz w:val="24"/>
                <w:szCs w:val="24"/>
              </w:rPr>
            </w:pPr>
            <w:r>
              <w:rPr>
                <w:sz w:val="24"/>
                <w:szCs w:val="24"/>
              </w:rPr>
              <w:t xml:space="preserve"> </w:t>
            </w:r>
            <w:proofErr w:type="gramStart"/>
            <w:r>
              <w:rPr>
                <w:sz w:val="24"/>
                <w:szCs w:val="24"/>
              </w:rPr>
              <w:t>г</w:t>
            </w:r>
            <w:proofErr w:type="gramEnd"/>
            <w:r>
              <w:rPr>
                <w:sz w:val="24"/>
                <w:szCs w:val="24"/>
              </w:rPr>
              <w:t>.</w:t>
            </w:r>
          </w:p>
        </w:tc>
      </w:tr>
    </w:tbl>
    <w:p w:rsidR="00854040" w:rsidRDefault="00854040">
      <w:pPr>
        <w:ind w:firstLine="567"/>
        <w:jc w:val="both"/>
        <w:rPr>
          <w:sz w:val="24"/>
          <w:szCs w:val="24"/>
        </w:rPr>
      </w:pPr>
      <w:r>
        <w:rPr>
          <w:sz w:val="24"/>
          <w:szCs w:val="24"/>
        </w:rPr>
        <w:t>Проверку окончить не позднее</w:t>
      </w:r>
    </w:p>
    <w:tbl>
      <w:tblPr>
        <w:tblW w:w="4806" w:type="dxa"/>
        <w:tblInd w:w="14" w:type="dxa"/>
        <w:tblCellMar>
          <w:left w:w="0" w:type="dxa"/>
          <w:right w:w="0" w:type="dxa"/>
        </w:tblCellMar>
        <w:tblLook w:val="01E0" w:firstRow="1" w:lastRow="1" w:firstColumn="1" w:lastColumn="1" w:noHBand="0" w:noVBand="0"/>
      </w:tblPr>
      <w:tblGrid>
        <w:gridCol w:w="553"/>
        <w:gridCol w:w="825"/>
        <w:gridCol w:w="309"/>
        <w:gridCol w:w="1687"/>
        <w:gridCol w:w="440"/>
        <w:gridCol w:w="425"/>
        <w:gridCol w:w="567"/>
      </w:tblGrid>
      <w:tr w:rsidR="00854040">
        <w:tc>
          <w:tcPr>
            <w:tcW w:w="553" w:type="dxa"/>
            <w:vAlign w:val="bottom"/>
          </w:tcPr>
          <w:p w:rsidR="00854040" w:rsidRDefault="00854040">
            <w:pPr>
              <w:jc w:val="right"/>
              <w:rPr>
                <w:sz w:val="24"/>
                <w:szCs w:val="24"/>
              </w:rPr>
            </w:pPr>
            <w:r>
              <w:rPr>
                <w:sz w:val="24"/>
                <w:szCs w:val="24"/>
              </w:rPr>
              <w:t>«</w:t>
            </w:r>
          </w:p>
        </w:tc>
        <w:tc>
          <w:tcPr>
            <w:tcW w:w="825" w:type="dxa"/>
            <w:tcBorders>
              <w:bottom w:val="single" w:sz="4" w:space="0" w:color="auto"/>
            </w:tcBorders>
            <w:vAlign w:val="bottom"/>
          </w:tcPr>
          <w:p w:rsidR="00854040" w:rsidRDefault="00854040">
            <w:pPr>
              <w:ind w:firstLine="851"/>
              <w:jc w:val="center"/>
              <w:rPr>
                <w:sz w:val="24"/>
                <w:szCs w:val="24"/>
              </w:rPr>
            </w:pPr>
          </w:p>
        </w:tc>
        <w:tc>
          <w:tcPr>
            <w:tcW w:w="309" w:type="dxa"/>
            <w:vAlign w:val="bottom"/>
          </w:tcPr>
          <w:p w:rsidR="00854040" w:rsidRDefault="00854040">
            <w:pPr>
              <w:jc w:val="both"/>
              <w:rPr>
                <w:sz w:val="24"/>
                <w:szCs w:val="24"/>
              </w:rPr>
            </w:pPr>
            <w:r>
              <w:rPr>
                <w:sz w:val="24"/>
                <w:szCs w:val="24"/>
              </w:rPr>
              <w:t>»</w:t>
            </w:r>
          </w:p>
        </w:tc>
        <w:tc>
          <w:tcPr>
            <w:tcW w:w="1687" w:type="dxa"/>
            <w:tcBorders>
              <w:bottom w:val="single" w:sz="4" w:space="0" w:color="auto"/>
            </w:tcBorders>
            <w:vAlign w:val="bottom"/>
          </w:tcPr>
          <w:p w:rsidR="00854040" w:rsidRDefault="00854040">
            <w:pPr>
              <w:ind w:firstLine="851"/>
              <w:jc w:val="center"/>
              <w:rPr>
                <w:sz w:val="24"/>
                <w:szCs w:val="24"/>
              </w:rPr>
            </w:pPr>
          </w:p>
        </w:tc>
        <w:tc>
          <w:tcPr>
            <w:tcW w:w="440" w:type="dxa"/>
            <w:vAlign w:val="bottom"/>
          </w:tcPr>
          <w:p w:rsidR="00854040" w:rsidRDefault="00854040">
            <w:pPr>
              <w:ind w:firstLine="851"/>
              <w:jc w:val="right"/>
              <w:rPr>
                <w:sz w:val="24"/>
                <w:szCs w:val="24"/>
              </w:rPr>
            </w:pPr>
            <w:r>
              <w:rPr>
                <w:sz w:val="24"/>
                <w:szCs w:val="24"/>
              </w:rPr>
              <w:t>220</w:t>
            </w:r>
          </w:p>
        </w:tc>
        <w:tc>
          <w:tcPr>
            <w:tcW w:w="425" w:type="dxa"/>
            <w:tcBorders>
              <w:bottom w:val="single" w:sz="4" w:space="0" w:color="auto"/>
            </w:tcBorders>
            <w:vAlign w:val="bottom"/>
          </w:tcPr>
          <w:p w:rsidR="00854040" w:rsidRDefault="00854040">
            <w:pPr>
              <w:ind w:firstLine="851"/>
              <w:jc w:val="both"/>
              <w:rPr>
                <w:sz w:val="24"/>
                <w:szCs w:val="24"/>
              </w:rPr>
            </w:pPr>
          </w:p>
        </w:tc>
        <w:tc>
          <w:tcPr>
            <w:tcW w:w="567" w:type="dxa"/>
            <w:vAlign w:val="bottom"/>
          </w:tcPr>
          <w:p w:rsidR="00854040" w:rsidRDefault="00854040">
            <w:pPr>
              <w:ind w:firstLine="851"/>
              <w:jc w:val="both"/>
              <w:rPr>
                <w:sz w:val="24"/>
                <w:szCs w:val="24"/>
              </w:rPr>
            </w:pPr>
            <w:r>
              <w:rPr>
                <w:sz w:val="24"/>
                <w:szCs w:val="24"/>
              </w:rPr>
              <w:t xml:space="preserve"> </w:t>
            </w:r>
            <w:proofErr w:type="gramStart"/>
            <w:r>
              <w:rPr>
                <w:sz w:val="24"/>
                <w:szCs w:val="24"/>
              </w:rPr>
              <w:t>г</w:t>
            </w:r>
            <w:proofErr w:type="gramEnd"/>
            <w:r>
              <w:rPr>
                <w:sz w:val="24"/>
                <w:szCs w:val="24"/>
              </w:rPr>
              <w:t>.</w:t>
            </w:r>
          </w:p>
        </w:tc>
      </w:tr>
    </w:tbl>
    <w:p w:rsidR="00854040" w:rsidRDefault="00854040">
      <w:pPr>
        <w:rPr>
          <w:color w:val="FF0000"/>
          <w:sz w:val="24"/>
          <w:szCs w:val="24"/>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5194"/>
        <w:gridCol w:w="4573"/>
      </w:tblGrid>
      <w:tr w:rsidR="00854040">
        <w:tc>
          <w:tcPr>
            <w:tcW w:w="5194" w:type="dxa"/>
            <w:tcBorders>
              <w:bottom w:val="nil"/>
            </w:tcBorders>
            <w:vAlign w:val="bottom"/>
          </w:tcPr>
          <w:p w:rsidR="00854040" w:rsidRDefault="00854040">
            <w:pPr>
              <w:tabs>
                <w:tab w:val="left" w:pos="12474"/>
              </w:tabs>
              <w:jc w:val="both"/>
              <w:rPr>
                <w:sz w:val="24"/>
                <w:szCs w:val="24"/>
              </w:rPr>
            </w:pPr>
            <w:r>
              <w:rPr>
                <w:sz w:val="24"/>
                <w:szCs w:val="24"/>
              </w:rPr>
              <w:t>8. Правовые основания проведения проверки:</w:t>
            </w:r>
          </w:p>
        </w:tc>
        <w:tc>
          <w:tcPr>
            <w:tcW w:w="4573" w:type="dxa"/>
            <w:tcBorders>
              <w:bottom w:val="single" w:sz="4" w:space="0" w:color="auto"/>
            </w:tcBorders>
            <w:vAlign w:val="bottom"/>
          </w:tcPr>
          <w:p w:rsidR="00854040" w:rsidRDefault="00854040">
            <w:pPr>
              <w:tabs>
                <w:tab w:val="left" w:pos="12474"/>
              </w:tabs>
              <w:ind w:firstLine="851"/>
              <w:jc w:val="center"/>
              <w:rPr>
                <w:color w:val="FF0000"/>
                <w:sz w:val="24"/>
                <w:szCs w:val="24"/>
              </w:rPr>
            </w:pPr>
          </w:p>
        </w:tc>
      </w:tr>
      <w:tr w:rsidR="00854040">
        <w:tc>
          <w:tcPr>
            <w:tcW w:w="9767" w:type="dxa"/>
            <w:gridSpan w:val="2"/>
            <w:tcBorders>
              <w:bottom w:val="single" w:sz="4" w:space="0" w:color="auto"/>
            </w:tcBorders>
            <w:vAlign w:val="bottom"/>
          </w:tcPr>
          <w:p w:rsidR="00854040" w:rsidRDefault="00854040">
            <w:pPr>
              <w:tabs>
                <w:tab w:val="left" w:pos="12474"/>
              </w:tabs>
              <w:ind w:firstLine="851"/>
              <w:jc w:val="center"/>
              <w:rPr>
                <w:color w:val="FF0000"/>
                <w:sz w:val="24"/>
                <w:szCs w:val="24"/>
              </w:rPr>
            </w:pPr>
          </w:p>
        </w:tc>
      </w:tr>
      <w:tr w:rsidR="00854040">
        <w:tc>
          <w:tcPr>
            <w:tcW w:w="9767" w:type="dxa"/>
            <w:gridSpan w:val="2"/>
            <w:tcBorders>
              <w:bottom w:val="single" w:sz="4" w:space="0" w:color="auto"/>
            </w:tcBorders>
            <w:vAlign w:val="bottom"/>
          </w:tcPr>
          <w:p w:rsidR="00854040" w:rsidRDefault="00854040">
            <w:pPr>
              <w:tabs>
                <w:tab w:val="left" w:pos="12474"/>
              </w:tabs>
              <w:ind w:firstLine="851"/>
              <w:jc w:val="center"/>
              <w:rPr>
                <w:color w:val="FF0000"/>
                <w:sz w:val="24"/>
                <w:szCs w:val="24"/>
              </w:rPr>
            </w:pPr>
          </w:p>
        </w:tc>
      </w:tr>
      <w:tr w:rsidR="00854040">
        <w:tc>
          <w:tcPr>
            <w:tcW w:w="9767" w:type="dxa"/>
            <w:gridSpan w:val="2"/>
            <w:tcBorders>
              <w:top w:val="single" w:sz="4" w:space="0" w:color="auto"/>
              <w:bottom w:val="nil"/>
            </w:tcBorders>
            <w:vAlign w:val="bottom"/>
          </w:tcPr>
          <w:p w:rsidR="00854040" w:rsidRDefault="00854040">
            <w:pPr>
              <w:tabs>
                <w:tab w:val="left" w:pos="12474"/>
              </w:tabs>
              <w:ind w:firstLine="851"/>
              <w:jc w:val="center"/>
              <w:rPr>
                <w:sz w:val="14"/>
                <w:szCs w:val="14"/>
              </w:rPr>
            </w:pPr>
            <w:r>
              <w:rPr>
                <w:sz w:val="14"/>
                <w:szCs w:val="1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854040" w:rsidRDefault="00854040">
      <w:pPr>
        <w:jc w:val="both"/>
        <w:rPr>
          <w:sz w:val="26"/>
          <w:szCs w:val="26"/>
        </w:rPr>
      </w:pPr>
    </w:p>
    <w:p w:rsidR="00854040" w:rsidRDefault="00854040">
      <w:pPr>
        <w:jc w:val="both"/>
        <w:rPr>
          <w:sz w:val="24"/>
          <w:szCs w:val="24"/>
        </w:rPr>
      </w:pPr>
      <w:r>
        <w:rPr>
          <w:sz w:val="24"/>
          <w:szCs w:val="24"/>
        </w:rPr>
        <w:t xml:space="preserve">9. В процессе проверки провести следующие мероприятия по контролю, необходимые </w:t>
      </w:r>
      <w:proofErr w:type="gramStart"/>
      <w:r>
        <w:rPr>
          <w:sz w:val="24"/>
          <w:szCs w:val="24"/>
        </w:rPr>
        <w:t>для</w:t>
      </w:r>
      <w:proofErr w:type="gramEnd"/>
      <w:r>
        <w:rPr>
          <w:sz w:val="24"/>
          <w:szCs w:val="24"/>
        </w:rPr>
        <w:br/>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5558"/>
        <w:gridCol w:w="4209"/>
      </w:tblGrid>
      <w:tr w:rsidR="00854040">
        <w:tc>
          <w:tcPr>
            <w:tcW w:w="5558" w:type="dxa"/>
            <w:tcBorders>
              <w:bottom w:val="nil"/>
            </w:tcBorders>
            <w:vAlign w:val="bottom"/>
          </w:tcPr>
          <w:p w:rsidR="00854040" w:rsidRDefault="00854040">
            <w:pPr>
              <w:tabs>
                <w:tab w:val="left" w:pos="12474"/>
              </w:tabs>
              <w:jc w:val="both"/>
              <w:rPr>
                <w:sz w:val="24"/>
                <w:szCs w:val="24"/>
              </w:rPr>
            </w:pPr>
            <w:r>
              <w:rPr>
                <w:sz w:val="24"/>
                <w:szCs w:val="24"/>
              </w:rPr>
              <w:lastRenderedPageBreak/>
              <w:t>достижения целей и задач проведения проверки:</w:t>
            </w:r>
          </w:p>
        </w:tc>
        <w:tc>
          <w:tcPr>
            <w:tcW w:w="4209" w:type="dxa"/>
            <w:tcBorders>
              <w:bottom w:val="single" w:sz="4" w:space="0" w:color="auto"/>
            </w:tcBorders>
            <w:vAlign w:val="bottom"/>
          </w:tcPr>
          <w:p w:rsidR="00854040" w:rsidRDefault="00854040">
            <w:pPr>
              <w:tabs>
                <w:tab w:val="left" w:pos="12474"/>
              </w:tabs>
              <w:ind w:firstLine="851"/>
              <w:jc w:val="center"/>
              <w:rPr>
                <w:sz w:val="24"/>
                <w:szCs w:val="24"/>
              </w:rPr>
            </w:pPr>
          </w:p>
        </w:tc>
      </w:tr>
      <w:tr w:rsidR="00854040">
        <w:tc>
          <w:tcPr>
            <w:tcW w:w="9767" w:type="dxa"/>
            <w:gridSpan w:val="2"/>
            <w:tcBorders>
              <w:bottom w:val="single" w:sz="4" w:space="0" w:color="auto"/>
            </w:tcBorders>
            <w:vAlign w:val="bottom"/>
          </w:tcPr>
          <w:p w:rsidR="00854040" w:rsidRDefault="00854040">
            <w:pPr>
              <w:tabs>
                <w:tab w:val="left" w:pos="12474"/>
              </w:tabs>
              <w:ind w:firstLine="851"/>
              <w:jc w:val="center"/>
              <w:rPr>
                <w:color w:val="FF0000"/>
                <w:sz w:val="24"/>
                <w:szCs w:val="24"/>
              </w:rPr>
            </w:pPr>
          </w:p>
        </w:tc>
      </w:tr>
    </w:tbl>
    <w:p w:rsidR="00854040" w:rsidRDefault="00854040">
      <w:pPr>
        <w:jc w:val="both"/>
        <w:rPr>
          <w:color w:val="FF0000"/>
          <w:sz w:val="24"/>
          <w:szCs w:val="24"/>
        </w:rPr>
      </w:pPr>
    </w:p>
    <w:p w:rsidR="00854040" w:rsidRDefault="00854040">
      <w:pPr>
        <w:jc w:val="both"/>
        <w:rPr>
          <w:sz w:val="24"/>
          <w:szCs w:val="24"/>
        </w:rPr>
      </w:pPr>
      <w:r>
        <w:rPr>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854040">
        <w:tc>
          <w:tcPr>
            <w:tcW w:w="9767" w:type="dxa"/>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767" w:type="dxa"/>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767" w:type="dxa"/>
            <w:tcBorders>
              <w:top w:val="single" w:sz="4" w:space="0" w:color="auto"/>
              <w:bottom w:val="nil"/>
            </w:tcBorders>
            <w:vAlign w:val="bottom"/>
          </w:tcPr>
          <w:p w:rsidR="00854040" w:rsidRDefault="00854040">
            <w:pPr>
              <w:tabs>
                <w:tab w:val="left" w:pos="12474"/>
              </w:tabs>
              <w:ind w:firstLine="851"/>
              <w:jc w:val="center"/>
              <w:rPr>
                <w:sz w:val="14"/>
                <w:szCs w:val="14"/>
              </w:rPr>
            </w:pPr>
            <w:r>
              <w:rPr>
                <w:sz w:val="14"/>
                <w:szCs w:val="14"/>
              </w:rPr>
              <w:t>(с указанием наименований, номеров и дат их принятия)</w:t>
            </w:r>
          </w:p>
        </w:tc>
      </w:tr>
    </w:tbl>
    <w:p w:rsidR="00854040" w:rsidRDefault="00854040">
      <w:pPr>
        <w:jc w:val="both"/>
        <w:rPr>
          <w:color w:val="FF0000"/>
        </w:rPr>
      </w:pPr>
    </w:p>
    <w:p w:rsidR="00854040" w:rsidRDefault="00854040">
      <w:pPr>
        <w:jc w:val="both"/>
        <w:rPr>
          <w:sz w:val="24"/>
          <w:szCs w:val="24"/>
        </w:rPr>
      </w:pPr>
      <w:r>
        <w:t>11. </w:t>
      </w:r>
      <w:r>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854040">
        <w:tc>
          <w:tcPr>
            <w:tcW w:w="9767" w:type="dxa"/>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767" w:type="dxa"/>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767" w:type="dxa"/>
            <w:tcBorders>
              <w:bottom w:val="single" w:sz="4" w:space="0" w:color="auto"/>
            </w:tcBorders>
            <w:vAlign w:val="bottom"/>
          </w:tcPr>
          <w:p w:rsidR="00854040" w:rsidRDefault="00854040">
            <w:pPr>
              <w:tabs>
                <w:tab w:val="left" w:pos="12474"/>
              </w:tabs>
              <w:ind w:firstLine="851"/>
              <w:jc w:val="center"/>
              <w:rPr>
                <w:color w:val="FF0000"/>
                <w:sz w:val="26"/>
                <w:szCs w:val="26"/>
              </w:rPr>
            </w:pPr>
          </w:p>
        </w:tc>
      </w:tr>
    </w:tbl>
    <w:p w:rsidR="00854040" w:rsidRDefault="00854040">
      <w:pPr>
        <w:rPr>
          <w:color w:val="FF0000"/>
        </w:rPr>
      </w:pPr>
    </w:p>
    <w:p w:rsidR="00854040" w:rsidRDefault="00854040">
      <w:pPr>
        <w:rPr>
          <w:color w:val="FF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854040">
        <w:trPr>
          <w:trHeight w:val="200"/>
        </w:trPr>
        <w:tc>
          <w:tcPr>
            <w:tcW w:w="6349" w:type="dxa"/>
            <w:tcBorders>
              <w:bottom w:val="single" w:sz="4" w:space="0" w:color="auto"/>
            </w:tcBorders>
            <w:vAlign w:val="bottom"/>
          </w:tcPr>
          <w:p w:rsidR="00854040" w:rsidRDefault="00854040">
            <w:pPr>
              <w:tabs>
                <w:tab w:val="left" w:pos="12474"/>
              </w:tabs>
              <w:ind w:firstLine="851"/>
              <w:jc w:val="center"/>
              <w:rPr>
                <w:color w:val="FF0000"/>
                <w:sz w:val="26"/>
                <w:szCs w:val="26"/>
              </w:rPr>
            </w:pPr>
          </w:p>
        </w:tc>
        <w:tc>
          <w:tcPr>
            <w:tcW w:w="448" w:type="dxa"/>
            <w:vAlign w:val="bottom"/>
          </w:tcPr>
          <w:p w:rsidR="00854040" w:rsidRDefault="00854040">
            <w:pPr>
              <w:tabs>
                <w:tab w:val="left" w:pos="12474"/>
              </w:tabs>
              <w:ind w:firstLine="851"/>
              <w:jc w:val="center"/>
              <w:rPr>
                <w:color w:val="FF0000"/>
                <w:sz w:val="26"/>
                <w:szCs w:val="26"/>
              </w:rPr>
            </w:pPr>
          </w:p>
        </w:tc>
        <w:tc>
          <w:tcPr>
            <w:tcW w:w="2984" w:type="dxa"/>
            <w:vMerge w:val="restart"/>
            <w:vAlign w:val="bottom"/>
          </w:tcPr>
          <w:p w:rsidR="00854040" w:rsidRDefault="00854040">
            <w:pPr>
              <w:tabs>
                <w:tab w:val="left" w:pos="12474"/>
              </w:tabs>
              <w:ind w:firstLine="851"/>
              <w:jc w:val="center"/>
              <w:rPr>
                <w:color w:val="FF0000"/>
                <w:sz w:val="26"/>
                <w:szCs w:val="26"/>
              </w:rPr>
            </w:pPr>
          </w:p>
        </w:tc>
      </w:tr>
      <w:tr w:rsidR="00854040">
        <w:trPr>
          <w:trHeight w:val="200"/>
        </w:trPr>
        <w:tc>
          <w:tcPr>
            <w:tcW w:w="6349" w:type="dxa"/>
            <w:tcBorders>
              <w:top w:val="single" w:sz="4" w:space="0" w:color="auto"/>
              <w:bottom w:val="single" w:sz="4" w:space="0" w:color="auto"/>
            </w:tcBorders>
            <w:vAlign w:val="bottom"/>
          </w:tcPr>
          <w:p w:rsidR="00854040" w:rsidRDefault="00854040">
            <w:pPr>
              <w:tabs>
                <w:tab w:val="left" w:pos="12474"/>
              </w:tabs>
              <w:ind w:firstLine="851"/>
              <w:jc w:val="center"/>
              <w:rPr>
                <w:color w:val="FF0000"/>
                <w:sz w:val="26"/>
                <w:szCs w:val="26"/>
              </w:rPr>
            </w:pPr>
          </w:p>
        </w:tc>
        <w:tc>
          <w:tcPr>
            <w:tcW w:w="448" w:type="dxa"/>
            <w:tcBorders>
              <w:bottom w:val="nil"/>
            </w:tcBorders>
            <w:vAlign w:val="bottom"/>
          </w:tcPr>
          <w:p w:rsidR="00854040" w:rsidRDefault="00854040">
            <w:pPr>
              <w:tabs>
                <w:tab w:val="left" w:pos="12474"/>
              </w:tabs>
              <w:ind w:firstLine="851"/>
              <w:jc w:val="center"/>
              <w:rPr>
                <w:color w:val="FF0000"/>
                <w:sz w:val="26"/>
                <w:szCs w:val="26"/>
              </w:rPr>
            </w:pPr>
          </w:p>
        </w:tc>
        <w:tc>
          <w:tcPr>
            <w:tcW w:w="2984" w:type="dxa"/>
            <w:vMerge/>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rPr>
          <w:trHeight w:val="200"/>
        </w:trPr>
        <w:tc>
          <w:tcPr>
            <w:tcW w:w="6349" w:type="dxa"/>
            <w:tcBorders>
              <w:top w:val="single" w:sz="4" w:space="0" w:color="auto"/>
              <w:bottom w:val="nil"/>
            </w:tcBorders>
            <w:vAlign w:val="bottom"/>
          </w:tcPr>
          <w:p w:rsidR="00854040" w:rsidRDefault="00854040">
            <w:pPr>
              <w:tabs>
                <w:tab w:val="left" w:pos="12474"/>
              </w:tabs>
              <w:jc w:val="center"/>
              <w:rPr>
                <w:sz w:val="14"/>
                <w:szCs w:val="14"/>
              </w:rPr>
            </w:pPr>
            <w:r>
              <w:rPr>
                <w:sz w:val="14"/>
                <w:szCs w:val="14"/>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w:t>
            </w:r>
            <w:proofErr w:type="spellStart"/>
            <w:r>
              <w:rPr>
                <w:sz w:val="14"/>
                <w:szCs w:val="14"/>
              </w:rPr>
              <w:t>приказо</w:t>
            </w:r>
            <w:proofErr w:type="spellEnd"/>
            <w:r>
              <w:rPr>
                <w:sz w:val="14"/>
                <w:szCs w:val="14"/>
              </w:rPr>
              <w:t xml:space="preserve"> </w:t>
            </w:r>
            <w:proofErr w:type="gramStart"/>
            <w:r>
              <w:rPr>
                <w:sz w:val="14"/>
                <w:szCs w:val="14"/>
              </w:rPr>
              <w:t>проведении</w:t>
            </w:r>
            <w:proofErr w:type="gramEnd"/>
            <w:r>
              <w:rPr>
                <w:sz w:val="14"/>
                <w:szCs w:val="14"/>
              </w:rPr>
              <w:t xml:space="preserve"> проверки)</w:t>
            </w:r>
          </w:p>
        </w:tc>
        <w:tc>
          <w:tcPr>
            <w:tcW w:w="448" w:type="dxa"/>
            <w:tcBorders>
              <w:bottom w:val="nil"/>
            </w:tcBorders>
            <w:vAlign w:val="bottom"/>
          </w:tcPr>
          <w:p w:rsidR="00854040" w:rsidRDefault="00854040">
            <w:pPr>
              <w:tabs>
                <w:tab w:val="left" w:pos="12474"/>
              </w:tabs>
              <w:ind w:firstLine="851"/>
              <w:jc w:val="center"/>
              <w:rPr>
                <w:sz w:val="14"/>
                <w:szCs w:val="14"/>
              </w:rPr>
            </w:pPr>
          </w:p>
        </w:tc>
        <w:tc>
          <w:tcPr>
            <w:tcW w:w="2984" w:type="dxa"/>
            <w:tcBorders>
              <w:top w:val="single" w:sz="4" w:space="0" w:color="auto"/>
              <w:bottom w:val="nil"/>
            </w:tcBorders>
          </w:tcPr>
          <w:p w:rsidR="00854040" w:rsidRDefault="00854040">
            <w:pPr>
              <w:tabs>
                <w:tab w:val="left" w:pos="12474"/>
              </w:tabs>
              <w:jc w:val="center"/>
              <w:rPr>
                <w:sz w:val="14"/>
                <w:szCs w:val="14"/>
              </w:rPr>
            </w:pPr>
            <w:r>
              <w:rPr>
                <w:sz w:val="14"/>
                <w:szCs w:val="14"/>
              </w:rPr>
              <w:t>(подпись, заверенная печатью)</w:t>
            </w:r>
          </w:p>
        </w:tc>
      </w:tr>
      <w:tr w:rsidR="00854040">
        <w:tc>
          <w:tcPr>
            <w:tcW w:w="9781" w:type="dxa"/>
            <w:gridSpan w:val="3"/>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781" w:type="dxa"/>
            <w:gridSpan w:val="3"/>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781" w:type="dxa"/>
            <w:gridSpan w:val="3"/>
            <w:tcBorders>
              <w:bottom w:val="single" w:sz="4" w:space="0" w:color="auto"/>
            </w:tcBorders>
            <w:vAlign w:val="bottom"/>
          </w:tcPr>
          <w:p w:rsidR="00854040" w:rsidRDefault="00854040">
            <w:pPr>
              <w:tabs>
                <w:tab w:val="left" w:pos="12474"/>
              </w:tabs>
              <w:ind w:firstLine="851"/>
              <w:jc w:val="center"/>
              <w:rPr>
                <w:color w:val="FF0000"/>
                <w:sz w:val="26"/>
                <w:szCs w:val="26"/>
              </w:rPr>
            </w:pPr>
          </w:p>
        </w:tc>
      </w:tr>
      <w:tr w:rsidR="00854040">
        <w:tc>
          <w:tcPr>
            <w:tcW w:w="9781" w:type="dxa"/>
            <w:gridSpan w:val="3"/>
            <w:tcBorders>
              <w:top w:val="single" w:sz="4" w:space="0" w:color="auto"/>
              <w:bottom w:val="nil"/>
            </w:tcBorders>
            <w:vAlign w:val="bottom"/>
          </w:tcPr>
          <w:p w:rsidR="00854040" w:rsidRDefault="00854040">
            <w:pPr>
              <w:tabs>
                <w:tab w:val="left" w:pos="12474"/>
              </w:tabs>
              <w:ind w:firstLine="851"/>
              <w:jc w:val="center"/>
              <w:rPr>
                <w:sz w:val="14"/>
                <w:szCs w:val="14"/>
              </w:rPr>
            </w:pPr>
            <w:proofErr w:type="gramStart"/>
            <w:r>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Pr>
                <w:sz w:val="14"/>
                <w:szCs w:val="14"/>
              </w:rPr>
              <w:br/>
              <w:t>контактный телефон, электронный адрес (при наличии)</w:t>
            </w:r>
            <w:proofErr w:type="gramEnd"/>
          </w:p>
        </w:tc>
      </w:tr>
    </w:tbl>
    <w:p w:rsidR="00854040" w:rsidRDefault="00854040">
      <w:pPr>
        <w:jc w:val="both"/>
        <w:rPr>
          <w:color w:val="FF0000"/>
          <w:sz w:val="2"/>
          <w:szCs w:val="2"/>
        </w:rPr>
      </w:pPr>
    </w:p>
    <w:p w:rsidR="00854040" w:rsidRDefault="00854040">
      <w:pPr>
        <w:jc w:val="both"/>
        <w:rPr>
          <w:color w:val="FF0000"/>
        </w:rPr>
      </w:pPr>
    </w:p>
    <w:p w:rsidR="00854040" w:rsidRDefault="00854040">
      <w:pPr>
        <w:rPr>
          <w:sz w:val="24"/>
          <w:szCs w:val="24"/>
        </w:rPr>
      </w:pPr>
      <w:r>
        <w:rPr>
          <w:sz w:val="24"/>
          <w:szCs w:val="24"/>
        </w:rPr>
        <w:t>Распоряжение направлено_________________________________________________________</w:t>
      </w:r>
    </w:p>
    <w:p w:rsidR="00854040" w:rsidRDefault="00854040">
      <w:pPr>
        <w:rPr>
          <w:sz w:val="24"/>
          <w:szCs w:val="24"/>
        </w:rPr>
      </w:pPr>
      <w:r>
        <w:rPr>
          <w:i/>
          <w:sz w:val="14"/>
          <w:szCs w:val="14"/>
        </w:rPr>
        <w:t xml:space="preserve">(делается отметка о способе направления распоряжения (факсимильной связью </w:t>
      </w:r>
      <w:proofErr w:type="spellStart"/>
      <w:r>
        <w:rPr>
          <w:i/>
          <w:sz w:val="14"/>
          <w:szCs w:val="14"/>
        </w:rPr>
        <w:t>электронно</w:t>
      </w:r>
      <w:proofErr w:type="spellEnd"/>
      <w:r>
        <w:rPr>
          <w:i/>
          <w:sz w:val="14"/>
          <w:szCs w:val="14"/>
        </w:rPr>
        <w:t xml:space="preserve">, заказным письмом </w:t>
      </w:r>
      <w:proofErr w:type="spellStart"/>
      <w:r>
        <w:rPr>
          <w:i/>
          <w:sz w:val="14"/>
          <w:szCs w:val="14"/>
        </w:rPr>
        <w:t>суведомлением</w:t>
      </w:r>
      <w:proofErr w:type="spellEnd"/>
      <w:r>
        <w:rPr>
          <w:i/>
          <w:sz w:val="14"/>
          <w:szCs w:val="14"/>
        </w:rPr>
        <w:t xml:space="preserve"> о вручении)</w:t>
      </w:r>
      <w:proofErr w:type="gramStart"/>
      <w:r>
        <w:rPr>
          <w:i/>
          <w:sz w:val="14"/>
          <w:szCs w:val="14"/>
        </w:rPr>
        <w:t>,д</w:t>
      </w:r>
      <w:proofErr w:type="gramEnd"/>
      <w:r>
        <w:rPr>
          <w:i/>
          <w:sz w:val="14"/>
          <w:szCs w:val="14"/>
        </w:rPr>
        <w:t>ата направления)</w:t>
      </w:r>
    </w:p>
    <w:p w:rsidR="00854040" w:rsidRDefault="00854040"/>
    <w:p w:rsidR="00854040" w:rsidRDefault="00854040">
      <w:pPr>
        <w:rPr>
          <w:sz w:val="24"/>
          <w:szCs w:val="24"/>
        </w:rPr>
      </w:pPr>
      <w:r>
        <w:rPr>
          <w:sz w:val="24"/>
          <w:szCs w:val="24"/>
        </w:rPr>
        <w:t>При вручении под роспись:</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2538"/>
        <w:gridCol w:w="2693"/>
        <w:gridCol w:w="20"/>
        <w:gridCol w:w="4516"/>
      </w:tblGrid>
      <w:tr w:rsidR="00854040">
        <w:trPr>
          <w:trHeight w:val="719"/>
        </w:trPr>
        <w:tc>
          <w:tcPr>
            <w:tcW w:w="2538" w:type="dxa"/>
            <w:tcBorders>
              <w:top w:val="nil"/>
              <w:bottom w:val="nil"/>
            </w:tcBorders>
            <w:vAlign w:val="bottom"/>
          </w:tcPr>
          <w:p w:rsidR="00854040" w:rsidRDefault="00854040">
            <w:pPr>
              <w:jc w:val="right"/>
              <w:rPr>
                <w:sz w:val="24"/>
                <w:szCs w:val="24"/>
              </w:rPr>
            </w:pPr>
          </w:p>
          <w:p w:rsidR="00854040" w:rsidRDefault="00854040">
            <w:pPr>
              <w:rPr>
                <w:sz w:val="24"/>
                <w:szCs w:val="24"/>
              </w:rPr>
            </w:pPr>
          </w:p>
          <w:p w:rsidR="00854040" w:rsidRDefault="00854040">
            <w:pPr>
              <w:rPr>
                <w:sz w:val="24"/>
                <w:szCs w:val="24"/>
              </w:rPr>
            </w:pPr>
            <w:r>
              <w:rPr>
                <w:sz w:val="24"/>
                <w:szCs w:val="24"/>
              </w:rPr>
              <w:t>Получил</w:t>
            </w:r>
            <w:r>
              <w:rPr>
                <w:sz w:val="24"/>
                <w:szCs w:val="24"/>
                <w:lang w:val="en-US"/>
              </w:rPr>
              <w:t>:</w:t>
            </w:r>
          </w:p>
        </w:tc>
        <w:tc>
          <w:tcPr>
            <w:tcW w:w="2693" w:type="dxa"/>
            <w:tcBorders>
              <w:top w:val="nil"/>
              <w:bottom w:val="single" w:sz="4" w:space="0" w:color="auto"/>
            </w:tcBorders>
            <w:vAlign w:val="bottom"/>
          </w:tcPr>
          <w:p w:rsidR="00854040" w:rsidRDefault="00854040">
            <w:pPr>
              <w:tabs>
                <w:tab w:val="left" w:pos="12474"/>
              </w:tabs>
              <w:ind w:firstLine="851"/>
              <w:rPr>
                <w:sz w:val="24"/>
                <w:szCs w:val="24"/>
              </w:rPr>
            </w:pPr>
          </w:p>
        </w:tc>
        <w:tc>
          <w:tcPr>
            <w:tcW w:w="20" w:type="dxa"/>
            <w:tcBorders>
              <w:top w:val="nil"/>
              <w:bottom w:val="nil"/>
            </w:tcBorders>
            <w:vAlign w:val="bottom"/>
          </w:tcPr>
          <w:p w:rsidR="00854040" w:rsidRDefault="00854040">
            <w:pPr>
              <w:tabs>
                <w:tab w:val="left" w:pos="12474"/>
              </w:tabs>
              <w:ind w:firstLine="851"/>
              <w:jc w:val="center"/>
              <w:rPr>
                <w:sz w:val="24"/>
                <w:szCs w:val="24"/>
              </w:rPr>
            </w:pPr>
          </w:p>
        </w:tc>
        <w:tc>
          <w:tcPr>
            <w:tcW w:w="4516" w:type="dxa"/>
            <w:tcBorders>
              <w:top w:val="nil"/>
              <w:bottom w:val="single" w:sz="4" w:space="0" w:color="auto"/>
            </w:tcBorders>
            <w:vAlign w:val="bottom"/>
          </w:tcPr>
          <w:p w:rsidR="00854040" w:rsidRDefault="00854040">
            <w:pPr>
              <w:tabs>
                <w:tab w:val="left" w:pos="12474"/>
              </w:tabs>
              <w:ind w:firstLine="851"/>
              <w:jc w:val="center"/>
              <w:rPr>
                <w:sz w:val="24"/>
                <w:szCs w:val="24"/>
              </w:rPr>
            </w:pPr>
          </w:p>
        </w:tc>
      </w:tr>
      <w:tr w:rsidR="00854040">
        <w:trPr>
          <w:trHeight w:val="415"/>
        </w:trPr>
        <w:tc>
          <w:tcPr>
            <w:tcW w:w="2538" w:type="dxa"/>
            <w:tcBorders>
              <w:top w:val="nil"/>
              <w:bottom w:val="nil"/>
            </w:tcBorders>
          </w:tcPr>
          <w:p w:rsidR="00854040" w:rsidRDefault="00854040">
            <w:pPr>
              <w:jc w:val="center"/>
              <w:rPr>
                <w:sz w:val="24"/>
                <w:szCs w:val="24"/>
              </w:rPr>
            </w:pPr>
          </w:p>
        </w:tc>
        <w:tc>
          <w:tcPr>
            <w:tcW w:w="2693" w:type="dxa"/>
            <w:tcBorders>
              <w:top w:val="nil"/>
              <w:bottom w:val="nil"/>
            </w:tcBorders>
          </w:tcPr>
          <w:p w:rsidR="00854040" w:rsidRDefault="00854040">
            <w:pPr>
              <w:tabs>
                <w:tab w:val="left" w:pos="12474"/>
              </w:tabs>
              <w:jc w:val="center"/>
              <w:rPr>
                <w:sz w:val="24"/>
                <w:szCs w:val="24"/>
              </w:rPr>
            </w:pPr>
            <w:r>
              <w:rPr>
                <w:sz w:val="24"/>
                <w:szCs w:val="24"/>
                <w:vertAlign w:val="superscript"/>
              </w:rPr>
              <w:t>(подпись)</w:t>
            </w:r>
          </w:p>
        </w:tc>
        <w:tc>
          <w:tcPr>
            <w:tcW w:w="20" w:type="dxa"/>
            <w:tcBorders>
              <w:top w:val="nil"/>
              <w:bottom w:val="nil"/>
            </w:tcBorders>
          </w:tcPr>
          <w:p w:rsidR="00854040" w:rsidRDefault="00854040">
            <w:pPr>
              <w:tabs>
                <w:tab w:val="left" w:pos="12474"/>
              </w:tabs>
              <w:ind w:firstLine="851"/>
              <w:jc w:val="center"/>
              <w:rPr>
                <w:sz w:val="24"/>
                <w:szCs w:val="24"/>
              </w:rPr>
            </w:pPr>
          </w:p>
        </w:tc>
        <w:tc>
          <w:tcPr>
            <w:tcW w:w="4516" w:type="dxa"/>
            <w:tcBorders>
              <w:top w:val="nil"/>
              <w:bottom w:val="nil"/>
            </w:tcBorders>
          </w:tcPr>
          <w:p w:rsidR="00854040" w:rsidRDefault="00854040">
            <w:pPr>
              <w:jc w:val="center"/>
              <w:rPr>
                <w:sz w:val="24"/>
                <w:szCs w:val="24"/>
              </w:rPr>
            </w:pPr>
            <w:r>
              <w:rPr>
                <w:sz w:val="24"/>
                <w:szCs w:val="24"/>
                <w:vertAlign w:val="superscript"/>
              </w:rPr>
              <w:t>(дата, должность, фамилия, инициалы)</w:t>
            </w:r>
          </w:p>
          <w:p w:rsidR="00854040" w:rsidRDefault="00854040">
            <w:pPr>
              <w:tabs>
                <w:tab w:val="left" w:pos="12474"/>
              </w:tabs>
              <w:ind w:firstLine="851"/>
              <w:jc w:val="center"/>
              <w:rPr>
                <w:sz w:val="24"/>
                <w:szCs w:val="24"/>
              </w:rPr>
            </w:pPr>
          </w:p>
        </w:tc>
      </w:tr>
    </w:tbl>
    <w:p w:rsidR="00854040" w:rsidRDefault="00854040">
      <w:pPr>
        <w:tabs>
          <w:tab w:val="center" w:pos="4153"/>
          <w:tab w:val="right" w:pos="8306"/>
        </w:tabs>
        <w:suppressAutoHyphens/>
        <w:spacing w:line="280" w:lineRule="exact"/>
        <w:jc w:val="right"/>
        <w:rPr>
          <w:b/>
        </w:rPr>
      </w:pPr>
    </w:p>
    <w:p w:rsidR="00854040" w:rsidRDefault="00854040">
      <w:pPr>
        <w:tabs>
          <w:tab w:val="center" w:pos="4153"/>
          <w:tab w:val="right" w:pos="8306"/>
        </w:tabs>
        <w:suppressAutoHyphens/>
        <w:spacing w:line="280" w:lineRule="exact"/>
        <w:jc w:val="right"/>
        <w:rPr>
          <w:b/>
        </w:rPr>
      </w:pPr>
    </w:p>
    <w:p w:rsidR="00854040" w:rsidRDefault="00854040">
      <w:pPr>
        <w:jc w:val="both"/>
        <w:rPr>
          <w:sz w:val="24"/>
          <w:szCs w:val="24"/>
        </w:rPr>
      </w:pPr>
    </w:p>
    <w:p w:rsidR="00854040" w:rsidRDefault="00854040">
      <w:pPr>
        <w:jc w:val="both"/>
        <w:sectPr w:rsidR="00854040">
          <w:pgSz w:w="11906" w:h="16838"/>
          <w:pgMar w:top="1134" w:right="709" w:bottom="1134" w:left="1559" w:header="397" w:footer="397" w:gutter="0"/>
          <w:cols w:space="720"/>
          <w:titlePg/>
        </w:sect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9781"/>
      </w:tblGrid>
      <w:tr w:rsidR="00854040">
        <w:tc>
          <w:tcPr>
            <w:tcW w:w="9781" w:type="dxa"/>
            <w:tcBorders>
              <w:bottom w:val="single" w:sz="4" w:space="0" w:color="auto"/>
            </w:tcBorders>
            <w:vAlign w:val="bottom"/>
          </w:tcPr>
          <w:p w:rsidR="00854040" w:rsidRDefault="00854040">
            <w:pPr>
              <w:jc w:val="right"/>
              <w:rPr>
                <w:sz w:val="22"/>
                <w:szCs w:val="22"/>
              </w:rPr>
            </w:pPr>
            <w:r>
              <w:rPr>
                <w:sz w:val="22"/>
                <w:szCs w:val="22"/>
              </w:rPr>
              <w:lastRenderedPageBreak/>
              <w:t>Приложение №2</w:t>
            </w:r>
          </w:p>
          <w:p w:rsidR="00854040" w:rsidRDefault="00854040">
            <w:pPr>
              <w:ind w:hanging="142"/>
              <w:jc w:val="right"/>
              <w:rPr>
                <w:sz w:val="22"/>
                <w:szCs w:val="22"/>
              </w:rPr>
            </w:pPr>
            <w:r>
              <w:rPr>
                <w:sz w:val="22"/>
                <w:szCs w:val="22"/>
              </w:rPr>
              <w:t xml:space="preserve">к Административному регламенту «Осуществление </w:t>
            </w:r>
          </w:p>
          <w:p w:rsidR="00854040" w:rsidRDefault="00854040">
            <w:pPr>
              <w:ind w:hanging="142"/>
              <w:jc w:val="right"/>
              <w:rPr>
                <w:sz w:val="22"/>
                <w:szCs w:val="22"/>
              </w:rPr>
            </w:pPr>
            <w:r>
              <w:rPr>
                <w:sz w:val="22"/>
                <w:szCs w:val="22"/>
              </w:rPr>
              <w:t xml:space="preserve">муниципального земельного контроля </w:t>
            </w:r>
            <w:proofErr w:type="gramStart"/>
            <w:r>
              <w:rPr>
                <w:sz w:val="22"/>
                <w:szCs w:val="22"/>
              </w:rPr>
              <w:t>в</w:t>
            </w:r>
            <w:proofErr w:type="gramEnd"/>
            <w:r>
              <w:rPr>
                <w:sz w:val="22"/>
                <w:szCs w:val="22"/>
              </w:rPr>
              <w:t xml:space="preserve"> </w:t>
            </w:r>
          </w:p>
          <w:p w:rsidR="00854040" w:rsidRDefault="00854040">
            <w:pPr>
              <w:ind w:hanging="142"/>
              <w:jc w:val="right"/>
              <w:rPr>
                <w:b/>
                <w:sz w:val="28"/>
                <w:szCs w:val="28"/>
              </w:rPr>
            </w:pPr>
            <w:proofErr w:type="gramStart"/>
            <w:r>
              <w:rPr>
                <w:sz w:val="22"/>
                <w:szCs w:val="22"/>
              </w:rPr>
              <w:t>Провиденском городском округе»</w:t>
            </w:r>
            <w:proofErr w:type="gramEnd"/>
          </w:p>
          <w:p w:rsidR="00854040" w:rsidRDefault="00854040">
            <w:pPr>
              <w:ind w:hanging="142"/>
              <w:jc w:val="center"/>
              <w:rPr>
                <w:b/>
                <w:sz w:val="28"/>
                <w:szCs w:val="28"/>
              </w:rPr>
            </w:pPr>
          </w:p>
          <w:p w:rsidR="00854040" w:rsidRDefault="00854040">
            <w:pPr>
              <w:pStyle w:val="1"/>
              <w:rPr>
                <w:szCs w:val="28"/>
              </w:rPr>
            </w:pPr>
            <w:r>
              <w:rPr>
                <w:szCs w:val="28"/>
              </w:rPr>
              <w:t>УПРАВЛЕНИЕ ФИНАНСОВ, ЭКОНОМИКИ И ИМУЩЕСТВЕННЫХ</w:t>
            </w:r>
          </w:p>
          <w:p w:rsidR="00854040" w:rsidRDefault="00854040">
            <w:pPr>
              <w:jc w:val="center"/>
              <w:rPr>
                <w:b/>
                <w:sz w:val="28"/>
                <w:szCs w:val="28"/>
              </w:rPr>
            </w:pPr>
            <w:r>
              <w:rPr>
                <w:b/>
                <w:sz w:val="28"/>
                <w:szCs w:val="28"/>
              </w:rPr>
              <w:t>ОТНОШЕНИЙ АДМИНИСТРАЦИИ ПРОВИДЕНСКОГО</w:t>
            </w:r>
          </w:p>
          <w:p w:rsidR="00854040" w:rsidRDefault="00854040">
            <w:pPr>
              <w:tabs>
                <w:tab w:val="left" w:pos="12474"/>
              </w:tabs>
              <w:ind w:hanging="142"/>
              <w:jc w:val="center"/>
              <w:rPr>
                <w:b/>
                <w:sz w:val="28"/>
                <w:szCs w:val="28"/>
              </w:rPr>
            </w:pPr>
            <w:r>
              <w:rPr>
                <w:b/>
                <w:sz w:val="28"/>
                <w:szCs w:val="28"/>
              </w:rPr>
              <w:t>ГОРОДСКОГО ОКРУГА</w:t>
            </w:r>
          </w:p>
        </w:tc>
      </w:tr>
      <w:tr w:rsidR="00854040">
        <w:tc>
          <w:tcPr>
            <w:tcW w:w="9781" w:type="dxa"/>
            <w:tcBorders>
              <w:top w:val="single" w:sz="4" w:space="0" w:color="auto"/>
              <w:bottom w:val="nil"/>
            </w:tcBorders>
            <w:vAlign w:val="bottom"/>
          </w:tcPr>
          <w:p w:rsidR="00854040" w:rsidRDefault="00854040">
            <w:pPr>
              <w:tabs>
                <w:tab w:val="left" w:pos="12474"/>
              </w:tabs>
              <w:ind w:firstLine="851"/>
              <w:jc w:val="center"/>
              <w:rPr>
                <w:sz w:val="14"/>
                <w:szCs w:val="14"/>
              </w:rPr>
            </w:pPr>
            <w:r>
              <w:rPr>
                <w:sz w:val="14"/>
                <w:szCs w:val="14"/>
              </w:rPr>
              <w:t>(наименование органа государственного контроля (надзора) или органа муниципального контроля)</w:t>
            </w:r>
          </w:p>
        </w:tc>
      </w:tr>
    </w:tbl>
    <w:p w:rsidR="00854040" w:rsidRDefault="00854040">
      <w:pPr>
        <w:jc w:val="both"/>
        <w:rPr>
          <w:sz w:val="26"/>
          <w:szCs w:val="26"/>
        </w:rPr>
      </w:pPr>
    </w:p>
    <w:p w:rsidR="00854040" w:rsidRDefault="00854040">
      <w:pPr>
        <w:tabs>
          <w:tab w:val="left" w:pos="12474"/>
        </w:tabs>
        <w:jc w:val="both"/>
        <w:rPr>
          <w:sz w:val="2"/>
          <w:szCs w:val="2"/>
        </w:rPr>
      </w:pPr>
    </w:p>
    <w:tbl>
      <w:tblPr>
        <w:tblW w:w="9638" w:type="dxa"/>
        <w:jc w:val="right"/>
        <w:tblCellMar>
          <w:left w:w="0" w:type="dxa"/>
          <w:right w:w="0" w:type="dxa"/>
        </w:tblCellMar>
        <w:tblLook w:val="01E0" w:firstRow="1" w:lastRow="1" w:firstColumn="1" w:lastColumn="1" w:noHBand="0" w:noVBand="0"/>
      </w:tblPr>
      <w:tblGrid>
        <w:gridCol w:w="4152"/>
        <w:gridCol w:w="132"/>
        <w:gridCol w:w="767"/>
        <w:gridCol w:w="542"/>
        <w:gridCol w:w="579"/>
        <w:gridCol w:w="1471"/>
        <w:gridCol w:w="721"/>
        <w:gridCol w:w="422"/>
        <w:gridCol w:w="852"/>
      </w:tblGrid>
      <w:tr w:rsidR="00854040">
        <w:trPr>
          <w:jc w:val="right"/>
        </w:trPr>
        <w:tc>
          <w:tcPr>
            <w:tcW w:w="4152" w:type="dxa"/>
            <w:tcBorders>
              <w:bottom w:val="single" w:sz="4" w:space="0" w:color="auto"/>
            </w:tcBorders>
            <w:vAlign w:val="bottom"/>
          </w:tcPr>
          <w:p w:rsidR="00854040" w:rsidRDefault="00854040">
            <w:pPr>
              <w:ind w:firstLine="851"/>
              <w:jc w:val="center"/>
              <w:rPr>
                <w:sz w:val="26"/>
                <w:szCs w:val="26"/>
              </w:rPr>
            </w:pPr>
          </w:p>
        </w:tc>
        <w:tc>
          <w:tcPr>
            <w:tcW w:w="132" w:type="dxa"/>
            <w:vMerge w:val="restart"/>
            <w:vAlign w:val="bottom"/>
          </w:tcPr>
          <w:p w:rsidR="00854040" w:rsidRDefault="00854040">
            <w:pPr>
              <w:ind w:firstLine="851"/>
              <w:jc w:val="center"/>
              <w:rPr>
                <w:sz w:val="26"/>
                <w:szCs w:val="26"/>
              </w:rPr>
            </w:pPr>
          </w:p>
        </w:tc>
        <w:tc>
          <w:tcPr>
            <w:tcW w:w="767" w:type="dxa"/>
            <w:vAlign w:val="bottom"/>
          </w:tcPr>
          <w:p w:rsidR="00854040" w:rsidRDefault="00854040">
            <w:pPr>
              <w:jc w:val="right"/>
              <w:rPr>
                <w:sz w:val="26"/>
                <w:szCs w:val="26"/>
              </w:rPr>
            </w:pPr>
            <w:r>
              <w:rPr>
                <w:sz w:val="26"/>
                <w:szCs w:val="26"/>
              </w:rPr>
              <w:t>«</w:t>
            </w:r>
          </w:p>
        </w:tc>
        <w:tc>
          <w:tcPr>
            <w:tcW w:w="542" w:type="dxa"/>
            <w:tcBorders>
              <w:bottom w:val="single" w:sz="4" w:space="0" w:color="auto"/>
            </w:tcBorders>
            <w:vAlign w:val="bottom"/>
          </w:tcPr>
          <w:p w:rsidR="00854040" w:rsidRDefault="00854040">
            <w:pPr>
              <w:ind w:firstLine="851"/>
              <w:jc w:val="center"/>
              <w:rPr>
                <w:sz w:val="26"/>
                <w:szCs w:val="26"/>
              </w:rPr>
            </w:pPr>
          </w:p>
        </w:tc>
        <w:tc>
          <w:tcPr>
            <w:tcW w:w="579" w:type="dxa"/>
            <w:vAlign w:val="bottom"/>
          </w:tcPr>
          <w:p w:rsidR="00854040" w:rsidRDefault="00854040">
            <w:pPr>
              <w:rPr>
                <w:sz w:val="26"/>
                <w:szCs w:val="26"/>
              </w:rPr>
            </w:pPr>
            <w:r>
              <w:rPr>
                <w:sz w:val="26"/>
                <w:szCs w:val="26"/>
              </w:rPr>
              <w:t>»</w:t>
            </w:r>
          </w:p>
        </w:tc>
        <w:tc>
          <w:tcPr>
            <w:tcW w:w="1471" w:type="dxa"/>
            <w:tcBorders>
              <w:bottom w:val="single" w:sz="4" w:space="0" w:color="auto"/>
            </w:tcBorders>
            <w:vAlign w:val="bottom"/>
          </w:tcPr>
          <w:p w:rsidR="00854040" w:rsidRDefault="00854040">
            <w:pPr>
              <w:ind w:firstLine="851"/>
              <w:jc w:val="center"/>
              <w:rPr>
                <w:sz w:val="26"/>
                <w:szCs w:val="26"/>
              </w:rPr>
            </w:pPr>
          </w:p>
        </w:tc>
        <w:tc>
          <w:tcPr>
            <w:tcW w:w="721" w:type="dxa"/>
            <w:vAlign w:val="bottom"/>
          </w:tcPr>
          <w:p w:rsidR="00854040" w:rsidRDefault="00854040">
            <w:pPr>
              <w:jc w:val="right"/>
              <w:rPr>
                <w:sz w:val="26"/>
                <w:szCs w:val="26"/>
              </w:rPr>
            </w:pPr>
            <w:r>
              <w:rPr>
                <w:sz w:val="26"/>
                <w:szCs w:val="26"/>
              </w:rPr>
              <w:t>20</w:t>
            </w:r>
          </w:p>
        </w:tc>
        <w:tc>
          <w:tcPr>
            <w:tcW w:w="422" w:type="dxa"/>
            <w:tcBorders>
              <w:bottom w:val="single" w:sz="4" w:space="0" w:color="auto"/>
            </w:tcBorders>
            <w:vAlign w:val="bottom"/>
          </w:tcPr>
          <w:p w:rsidR="00854040" w:rsidRDefault="00854040">
            <w:pPr>
              <w:ind w:firstLine="851"/>
              <w:jc w:val="both"/>
              <w:rPr>
                <w:sz w:val="26"/>
                <w:szCs w:val="26"/>
              </w:rPr>
            </w:pPr>
          </w:p>
        </w:tc>
        <w:tc>
          <w:tcPr>
            <w:tcW w:w="852" w:type="dxa"/>
            <w:vAlign w:val="bottom"/>
          </w:tcPr>
          <w:p w:rsidR="00854040" w:rsidRDefault="00854040">
            <w:pPr>
              <w:ind w:firstLine="851"/>
              <w:jc w:val="both"/>
              <w:rPr>
                <w:sz w:val="26"/>
                <w:szCs w:val="26"/>
              </w:rPr>
            </w:pPr>
            <w:r>
              <w:rPr>
                <w:sz w:val="26"/>
                <w:szCs w:val="26"/>
              </w:rPr>
              <w:t xml:space="preserve"> </w:t>
            </w:r>
            <w:proofErr w:type="gramStart"/>
            <w:r>
              <w:rPr>
                <w:sz w:val="26"/>
                <w:szCs w:val="26"/>
              </w:rPr>
              <w:t>г</w:t>
            </w:r>
            <w:proofErr w:type="gramEnd"/>
            <w:r>
              <w:rPr>
                <w:sz w:val="26"/>
                <w:szCs w:val="26"/>
              </w:rPr>
              <w:t>.</w:t>
            </w:r>
          </w:p>
        </w:tc>
      </w:tr>
      <w:tr w:rsidR="00854040">
        <w:trPr>
          <w:jc w:val="right"/>
        </w:trPr>
        <w:tc>
          <w:tcPr>
            <w:tcW w:w="4152" w:type="dxa"/>
            <w:tcBorders>
              <w:top w:val="single" w:sz="4" w:space="0" w:color="auto"/>
            </w:tcBorders>
            <w:vAlign w:val="bottom"/>
          </w:tcPr>
          <w:p w:rsidR="00854040" w:rsidRDefault="00854040">
            <w:pPr>
              <w:jc w:val="center"/>
            </w:pPr>
            <w:r>
              <w:rPr>
                <w:sz w:val="14"/>
                <w:szCs w:val="14"/>
                <w:lang w:val="en-US"/>
              </w:rPr>
              <w:t>(</w:t>
            </w:r>
            <w:r>
              <w:rPr>
                <w:sz w:val="14"/>
                <w:szCs w:val="14"/>
              </w:rPr>
              <w:t>место составления акта)</w:t>
            </w:r>
          </w:p>
        </w:tc>
        <w:tc>
          <w:tcPr>
            <w:tcW w:w="132" w:type="dxa"/>
            <w:vMerge/>
            <w:vAlign w:val="bottom"/>
          </w:tcPr>
          <w:p w:rsidR="00854040" w:rsidRDefault="00854040">
            <w:pPr>
              <w:ind w:firstLine="851"/>
              <w:jc w:val="center"/>
            </w:pPr>
          </w:p>
        </w:tc>
        <w:tc>
          <w:tcPr>
            <w:tcW w:w="5354" w:type="dxa"/>
            <w:gridSpan w:val="7"/>
            <w:vAlign w:val="bottom"/>
          </w:tcPr>
          <w:p w:rsidR="00854040" w:rsidRDefault="00854040">
            <w:pPr>
              <w:ind w:firstLine="851"/>
              <w:jc w:val="center"/>
              <w:rPr>
                <w:sz w:val="14"/>
                <w:szCs w:val="14"/>
              </w:rPr>
            </w:pPr>
            <w:r>
              <w:rPr>
                <w:sz w:val="14"/>
                <w:szCs w:val="14"/>
              </w:rPr>
              <w:t>(дата составления акта)</w:t>
            </w:r>
          </w:p>
        </w:tc>
      </w:tr>
      <w:tr w:rsidR="00854040">
        <w:trPr>
          <w:jc w:val="right"/>
        </w:trPr>
        <w:tc>
          <w:tcPr>
            <w:tcW w:w="4152" w:type="dxa"/>
            <w:vAlign w:val="bottom"/>
          </w:tcPr>
          <w:p w:rsidR="00854040" w:rsidRDefault="00854040">
            <w:pPr>
              <w:ind w:firstLine="851"/>
              <w:jc w:val="center"/>
              <w:rPr>
                <w:sz w:val="26"/>
                <w:szCs w:val="26"/>
              </w:rPr>
            </w:pPr>
          </w:p>
        </w:tc>
        <w:tc>
          <w:tcPr>
            <w:tcW w:w="132" w:type="dxa"/>
            <w:vAlign w:val="bottom"/>
          </w:tcPr>
          <w:p w:rsidR="00854040" w:rsidRDefault="00854040">
            <w:pPr>
              <w:ind w:firstLine="851"/>
              <w:jc w:val="right"/>
              <w:rPr>
                <w:sz w:val="26"/>
                <w:szCs w:val="26"/>
              </w:rPr>
            </w:pPr>
          </w:p>
        </w:tc>
        <w:tc>
          <w:tcPr>
            <w:tcW w:w="5354" w:type="dxa"/>
            <w:gridSpan w:val="7"/>
            <w:tcBorders>
              <w:bottom w:val="single" w:sz="4" w:space="0" w:color="auto"/>
            </w:tcBorders>
            <w:vAlign w:val="bottom"/>
          </w:tcPr>
          <w:p w:rsidR="00854040" w:rsidRDefault="00854040">
            <w:pPr>
              <w:ind w:firstLine="851"/>
              <w:jc w:val="both"/>
              <w:rPr>
                <w:sz w:val="26"/>
                <w:szCs w:val="26"/>
              </w:rPr>
            </w:pPr>
          </w:p>
        </w:tc>
      </w:tr>
      <w:tr w:rsidR="00854040">
        <w:trPr>
          <w:jc w:val="right"/>
        </w:trPr>
        <w:tc>
          <w:tcPr>
            <w:tcW w:w="4152" w:type="dxa"/>
            <w:vAlign w:val="bottom"/>
          </w:tcPr>
          <w:p w:rsidR="00854040" w:rsidRDefault="00854040">
            <w:pPr>
              <w:ind w:firstLine="851"/>
              <w:jc w:val="center"/>
              <w:rPr>
                <w:sz w:val="14"/>
                <w:szCs w:val="14"/>
              </w:rPr>
            </w:pPr>
          </w:p>
        </w:tc>
        <w:tc>
          <w:tcPr>
            <w:tcW w:w="132" w:type="dxa"/>
            <w:vAlign w:val="bottom"/>
          </w:tcPr>
          <w:p w:rsidR="00854040" w:rsidRDefault="00854040">
            <w:pPr>
              <w:ind w:firstLine="851"/>
              <w:jc w:val="center"/>
              <w:rPr>
                <w:sz w:val="14"/>
                <w:szCs w:val="14"/>
              </w:rPr>
            </w:pPr>
          </w:p>
        </w:tc>
        <w:tc>
          <w:tcPr>
            <w:tcW w:w="5354" w:type="dxa"/>
            <w:gridSpan w:val="7"/>
            <w:tcBorders>
              <w:top w:val="single" w:sz="4" w:space="0" w:color="auto"/>
            </w:tcBorders>
            <w:vAlign w:val="bottom"/>
          </w:tcPr>
          <w:p w:rsidR="00854040" w:rsidRDefault="00854040">
            <w:pPr>
              <w:ind w:firstLine="851"/>
              <w:jc w:val="center"/>
              <w:rPr>
                <w:sz w:val="14"/>
                <w:szCs w:val="14"/>
              </w:rPr>
            </w:pPr>
            <w:r>
              <w:rPr>
                <w:sz w:val="14"/>
                <w:szCs w:val="14"/>
              </w:rPr>
              <w:t>(время составления акта)</w:t>
            </w:r>
          </w:p>
        </w:tc>
      </w:tr>
    </w:tbl>
    <w:p w:rsidR="00854040" w:rsidRDefault="00854040">
      <w:pPr>
        <w:jc w:val="both"/>
        <w:rPr>
          <w:sz w:val="26"/>
          <w:szCs w:val="26"/>
        </w:rPr>
      </w:pPr>
    </w:p>
    <w:p w:rsidR="00854040" w:rsidRDefault="00854040">
      <w:pPr>
        <w:jc w:val="center"/>
        <w:rPr>
          <w:b/>
          <w:bCs/>
          <w:spacing w:val="40"/>
          <w:sz w:val="30"/>
          <w:szCs w:val="30"/>
        </w:rPr>
      </w:pPr>
      <w:r>
        <w:rPr>
          <w:b/>
          <w:bCs/>
          <w:spacing w:val="40"/>
          <w:sz w:val="30"/>
          <w:szCs w:val="30"/>
        </w:rPr>
        <w:t>АКТ ПРОВЕРКИ</w:t>
      </w:r>
    </w:p>
    <w:p w:rsidR="00854040" w:rsidRDefault="00854040">
      <w:pPr>
        <w:jc w:val="center"/>
        <w:rPr>
          <w:b/>
          <w:sz w:val="28"/>
          <w:szCs w:val="28"/>
        </w:rPr>
      </w:pPr>
      <w:r>
        <w:rPr>
          <w:b/>
          <w:sz w:val="28"/>
          <w:szCs w:val="28"/>
        </w:rPr>
        <w:t>соблюдения обязательных требований земельного законодательства</w:t>
      </w:r>
    </w:p>
    <w:p w:rsidR="00854040" w:rsidRDefault="00854040">
      <w:pPr>
        <w:jc w:val="center"/>
        <w:rPr>
          <w:b/>
          <w:sz w:val="28"/>
          <w:szCs w:val="28"/>
        </w:rPr>
      </w:pPr>
      <w:r>
        <w:rPr>
          <w:b/>
          <w:sz w:val="28"/>
          <w:szCs w:val="28"/>
        </w:rPr>
        <w:t xml:space="preserve">и требований, установленных муниципальными правовыми актами </w:t>
      </w:r>
    </w:p>
    <w:p w:rsidR="00854040" w:rsidRDefault="00854040">
      <w:pPr>
        <w:jc w:val="center"/>
        <w:rPr>
          <w:sz w:val="28"/>
          <w:szCs w:val="28"/>
        </w:rPr>
      </w:pPr>
    </w:p>
    <w:tbl>
      <w:tblPr>
        <w:tblW w:w="3910" w:type="dxa"/>
        <w:jc w:val="center"/>
        <w:tblBorders>
          <w:bottom w:val="single" w:sz="4" w:space="0" w:color="auto"/>
        </w:tblBorders>
        <w:tblCellMar>
          <w:left w:w="0" w:type="dxa"/>
          <w:right w:w="0" w:type="dxa"/>
        </w:tblCellMar>
        <w:tblLook w:val="01E0" w:firstRow="1" w:lastRow="1" w:firstColumn="1" w:lastColumn="1" w:noHBand="0" w:noVBand="0"/>
      </w:tblPr>
      <w:tblGrid>
        <w:gridCol w:w="963"/>
        <w:gridCol w:w="2947"/>
      </w:tblGrid>
      <w:tr w:rsidR="00854040">
        <w:trPr>
          <w:jc w:val="center"/>
        </w:trPr>
        <w:tc>
          <w:tcPr>
            <w:tcW w:w="963" w:type="dxa"/>
            <w:tcBorders>
              <w:bottom w:val="nil"/>
            </w:tcBorders>
            <w:vAlign w:val="bottom"/>
          </w:tcPr>
          <w:p w:rsidR="00854040" w:rsidRDefault="00854040">
            <w:pPr>
              <w:tabs>
                <w:tab w:val="left" w:pos="12474"/>
              </w:tabs>
              <w:ind w:right="57"/>
              <w:jc w:val="right"/>
              <w:rPr>
                <w:sz w:val="30"/>
                <w:szCs w:val="30"/>
              </w:rPr>
            </w:pPr>
            <w:r>
              <w:rPr>
                <w:sz w:val="30"/>
                <w:szCs w:val="30"/>
              </w:rPr>
              <w:t>№</w:t>
            </w:r>
          </w:p>
        </w:tc>
        <w:tc>
          <w:tcPr>
            <w:tcW w:w="2947" w:type="dxa"/>
            <w:tcBorders>
              <w:bottom w:val="single" w:sz="4" w:space="0" w:color="auto"/>
            </w:tcBorders>
            <w:vAlign w:val="bottom"/>
          </w:tcPr>
          <w:p w:rsidR="00854040" w:rsidRDefault="00854040">
            <w:pPr>
              <w:tabs>
                <w:tab w:val="left" w:pos="12474"/>
              </w:tabs>
              <w:ind w:firstLine="851"/>
              <w:jc w:val="center"/>
              <w:rPr>
                <w:sz w:val="30"/>
                <w:szCs w:val="30"/>
              </w:rPr>
            </w:pPr>
          </w:p>
        </w:tc>
      </w:tr>
    </w:tbl>
    <w:p w:rsidR="00854040" w:rsidRDefault="00854040">
      <w:pPr>
        <w:pStyle w:val="OEM"/>
        <w:jc w:val="left"/>
        <w:rPr>
          <w:rFonts w:ascii="Times New Roman" w:hAnsi="Times New Roman" w:cs="Times New Roman"/>
          <w:sz w:val="24"/>
          <w:szCs w:val="24"/>
        </w:rPr>
      </w:pP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2268"/>
        <w:gridCol w:w="7371"/>
      </w:tblGrid>
      <w:tr w:rsidR="00854040">
        <w:tc>
          <w:tcPr>
            <w:tcW w:w="2268" w:type="dxa"/>
            <w:tcBorders>
              <w:bottom w:val="nil"/>
            </w:tcBorders>
            <w:vAlign w:val="bottom"/>
          </w:tcPr>
          <w:p w:rsidR="00854040" w:rsidRDefault="00854040">
            <w:pPr>
              <w:tabs>
                <w:tab w:val="left" w:pos="12474"/>
              </w:tabs>
              <w:jc w:val="both"/>
              <w:rPr>
                <w:sz w:val="24"/>
                <w:szCs w:val="24"/>
              </w:rPr>
            </w:pPr>
            <w:r>
              <w:rPr>
                <w:sz w:val="24"/>
                <w:szCs w:val="24"/>
              </w:rPr>
              <w:t>По адресу/адресам:</w:t>
            </w:r>
          </w:p>
        </w:tc>
        <w:tc>
          <w:tcPr>
            <w:tcW w:w="7371" w:type="dxa"/>
            <w:tcBorders>
              <w:bottom w:val="single" w:sz="4" w:space="0" w:color="auto"/>
            </w:tcBorders>
            <w:vAlign w:val="bottom"/>
          </w:tcPr>
          <w:p w:rsidR="00854040" w:rsidRDefault="00854040">
            <w:pPr>
              <w:tabs>
                <w:tab w:val="left" w:pos="12474"/>
              </w:tabs>
              <w:ind w:firstLine="851"/>
              <w:jc w:val="center"/>
              <w:rPr>
                <w:sz w:val="26"/>
                <w:szCs w:val="26"/>
              </w:rPr>
            </w:pPr>
          </w:p>
        </w:tc>
      </w:tr>
      <w:tr w:rsidR="00854040">
        <w:tblPrEx>
          <w:tblBorders>
            <w:bottom w:val="none" w:sz="0" w:space="0" w:color="auto"/>
          </w:tblBorders>
        </w:tblPrEx>
        <w:tc>
          <w:tcPr>
            <w:tcW w:w="2268" w:type="dxa"/>
            <w:vAlign w:val="bottom"/>
          </w:tcPr>
          <w:p w:rsidR="00854040" w:rsidRDefault="00854040">
            <w:pPr>
              <w:tabs>
                <w:tab w:val="left" w:pos="12474"/>
              </w:tabs>
              <w:ind w:firstLine="851"/>
              <w:jc w:val="both"/>
              <w:rPr>
                <w:sz w:val="14"/>
                <w:szCs w:val="14"/>
              </w:rPr>
            </w:pPr>
          </w:p>
        </w:tc>
        <w:tc>
          <w:tcPr>
            <w:tcW w:w="7371" w:type="dxa"/>
            <w:vAlign w:val="bottom"/>
          </w:tcPr>
          <w:p w:rsidR="00854040" w:rsidRDefault="00854040">
            <w:pPr>
              <w:tabs>
                <w:tab w:val="left" w:pos="12474"/>
              </w:tabs>
              <w:ind w:firstLine="851"/>
              <w:jc w:val="center"/>
              <w:rPr>
                <w:sz w:val="14"/>
                <w:szCs w:val="14"/>
              </w:rPr>
            </w:pPr>
            <w:r>
              <w:rPr>
                <w:sz w:val="14"/>
                <w:szCs w:val="14"/>
              </w:rPr>
              <w:t>(место проведения проверки)</w:t>
            </w:r>
          </w:p>
        </w:tc>
      </w:tr>
    </w:tbl>
    <w:p w:rsidR="00854040" w:rsidRDefault="00854040"/>
    <w:tbl>
      <w:tblPr>
        <w:tblW w:w="9639" w:type="dxa"/>
        <w:tblBorders>
          <w:bottom w:val="single" w:sz="4" w:space="0" w:color="auto"/>
        </w:tblBorders>
        <w:tblCellMar>
          <w:left w:w="0" w:type="dxa"/>
          <w:right w:w="0" w:type="dxa"/>
        </w:tblCellMar>
        <w:tblLook w:val="01E0" w:firstRow="1" w:lastRow="1" w:firstColumn="1" w:lastColumn="1" w:noHBand="0" w:noVBand="0"/>
      </w:tblPr>
      <w:tblGrid>
        <w:gridCol w:w="1701"/>
        <w:gridCol w:w="189"/>
        <w:gridCol w:w="5711"/>
        <w:gridCol w:w="2038"/>
      </w:tblGrid>
      <w:tr w:rsidR="00854040">
        <w:tc>
          <w:tcPr>
            <w:tcW w:w="1701" w:type="dxa"/>
            <w:tcBorders>
              <w:bottom w:val="nil"/>
            </w:tcBorders>
            <w:vAlign w:val="bottom"/>
          </w:tcPr>
          <w:p w:rsidR="00854040" w:rsidRDefault="00854040">
            <w:pPr>
              <w:tabs>
                <w:tab w:val="left" w:pos="12474"/>
              </w:tabs>
              <w:jc w:val="both"/>
              <w:rPr>
                <w:sz w:val="24"/>
                <w:szCs w:val="24"/>
              </w:rPr>
            </w:pPr>
            <w:r>
              <w:rPr>
                <w:sz w:val="24"/>
                <w:szCs w:val="24"/>
              </w:rPr>
              <w:t>На основании:</w:t>
            </w:r>
          </w:p>
        </w:tc>
        <w:tc>
          <w:tcPr>
            <w:tcW w:w="7938" w:type="dxa"/>
            <w:gridSpan w:val="3"/>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639" w:type="dxa"/>
            <w:gridSpan w:val="4"/>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639" w:type="dxa"/>
            <w:gridSpan w:val="4"/>
            <w:tcBorders>
              <w:top w:val="single" w:sz="4" w:space="0" w:color="auto"/>
              <w:bottom w:val="nil"/>
            </w:tcBorders>
            <w:vAlign w:val="bottom"/>
          </w:tcPr>
          <w:p w:rsidR="00854040" w:rsidRDefault="00854040">
            <w:pPr>
              <w:tabs>
                <w:tab w:val="left" w:pos="12474"/>
              </w:tabs>
              <w:ind w:firstLine="851"/>
              <w:jc w:val="center"/>
              <w:rPr>
                <w:sz w:val="14"/>
                <w:szCs w:val="14"/>
              </w:rPr>
            </w:pPr>
            <w:proofErr w:type="gramStart"/>
            <w:r>
              <w:rPr>
                <w:sz w:val="14"/>
                <w:szCs w:val="14"/>
              </w:rPr>
              <w:t>(вид документа с указанием реквизитов (номер, дата)</w:t>
            </w:r>
            <w:proofErr w:type="gramEnd"/>
          </w:p>
        </w:tc>
      </w:tr>
      <w:tr w:rsidR="00854040">
        <w:tc>
          <w:tcPr>
            <w:tcW w:w="1890" w:type="dxa"/>
            <w:gridSpan w:val="2"/>
            <w:tcBorders>
              <w:bottom w:val="nil"/>
            </w:tcBorders>
            <w:vAlign w:val="bottom"/>
          </w:tcPr>
          <w:p w:rsidR="00854040" w:rsidRDefault="00854040">
            <w:pPr>
              <w:tabs>
                <w:tab w:val="left" w:pos="12474"/>
              </w:tabs>
              <w:jc w:val="both"/>
              <w:rPr>
                <w:sz w:val="24"/>
                <w:szCs w:val="24"/>
              </w:rPr>
            </w:pPr>
            <w:r>
              <w:rPr>
                <w:sz w:val="24"/>
                <w:szCs w:val="24"/>
              </w:rPr>
              <w:t>была проведена</w:t>
            </w:r>
          </w:p>
        </w:tc>
        <w:tc>
          <w:tcPr>
            <w:tcW w:w="5711" w:type="dxa"/>
            <w:tcBorders>
              <w:bottom w:val="single" w:sz="4" w:space="0" w:color="auto"/>
            </w:tcBorders>
            <w:vAlign w:val="bottom"/>
          </w:tcPr>
          <w:p w:rsidR="00854040" w:rsidRDefault="00854040">
            <w:pPr>
              <w:tabs>
                <w:tab w:val="left" w:pos="12474"/>
              </w:tabs>
              <w:ind w:firstLine="851"/>
              <w:jc w:val="center"/>
              <w:rPr>
                <w:sz w:val="26"/>
                <w:szCs w:val="26"/>
              </w:rPr>
            </w:pPr>
          </w:p>
        </w:tc>
        <w:tc>
          <w:tcPr>
            <w:tcW w:w="2038" w:type="dxa"/>
            <w:vAlign w:val="bottom"/>
          </w:tcPr>
          <w:p w:rsidR="00854040" w:rsidRDefault="00854040">
            <w:pPr>
              <w:tabs>
                <w:tab w:val="left" w:pos="12474"/>
              </w:tabs>
              <w:rPr>
                <w:sz w:val="26"/>
                <w:szCs w:val="26"/>
              </w:rPr>
            </w:pPr>
            <w:r>
              <w:rPr>
                <w:sz w:val="26"/>
                <w:szCs w:val="26"/>
              </w:rPr>
              <w:t>проверка в отношении:</w:t>
            </w:r>
          </w:p>
        </w:tc>
      </w:tr>
      <w:tr w:rsidR="00854040">
        <w:tc>
          <w:tcPr>
            <w:tcW w:w="1890" w:type="dxa"/>
            <w:gridSpan w:val="2"/>
            <w:tcBorders>
              <w:top w:val="nil"/>
              <w:bottom w:val="nil"/>
            </w:tcBorders>
            <w:vAlign w:val="bottom"/>
          </w:tcPr>
          <w:p w:rsidR="00854040" w:rsidRDefault="00854040">
            <w:pPr>
              <w:tabs>
                <w:tab w:val="left" w:pos="12474"/>
              </w:tabs>
              <w:ind w:firstLine="851"/>
              <w:jc w:val="both"/>
              <w:rPr>
                <w:sz w:val="14"/>
                <w:szCs w:val="14"/>
              </w:rPr>
            </w:pPr>
          </w:p>
        </w:tc>
        <w:tc>
          <w:tcPr>
            <w:tcW w:w="5711" w:type="dxa"/>
            <w:tcBorders>
              <w:top w:val="single" w:sz="4" w:space="0" w:color="auto"/>
              <w:bottom w:val="nil"/>
            </w:tcBorders>
            <w:vAlign w:val="bottom"/>
          </w:tcPr>
          <w:p w:rsidR="00854040" w:rsidRDefault="00854040">
            <w:pPr>
              <w:tabs>
                <w:tab w:val="left" w:pos="12474"/>
              </w:tabs>
              <w:ind w:firstLine="851"/>
              <w:jc w:val="center"/>
              <w:rPr>
                <w:sz w:val="14"/>
                <w:szCs w:val="14"/>
              </w:rPr>
            </w:pPr>
            <w:r>
              <w:rPr>
                <w:sz w:val="14"/>
                <w:szCs w:val="14"/>
              </w:rPr>
              <w:t>(плановая/внеплановая, документарная/выездная)</w:t>
            </w:r>
          </w:p>
        </w:tc>
        <w:tc>
          <w:tcPr>
            <w:tcW w:w="2038" w:type="dxa"/>
            <w:tcBorders>
              <w:bottom w:val="nil"/>
            </w:tcBorders>
            <w:vAlign w:val="bottom"/>
          </w:tcPr>
          <w:p w:rsidR="00854040" w:rsidRDefault="00854040">
            <w:pPr>
              <w:tabs>
                <w:tab w:val="left" w:pos="12474"/>
              </w:tabs>
              <w:ind w:firstLine="851"/>
              <w:jc w:val="right"/>
              <w:rPr>
                <w:sz w:val="14"/>
                <w:szCs w:val="14"/>
              </w:rPr>
            </w:pPr>
          </w:p>
        </w:tc>
      </w:tr>
    </w:tbl>
    <w:p w:rsidR="00854040" w:rsidRDefault="00854040"/>
    <w:tbl>
      <w:tblPr>
        <w:tblW w:w="9639" w:type="dxa"/>
        <w:tblBorders>
          <w:bottom w:val="single" w:sz="4" w:space="0" w:color="auto"/>
        </w:tblBorders>
        <w:tblCellMar>
          <w:left w:w="0" w:type="dxa"/>
          <w:right w:w="0" w:type="dxa"/>
        </w:tblCellMar>
        <w:tblLook w:val="01E0" w:firstRow="1" w:lastRow="1" w:firstColumn="1" w:lastColumn="1" w:noHBand="0" w:noVBand="0"/>
      </w:tblPr>
      <w:tblGrid>
        <w:gridCol w:w="9639"/>
      </w:tblGrid>
      <w:tr w:rsidR="00854040">
        <w:tc>
          <w:tcPr>
            <w:tcW w:w="9639" w:type="dxa"/>
            <w:tcBorders>
              <w:top w:val="nil"/>
              <w:bottom w:val="single" w:sz="4" w:space="0" w:color="auto"/>
            </w:tcBorders>
            <w:vAlign w:val="bottom"/>
          </w:tcPr>
          <w:p w:rsidR="00854040" w:rsidRDefault="00854040">
            <w:pPr>
              <w:ind w:firstLine="851"/>
              <w:jc w:val="both"/>
              <w:rPr>
                <w:sz w:val="26"/>
                <w:szCs w:val="26"/>
              </w:rPr>
            </w:pPr>
          </w:p>
        </w:tc>
      </w:tr>
      <w:tr w:rsidR="00854040">
        <w:tc>
          <w:tcPr>
            <w:tcW w:w="9639" w:type="dxa"/>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639" w:type="dxa"/>
            <w:tcBorders>
              <w:top w:val="single" w:sz="4" w:space="0" w:color="auto"/>
              <w:bottom w:val="nil"/>
            </w:tcBorders>
            <w:vAlign w:val="bottom"/>
          </w:tcPr>
          <w:p w:rsidR="00854040" w:rsidRDefault="00854040">
            <w:pPr>
              <w:tabs>
                <w:tab w:val="left" w:pos="12474"/>
              </w:tabs>
              <w:ind w:firstLine="851"/>
              <w:jc w:val="center"/>
              <w:rPr>
                <w:sz w:val="14"/>
                <w:szCs w:val="14"/>
              </w:rPr>
            </w:pPr>
            <w:proofErr w:type="gramStart"/>
            <w:r>
              <w:rPr>
                <w:sz w:val="14"/>
                <w:szCs w:val="14"/>
              </w:rPr>
              <w:t>(наименование юридического лица, фамилия, имя, отчество (последнее — при наличии) индивидуального предпринимателя, гражданина)</w:t>
            </w:r>
            <w:proofErr w:type="gramEnd"/>
          </w:p>
        </w:tc>
      </w:tr>
    </w:tbl>
    <w:p w:rsidR="00854040" w:rsidRDefault="00854040">
      <w:pPr>
        <w:rPr>
          <w:sz w:val="26"/>
          <w:szCs w:val="26"/>
        </w:rPr>
      </w:pPr>
    </w:p>
    <w:p w:rsidR="00854040" w:rsidRDefault="00854040">
      <w:pPr>
        <w:rPr>
          <w:sz w:val="26"/>
          <w:szCs w:val="26"/>
        </w:rPr>
      </w:pPr>
      <w:r>
        <w:rPr>
          <w:sz w:val="26"/>
          <w:szCs w:val="26"/>
        </w:rPr>
        <w:t>Дата и время проведения проверки:</w:t>
      </w:r>
    </w:p>
    <w:tbl>
      <w:tblPr>
        <w:tblW w:w="10205" w:type="dxa"/>
        <w:jc w:val="right"/>
        <w:tblCellMar>
          <w:left w:w="0" w:type="dxa"/>
          <w:right w:w="0" w:type="dxa"/>
        </w:tblCellMar>
        <w:tblLook w:val="01E0" w:firstRow="1" w:lastRow="1" w:firstColumn="1" w:lastColumn="1" w:noHBand="0" w:noVBand="0"/>
      </w:tblPr>
      <w:tblGrid>
        <w:gridCol w:w="211"/>
        <w:gridCol w:w="425"/>
        <w:gridCol w:w="214"/>
        <w:gridCol w:w="992"/>
        <w:gridCol w:w="284"/>
        <w:gridCol w:w="567"/>
        <w:gridCol w:w="425"/>
        <w:gridCol w:w="425"/>
        <w:gridCol w:w="425"/>
        <w:gridCol w:w="498"/>
        <w:gridCol w:w="965"/>
        <w:gridCol w:w="406"/>
        <w:gridCol w:w="399"/>
        <w:gridCol w:w="567"/>
        <w:gridCol w:w="2694"/>
        <w:gridCol w:w="708"/>
      </w:tblGrid>
      <w:tr w:rsidR="00854040">
        <w:trPr>
          <w:jc w:val="right"/>
        </w:trPr>
        <w:tc>
          <w:tcPr>
            <w:tcW w:w="211" w:type="dxa"/>
            <w:vAlign w:val="bottom"/>
          </w:tcPr>
          <w:p w:rsidR="00854040" w:rsidRDefault="00854040">
            <w:pPr>
              <w:jc w:val="right"/>
              <w:rPr>
                <w:sz w:val="24"/>
                <w:szCs w:val="24"/>
              </w:rPr>
            </w:pPr>
            <w:r>
              <w:rPr>
                <w:sz w:val="24"/>
                <w:szCs w:val="24"/>
              </w:rPr>
              <w:t>«</w:t>
            </w:r>
          </w:p>
        </w:tc>
        <w:tc>
          <w:tcPr>
            <w:tcW w:w="425" w:type="dxa"/>
            <w:tcBorders>
              <w:bottom w:val="single" w:sz="4" w:space="0" w:color="auto"/>
            </w:tcBorders>
            <w:vAlign w:val="bottom"/>
          </w:tcPr>
          <w:p w:rsidR="00854040" w:rsidRDefault="00854040">
            <w:pPr>
              <w:ind w:firstLine="851"/>
              <w:jc w:val="center"/>
              <w:rPr>
                <w:sz w:val="24"/>
                <w:szCs w:val="24"/>
              </w:rPr>
            </w:pPr>
          </w:p>
        </w:tc>
        <w:tc>
          <w:tcPr>
            <w:tcW w:w="214" w:type="dxa"/>
            <w:vAlign w:val="bottom"/>
          </w:tcPr>
          <w:p w:rsidR="00854040" w:rsidRDefault="00854040">
            <w:pPr>
              <w:jc w:val="both"/>
              <w:rPr>
                <w:sz w:val="24"/>
                <w:szCs w:val="24"/>
              </w:rPr>
            </w:pPr>
            <w:r>
              <w:rPr>
                <w:sz w:val="24"/>
                <w:szCs w:val="24"/>
              </w:rPr>
              <w:t>»</w:t>
            </w:r>
          </w:p>
        </w:tc>
        <w:tc>
          <w:tcPr>
            <w:tcW w:w="992" w:type="dxa"/>
            <w:tcBorders>
              <w:bottom w:val="single" w:sz="4" w:space="0" w:color="auto"/>
            </w:tcBorders>
            <w:vAlign w:val="bottom"/>
          </w:tcPr>
          <w:p w:rsidR="00854040" w:rsidRDefault="00854040">
            <w:pPr>
              <w:ind w:firstLine="851"/>
              <w:jc w:val="center"/>
              <w:rPr>
                <w:sz w:val="24"/>
                <w:szCs w:val="24"/>
              </w:rPr>
            </w:pPr>
          </w:p>
        </w:tc>
        <w:tc>
          <w:tcPr>
            <w:tcW w:w="284" w:type="dxa"/>
            <w:vAlign w:val="bottom"/>
          </w:tcPr>
          <w:p w:rsidR="00854040" w:rsidRDefault="00854040">
            <w:pPr>
              <w:rPr>
                <w:sz w:val="24"/>
                <w:szCs w:val="24"/>
              </w:rPr>
            </w:pPr>
            <w:r>
              <w:rPr>
                <w:sz w:val="24"/>
                <w:szCs w:val="24"/>
              </w:rPr>
              <w:t>20</w:t>
            </w:r>
          </w:p>
        </w:tc>
        <w:tc>
          <w:tcPr>
            <w:tcW w:w="567" w:type="dxa"/>
            <w:tcBorders>
              <w:bottom w:val="single" w:sz="4" w:space="0" w:color="auto"/>
            </w:tcBorders>
            <w:vAlign w:val="bottom"/>
          </w:tcPr>
          <w:p w:rsidR="00854040" w:rsidRDefault="00854040">
            <w:pPr>
              <w:ind w:firstLine="851"/>
              <w:jc w:val="both"/>
              <w:rPr>
                <w:sz w:val="24"/>
                <w:szCs w:val="24"/>
              </w:rPr>
            </w:pPr>
          </w:p>
        </w:tc>
        <w:tc>
          <w:tcPr>
            <w:tcW w:w="425" w:type="dxa"/>
            <w:vAlign w:val="bottom"/>
          </w:tcPr>
          <w:p w:rsidR="00854040" w:rsidRDefault="00854040">
            <w:pPr>
              <w:rPr>
                <w:sz w:val="24"/>
                <w:szCs w:val="24"/>
              </w:rPr>
            </w:pPr>
            <w:r>
              <w:rPr>
                <w:sz w:val="24"/>
                <w:szCs w:val="24"/>
              </w:rPr>
              <w:t>г. с</w:t>
            </w:r>
          </w:p>
        </w:tc>
        <w:tc>
          <w:tcPr>
            <w:tcW w:w="425" w:type="dxa"/>
            <w:tcBorders>
              <w:bottom w:val="single" w:sz="4" w:space="0" w:color="auto"/>
            </w:tcBorders>
            <w:vAlign w:val="bottom"/>
          </w:tcPr>
          <w:p w:rsidR="00854040" w:rsidRDefault="00854040">
            <w:pPr>
              <w:ind w:firstLine="851"/>
              <w:jc w:val="center"/>
              <w:rPr>
                <w:sz w:val="24"/>
                <w:szCs w:val="24"/>
              </w:rPr>
            </w:pPr>
          </w:p>
        </w:tc>
        <w:tc>
          <w:tcPr>
            <w:tcW w:w="425" w:type="dxa"/>
            <w:vAlign w:val="bottom"/>
          </w:tcPr>
          <w:p w:rsidR="00854040" w:rsidRDefault="00854040">
            <w:pPr>
              <w:rPr>
                <w:sz w:val="24"/>
                <w:szCs w:val="24"/>
              </w:rPr>
            </w:pPr>
            <w:r>
              <w:rPr>
                <w:sz w:val="24"/>
                <w:szCs w:val="24"/>
              </w:rPr>
              <w:t>час.</w:t>
            </w:r>
          </w:p>
        </w:tc>
        <w:tc>
          <w:tcPr>
            <w:tcW w:w="498" w:type="dxa"/>
            <w:tcBorders>
              <w:bottom w:val="single" w:sz="4" w:space="0" w:color="auto"/>
            </w:tcBorders>
            <w:vAlign w:val="bottom"/>
          </w:tcPr>
          <w:p w:rsidR="00854040" w:rsidRDefault="00854040">
            <w:pPr>
              <w:ind w:firstLine="851"/>
              <w:jc w:val="center"/>
              <w:rPr>
                <w:sz w:val="24"/>
                <w:szCs w:val="24"/>
              </w:rPr>
            </w:pPr>
          </w:p>
        </w:tc>
        <w:tc>
          <w:tcPr>
            <w:tcW w:w="965" w:type="dxa"/>
            <w:vAlign w:val="bottom"/>
          </w:tcPr>
          <w:p w:rsidR="00854040" w:rsidRDefault="00854040">
            <w:pPr>
              <w:rPr>
                <w:sz w:val="24"/>
                <w:szCs w:val="24"/>
              </w:rPr>
            </w:pPr>
            <w:proofErr w:type="spellStart"/>
            <w:r>
              <w:rPr>
                <w:sz w:val="24"/>
                <w:szCs w:val="24"/>
              </w:rPr>
              <w:t>мин</w:t>
            </w:r>
            <w:proofErr w:type="gramStart"/>
            <w:r>
              <w:rPr>
                <w:sz w:val="24"/>
                <w:szCs w:val="24"/>
              </w:rPr>
              <w:t>.д</w:t>
            </w:r>
            <w:proofErr w:type="gramEnd"/>
            <w:r>
              <w:rPr>
                <w:sz w:val="24"/>
                <w:szCs w:val="24"/>
              </w:rPr>
              <w:t>о</w:t>
            </w:r>
            <w:proofErr w:type="spellEnd"/>
          </w:p>
        </w:tc>
        <w:tc>
          <w:tcPr>
            <w:tcW w:w="406" w:type="dxa"/>
            <w:tcBorders>
              <w:bottom w:val="single" w:sz="4" w:space="0" w:color="auto"/>
            </w:tcBorders>
            <w:vAlign w:val="bottom"/>
          </w:tcPr>
          <w:p w:rsidR="00854040" w:rsidRDefault="00854040">
            <w:pPr>
              <w:ind w:firstLine="851"/>
              <w:jc w:val="center"/>
              <w:rPr>
                <w:sz w:val="24"/>
                <w:szCs w:val="24"/>
              </w:rPr>
            </w:pPr>
          </w:p>
        </w:tc>
        <w:tc>
          <w:tcPr>
            <w:tcW w:w="399" w:type="dxa"/>
            <w:vAlign w:val="bottom"/>
          </w:tcPr>
          <w:p w:rsidR="00854040" w:rsidRDefault="00854040">
            <w:pPr>
              <w:rPr>
                <w:sz w:val="24"/>
                <w:szCs w:val="24"/>
              </w:rPr>
            </w:pPr>
            <w:r>
              <w:rPr>
                <w:sz w:val="24"/>
                <w:szCs w:val="24"/>
              </w:rPr>
              <w:t>час.</w:t>
            </w:r>
          </w:p>
        </w:tc>
        <w:tc>
          <w:tcPr>
            <w:tcW w:w="567" w:type="dxa"/>
            <w:tcBorders>
              <w:bottom w:val="single" w:sz="4" w:space="0" w:color="auto"/>
            </w:tcBorders>
            <w:vAlign w:val="bottom"/>
          </w:tcPr>
          <w:p w:rsidR="00854040" w:rsidRDefault="00854040">
            <w:pPr>
              <w:ind w:firstLine="851"/>
              <w:jc w:val="center"/>
              <w:rPr>
                <w:sz w:val="24"/>
                <w:szCs w:val="24"/>
              </w:rPr>
            </w:pPr>
          </w:p>
        </w:tc>
        <w:tc>
          <w:tcPr>
            <w:tcW w:w="2694" w:type="dxa"/>
            <w:vAlign w:val="bottom"/>
          </w:tcPr>
          <w:p w:rsidR="00854040" w:rsidRDefault="00854040">
            <w:pPr>
              <w:rPr>
                <w:sz w:val="24"/>
                <w:szCs w:val="24"/>
              </w:rPr>
            </w:pPr>
            <w:proofErr w:type="spellStart"/>
            <w:r>
              <w:rPr>
                <w:sz w:val="24"/>
                <w:szCs w:val="24"/>
              </w:rPr>
              <w:t>мин</w:t>
            </w:r>
            <w:proofErr w:type="gramStart"/>
            <w:r>
              <w:rPr>
                <w:sz w:val="24"/>
                <w:szCs w:val="24"/>
              </w:rPr>
              <w:t>.п</w:t>
            </w:r>
            <w:proofErr w:type="gramEnd"/>
            <w:r>
              <w:rPr>
                <w:sz w:val="24"/>
                <w:szCs w:val="24"/>
              </w:rPr>
              <w:t>родолжительность</w:t>
            </w:r>
            <w:proofErr w:type="spellEnd"/>
          </w:p>
        </w:tc>
        <w:tc>
          <w:tcPr>
            <w:tcW w:w="708" w:type="dxa"/>
            <w:tcBorders>
              <w:bottom w:val="single" w:sz="4" w:space="0" w:color="auto"/>
            </w:tcBorders>
            <w:vAlign w:val="bottom"/>
          </w:tcPr>
          <w:p w:rsidR="00854040" w:rsidRDefault="00854040">
            <w:pPr>
              <w:ind w:firstLine="851"/>
              <w:jc w:val="center"/>
              <w:rPr>
                <w:sz w:val="24"/>
                <w:szCs w:val="24"/>
              </w:rPr>
            </w:pPr>
          </w:p>
        </w:tc>
      </w:tr>
    </w:tbl>
    <w:p w:rsidR="00854040" w:rsidRDefault="00854040"/>
    <w:tbl>
      <w:tblPr>
        <w:tblW w:w="10205" w:type="dxa"/>
        <w:jc w:val="right"/>
        <w:tblCellMar>
          <w:left w:w="0" w:type="dxa"/>
          <w:right w:w="0" w:type="dxa"/>
        </w:tblCellMar>
        <w:tblLook w:val="01E0" w:firstRow="1" w:lastRow="1" w:firstColumn="1" w:lastColumn="1" w:noHBand="0" w:noVBand="0"/>
      </w:tblPr>
      <w:tblGrid>
        <w:gridCol w:w="211"/>
        <w:gridCol w:w="425"/>
        <w:gridCol w:w="214"/>
        <w:gridCol w:w="992"/>
        <w:gridCol w:w="284"/>
        <w:gridCol w:w="567"/>
        <w:gridCol w:w="425"/>
        <w:gridCol w:w="425"/>
        <w:gridCol w:w="425"/>
        <w:gridCol w:w="498"/>
        <w:gridCol w:w="965"/>
        <w:gridCol w:w="406"/>
        <w:gridCol w:w="399"/>
        <w:gridCol w:w="567"/>
        <w:gridCol w:w="2694"/>
        <w:gridCol w:w="708"/>
      </w:tblGrid>
      <w:tr w:rsidR="00854040">
        <w:trPr>
          <w:jc w:val="right"/>
        </w:trPr>
        <w:tc>
          <w:tcPr>
            <w:tcW w:w="211" w:type="dxa"/>
            <w:vAlign w:val="bottom"/>
          </w:tcPr>
          <w:p w:rsidR="00854040" w:rsidRDefault="00854040">
            <w:pPr>
              <w:jc w:val="right"/>
              <w:rPr>
                <w:sz w:val="24"/>
                <w:szCs w:val="24"/>
              </w:rPr>
            </w:pPr>
            <w:r>
              <w:rPr>
                <w:sz w:val="24"/>
                <w:szCs w:val="24"/>
              </w:rPr>
              <w:t>«</w:t>
            </w:r>
          </w:p>
        </w:tc>
        <w:tc>
          <w:tcPr>
            <w:tcW w:w="425" w:type="dxa"/>
            <w:tcBorders>
              <w:bottom w:val="single" w:sz="4" w:space="0" w:color="auto"/>
            </w:tcBorders>
            <w:vAlign w:val="bottom"/>
          </w:tcPr>
          <w:p w:rsidR="00854040" w:rsidRDefault="00854040">
            <w:pPr>
              <w:ind w:firstLine="851"/>
              <w:jc w:val="center"/>
              <w:rPr>
                <w:sz w:val="24"/>
                <w:szCs w:val="24"/>
              </w:rPr>
            </w:pPr>
          </w:p>
        </w:tc>
        <w:tc>
          <w:tcPr>
            <w:tcW w:w="214" w:type="dxa"/>
            <w:vAlign w:val="bottom"/>
          </w:tcPr>
          <w:p w:rsidR="00854040" w:rsidRDefault="00854040">
            <w:pPr>
              <w:jc w:val="both"/>
              <w:rPr>
                <w:sz w:val="24"/>
                <w:szCs w:val="24"/>
              </w:rPr>
            </w:pPr>
            <w:r>
              <w:rPr>
                <w:sz w:val="24"/>
                <w:szCs w:val="24"/>
              </w:rPr>
              <w:t>»</w:t>
            </w:r>
          </w:p>
        </w:tc>
        <w:tc>
          <w:tcPr>
            <w:tcW w:w="992" w:type="dxa"/>
            <w:tcBorders>
              <w:bottom w:val="single" w:sz="4" w:space="0" w:color="auto"/>
            </w:tcBorders>
            <w:vAlign w:val="bottom"/>
          </w:tcPr>
          <w:p w:rsidR="00854040" w:rsidRDefault="00854040">
            <w:pPr>
              <w:ind w:firstLine="851"/>
              <w:jc w:val="center"/>
              <w:rPr>
                <w:sz w:val="24"/>
                <w:szCs w:val="24"/>
              </w:rPr>
            </w:pPr>
          </w:p>
        </w:tc>
        <w:tc>
          <w:tcPr>
            <w:tcW w:w="284" w:type="dxa"/>
            <w:vAlign w:val="bottom"/>
          </w:tcPr>
          <w:p w:rsidR="00854040" w:rsidRDefault="00854040">
            <w:pPr>
              <w:rPr>
                <w:sz w:val="24"/>
                <w:szCs w:val="24"/>
              </w:rPr>
            </w:pPr>
            <w:r>
              <w:rPr>
                <w:sz w:val="24"/>
                <w:szCs w:val="24"/>
              </w:rPr>
              <w:t>20</w:t>
            </w:r>
          </w:p>
        </w:tc>
        <w:tc>
          <w:tcPr>
            <w:tcW w:w="567" w:type="dxa"/>
            <w:tcBorders>
              <w:bottom w:val="single" w:sz="4" w:space="0" w:color="auto"/>
            </w:tcBorders>
            <w:vAlign w:val="bottom"/>
          </w:tcPr>
          <w:p w:rsidR="00854040" w:rsidRDefault="00854040">
            <w:pPr>
              <w:ind w:firstLine="851"/>
              <w:jc w:val="both"/>
              <w:rPr>
                <w:sz w:val="24"/>
                <w:szCs w:val="24"/>
              </w:rPr>
            </w:pPr>
          </w:p>
        </w:tc>
        <w:tc>
          <w:tcPr>
            <w:tcW w:w="425" w:type="dxa"/>
            <w:vAlign w:val="bottom"/>
          </w:tcPr>
          <w:p w:rsidR="00854040" w:rsidRDefault="00854040">
            <w:pPr>
              <w:rPr>
                <w:sz w:val="24"/>
                <w:szCs w:val="24"/>
              </w:rPr>
            </w:pPr>
            <w:r>
              <w:rPr>
                <w:sz w:val="24"/>
                <w:szCs w:val="24"/>
              </w:rPr>
              <w:t>г. с</w:t>
            </w:r>
          </w:p>
        </w:tc>
        <w:tc>
          <w:tcPr>
            <w:tcW w:w="425" w:type="dxa"/>
            <w:tcBorders>
              <w:bottom w:val="single" w:sz="4" w:space="0" w:color="auto"/>
            </w:tcBorders>
            <w:vAlign w:val="bottom"/>
          </w:tcPr>
          <w:p w:rsidR="00854040" w:rsidRDefault="00854040">
            <w:pPr>
              <w:ind w:firstLine="851"/>
              <w:jc w:val="center"/>
              <w:rPr>
                <w:sz w:val="24"/>
                <w:szCs w:val="24"/>
              </w:rPr>
            </w:pPr>
          </w:p>
        </w:tc>
        <w:tc>
          <w:tcPr>
            <w:tcW w:w="425" w:type="dxa"/>
            <w:vAlign w:val="bottom"/>
          </w:tcPr>
          <w:p w:rsidR="00854040" w:rsidRDefault="00854040">
            <w:pPr>
              <w:rPr>
                <w:sz w:val="24"/>
                <w:szCs w:val="24"/>
              </w:rPr>
            </w:pPr>
            <w:r>
              <w:rPr>
                <w:sz w:val="24"/>
                <w:szCs w:val="24"/>
              </w:rPr>
              <w:t>час.</w:t>
            </w:r>
          </w:p>
        </w:tc>
        <w:tc>
          <w:tcPr>
            <w:tcW w:w="498" w:type="dxa"/>
            <w:tcBorders>
              <w:bottom w:val="single" w:sz="4" w:space="0" w:color="auto"/>
            </w:tcBorders>
            <w:vAlign w:val="bottom"/>
          </w:tcPr>
          <w:p w:rsidR="00854040" w:rsidRDefault="00854040">
            <w:pPr>
              <w:ind w:firstLine="851"/>
              <w:jc w:val="center"/>
              <w:rPr>
                <w:sz w:val="24"/>
                <w:szCs w:val="24"/>
              </w:rPr>
            </w:pPr>
          </w:p>
        </w:tc>
        <w:tc>
          <w:tcPr>
            <w:tcW w:w="965" w:type="dxa"/>
            <w:vAlign w:val="bottom"/>
          </w:tcPr>
          <w:p w:rsidR="00854040" w:rsidRDefault="00854040">
            <w:pPr>
              <w:rPr>
                <w:sz w:val="24"/>
                <w:szCs w:val="24"/>
              </w:rPr>
            </w:pPr>
            <w:proofErr w:type="spellStart"/>
            <w:r>
              <w:rPr>
                <w:sz w:val="24"/>
                <w:szCs w:val="24"/>
              </w:rPr>
              <w:t>мин</w:t>
            </w:r>
            <w:proofErr w:type="gramStart"/>
            <w:r>
              <w:rPr>
                <w:sz w:val="24"/>
                <w:szCs w:val="24"/>
              </w:rPr>
              <w:t>.д</w:t>
            </w:r>
            <w:proofErr w:type="gramEnd"/>
            <w:r>
              <w:rPr>
                <w:sz w:val="24"/>
                <w:szCs w:val="24"/>
              </w:rPr>
              <w:t>о</w:t>
            </w:r>
            <w:proofErr w:type="spellEnd"/>
          </w:p>
        </w:tc>
        <w:tc>
          <w:tcPr>
            <w:tcW w:w="406" w:type="dxa"/>
            <w:tcBorders>
              <w:bottom w:val="single" w:sz="4" w:space="0" w:color="auto"/>
            </w:tcBorders>
            <w:vAlign w:val="bottom"/>
          </w:tcPr>
          <w:p w:rsidR="00854040" w:rsidRDefault="00854040">
            <w:pPr>
              <w:ind w:firstLine="851"/>
              <w:jc w:val="center"/>
              <w:rPr>
                <w:sz w:val="24"/>
                <w:szCs w:val="24"/>
              </w:rPr>
            </w:pPr>
          </w:p>
        </w:tc>
        <w:tc>
          <w:tcPr>
            <w:tcW w:w="399" w:type="dxa"/>
            <w:vAlign w:val="bottom"/>
          </w:tcPr>
          <w:p w:rsidR="00854040" w:rsidRDefault="00854040">
            <w:pPr>
              <w:rPr>
                <w:sz w:val="24"/>
                <w:szCs w:val="24"/>
              </w:rPr>
            </w:pPr>
            <w:r>
              <w:rPr>
                <w:sz w:val="24"/>
                <w:szCs w:val="24"/>
              </w:rPr>
              <w:t>час.</w:t>
            </w:r>
          </w:p>
        </w:tc>
        <w:tc>
          <w:tcPr>
            <w:tcW w:w="567" w:type="dxa"/>
            <w:tcBorders>
              <w:bottom w:val="single" w:sz="4" w:space="0" w:color="auto"/>
            </w:tcBorders>
            <w:vAlign w:val="bottom"/>
          </w:tcPr>
          <w:p w:rsidR="00854040" w:rsidRDefault="00854040">
            <w:pPr>
              <w:ind w:firstLine="851"/>
              <w:jc w:val="center"/>
              <w:rPr>
                <w:sz w:val="24"/>
                <w:szCs w:val="24"/>
              </w:rPr>
            </w:pPr>
          </w:p>
        </w:tc>
        <w:tc>
          <w:tcPr>
            <w:tcW w:w="2694" w:type="dxa"/>
            <w:vAlign w:val="bottom"/>
          </w:tcPr>
          <w:p w:rsidR="00854040" w:rsidRDefault="00854040">
            <w:pPr>
              <w:rPr>
                <w:sz w:val="24"/>
                <w:szCs w:val="24"/>
              </w:rPr>
            </w:pPr>
            <w:proofErr w:type="spellStart"/>
            <w:r>
              <w:rPr>
                <w:sz w:val="24"/>
                <w:szCs w:val="24"/>
              </w:rPr>
              <w:t>мин</w:t>
            </w:r>
            <w:proofErr w:type="gramStart"/>
            <w:r>
              <w:rPr>
                <w:sz w:val="24"/>
                <w:szCs w:val="24"/>
              </w:rPr>
              <w:t>.п</w:t>
            </w:r>
            <w:proofErr w:type="gramEnd"/>
            <w:r>
              <w:rPr>
                <w:sz w:val="24"/>
                <w:szCs w:val="24"/>
              </w:rPr>
              <w:t>родолжительность</w:t>
            </w:r>
            <w:proofErr w:type="spellEnd"/>
          </w:p>
        </w:tc>
        <w:tc>
          <w:tcPr>
            <w:tcW w:w="708" w:type="dxa"/>
            <w:tcBorders>
              <w:bottom w:val="single" w:sz="4" w:space="0" w:color="auto"/>
            </w:tcBorders>
            <w:vAlign w:val="bottom"/>
          </w:tcPr>
          <w:p w:rsidR="00854040" w:rsidRDefault="00854040">
            <w:pPr>
              <w:ind w:firstLine="851"/>
              <w:jc w:val="center"/>
              <w:rPr>
                <w:sz w:val="24"/>
                <w:szCs w:val="24"/>
              </w:rPr>
            </w:pPr>
          </w:p>
        </w:tc>
      </w:tr>
    </w:tbl>
    <w:p w:rsidR="00854040" w:rsidRDefault="00854040">
      <w:pPr>
        <w:jc w:val="center"/>
        <w:rPr>
          <w:sz w:val="14"/>
          <w:szCs w:val="14"/>
        </w:rPr>
      </w:pPr>
      <w:r>
        <w:rPr>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54040" w:rsidRDefault="00854040"/>
    <w:tbl>
      <w:tblPr>
        <w:tblW w:w="9639" w:type="dxa"/>
        <w:tblBorders>
          <w:bottom w:val="single" w:sz="4" w:space="0" w:color="auto"/>
        </w:tblBorders>
        <w:tblCellMar>
          <w:left w:w="0" w:type="dxa"/>
          <w:right w:w="0" w:type="dxa"/>
        </w:tblCellMar>
        <w:tblLook w:val="01E0" w:firstRow="1" w:lastRow="1" w:firstColumn="1" w:lastColumn="1" w:noHBand="0" w:noVBand="0"/>
      </w:tblPr>
      <w:tblGrid>
        <w:gridCol w:w="3969"/>
        <w:gridCol w:w="5670"/>
      </w:tblGrid>
      <w:tr w:rsidR="00854040">
        <w:tc>
          <w:tcPr>
            <w:tcW w:w="3969" w:type="dxa"/>
            <w:tcBorders>
              <w:bottom w:val="nil"/>
            </w:tcBorders>
            <w:vAlign w:val="bottom"/>
          </w:tcPr>
          <w:p w:rsidR="00854040" w:rsidRDefault="00854040">
            <w:pPr>
              <w:tabs>
                <w:tab w:val="left" w:pos="12474"/>
              </w:tabs>
              <w:jc w:val="both"/>
              <w:rPr>
                <w:sz w:val="24"/>
                <w:szCs w:val="24"/>
              </w:rPr>
            </w:pPr>
            <w:r>
              <w:rPr>
                <w:sz w:val="24"/>
                <w:szCs w:val="24"/>
              </w:rPr>
              <w:t>Общая продолжительность проверки:</w:t>
            </w:r>
          </w:p>
        </w:tc>
        <w:tc>
          <w:tcPr>
            <w:tcW w:w="5670" w:type="dxa"/>
            <w:tcBorders>
              <w:bottom w:val="single" w:sz="4" w:space="0" w:color="auto"/>
            </w:tcBorders>
            <w:vAlign w:val="bottom"/>
          </w:tcPr>
          <w:p w:rsidR="00854040" w:rsidRDefault="00854040">
            <w:pPr>
              <w:tabs>
                <w:tab w:val="left" w:pos="12474"/>
              </w:tabs>
              <w:ind w:firstLine="851"/>
              <w:jc w:val="center"/>
              <w:rPr>
                <w:sz w:val="26"/>
                <w:szCs w:val="26"/>
              </w:rPr>
            </w:pPr>
          </w:p>
        </w:tc>
      </w:tr>
      <w:tr w:rsidR="00854040">
        <w:tblPrEx>
          <w:tblBorders>
            <w:bottom w:val="none" w:sz="0" w:space="0" w:color="auto"/>
          </w:tblBorders>
        </w:tblPrEx>
        <w:tc>
          <w:tcPr>
            <w:tcW w:w="3969" w:type="dxa"/>
            <w:vAlign w:val="bottom"/>
          </w:tcPr>
          <w:p w:rsidR="00854040" w:rsidRDefault="00854040">
            <w:pPr>
              <w:tabs>
                <w:tab w:val="left" w:pos="12474"/>
              </w:tabs>
              <w:ind w:firstLine="851"/>
              <w:jc w:val="center"/>
              <w:rPr>
                <w:sz w:val="14"/>
                <w:szCs w:val="14"/>
              </w:rPr>
            </w:pPr>
          </w:p>
        </w:tc>
        <w:tc>
          <w:tcPr>
            <w:tcW w:w="5670" w:type="dxa"/>
            <w:vAlign w:val="bottom"/>
          </w:tcPr>
          <w:p w:rsidR="00854040" w:rsidRDefault="00854040">
            <w:pPr>
              <w:tabs>
                <w:tab w:val="left" w:pos="12474"/>
              </w:tabs>
              <w:jc w:val="center"/>
              <w:rPr>
                <w:sz w:val="14"/>
                <w:szCs w:val="14"/>
              </w:rPr>
            </w:pPr>
            <w:r>
              <w:rPr>
                <w:sz w:val="14"/>
                <w:szCs w:val="14"/>
              </w:rPr>
              <w:t>(рабочих дней/часов)</w:t>
            </w:r>
          </w:p>
        </w:tc>
      </w:tr>
    </w:tbl>
    <w:p w:rsidR="00854040" w:rsidRDefault="00854040"/>
    <w:tbl>
      <w:tblPr>
        <w:tblW w:w="9639" w:type="dxa"/>
        <w:tblBorders>
          <w:bottom w:val="single" w:sz="4" w:space="0" w:color="auto"/>
        </w:tblBorders>
        <w:tblCellMar>
          <w:left w:w="0" w:type="dxa"/>
          <w:right w:w="0" w:type="dxa"/>
        </w:tblCellMar>
        <w:tblLook w:val="01E0" w:firstRow="1" w:lastRow="1" w:firstColumn="1" w:lastColumn="1" w:noHBand="0" w:noVBand="0"/>
      </w:tblPr>
      <w:tblGrid>
        <w:gridCol w:w="1806"/>
        <w:gridCol w:w="7833"/>
      </w:tblGrid>
      <w:tr w:rsidR="00854040">
        <w:tc>
          <w:tcPr>
            <w:tcW w:w="1806" w:type="dxa"/>
            <w:tcBorders>
              <w:bottom w:val="nil"/>
            </w:tcBorders>
            <w:vAlign w:val="bottom"/>
          </w:tcPr>
          <w:p w:rsidR="00854040" w:rsidRDefault="00854040">
            <w:pPr>
              <w:tabs>
                <w:tab w:val="left" w:pos="12474"/>
              </w:tabs>
              <w:jc w:val="both"/>
              <w:rPr>
                <w:sz w:val="24"/>
                <w:szCs w:val="24"/>
              </w:rPr>
            </w:pPr>
            <w:r>
              <w:rPr>
                <w:sz w:val="24"/>
                <w:szCs w:val="24"/>
              </w:rPr>
              <w:t>Акт составлен:</w:t>
            </w:r>
          </w:p>
        </w:tc>
        <w:tc>
          <w:tcPr>
            <w:tcW w:w="7833" w:type="dxa"/>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639" w:type="dxa"/>
            <w:gridSpan w:val="2"/>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639" w:type="dxa"/>
            <w:gridSpan w:val="2"/>
            <w:tcBorders>
              <w:top w:val="single" w:sz="4" w:space="0" w:color="auto"/>
              <w:bottom w:val="nil"/>
            </w:tcBorders>
            <w:vAlign w:val="bottom"/>
          </w:tcPr>
          <w:p w:rsidR="00854040" w:rsidRDefault="00854040">
            <w:pPr>
              <w:tabs>
                <w:tab w:val="left" w:pos="12474"/>
              </w:tabs>
              <w:ind w:firstLine="851"/>
              <w:jc w:val="center"/>
              <w:rPr>
                <w:sz w:val="14"/>
                <w:szCs w:val="14"/>
              </w:rPr>
            </w:pPr>
            <w:r>
              <w:rPr>
                <w:sz w:val="14"/>
                <w:szCs w:val="14"/>
              </w:rPr>
              <w:t>(наименование органа государственного контроля (надзора) или органа муниципального контроля)</w:t>
            </w:r>
          </w:p>
        </w:tc>
      </w:tr>
    </w:tbl>
    <w:p w:rsidR="00854040" w:rsidRDefault="00854040">
      <w:pPr>
        <w:adjustRightInd w:val="0"/>
        <w:jc w:val="both"/>
        <w:rPr>
          <w:sz w:val="26"/>
          <w:szCs w:val="26"/>
        </w:rPr>
      </w:pPr>
    </w:p>
    <w:p w:rsidR="00854040" w:rsidRDefault="00854040">
      <w:pPr>
        <w:adjustRightInd w:val="0"/>
        <w:jc w:val="both"/>
        <w:rPr>
          <w:sz w:val="2"/>
          <w:szCs w:val="2"/>
        </w:rPr>
      </w:pPr>
      <w:r>
        <w:rPr>
          <w:sz w:val="24"/>
          <w:szCs w:val="24"/>
        </w:rPr>
        <w:t>С копией распоряжения/приказа о проведении проверки ознакомле</w:t>
      </w:r>
      <w:proofErr w:type="gramStart"/>
      <w:r>
        <w:rPr>
          <w:sz w:val="24"/>
          <w:szCs w:val="24"/>
        </w:rPr>
        <w:t>н(</w:t>
      </w:r>
      <w:proofErr w:type="gramEnd"/>
      <w:r>
        <w:rPr>
          <w:sz w:val="24"/>
          <w:szCs w:val="24"/>
        </w:rPr>
        <w:t>ы):</w:t>
      </w:r>
      <w:r>
        <w:rPr>
          <w:sz w:val="16"/>
          <w:szCs w:val="16"/>
        </w:rPr>
        <w:t xml:space="preserve">(заполняется </w:t>
      </w:r>
      <w:proofErr w:type="spellStart"/>
      <w:r>
        <w:rPr>
          <w:sz w:val="16"/>
          <w:szCs w:val="16"/>
        </w:rPr>
        <w:t>припроведении</w:t>
      </w:r>
      <w:proofErr w:type="spellEnd"/>
      <w:r>
        <w:rPr>
          <w:sz w:val="26"/>
          <w:szCs w:val="26"/>
        </w:rPr>
        <w:br/>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1470"/>
        <w:gridCol w:w="8169"/>
      </w:tblGrid>
      <w:tr w:rsidR="00854040">
        <w:tc>
          <w:tcPr>
            <w:tcW w:w="1470" w:type="dxa"/>
            <w:tcBorders>
              <w:bottom w:val="nil"/>
            </w:tcBorders>
            <w:vAlign w:val="bottom"/>
          </w:tcPr>
          <w:p w:rsidR="00854040" w:rsidRDefault="00854040">
            <w:pPr>
              <w:tabs>
                <w:tab w:val="left" w:pos="12474"/>
              </w:tabs>
              <w:jc w:val="both"/>
              <w:rPr>
                <w:sz w:val="16"/>
                <w:szCs w:val="16"/>
              </w:rPr>
            </w:pPr>
            <w:r>
              <w:rPr>
                <w:sz w:val="16"/>
                <w:szCs w:val="16"/>
              </w:rPr>
              <w:t>выездной проверки)</w:t>
            </w:r>
          </w:p>
        </w:tc>
        <w:tc>
          <w:tcPr>
            <w:tcW w:w="8169" w:type="dxa"/>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639" w:type="dxa"/>
            <w:gridSpan w:val="2"/>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639" w:type="dxa"/>
            <w:gridSpan w:val="2"/>
            <w:tcBorders>
              <w:top w:val="single" w:sz="4" w:space="0" w:color="auto"/>
              <w:bottom w:val="nil"/>
            </w:tcBorders>
            <w:vAlign w:val="bottom"/>
          </w:tcPr>
          <w:p w:rsidR="00854040" w:rsidRDefault="00854040">
            <w:pPr>
              <w:tabs>
                <w:tab w:val="left" w:pos="12474"/>
              </w:tabs>
              <w:ind w:firstLine="851"/>
              <w:jc w:val="center"/>
              <w:rPr>
                <w:sz w:val="14"/>
                <w:szCs w:val="14"/>
              </w:rPr>
            </w:pPr>
            <w:r>
              <w:rPr>
                <w:sz w:val="14"/>
                <w:szCs w:val="14"/>
              </w:rPr>
              <w:t>(фамилии, инициалы, подпись, дата, время)</w:t>
            </w:r>
          </w:p>
        </w:tc>
      </w:tr>
    </w:tbl>
    <w:p w:rsidR="00854040" w:rsidRDefault="00854040">
      <w:pPr>
        <w:adjustRightInd w:val="0"/>
        <w:jc w:val="both"/>
        <w:rPr>
          <w:sz w:val="26"/>
          <w:szCs w:val="26"/>
        </w:rPr>
      </w:pPr>
    </w:p>
    <w:p w:rsidR="00854040" w:rsidRDefault="00854040">
      <w:pPr>
        <w:adjustRightInd w:val="0"/>
        <w:jc w:val="both"/>
        <w:rPr>
          <w:sz w:val="24"/>
          <w:szCs w:val="24"/>
        </w:rPr>
      </w:pPr>
      <w:r>
        <w:rPr>
          <w:sz w:val="24"/>
          <w:szCs w:val="24"/>
        </w:rPr>
        <w:lastRenderedPageBreak/>
        <w:t>Дата и номер решения прокурора (его заместителя) о согласовании проведения проверки:</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9639"/>
      </w:tblGrid>
      <w:tr w:rsidR="00854040">
        <w:tc>
          <w:tcPr>
            <w:tcW w:w="9639" w:type="dxa"/>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639" w:type="dxa"/>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639" w:type="dxa"/>
            <w:tcBorders>
              <w:top w:val="single" w:sz="4" w:space="0" w:color="auto"/>
              <w:bottom w:val="nil"/>
            </w:tcBorders>
            <w:vAlign w:val="bottom"/>
          </w:tcPr>
          <w:p w:rsidR="00854040" w:rsidRDefault="00854040">
            <w:pPr>
              <w:tabs>
                <w:tab w:val="left" w:pos="12474"/>
              </w:tabs>
              <w:ind w:firstLine="851"/>
              <w:jc w:val="center"/>
              <w:rPr>
                <w:sz w:val="14"/>
                <w:szCs w:val="14"/>
              </w:rPr>
            </w:pPr>
            <w:r>
              <w:rPr>
                <w:sz w:val="14"/>
                <w:szCs w:val="14"/>
              </w:rPr>
              <w:t>(заполняется в случае необходимости согласования проверки с органами прокуратуры)</w:t>
            </w:r>
          </w:p>
        </w:tc>
      </w:tr>
    </w:tbl>
    <w:p w:rsidR="00854040" w:rsidRDefault="00854040">
      <w:pPr>
        <w:rPr>
          <w:sz w:val="2"/>
          <w:szCs w:val="2"/>
        </w:rPr>
      </w:pP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3794"/>
        <w:gridCol w:w="5845"/>
      </w:tblGrid>
      <w:tr w:rsidR="00854040">
        <w:tc>
          <w:tcPr>
            <w:tcW w:w="3794" w:type="dxa"/>
            <w:tcBorders>
              <w:bottom w:val="nil"/>
            </w:tcBorders>
            <w:vAlign w:val="bottom"/>
          </w:tcPr>
          <w:p w:rsidR="00854040" w:rsidRDefault="00854040">
            <w:pPr>
              <w:tabs>
                <w:tab w:val="left" w:pos="12474"/>
              </w:tabs>
              <w:jc w:val="both"/>
              <w:rPr>
                <w:sz w:val="24"/>
                <w:szCs w:val="24"/>
              </w:rPr>
            </w:pPr>
            <w:r>
              <w:rPr>
                <w:sz w:val="24"/>
                <w:szCs w:val="24"/>
              </w:rPr>
              <w:t>Лиц</w:t>
            </w:r>
            <w:proofErr w:type="gramStart"/>
            <w:r>
              <w:rPr>
                <w:sz w:val="24"/>
                <w:szCs w:val="24"/>
              </w:rPr>
              <w:t>о(</w:t>
            </w:r>
            <w:proofErr w:type="gramEnd"/>
            <w:r>
              <w:rPr>
                <w:sz w:val="24"/>
                <w:szCs w:val="24"/>
              </w:rPr>
              <w:t>а), проводившее проверку:</w:t>
            </w:r>
          </w:p>
        </w:tc>
        <w:tc>
          <w:tcPr>
            <w:tcW w:w="5845" w:type="dxa"/>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639" w:type="dxa"/>
            <w:gridSpan w:val="2"/>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639" w:type="dxa"/>
            <w:gridSpan w:val="2"/>
            <w:tcBorders>
              <w:top w:val="single" w:sz="4" w:space="0" w:color="auto"/>
              <w:bottom w:val="nil"/>
            </w:tcBorders>
            <w:vAlign w:val="bottom"/>
          </w:tcPr>
          <w:p w:rsidR="00854040" w:rsidRDefault="00854040">
            <w:pPr>
              <w:tabs>
                <w:tab w:val="left" w:pos="12474"/>
              </w:tabs>
              <w:ind w:firstLine="851"/>
              <w:jc w:val="center"/>
              <w:rPr>
                <w:sz w:val="26"/>
                <w:szCs w:val="26"/>
              </w:rPr>
            </w:pPr>
          </w:p>
        </w:tc>
      </w:tr>
      <w:tr w:rsidR="00854040">
        <w:tc>
          <w:tcPr>
            <w:tcW w:w="9639" w:type="dxa"/>
            <w:gridSpan w:val="2"/>
            <w:tcBorders>
              <w:top w:val="single" w:sz="4" w:space="0" w:color="auto"/>
              <w:bottom w:val="nil"/>
            </w:tcBorders>
            <w:vAlign w:val="bottom"/>
          </w:tcPr>
          <w:p w:rsidR="00854040" w:rsidRDefault="00854040">
            <w:pPr>
              <w:tabs>
                <w:tab w:val="left" w:pos="12474"/>
              </w:tabs>
              <w:ind w:firstLine="851"/>
              <w:jc w:val="center"/>
              <w:rPr>
                <w:sz w:val="14"/>
                <w:szCs w:val="14"/>
              </w:rPr>
            </w:pPr>
            <w:r>
              <w:rPr>
                <w:sz w:val="14"/>
                <w:szCs w:val="14"/>
              </w:rPr>
              <w:t>(фамилия, имя, отчество (последнее — при наличии), должность должностного лица (должностных лиц), проводившег</w:t>
            </w:r>
            <w:proofErr w:type="gramStart"/>
            <w:r>
              <w:rPr>
                <w:sz w:val="14"/>
                <w:szCs w:val="14"/>
              </w:rPr>
              <w:t>о(</w:t>
            </w:r>
            <w:proofErr w:type="gramEnd"/>
            <w:r>
              <w:rPr>
                <w:sz w:val="14"/>
                <w:szCs w:val="1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854040" w:rsidRDefault="00854040"/>
    <w:p w:rsidR="00854040" w:rsidRDefault="00854040"/>
    <w:p w:rsidR="00854040" w:rsidRDefault="00854040">
      <w:pPr>
        <w:rPr>
          <w:sz w:val="2"/>
          <w:szCs w:val="2"/>
        </w:rPr>
      </w:pP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4956"/>
        <w:gridCol w:w="4683"/>
      </w:tblGrid>
      <w:tr w:rsidR="00854040">
        <w:tc>
          <w:tcPr>
            <w:tcW w:w="4956" w:type="dxa"/>
            <w:tcBorders>
              <w:bottom w:val="nil"/>
            </w:tcBorders>
            <w:vAlign w:val="bottom"/>
          </w:tcPr>
          <w:p w:rsidR="00854040" w:rsidRDefault="00854040">
            <w:pPr>
              <w:tabs>
                <w:tab w:val="left" w:pos="12474"/>
              </w:tabs>
              <w:jc w:val="both"/>
              <w:rPr>
                <w:sz w:val="24"/>
                <w:szCs w:val="24"/>
              </w:rPr>
            </w:pPr>
            <w:r>
              <w:rPr>
                <w:sz w:val="24"/>
                <w:szCs w:val="24"/>
              </w:rPr>
              <w:t>При проведении проверки присутствовали:</w:t>
            </w:r>
          </w:p>
        </w:tc>
        <w:tc>
          <w:tcPr>
            <w:tcW w:w="4683" w:type="dxa"/>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639" w:type="dxa"/>
            <w:gridSpan w:val="2"/>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639" w:type="dxa"/>
            <w:gridSpan w:val="2"/>
            <w:tcBorders>
              <w:top w:val="single" w:sz="4" w:space="0" w:color="auto"/>
              <w:bottom w:val="nil"/>
            </w:tcBorders>
            <w:vAlign w:val="bottom"/>
          </w:tcPr>
          <w:p w:rsidR="00854040" w:rsidRDefault="00854040">
            <w:pPr>
              <w:tabs>
                <w:tab w:val="left" w:pos="12474"/>
              </w:tabs>
              <w:ind w:firstLine="851"/>
              <w:jc w:val="center"/>
              <w:rPr>
                <w:sz w:val="26"/>
                <w:szCs w:val="26"/>
              </w:rPr>
            </w:pPr>
          </w:p>
        </w:tc>
      </w:tr>
      <w:tr w:rsidR="00854040">
        <w:tc>
          <w:tcPr>
            <w:tcW w:w="9639" w:type="dxa"/>
            <w:gridSpan w:val="2"/>
            <w:tcBorders>
              <w:top w:val="single" w:sz="4" w:space="0" w:color="auto"/>
              <w:bottom w:val="nil"/>
            </w:tcBorders>
            <w:vAlign w:val="bottom"/>
          </w:tcPr>
          <w:p w:rsidR="00854040" w:rsidRDefault="00854040">
            <w:pPr>
              <w:tabs>
                <w:tab w:val="left" w:pos="12474"/>
              </w:tabs>
              <w:ind w:firstLine="851"/>
              <w:jc w:val="center"/>
              <w:rPr>
                <w:sz w:val="14"/>
                <w:szCs w:val="14"/>
              </w:rPr>
            </w:pPr>
            <w:r>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854040" w:rsidRDefault="00854040">
      <w:pPr>
        <w:pStyle w:val="OEM"/>
        <w:ind w:firstLine="567"/>
        <w:rPr>
          <w:rFonts w:ascii="Times New Roman" w:hAnsi="Times New Roman" w:cs="Times New Roman"/>
          <w:sz w:val="26"/>
          <w:szCs w:val="26"/>
        </w:rPr>
      </w:pPr>
    </w:p>
    <w:p w:rsidR="00854040" w:rsidRDefault="00854040">
      <w:pPr>
        <w:pStyle w:val="OEM"/>
        <w:ind w:firstLine="567"/>
        <w:rPr>
          <w:rFonts w:ascii="Times New Roman" w:hAnsi="Times New Roman" w:cs="Times New Roman"/>
          <w:sz w:val="24"/>
          <w:szCs w:val="24"/>
        </w:rPr>
      </w:pPr>
      <w:r>
        <w:rPr>
          <w:rFonts w:ascii="Times New Roman" w:hAnsi="Times New Roman" w:cs="Times New Roman"/>
          <w:sz w:val="24"/>
          <w:szCs w:val="24"/>
        </w:rPr>
        <w:t>В ходе проведения проверки:</w:t>
      </w:r>
    </w:p>
    <w:p w:rsidR="00854040" w:rsidRDefault="00854040">
      <w:pPr>
        <w:adjustRightInd w:val="0"/>
        <w:ind w:firstLine="567"/>
        <w:jc w:val="both"/>
        <w:rPr>
          <w:sz w:val="24"/>
          <w:szCs w:val="24"/>
        </w:rPr>
      </w:pPr>
      <w:proofErr w:type="gramStart"/>
      <w:r>
        <w:rPr>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roofErr w:type="gramEnd"/>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20"/>
        <w:gridCol w:w="9619"/>
      </w:tblGrid>
      <w:tr w:rsidR="00854040">
        <w:tc>
          <w:tcPr>
            <w:tcW w:w="20" w:type="dxa"/>
            <w:tcBorders>
              <w:bottom w:val="nil"/>
            </w:tcBorders>
            <w:vAlign w:val="bottom"/>
          </w:tcPr>
          <w:p w:rsidR="00854040" w:rsidRDefault="00854040">
            <w:pPr>
              <w:tabs>
                <w:tab w:val="left" w:pos="12474"/>
              </w:tabs>
              <w:jc w:val="both"/>
              <w:rPr>
                <w:sz w:val="24"/>
                <w:szCs w:val="24"/>
              </w:rPr>
            </w:pPr>
          </w:p>
        </w:tc>
        <w:tc>
          <w:tcPr>
            <w:tcW w:w="9619" w:type="dxa"/>
            <w:tcBorders>
              <w:bottom w:val="single" w:sz="4" w:space="0" w:color="auto"/>
            </w:tcBorders>
            <w:vAlign w:val="bottom"/>
          </w:tcPr>
          <w:p w:rsidR="00854040" w:rsidRDefault="00854040">
            <w:pPr>
              <w:ind w:right="-1316"/>
            </w:pPr>
            <w:r>
              <w:t xml:space="preserve">                                                      </w:t>
            </w:r>
          </w:p>
        </w:tc>
      </w:tr>
      <w:tr w:rsidR="00854040">
        <w:tc>
          <w:tcPr>
            <w:tcW w:w="9639" w:type="dxa"/>
            <w:gridSpan w:val="2"/>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639" w:type="dxa"/>
            <w:gridSpan w:val="2"/>
            <w:tcBorders>
              <w:top w:val="single" w:sz="4" w:space="0" w:color="auto"/>
              <w:bottom w:val="nil"/>
            </w:tcBorders>
            <w:vAlign w:val="bottom"/>
          </w:tcPr>
          <w:p w:rsidR="00854040" w:rsidRDefault="00854040">
            <w:pPr>
              <w:tabs>
                <w:tab w:val="left" w:pos="12474"/>
              </w:tabs>
              <w:ind w:firstLine="851"/>
              <w:jc w:val="center"/>
              <w:rPr>
                <w:sz w:val="26"/>
                <w:szCs w:val="26"/>
              </w:rPr>
            </w:pPr>
          </w:p>
        </w:tc>
      </w:tr>
      <w:tr w:rsidR="00854040">
        <w:tc>
          <w:tcPr>
            <w:tcW w:w="9639" w:type="dxa"/>
            <w:gridSpan w:val="2"/>
            <w:tcBorders>
              <w:top w:val="single" w:sz="4" w:space="0" w:color="auto"/>
              <w:bottom w:val="nil"/>
            </w:tcBorders>
            <w:vAlign w:val="bottom"/>
          </w:tcPr>
          <w:p w:rsidR="00854040" w:rsidRDefault="00854040">
            <w:pPr>
              <w:tabs>
                <w:tab w:val="left" w:pos="12474"/>
              </w:tabs>
              <w:ind w:firstLine="851"/>
              <w:jc w:val="center"/>
              <w:rPr>
                <w:sz w:val="14"/>
                <w:szCs w:val="14"/>
              </w:rPr>
            </w:pPr>
            <w:r>
              <w:rPr>
                <w:sz w:val="14"/>
                <w:szCs w:val="14"/>
              </w:rPr>
              <w:t>(с указанием характера нарушений; лиц, допустивших нарушения)</w:t>
            </w:r>
          </w:p>
        </w:tc>
      </w:tr>
    </w:tbl>
    <w:p w:rsidR="00854040" w:rsidRDefault="00854040">
      <w:pPr>
        <w:pStyle w:val="OEM"/>
        <w:rPr>
          <w:rFonts w:ascii="Times New Roman" w:hAnsi="Times New Roman" w:cs="Times New Roman"/>
          <w:sz w:val="26"/>
          <w:szCs w:val="26"/>
        </w:rPr>
      </w:pPr>
    </w:p>
    <w:p w:rsidR="00854040" w:rsidRDefault="00854040">
      <w:pPr>
        <w:pStyle w:val="OEM"/>
        <w:rPr>
          <w:rFonts w:ascii="Times New Roman" w:hAnsi="Times New Roman" w:cs="Times New Roman"/>
          <w:sz w:val="24"/>
          <w:szCs w:val="24"/>
        </w:rPr>
      </w:pPr>
      <w:r>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Pr>
          <w:rFonts w:ascii="Times New Roman" w:hAnsi="Times New Roman" w:cs="Times New Roman"/>
          <w:sz w:val="24"/>
          <w:szCs w:val="24"/>
        </w:rPr>
        <w:br/>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551"/>
        <w:gridCol w:w="3230"/>
      </w:tblGrid>
      <w:tr w:rsidR="00854040">
        <w:tc>
          <w:tcPr>
            <w:tcW w:w="6551" w:type="dxa"/>
            <w:tcBorders>
              <w:bottom w:val="nil"/>
            </w:tcBorders>
            <w:vAlign w:val="bottom"/>
          </w:tcPr>
          <w:p w:rsidR="00854040" w:rsidRDefault="00854040">
            <w:pPr>
              <w:tabs>
                <w:tab w:val="left" w:pos="12474"/>
              </w:tabs>
              <w:jc w:val="both"/>
              <w:rPr>
                <w:sz w:val="24"/>
                <w:szCs w:val="24"/>
              </w:rPr>
            </w:pPr>
            <w:r>
              <w:rPr>
                <w:sz w:val="24"/>
                <w:szCs w:val="24"/>
              </w:rPr>
              <w:t>(с указанием положений (нормативных) правовых актов):</w:t>
            </w:r>
          </w:p>
        </w:tc>
        <w:tc>
          <w:tcPr>
            <w:tcW w:w="3230" w:type="dxa"/>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781" w:type="dxa"/>
            <w:gridSpan w:val="2"/>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781" w:type="dxa"/>
            <w:gridSpan w:val="2"/>
            <w:tcBorders>
              <w:top w:val="single" w:sz="4" w:space="0" w:color="auto"/>
              <w:bottom w:val="single" w:sz="4" w:space="0" w:color="auto"/>
            </w:tcBorders>
            <w:vAlign w:val="bottom"/>
          </w:tcPr>
          <w:p w:rsidR="00854040" w:rsidRDefault="00854040">
            <w:pPr>
              <w:tabs>
                <w:tab w:val="left" w:pos="12474"/>
              </w:tabs>
              <w:ind w:firstLine="851"/>
              <w:jc w:val="center"/>
              <w:rPr>
                <w:sz w:val="26"/>
                <w:szCs w:val="26"/>
              </w:rPr>
            </w:pPr>
          </w:p>
        </w:tc>
      </w:tr>
    </w:tbl>
    <w:p w:rsidR="00854040" w:rsidRDefault="00854040">
      <w:pPr>
        <w:adjustRightInd w:val="0"/>
        <w:jc w:val="both"/>
        <w:rPr>
          <w:sz w:val="26"/>
          <w:szCs w:val="26"/>
        </w:rPr>
      </w:pPr>
    </w:p>
    <w:p w:rsidR="00854040" w:rsidRDefault="00854040">
      <w:pPr>
        <w:adjustRightInd w:val="0"/>
        <w:jc w:val="both"/>
        <w:rPr>
          <w:sz w:val="2"/>
          <w:szCs w:val="2"/>
        </w:rPr>
      </w:pPr>
      <w:proofErr w:type="gramStart"/>
      <w:r>
        <w:rPr>
          <w:sz w:val="26"/>
          <w:szCs w:val="26"/>
        </w:rPr>
        <w:t xml:space="preserve">выявлены факты невыполнения предписаний органов муниципального контроля (с указанием реквизитов выданных </w:t>
      </w:r>
      <w:proofErr w:type="gramEnd"/>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1603"/>
        <w:gridCol w:w="8178"/>
      </w:tblGrid>
      <w:tr w:rsidR="00854040">
        <w:tc>
          <w:tcPr>
            <w:tcW w:w="1603" w:type="dxa"/>
            <w:tcBorders>
              <w:bottom w:val="nil"/>
            </w:tcBorders>
            <w:vAlign w:val="bottom"/>
          </w:tcPr>
          <w:p w:rsidR="00854040" w:rsidRDefault="00854040">
            <w:pPr>
              <w:tabs>
                <w:tab w:val="left" w:pos="12474"/>
              </w:tabs>
              <w:jc w:val="both"/>
              <w:rPr>
                <w:sz w:val="26"/>
                <w:szCs w:val="26"/>
              </w:rPr>
            </w:pPr>
            <w:r>
              <w:rPr>
                <w:sz w:val="26"/>
                <w:szCs w:val="26"/>
              </w:rPr>
              <w:t>предписаний):</w:t>
            </w:r>
          </w:p>
        </w:tc>
        <w:tc>
          <w:tcPr>
            <w:tcW w:w="8178" w:type="dxa"/>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781" w:type="dxa"/>
            <w:gridSpan w:val="2"/>
            <w:tcBorders>
              <w:top w:val="nil"/>
              <w:bottom w:val="single" w:sz="4" w:space="0" w:color="auto"/>
            </w:tcBorders>
            <w:vAlign w:val="bottom"/>
          </w:tcPr>
          <w:p w:rsidR="00854040" w:rsidRDefault="00854040">
            <w:pPr>
              <w:tabs>
                <w:tab w:val="left" w:pos="12474"/>
              </w:tabs>
              <w:ind w:firstLine="851"/>
              <w:jc w:val="center"/>
              <w:rPr>
                <w:sz w:val="26"/>
                <w:szCs w:val="26"/>
              </w:rPr>
            </w:pPr>
          </w:p>
        </w:tc>
      </w:tr>
    </w:tbl>
    <w:p w:rsidR="00854040" w:rsidRDefault="00854040"/>
    <w:tbl>
      <w:tblPr>
        <w:tblW w:w="9781" w:type="dxa"/>
        <w:tblBorders>
          <w:bottom w:val="single" w:sz="4" w:space="0" w:color="auto"/>
        </w:tblBorders>
        <w:tblCellMar>
          <w:left w:w="0" w:type="dxa"/>
          <w:right w:w="0" w:type="dxa"/>
        </w:tblCellMar>
        <w:tblLook w:val="01E0" w:firstRow="1" w:lastRow="1" w:firstColumn="1" w:lastColumn="1" w:noHBand="0" w:noVBand="0"/>
      </w:tblPr>
      <w:tblGrid>
        <w:gridCol w:w="3388"/>
        <w:gridCol w:w="6393"/>
      </w:tblGrid>
      <w:tr w:rsidR="00854040">
        <w:tc>
          <w:tcPr>
            <w:tcW w:w="3388" w:type="dxa"/>
            <w:tcBorders>
              <w:bottom w:val="nil"/>
            </w:tcBorders>
            <w:vAlign w:val="bottom"/>
          </w:tcPr>
          <w:p w:rsidR="00854040" w:rsidRDefault="00854040">
            <w:pPr>
              <w:tabs>
                <w:tab w:val="left" w:pos="12474"/>
              </w:tabs>
              <w:jc w:val="both"/>
              <w:rPr>
                <w:sz w:val="24"/>
                <w:szCs w:val="24"/>
              </w:rPr>
            </w:pPr>
            <w:r>
              <w:rPr>
                <w:sz w:val="24"/>
                <w:szCs w:val="24"/>
              </w:rPr>
              <w:t>нарушений не выявлено</w:t>
            </w:r>
          </w:p>
        </w:tc>
        <w:tc>
          <w:tcPr>
            <w:tcW w:w="6393" w:type="dxa"/>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781" w:type="dxa"/>
            <w:gridSpan w:val="2"/>
            <w:tcBorders>
              <w:bottom w:val="single" w:sz="4" w:space="0" w:color="auto"/>
            </w:tcBorders>
            <w:vAlign w:val="bottom"/>
          </w:tcPr>
          <w:p w:rsidR="00854040" w:rsidRDefault="00854040">
            <w:pPr>
              <w:tabs>
                <w:tab w:val="left" w:pos="12474"/>
              </w:tabs>
              <w:ind w:firstLine="851"/>
              <w:jc w:val="center"/>
              <w:rPr>
                <w:sz w:val="26"/>
                <w:szCs w:val="26"/>
              </w:rPr>
            </w:pPr>
          </w:p>
        </w:tc>
      </w:tr>
    </w:tbl>
    <w:p w:rsidR="00854040" w:rsidRDefault="00854040">
      <w:pPr>
        <w:adjustRightInd w:val="0"/>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5399"/>
      </w:tblGrid>
      <w:tr w:rsidR="00854040">
        <w:trPr>
          <w:trHeight w:val="200"/>
        </w:trPr>
        <w:tc>
          <w:tcPr>
            <w:tcW w:w="4018" w:type="dxa"/>
            <w:tcBorders>
              <w:top w:val="nil"/>
              <w:bottom w:val="single" w:sz="4" w:space="0" w:color="auto"/>
            </w:tcBorders>
            <w:vAlign w:val="bottom"/>
          </w:tcPr>
          <w:p w:rsidR="00854040" w:rsidRDefault="00854040">
            <w:pPr>
              <w:ind w:firstLine="851"/>
              <w:jc w:val="center"/>
              <w:rPr>
                <w:sz w:val="26"/>
                <w:szCs w:val="26"/>
              </w:rPr>
            </w:pPr>
          </w:p>
        </w:tc>
        <w:tc>
          <w:tcPr>
            <w:tcW w:w="364" w:type="dxa"/>
            <w:tcBorders>
              <w:bottom w:val="nil"/>
            </w:tcBorders>
            <w:vAlign w:val="bottom"/>
          </w:tcPr>
          <w:p w:rsidR="00854040" w:rsidRDefault="00854040">
            <w:pPr>
              <w:tabs>
                <w:tab w:val="left" w:pos="12474"/>
              </w:tabs>
              <w:ind w:firstLine="851"/>
              <w:jc w:val="center"/>
              <w:rPr>
                <w:sz w:val="26"/>
                <w:szCs w:val="26"/>
              </w:rPr>
            </w:pPr>
          </w:p>
        </w:tc>
        <w:tc>
          <w:tcPr>
            <w:tcW w:w="5399" w:type="dxa"/>
            <w:tcBorders>
              <w:bottom w:val="single" w:sz="4" w:space="0" w:color="auto"/>
            </w:tcBorders>
            <w:vAlign w:val="bottom"/>
          </w:tcPr>
          <w:p w:rsidR="00854040" w:rsidRDefault="00854040">
            <w:pPr>
              <w:tabs>
                <w:tab w:val="left" w:pos="12474"/>
              </w:tabs>
              <w:ind w:firstLine="851"/>
              <w:jc w:val="center"/>
              <w:rPr>
                <w:sz w:val="26"/>
                <w:szCs w:val="26"/>
              </w:rPr>
            </w:pPr>
          </w:p>
        </w:tc>
      </w:tr>
      <w:tr w:rsidR="00854040">
        <w:trPr>
          <w:trHeight w:val="200"/>
        </w:trPr>
        <w:tc>
          <w:tcPr>
            <w:tcW w:w="4018" w:type="dxa"/>
            <w:tcBorders>
              <w:top w:val="single" w:sz="4" w:space="0" w:color="auto"/>
              <w:bottom w:val="nil"/>
            </w:tcBorders>
          </w:tcPr>
          <w:p w:rsidR="00854040" w:rsidRDefault="00854040">
            <w:pPr>
              <w:tabs>
                <w:tab w:val="left" w:pos="12474"/>
              </w:tabs>
              <w:ind w:firstLine="851"/>
              <w:jc w:val="center"/>
              <w:rPr>
                <w:sz w:val="14"/>
                <w:szCs w:val="14"/>
              </w:rPr>
            </w:pPr>
            <w:r>
              <w:rPr>
                <w:sz w:val="14"/>
                <w:szCs w:val="14"/>
              </w:rPr>
              <w:t xml:space="preserve">(подпись </w:t>
            </w:r>
            <w:proofErr w:type="gramStart"/>
            <w:r>
              <w:rPr>
                <w:sz w:val="14"/>
                <w:szCs w:val="14"/>
              </w:rPr>
              <w:t>проверяющего</w:t>
            </w:r>
            <w:proofErr w:type="gramEnd"/>
            <w:r>
              <w:rPr>
                <w:sz w:val="14"/>
                <w:szCs w:val="14"/>
              </w:rPr>
              <w:t>)</w:t>
            </w:r>
          </w:p>
        </w:tc>
        <w:tc>
          <w:tcPr>
            <w:tcW w:w="364" w:type="dxa"/>
            <w:tcBorders>
              <w:bottom w:val="nil"/>
            </w:tcBorders>
            <w:vAlign w:val="bottom"/>
          </w:tcPr>
          <w:p w:rsidR="00854040" w:rsidRDefault="00854040">
            <w:pPr>
              <w:tabs>
                <w:tab w:val="left" w:pos="12474"/>
              </w:tabs>
              <w:ind w:firstLine="851"/>
              <w:jc w:val="center"/>
              <w:rPr>
                <w:sz w:val="14"/>
                <w:szCs w:val="14"/>
              </w:rPr>
            </w:pPr>
          </w:p>
        </w:tc>
        <w:tc>
          <w:tcPr>
            <w:tcW w:w="5399" w:type="dxa"/>
            <w:tcBorders>
              <w:top w:val="single" w:sz="4" w:space="0" w:color="auto"/>
              <w:bottom w:val="nil"/>
            </w:tcBorders>
          </w:tcPr>
          <w:p w:rsidR="00854040" w:rsidRDefault="00854040">
            <w:pPr>
              <w:tabs>
                <w:tab w:val="left" w:pos="12474"/>
              </w:tabs>
              <w:ind w:firstLine="851"/>
              <w:jc w:val="center"/>
              <w:rPr>
                <w:sz w:val="14"/>
                <w:szCs w:val="14"/>
              </w:rPr>
            </w:pPr>
            <w:r>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854040" w:rsidRDefault="00854040">
      <w:pPr>
        <w:adjustRightInd w:val="0"/>
        <w:jc w:val="both"/>
        <w:rPr>
          <w:sz w:val="26"/>
          <w:szCs w:val="26"/>
        </w:rPr>
      </w:pPr>
    </w:p>
    <w:p w:rsidR="00854040" w:rsidRDefault="00854040">
      <w:pPr>
        <w:adjustRightInd w:val="0"/>
        <w:jc w:val="both"/>
        <w:rPr>
          <w:sz w:val="24"/>
          <w:szCs w:val="24"/>
        </w:rPr>
      </w:pPr>
      <w:r>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5257"/>
      </w:tblGrid>
      <w:tr w:rsidR="00854040">
        <w:trPr>
          <w:trHeight w:val="200"/>
        </w:trPr>
        <w:tc>
          <w:tcPr>
            <w:tcW w:w="4004" w:type="dxa"/>
            <w:tcBorders>
              <w:top w:val="nil"/>
              <w:bottom w:val="single" w:sz="4" w:space="0" w:color="auto"/>
            </w:tcBorders>
            <w:vAlign w:val="bottom"/>
          </w:tcPr>
          <w:p w:rsidR="00854040" w:rsidRDefault="00854040">
            <w:pPr>
              <w:ind w:firstLine="851"/>
              <w:jc w:val="center"/>
              <w:rPr>
                <w:sz w:val="26"/>
                <w:szCs w:val="26"/>
              </w:rPr>
            </w:pPr>
          </w:p>
        </w:tc>
        <w:tc>
          <w:tcPr>
            <w:tcW w:w="364" w:type="dxa"/>
            <w:tcBorders>
              <w:bottom w:val="nil"/>
            </w:tcBorders>
            <w:vAlign w:val="bottom"/>
          </w:tcPr>
          <w:p w:rsidR="00854040" w:rsidRDefault="00854040">
            <w:pPr>
              <w:tabs>
                <w:tab w:val="left" w:pos="12474"/>
              </w:tabs>
              <w:ind w:firstLine="851"/>
              <w:jc w:val="center"/>
              <w:rPr>
                <w:sz w:val="26"/>
                <w:szCs w:val="26"/>
              </w:rPr>
            </w:pPr>
          </w:p>
        </w:tc>
        <w:tc>
          <w:tcPr>
            <w:tcW w:w="5257" w:type="dxa"/>
            <w:tcBorders>
              <w:bottom w:val="single" w:sz="4" w:space="0" w:color="auto"/>
            </w:tcBorders>
            <w:vAlign w:val="bottom"/>
          </w:tcPr>
          <w:p w:rsidR="00854040" w:rsidRDefault="00854040">
            <w:pPr>
              <w:tabs>
                <w:tab w:val="left" w:pos="12474"/>
              </w:tabs>
              <w:ind w:firstLine="851"/>
              <w:jc w:val="center"/>
              <w:rPr>
                <w:sz w:val="26"/>
                <w:szCs w:val="26"/>
              </w:rPr>
            </w:pPr>
          </w:p>
        </w:tc>
      </w:tr>
      <w:tr w:rsidR="00854040">
        <w:trPr>
          <w:trHeight w:val="200"/>
        </w:trPr>
        <w:tc>
          <w:tcPr>
            <w:tcW w:w="4004" w:type="dxa"/>
            <w:tcBorders>
              <w:top w:val="single" w:sz="4" w:space="0" w:color="auto"/>
              <w:bottom w:val="nil"/>
            </w:tcBorders>
          </w:tcPr>
          <w:p w:rsidR="00854040" w:rsidRDefault="00854040">
            <w:pPr>
              <w:tabs>
                <w:tab w:val="left" w:pos="12474"/>
              </w:tabs>
              <w:ind w:firstLine="851"/>
              <w:jc w:val="center"/>
              <w:rPr>
                <w:sz w:val="14"/>
                <w:szCs w:val="14"/>
              </w:rPr>
            </w:pPr>
            <w:r>
              <w:rPr>
                <w:sz w:val="14"/>
                <w:szCs w:val="14"/>
              </w:rPr>
              <w:t xml:space="preserve">(подпись </w:t>
            </w:r>
            <w:proofErr w:type="gramStart"/>
            <w:r>
              <w:rPr>
                <w:sz w:val="14"/>
                <w:szCs w:val="14"/>
              </w:rPr>
              <w:t>проверяющего</w:t>
            </w:r>
            <w:proofErr w:type="gramEnd"/>
            <w:r>
              <w:rPr>
                <w:sz w:val="14"/>
                <w:szCs w:val="14"/>
              </w:rPr>
              <w:t>)</w:t>
            </w:r>
          </w:p>
        </w:tc>
        <w:tc>
          <w:tcPr>
            <w:tcW w:w="364" w:type="dxa"/>
            <w:tcBorders>
              <w:bottom w:val="nil"/>
            </w:tcBorders>
            <w:vAlign w:val="bottom"/>
          </w:tcPr>
          <w:p w:rsidR="00854040" w:rsidRDefault="00854040">
            <w:pPr>
              <w:tabs>
                <w:tab w:val="left" w:pos="12474"/>
              </w:tabs>
              <w:ind w:firstLine="851"/>
              <w:jc w:val="center"/>
              <w:rPr>
                <w:sz w:val="14"/>
                <w:szCs w:val="14"/>
              </w:rPr>
            </w:pPr>
          </w:p>
        </w:tc>
        <w:tc>
          <w:tcPr>
            <w:tcW w:w="5257" w:type="dxa"/>
            <w:tcBorders>
              <w:top w:val="single" w:sz="4" w:space="0" w:color="auto"/>
              <w:bottom w:val="nil"/>
            </w:tcBorders>
          </w:tcPr>
          <w:p w:rsidR="00854040" w:rsidRDefault="00854040">
            <w:pPr>
              <w:tabs>
                <w:tab w:val="left" w:pos="12474"/>
              </w:tabs>
              <w:ind w:firstLine="851"/>
              <w:jc w:val="center"/>
              <w:rPr>
                <w:sz w:val="14"/>
                <w:szCs w:val="14"/>
              </w:rPr>
            </w:pPr>
            <w:r>
              <w:rPr>
                <w:sz w:val="14"/>
                <w:szCs w:val="14"/>
              </w:rPr>
              <w:t xml:space="preserve">(подпись уполномоченного представителя юридического лица, </w:t>
            </w:r>
            <w:r>
              <w:rPr>
                <w:sz w:val="14"/>
                <w:szCs w:val="14"/>
              </w:rPr>
              <w:lastRenderedPageBreak/>
              <w:t>индивидуального предпринимателя, его уполномоченного представителя)</w:t>
            </w:r>
          </w:p>
        </w:tc>
      </w:tr>
    </w:tbl>
    <w:p w:rsidR="00854040" w:rsidRDefault="00854040"/>
    <w:p w:rsidR="00854040" w:rsidRDefault="00854040">
      <w:pPr>
        <w:rPr>
          <w:sz w:val="2"/>
          <w:szCs w:val="2"/>
        </w:rPr>
      </w:pP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724"/>
        <w:gridCol w:w="5901"/>
      </w:tblGrid>
      <w:tr w:rsidR="00854040">
        <w:tc>
          <w:tcPr>
            <w:tcW w:w="3724" w:type="dxa"/>
            <w:tcBorders>
              <w:bottom w:val="nil"/>
            </w:tcBorders>
            <w:vAlign w:val="bottom"/>
          </w:tcPr>
          <w:p w:rsidR="00854040" w:rsidRDefault="00854040">
            <w:pPr>
              <w:tabs>
                <w:tab w:val="left" w:pos="12474"/>
              </w:tabs>
              <w:jc w:val="both"/>
              <w:rPr>
                <w:sz w:val="24"/>
                <w:szCs w:val="24"/>
              </w:rPr>
            </w:pPr>
            <w:r>
              <w:rPr>
                <w:sz w:val="24"/>
                <w:szCs w:val="24"/>
              </w:rPr>
              <w:t>Прилагаемые к акту документы:</w:t>
            </w:r>
          </w:p>
        </w:tc>
        <w:tc>
          <w:tcPr>
            <w:tcW w:w="5901" w:type="dxa"/>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625" w:type="dxa"/>
            <w:gridSpan w:val="2"/>
            <w:tcBorders>
              <w:bottom w:val="single" w:sz="4" w:space="0" w:color="auto"/>
            </w:tcBorders>
            <w:vAlign w:val="bottom"/>
          </w:tcPr>
          <w:p w:rsidR="00854040" w:rsidRDefault="00854040">
            <w:pPr>
              <w:tabs>
                <w:tab w:val="left" w:pos="12474"/>
              </w:tabs>
              <w:ind w:firstLine="851"/>
              <w:jc w:val="center"/>
              <w:rPr>
                <w:sz w:val="26"/>
                <w:szCs w:val="26"/>
              </w:rPr>
            </w:pPr>
          </w:p>
        </w:tc>
      </w:tr>
    </w:tbl>
    <w:p w:rsidR="00854040" w:rsidRDefault="00854040"/>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243"/>
      </w:tblGrid>
      <w:tr w:rsidR="00854040">
        <w:tc>
          <w:tcPr>
            <w:tcW w:w="4382" w:type="dxa"/>
            <w:tcBorders>
              <w:bottom w:val="nil"/>
            </w:tcBorders>
            <w:vAlign w:val="bottom"/>
          </w:tcPr>
          <w:p w:rsidR="00854040" w:rsidRDefault="00854040">
            <w:pPr>
              <w:tabs>
                <w:tab w:val="left" w:pos="12474"/>
              </w:tabs>
              <w:jc w:val="both"/>
              <w:rPr>
                <w:sz w:val="24"/>
                <w:szCs w:val="24"/>
              </w:rPr>
            </w:pPr>
            <w:r>
              <w:rPr>
                <w:sz w:val="24"/>
                <w:szCs w:val="24"/>
              </w:rPr>
              <w:t>Подписи лиц, проводивших проверку:</w:t>
            </w:r>
          </w:p>
        </w:tc>
        <w:tc>
          <w:tcPr>
            <w:tcW w:w="5243" w:type="dxa"/>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4382" w:type="dxa"/>
            <w:tcBorders>
              <w:bottom w:val="nil"/>
            </w:tcBorders>
            <w:vAlign w:val="bottom"/>
          </w:tcPr>
          <w:p w:rsidR="00854040" w:rsidRDefault="00854040">
            <w:pPr>
              <w:tabs>
                <w:tab w:val="left" w:pos="12474"/>
              </w:tabs>
              <w:ind w:firstLine="851"/>
              <w:jc w:val="both"/>
              <w:rPr>
                <w:sz w:val="26"/>
                <w:szCs w:val="26"/>
              </w:rPr>
            </w:pPr>
          </w:p>
        </w:tc>
        <w:tc>
          <w:tcPr>
            <w:tcW w:w="5243" w:type="dxa"/>
            <w:tcBorders>
              <w:bottom w:val="single" w:sz="4" w:space="0" w:color="auto"/>
            </w:tcBorders>
            <w:vAlign w:val="bottom"/>
          </w:tcPr>
          <w:p w:rsidR="00854040" w:rsidRDefault="00854040">
            <w:pPr>
              <w:tabs>
                <w:tab w:val="left" w:pos="12474"/>
              </w:tabs>
              <w:ind w:firstLine="851"/>
              <w:jc w:val="center"/>
              <w:rPr>
                <w:sz w:val="26"/>
                <w:szCs w:val="26"/>
              </w:rPr>
            </w:pPr>
          </w:p>
        </w:tc>
      </w:tr>
    </w:tbl>
    <w:p w:rsidR="00854040" w:rsidRDefault="00854040">
      <w:pPr>
        <w:adjustRightInd w:val="0"/>
        <w:jc w:val="both"/>
        <w:rPr>
          <w:sz w:val="26"/>
          <w:szCs w:val="26"/>
          <w:lang w:val="en-US"/>
        </w:rPr>
      </w:pPr>
    </w:p>
    <w:p w:rsidR="00854040" w:rsidRDefault="00854040">
      <w:pPr>
        <w:adjustRightInd w:val="0"/>
        <w:jc w:val="both"/>
        <w:rPr>
          <w:sz w:val="24"/>
          <w:szCs w:val="24"/>
        </w:rPr>
      </w:pPr>
      <w:r>
        <w:rPr>
          <w:sz w:val="24"/>
          <w:szCs w:val="24"/>
        </w:rPr>
        <w:t>С актом проверки ознакомле</w:t>
      </w:r>
      <w:proofErr w:type="gramStart"/>
      <w:r>
        <w:rPr>
          <w:sz w:val="24"/>
          <w:szCs w:val="24"/>
        </w:rPr>
        <w:t>н(</w:t>
      </w:r>
      <w:proofErr w:type="gramEnd"/>
      <w:r>
        <w:rPr>
          <w:sz w:val="24"/>
          <w:szCs w:val="24"/>
        </w:rPr>
        <w:t>а), копию акта со всеми приложениями получил(а):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9625"/>
      </w:tblGrid>
      <w:tr w:rsidR="00854040">
        <w:tc>
          <w:tcPr>
            <w:tcW w:w="9625" w:type="dxa"/>
            <w:tcBorders>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625" w:type="dxa"/>
            <w:tcBorders>
              <w:top w:val="single" w:sz="4" w:space="0" w:color="auto"/>
              <w:bottom w:val="single" w:sz="4" w:space="0" w:color="auto"/>
            </w:tcBorders>
            <w:vAlign w:val="bottom"/>
          </w:tcPr>
          <w:p w:rsidR="00854040" w:rsidRDefault="00854040">
            <w:pPr>
              <w:tabs>
                <w:tab w:val="left" w:pos="12474"/>
              </w:tabs>
              <w:ind w:firstLine="851"/>
              <w:jc w:val="center"/>
              <w:rPr>
                <w:sz w:val="26"/>
                <w:szCs w:val="26"/>
              </w:rPr>
            </w:pPr>
          </w:p>
        </w:tc>
      </w:tr>
      <w:tr w:rsidR="00854040">
        <w:tc>
          <w:tcPr>
            <w:tcW w:w="9625" w:type="dxa"/>
            <w:tcBorders>
              <w:top w:val="single" w:sz="4" w:space="0" w:color="auto"/>
              <w:bottom w:val="nil"/>
            </w:tcBorders>
            <w:vAlign w:val="bottom"/>
          </w:tcPr>
          <w:p w:rsidR="00854040" w:rsidRDefault="00854040">
            <w:pPr>
              <w:tabs>
                <w:tab w:val="left" w:pos="12474"/>
              </w:tabs>
              <w:ind w:firstLine="851"/>
              <w:jc w:val="center"/>
              <w:rPr>
                <w:sz w:val="14"/>
                <w:szCs w:val="14"/>
              </w:rPr>
            </w:pPr>
            <w:r>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854040" w:rsidRDefault="00854040">
      <w:pPr>
        <w:rPr>
          <w:sz w:val="26"/>
          <w:szCs w:val="26"/>
        </w:rPr>
      </w:pPr>
    </w:p>
    <w:tbl>
      <w:tblPr>
        <w:tblW w:w="39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4"/>
        <w:gridCol w:w="567"/>
        <w:gridCol w:w="425"/>
        <w:gridCol w:w="1559"/>
        <w:gridCol w:w="426"/>
        <w:gridCol w:w="442"/>
        <w:gridCol w:w="266"/>
      </w:tblGrid>
      <w:tr w:rsidR="00854040">
        <w:trPr>
          <w:jc w:val="right"/>
        </w:trPr>
        <w:tc>
          <w:tcPr>
            <w:tcW w:w="284" w:type="dxa"/>
            <w:tcBorders>
              <w:top w:val="nil"/>
              <w:left w:val="nil"/>
              <w:bottom w:val="nil"/>
              <w:right w:val="nil"/>
            </w:tcBorders>
            <w:vAlign w:val="bottom"/>
          </w:tcPr>
          <w:p w:rsidR="00854040" w:rsidRDefault="00854040">
            <w:pPr>
              <w:rPr>
                <w:sz w:val="26"/>
                <w:szCs w:val="26"/>
              </w:rPr>
            </w:pPr>
            <w:r>
              <w:rPr>
                <w:sz w:val="26"/>
                <w:szCs w:val="26"/>
              </w:rPr>
              <w:t>«</w:t>
            </w:r>
          </w:p>
        </w:tc>
        <w:tc>
          <w:tcPr>
            <w:tcW w:w="567" w:type="dxa"/>
            <w:tcBorders>
              <w:top w:val="nil"/>
              <w:left w:val="nil"/>
              <w:right w:val="nil"/>
            </w:tcBorders>
            <w:vAlign w:val="bottom"/>
          </w:tcPr>
          <w:p w:rsidR="00854040" w:rsidRDefault="00854040">
            <w:pPr>
              <w:ind w:firstLine="851"/>
              <w:jc w:val="center"/>
              <w:rPr>
                <w:sz w:val="26"/>
                <w:szCs w:val="26"/>
              </w:rPr>
            </w:pPr>
          </w:p>
        </w:tc>
        <w:tc>
          <w:tcPr>
            <w:tcW w:w="425" w:type="dxa"/>
            <w:tcBorders>
              <w:top w:val="nil"/>
              <w:left w:val="nil"/>
              <w:bottom w:val="nil"/>
              <w:right w:val="nil"/>
            </w:tcBorders>
            <w:vAlign w:val="bottom"/>
          </w:tcPr>
          <w:p w:rsidR="00854040" w:rsidRDefault="00854040">
            <w:pPr>
              <w:jc w:val="both"/>
              <w:rPr>
                <w:sz w:val="26"/>
                <w:szCs w:val="26"/>
              </w:rPr>
            </w:pPr>
            <w:r>
              <w:rPr>
                <w:sz w:val="26"/>
                <w:szCs w:val="26"/>
              </w:rPr>
              <w:t>»</w:t>
            </w:r>
          </w:p>
        </w:tc>
        <w:tc>
          <w:tcPr>
            <w:tcW w:w="1559" w:type="dxa"/>
            <w:tcBorders>
              <w:top w:val="nil"/>
              <w:left w:val="nil"/>
              <w:right w:val="nil"/>
            </w:tcBorders>
            <w:vAlign w:val="bottom"/>
          </w:tcPr>
          <w:p w:rsidR="00854040" w:rsidRDefault="00854040">
            <w:pPr>
              <w:ind w:firstLine="851"/>
              <w:jc w:val="center"/>
              <w:rPr>
                <w:sz w:val="26"/>
                <w:szCs w:val="26"/>
              </w:rPr>
            </w:pPr>
          </w:p>
        </w:tc>
        <w:tc>
          <w:tcPr>
            <w:tcW w:w="426" w:type="dxa"/>
            <w:tcBorders>
              <w:top w:val="nil"/>
              <w:left w:val="nil"/>
              <w:bottom w:val="nil"/>
              <w:right w:val="nil"/>
            </w:tcBorders>
            <w:vAlign w:val="bottom"/>
          </w:tcPr>
          <w:p w:rsidR="00854040" w:rsidRDefault="00854040">
            <w:pPr>
              <w:rPr>
                <w:sz w:val="26"/>
                <w:szCs w:val="26"/>
              </w:rPr>
            </w:pPr>
            <w:r>
              <w:rPr>
                <w:sz w:val="26"/>
                <w:szCs w:val="26"/>
              </w:rPr>
              <w:t>20</w:t>
            </w:r>
          </w:p>
        </w:tc>
        <w:tc>
          <w:tcPr>
            <w:tcW w:w="442" w:type="dxa"/>
            <w:tcBorders>
              <w:top w:val="nil"/>
              <w:left w:val="nil"/>
              <w:right w:val="nil"/>
            </w:tcBorders>
            <w:vAlign w:val="bottom"/>
          </w:tcPr>
          <w:p w:rsidR="00854040" w:rsidRDefault="00854040">
            <w:pPr>
              <w:ind w:firstLine="851"/>
              <w:jc w:val="both"/>
              <w:rPr>
                <w:sz w:val="26"/>
                <w:szCs w:val="26"/>
              </w:rPr>
            </w:pPr>
          </w:p>
        </w:tc>
        <w:tc>
          <w:tcPr>
            <w:tcW w:w="266" w:type="dxa"/>
            <w:tcBorders>
              <w:top w:val="nil"/>
              <w:left w:val="nil"/>
              <w:bottom w:val="nil"/>
              <w:right w:val="nil"/>
            </w:tcBorders>
            <w:vAlign w:val="bottom"/>
          </w:tcPr>
          <w:p w:rsidR="00854040" w:rsidRDefault="00854040">
            <w:pPr>
              <w:ind w:firstLine="851"/>
              <w:jc w:val="both"/>
              <w:rPr>
                <w:sz w:val="26"/>
                <w:szCs w:val="26"/>
              </w:rPr>
            </w:pPr>
            <w:r>
              <w:rPr>
                <w:sz w:val="26"/>
                <w:szCs w:val="26"/>
              </w:rPr>
              <w:t xml:space="preserve"> </w:t>
            </w:r>
            <w:proofErr w:type="gramStart"/>
            <w:r>
              <w:rPr>
                <w:sz w:val="26"/>
                <w:szCs w:val="26"/>
              </w:rPr>
              <w:t>г</w:t>
            </w:r>
            <w:proofErr w:type="gramEnd"/>
            <w:r>
              <w:rPr>
                <w:sz w:val="26"/>
                <w:szCs w:val="26"/>
              </w:rPr>
              <w:t>.</w:t>
            </w:r>
          </w:p>
        </w:tc>
      </w:tr>
      <w:tr w:rsidR="00854040">
        <w:trPr>
          <w:jc w:val="right"/>
        </w:trPr>
        <w:tc>
          <w:tcPr>
            <w:tcW w:w="3969" w:type="dxa"/>
            <w:gridSpan w:val="7"/>
            <w:tcBorders>
              <w:top w:val="nil"/>
              <w:left w:val="nil"/>
              <w:bottom w:val="nil"/>
              <w:right w:val="nil"/>
            </w:tcBorders>
            <w:vAlign w:val="bottom"/>
          </w:tcPr>
          <w:p w:rsidR="00854040" w:rsidRDefault="00854040">
            <w:pPr>
              <w:ind w:firstLine="851"/>
              <w:jc w:val="center"/>
              <w:rPr>
                <w:sz w:val="14"/>
                <w:szCs w:val="14"/>
                <w:lang w:val="en-US"/>
              </w:rPr>
            </w:pPr>
          </w:p>
        </w:tc>
      </w:tr>
    </w:tbl>
    <w:p w:rsidR="00854040" w:rsidRDefault="00854040"/>
    <w:tbl>
      <w:tblPr>
        <w:tblW w:w="26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93"/>
      </w:tblGrid>
      <w:tr w:rsidR="00854040">
        <w:trPr>
          <w:trHeight w:val="669"/>
          <w:jc w:val="right"/>
        </w:trPr>
        <w:tc>
          <w:tcPr>
            <w:tcW w:w="2693" w:type="dxa"/>
            <w:tcBorders>
              <w:top w:val="nil"/>
              <w:left w:val="nil"/>
              <w:right w:val="nil"/>
            </w:tcBorders>
            <w:vAlign w:val="bottom"/>
          </w:tcPr>
          <w:p w:rsidR="00854040" w:rsidRDefault="00854040">
            <w:pPr>
              <w:ind w:firstLine="851"/>
              <w:jc w:val="center"/>
              <w:rPr>
                <w:sz w:val="26"/>
                <w:szCs w:val="26"/>
              </w:rPr>
            </w:pPr>
          </w:p>
        </w:tc>
      </w:tr>
      <w:tr w:rsidR="00854040">
        <w:trPr>
          <w:jc w:val="right"/>
        </w:trPr>
        <w:tc>
          <w:tcPr>
            <w:tcW w:w="2693" w:type="dxa"/>
            <w:tcBorders>
              <w:left w:val="nil"/>
              <w:bottom w:val="nil"/>
              <w:right w:val="nil"/>
            </w:tcBorders>
            <w:vAlign w:val="bottom"/>
          </w:tcPr>
          <w:p w:rsidR="00854040" w:rsidRDefault="00854040">
            <w:pPr>
              <w:ind w:firstLine="851"/>
              <w:jc w:val="center"/>
              <w:rPr>
                <w:sz w:val="14"/>
                <w:szCs w:val="14"/>
              </w:rPr>
            </w:pPr>
            <w:r>
              <w:rPr>
                <w:sz w:val="14"/>
                <w:szCs w:val="14"/>
                <w:lang w:val="en-US"/>
              </w:rPr>
              <w:t>(</w:t>
            </w:r>
            <w:r>
              <w:rPr>
                <w:sz w:val="14"/>
                <w:szCs w:val="14"/>
              </w:rPr>
              <w:t>подпись)</w:t>
            </w:r>
          </w:p>
        </w:tc>
      </w:tr>
    </w:tbl>
    <w:p w:rsidR="00854040" w:rsidRDefault="00854040">
      <w:pPr>
        <w:rPr>
          <w:sz w:val="24"/>
          <w:szCs w:val="24"/>
        </w:rPr>
      </w:pP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5515"/>
        <w:gridCol w:w="4110"/>
      </w:tblGrid>
      <w:tr w:rsidR="00854040">
        <w:tc>
          <w:tcPr>
            <w:tcW w:w="5515" w:type="dxa"/>
            <w:tcBorders>
              <w:bottom w:val="nil"/>
            </w:tcBorders>
            <w:vAlign w:val="bottom"/>
          </w:tcPr>
          <w:p w:rsidR="00854040" w:rsidRDefault="00854040">
            <w:pPr>
              <w:tabs>
                <w:tab w:val="left" w:pos="12474"/>
              </w:tabs>
              <w:jc w:val="both"/>
              <w:rPr>
                <w:sz w:val="24"/>
                <w:szCs w:val="24"/>
              </w:rPr>
            </w:pPr>
            <w:r>
              <w:rPr>
                <w:sz w:val="24"/>
                <w:szCs w:val="24"/>
              </w:rPr>
              <w:t>Пометка об отказе ознакомления с актом проверки:</w:t>
            </w:r>
          </w:p>
        </w:tc>
        <w:tc>
          <w:tcPr>
            <w:tcW w:w="4110" w:type="dxa"/>
            <w:tcBorders>
              <w:bottom w:val="single" w:sz="4" w:space="0" w:color="auto"/>
            </w:tcBorders>
            <w:vAlign w:val="bottom"/>
          </w:tcPr>
          <w:p w:rsidR="00854040" w:rsidRDefault="00854040">
            <w:pPr>
              <w:tabs>
                <w:tab w:val="left" w:pos="12474"/>
              </w:tabs>
              <w:ind w:firstLine="851"/>
              <w:jc w:val="center"/>
              <w:rPr>
                <w:sz w:val="24"/>
                <w:szCs w:val="24"/>
              </w:rPr>
            </w:pPr>
          </w:p>
        </w:tc>
      </w:tr>
      <w:tr w:rsidR="00854040">
        <w:tc>
          <w:tcPr>
            <w:tcW w:w="5515" w:type="dxa"/>
            <w:tcBorders>
              <w:bottom w:val="nil"/>
            </w:tcBorders>
            <w:vAlign w:val="bottom"/>
          </w:tcPr>
          <w:p w:rsidR="00854040" w:rsidRDefault="00854040">
            <w:pPr>
              <w:tabs>
                <w:tab w:val="left" w:pos="12474"/>
              </w:tabs>
              <w:ind w:firstLine="851"/>
              <w:jc w:val="center"/>
              <w:rPr>
                <w:sz w:val="14"/>
                <w:szCs w:val="14"/>
              </w:rPr>
            </w:pPr>
          </w:p>
        </w:tc>
        <w:tc>
          <w:tcPr>
            <w:tcW w:w="4110" w:type="dxa"/>
            <w:tcBorders>
              <w:bottom w:val="nil"/>
            </w:tcBorders>
            <w:vAlign w:val="bottom"/>
          </w:tcPr>
          <w:p w:rsidR="00854040" w:rsidRDefault="00854040">
            <w:pPr>
              <w:tabs>
                <w:tab w:val="left" w:pos="12474"/>
              </w:tabs>
              <w:ind w:firstLine="851"/>
              <w:jc w:val="center"/>
              <w:rPr>
                <w:sz w:val="14"/>
                <w:szCs w:val="14"/>
              </w:rPr>
            </w:pPr>
            <w:r>
              <w:rPr>
                <w:sz w:val="14"/>
                <w:szCs w:val="14"/>
              </w:rPr>
              <w:t>(подпись уполномоченного должностного лица (лиц), проводившего проверку)</w:t>
            </w:r>
          </w:p>
        </w:tc>
      </w:tr>
    </w:tbl>
    <w:p w:rsidR="00854040" w:rsidRDefault="00854040">
      <w:pPr>
        <w:jc w:val="both"/>
      </w:pPr>
    </w:p>
    <w:p w:rsidR="00854040" w:rsidRDefault="00854040">
      <w:pPr>
        <w:jc w:val="both"/>
      </w:pPr>
    </w:p>
    <w:p w:rsidR="00854040" w:rsidRDefault="00854040">
      <w:pPr>
        <w:jc w:val="both"/>
      </w:pPr>
    </w:p>
    <w:p w:rsidR="00854040" w:rsidRDefault="00854040">
      <w:pPr>
        <w:jc w:val="both"/>
      </w:pPr>
      <w:r>
        <w:tab/>
      </w:r>
      <w:r>
        <w:tab/>
      </w:r>
      <w:r>
        <w:tab/>
      </w:r>
      <w:r>
        <w:tab/>
      </w:r>
      <w:r>
        <w:tab/>
      </w:r>
      <w:r>
        <w:tab/>
      </w:r>
      <w:r>
        <w:tab/>
      </w:r>
      <w:r>
        <w:tab/>
      </w:r>
      <w:r>
        <w:tab/>
      </w: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tbl>
      <w:tblPr>
        <w:tblpPr w:leftFromText="180" w:rightFromText="180" w:vertAnchor="text" w:horzAnchor="margin" w:tblpXSpec="right" w:tblpY="153"/>
        <w:tblW w:w="0" w:type="auto"/>
        <w:tblLook w:val="0000" w:firstRow="0" w:lastRow="0" w:firstColumn="0" w:lastColumn="0" w:noHBand="0" w:noVBand="0"/>
      </w:tblPr>
      <w:tblGrid>
        <w:gridCol w:w="5713"/>
      </w:tblGrid>
      <w:tr w:rsidR="00854040">
        <w:trPr>
          <w:trHeight w:val="1283"/>
        </w:trPr>
        <w:tc>
          <w:tcPr>
            <w:tcW w:w="5713" w:type="dxa"/>
          </w:tcPr>
          <w:p w:rsidR="00854040" w:rsidRDefault="00854040">
            <w:pPr>
              <w:jc w:val="right"/>
              <w:rPr>
                <w:sz w:val="22"/>
                <w:szCs w:val="22"/>
              </w:rPr>
            </w:pPr>
          </w:p>
          <w:p w:rsidR="00854040" w:rsidRDefault="00854040">
            <w:pPr>
              <w:jc w:val="right"/>
              <w:rPr>
                <w:sz w:val="22"/>
                <w:szCs w:val="22"/>
              </w:rPr>
            </w:pPr>
          </w:p>
          <w:p w:rsidR="00854040" w:rsidRDefault="00854040">
            <w:pPr>
              <w:jc w:val="right"/>
              <w:rPr>
                <w:sz w:val="22"/>
                <w:szCs w:val="22"/>
              </w:rPr>
            </w:pPr>
            <w:r>
              <w:rPr>
                <w:sz w:val="22"/>
                <w:szCs w:val="22"/>
              </w:rPr>
              <w:t>Приложение №3</w:t>
            </w:r>
          </w:p>
          <w:p w:rsidR="00854040" w:rsidRDefault="00854040">
            <w:pPr>
              <w:ind w:hanging="142"/>
              <w:jc w:val="right"/>
              <w:rPr>
                <w:sz w:val="22"/>
                <w:szCs w:val="22"/>
              </w:rPr>
            </w:pPr>
            <w:r>
              <w:rPr>
                <w:sz w:val="22"/>
                <w:szCs w:val="22"/>
              </w:rPr>
              <w:t>к Административному регламенту «Осуществление</w:t>
            </w:r>
          </w:p>
          <w:p w:rsidR="00854040" w:rsidRDefault="00854040">
            <w:pPr>
              <w:ind w:hanging="142"/>
              <w:jc w:val="right"/>
              <w:rPr>
                <w:sz w:val="22"/>
                <w:szCs w:val="22"/>
              </w:rPr>
            </w:pPr>
            <w:r>
              <w:rPr>
                <w:sz w:val="22"/>
                <w:szCs w:val="22"/>
              </w:rPr>
              <w:t xml:space="preserve">муниципального земельного контроля </w:t>
            </w:r>
            <w:proofErr w:type="gramStart"/>
            <w:r>
              <w:rPr>
                <w:sz w:val="22"/>
                <w:szCs w:val="22"/>
              </w:rPr>
              <w:t>в</w:t>
            </w:r>
            <w:proofErr w:type="gramEnd"/>
            <w:r>
              <w:rPr>
                <w:sz w:val="22"/>
                <w:szCs w:val="22"/>
              </w:rPr>
              <w:t xml:space="preserve"> </w:t>
            </w:r>
          </w:p>
          <w:p w:rsidR="00854040" w:rsidRDefault="00854040">
            <w:pPr>
              <w:ind w:hanging="142"/>
              <w:jc w:val="right"/>
              <w:rPr>
                <w:b/>
                <w:sz w:val="28"/>
                <w:szCs w:val="28"/>
              </w:rPr>
            </w:pPr>
            <w:proofErr w:type="gramStart"/>
            <w:r>
              <w:rPr>
                <w:sz w:val="22"/>
                <w:szCs w:val="22"/>
              </w:rPr>
              <w:t>Провиденском городском округе»</w:t>
            </w:r>
            <w:proofErr w:type="gramEnd"/>
          </w:p>
          <w:p w:rsidR="00854040" w:rsidRDefault="00854040">
            <w:pPr>
              <w:jc w:val="right"/>
              <w:rPr>
                <w:sz w:val="24"/>
                <w:szCs w:val="24"/>
              </w:rPr>
            </w:pPr>
          </w:p>
          <w:p w:rsidR="00854040" w:rsidRDefault="00854040">
            <w:pPr>
              <w:jc w:val="right"/>
              <w:rPr>
                <w:sz w:val="24"/>
                <w:szCs w:val="24"/>
              </w:rPr>
            </w:pPr>
          </w:p>
        </w:tc>
      </w:tr>
    </w:tbl>
    <w:p w:rsidR="00854040" w:rsidRDefault="00854040">
      <w:pPr>
        <w:jc w:val="right"/>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p w:rsidR="00854040" w:rsidRDefault="00854040">
      <w:pPr>
        <w:jc w:val="both"/>
      </w:pPr>
    </w:p>
    <w:tbl>
      <w:tblPr>
        <w:tblW w:w="9923" w:type="dxa"/>
        <w:tblInd w:w="-142" w:type="dxa"/>
        <w:tblCellMar>
          <w:left w:w="0" w:type="dxa"/>
          <w:right w:w="0" w:type="dxa"/>
        </w:tblCellMar>
        <w:tblLook w:val="01E0" w:firstRow="1" w:lastRow="1" w:firstColumn="1" w:lastColumn="1" w:noHBand="0" w:noVBand="0"/>
      </w:tblPr>
      <w:tblGrid>
        <w:gridCol w:w="273"/>
        <w:gridCol w:w="402"/>
        <w:gridCol w:w="135"/>
        <w:gridCol w:w="273"/>
        <w:gridCol w:w="413"/>
        <w:gridCol w:w="138"/>
        <w:gridCol w:w="825"/>
        <w:gridCol w:w="413"/>
        <w:gridCol w:w="536"/>
        <w:gridCol w:w="276"/>
        <w:gridCol w:w="937"/>
        <w:gridCol w:w="1145"/>
        <w:gridCol w:w="792"/>
        <w:gridCol w:w="135"/>
        <w:gridCol w:w="3128"/>
        <w:gridCol w:w="102"/>
      </w:tblGrid>
      <w:tr w:rsidR="00854040">
        <w:tc>
          <w:tcPr>
            <w:tcW w:w="9923" w:type="dxa"/>
            <w:gridSpan w:val="16"/>
            <w:vAlign w:val="bottom"/>
          </w:tcPr>
          <w:p w:rsidR="00854040" w:rsidRDefault="00854040">
            <w:pPr>
              <w:pStyle w:val="1"/>
              <w:rPr>
                <w:szCs w:val="28"/>
              </w:rPr>
            </w:pPr>
            <w:r>
              <w:rPr>
                <w:szCs w:val="28"/>
              </w:rPr>
              <w:t>УПРАВЛЕНИЕ ФИНАНСОВ, ЭКОНОМИКИ И ИМУЩЕСТВЕННЫХ</w:t>
            </w:r>
          </w:p>
          <w:p w:rsidR="00854040" w:rsidRDefault="00854040">
            <w:pPr>
              <w:jc w:val="center"/>
              <w:rPr>
                <w:b/>
                <w:sz w:val="28"/>
                <w:szCs w:val="28"/>
              </w:rPr>
            </w:pPr>
            <w:r>
              <w:rPr>
                <w:b/>
                <w:sz w:val="28"/>
                <w:szCs w:val="28"/>
              </w:rPr>
              <w:t>ОТНОШЕНИЙ АДМИНИСТРАЦИИ ПРОВИДЕНСКОГО</w:t>
            </w:r>
          </w:p>
          <w:p w:rsidR="00854040" w:rsidRDefault="00854040">
            <w:pPr>
              <w:jc w:val="center"/>
              <w:rPr>
                <w:b/>
              </w:rPr>
            </w:pPr>
            <w:r>
              <w:rPr>
                <w:b/>
                <w:sz w:val="28"/>
                <w:szCs w:val="28"/>
              </w:rPr>
              <w:t>ГОРОДСКОГО ОКРУГА</w:t>
            </w:r>
          </w:p>
          <w:p w:rsidR="00854040" w:rsidRDefault="00854040">
            <w:pPr>
              <w:jc w:val="center"/>
              <w:rPr>
                <w:b/>
              </w:rPr>
            </w:pPr>
            <w:r>
              <w:rPr>
                <w:b/>
              </w:rPr>
              <w:t>___________________________________________________________________________________________</w:t>
            </w:r>
          </w:p>
        </w:tc>
      </w:tr>
      <w:tr w:rsidR="00854040">
        <w:tc>
          <w:tcPr>
            <w:tcW w:w="9923" w:type="dxa"/>
            <w:gridSpan w:val="16"/>
            <w:vAlign w:val="bottom"/>
          </w:tcPr>
          <w:p w:rsidR="00854040" w:rsidRDefault="00854040">
            <w:pPr>
              <w:tabs>
                <w:tab w:val="left" w:pos="12474"/>
              </w:tabs>
              <w:ind w:firstLine="851"/>
              <w:jc w:val="center"/>
              <w:rPr>
                <w:sz w:val="14"/>
                <w:szCs w:val="14"/>
              </w:rPr>
            </w:pPr>
            <w:r>
              <w:rPr>
                <w:sz w:val="14"/>
                <w:szCs w:val="14"/>
              </w:rPr>
              <w:t>(наименование органа государственного контроля (надзора) или органа муниципального контроля)</w:t>
            </w:r>
          </w:p>
        </w:tc>
      </w:tr>
      <w:tr w:rsidR="00854040">
        <w:trPr>
          <w:trHeight w:val="419"/>
        </w:trPr>
        <w:tc>
          <w:tcPr>
            <w:tcW w:w="9923" w:type="dxa"/>
            <w:gridSpan w:val="16"/>
            <w:vAlign w:val="bottom"/>
          </w:tcPr>
          <w:p w:rsidR="00854040" w:rsidRDefault="00854040">
            <w:pPr>
              <w:tabs>
                <w:tab w:val="left" w:pos="12474"/>
              </w:tabs>
              <w:ind w:right="142"/>
              <w:jc w:val="center"/>
              <w:rPr>
                <w:sz w:val="14"/>
                <w:szCs w:val="14"/>
              </w:rPr>
            </w:pPr>
            <w:r>
              <w:rPr>
                <w:b/>
                <w:sz w:val="28"/>
                <w:szCs w:val="28"/>
              </w:rPr>
              <w:t>ПРЕДПИСАНИЕ №</w:t>
            </w:r>
          </w:p>
        </w:tc>
      </w:tr>
      <w:tr w:rsidR="00854040">
        <w:trPr>
          <w:trHeight w:val="138"/>
        </w:trPr>
        <w:tc>
          <w:tcPr>
            <w:tcW w:w="9923" w:type="dxa"/>
            <w:gridSpan w:val="16"/>
            <w:vAlign w:val="bottom"/>
          </w:tcPr>
          <w:p w:rsidR="00854040" w:rsidRDefault="00854040">
            <w:pPr>
              <w:tabs>
                <w:tab w:val="left" w:pos="12474"/>
              </w:tabs>
              <w:jc w:val="center"/>
              <w:rPr>
                <w:b/>
                <w:sz w:val="28"/>
                <w:szCs w:val="28"/>
              </w:rPr>
            </w:pPr>
          </w:p>
        </w:tc>
      </w:tr>
      <w:tr w:rsidR="00854040">
        <w:trPr>
          <w:trHeight w:val="138"/>
        </w:trPr>
        <w:tc>
          <w:tcPr>
            <w:tcW w:w="284" w:type="dxa"/>
            <w:vAlign w:val="bottom"/>
          </w:tcPr>
          <w:p w:rsidR="00854040" w:rsidRDefault="00854040">
            <w:pPr>
              <w:tabs>
                <w:tab w:val="left" w:pos="12474"/>
              </w:tabs>
              <w:jc w:val="center"/>
            </w:pPr>
            <w:r>
              <w:t>«</w:t>
            </w:r>
          </w:p>
        </w:tc>
        <w:tc>
          <w:tcPr>
            <w:tcW w:w="567" w:type="dxa"/>
            <w:gridSpan w:val="2"/>
            <w:vAlign w:val="bottom"/>
          </w:tcPr>
          <w:p w:rsidR="00854040" w:rsidRDefault="00854040">
            <w:pPr>
              <w:tabs>
                <w:tab w:val="left" w:pos="12474"/>
              </w:tabs>
              <w:jc w:val="center"/>
            </w:pPr>
          </w:p>
        </w:tc>
        <w:tc>
          <w:tcPr>
            <w:tcW w:w="283" w:type="dxa"/>
            <w:vAlign w:val="bottom"/>
          </w:tcPr>
          <w:p w:rsidR="00854040" w:rsidRDefault="00854040">
            <w:pPr>
              <w:tabs>
                <w:tab w:val="left" w:pos="12474"/>
              </w:tabs>
            </w:pPr>
            <w:r>
              <w:t>»</w:t>
            </w:r>
          </w:p>
        </w:tc>
        <w:tc>
          <w:tcPr>
            <w:tcW w:w="1418" w:type="dxa"/>
            <w:gridSpan w:val="3"/>
            <w:vAlign w:val="bottom"/>
          </w:tcPr>
          <w:p w:rsidR="00854040" w:rsidRDefault="00854040">
            <w:pPr>
              <w:tabs>
                <w:tab w:val="left" w:pos="12474"/>
              </w:tabs>
              <w:jc w:val="center"/>
            </w:pPr>
            <w:r>
              <w:t>_____________</w:t>
            </w:r>
          </w:p>
        </w:tc>
        <w:tc>
          <w:tcPr>
            <w:tcW w:w="425" w:type="dxa"/>
            <w:vAlign w:val="bottom"/>
          </w:tcPr>
          <w:p w:rsidR="00854040" w:rsidRDefault="00854040">
            <w:pPr>
              <w:tabs>
                <w:tab w:val="left" w:pos="12474"/>
              </w:tabs>
              <w:jc w:val="center"/>
            </w:pPr>
            <w:r>
              <w:t>20</w:t>
            </w:r>
          </w:p>
        </w:tc>
        <w:tc>
          <w:tcPr>
            <w:tcW w:w="567" w:type="dxa"/>
            <w:vAlign w:val="bottom"/>
          </w:tcPr>
          <w:p w:rsidR="00854040" w:rsidRDefault="00854040">
            <w:pPr>
              <w:tabs>
                <w:tab w:val="left" w:pos="12474"/>
              </w:tabs>
              <w:jc w:val="center"/>
            </w:pPr>
          </w:p>
        </w:tc>
        <w:tc>
          <w:tcPr>
            <w:tcW w:w="284" w:type="dxa"/>
            <w:vAlign w:val="bottom"/>
          </w:tcPr>
          <w:p w:rsidR="00854040" w:rsidRDefault="00854040">
            <w:pPr>
              <w:tabs>
                <w:tab w:val="left" w:pos="12474"/>
              </w:tabs>
              <w:jc w:val="center"/>
            </w:pPr>
            <w:proofErr w:type="gramStart"/>
            <w:r>
              <w:t>г</w:t>
            </w:r>
            <w:proofErr w:type="gramEnd"/>
            <w:r>
              <w:t>.</w:t>
            </w:r>
          </w:p>
        </w:tc>
        <w:tc>
          <w:tcPr>
            <w:tcW w:w="2835" w:type="dxa"/>
            <w:gridSpan w:val="4"/>
            <w:vAlign w:val="bottom"/>
          </w:tcPr>
          <w:p w:rsidR="00854040" w:rsidRDefault="00854040">
            <w:pPr>
              <w:tabs>
                <w:tab w:val="left" w:pos="12474"/>
              </w:tabs>
              <w:jc w:val="center"/>
            </w:pPr>
          </w:p>
        </w:tc>
        <w:tc>
          <w:tcPr>
            <w:tcW w:w="3260" w:type="dxa"/>
            <w:gridSpan w:val="2"/>
            <w:vAlign w:val="bottom"/>
          </w:tcPr>
          <w:p w:rsidR="00854040" w:rsidRDefault="00854040">
            <w:pPr>
              <w:tabs>
                <w:tab w:val="left" w:pos="12474"/>
              </w:tabs>
              <w:jc w:val="center"/>
            </w:pPr>
          </w:p>
        </w:tc>
      </w:tr>
      <w:tr w:rsidR="00854040">
        <w:trPr>
          <w:trHeight w:val="138"/>
        </w:trPr>
        <w:tc>
          <w:tcPr>
            <w:tcW w:w="284" w:type="dxa"/>
          </w:tcPr>
          <w:p w:rsidR="00854040" w:rsidRDefault="00854040">
            <w:pPr>
              <w:tabs>
                <w:tab w:val="left" w:pos="12474"/>
              </w:tabs>
              <w:jc w:val="center"/>
              <w:rPr>
                <w:sz w:val="18"/>
                <w:szCs w:val="18"/>
              </w:rPr>
            </w:pPr>
          </w:p>
        </w:tc>
        <w:tc>
          <w:tcPr>
            <w:tcW w:w="567" w:type="dxa"/>
            <w:gridSpan w:val="2"/>
          </w:tcPr>
          <w:p w:rsidR="00854040" w:rsidRDefault="00854040">
            <w:pPr>
              <w:tabs>
                <w:tab w:val="left" w:pos="12474"/>
              </w:tabs>
              <w:jc w:val="center"/>
              <w:rPr>
                <w:sz w:val="18"/>
                <w:szCs w:val="18"/>
              </w:rPr>
            </w:pPr>
          </w:p>
        </w:tc>
        <w:tc>
          <w:tcPr>
            <w:tcW w:w="283" w:type="dxa"/>
          </w:tcPr>
          <w:p w:rsidR="00854040" w:rsidRDefault="00854040">
            <w:pPr>
              <w:tabs>
                <w:tab w:val="left" w:pos="12474"/>
              </w:tabs>
              <w:rPr>
                <w:sz w:val="18"/>
                <w:szCs w:val="18"/>
              </w:rPr>
            </w:pPr>
          </w:p>
        </w:tc>
        <w:tc>
          <w:tcPr>
            <w:tcW w:w="1418" w:type="dxa"/>
            <w:gridSpan w:val="3"/>
          </w:tcPr>
          <w:p w:rsidR="00854040" w:rsidRDefault="00854040">
            <w:pPr>
              <w:tabs>
                <w:tab w:val="left" w:pos="12474"/>
              </w:tabs>
              <w:jc w:val="center"/>
              <w:rPr>
                <w:sz w:val="18"/>
                <w:szCs w:val="18"/>
              </w:rPr>
            </w:pPr>
          </w:p>
        </w:tc>
        <w:tc>
          <w:tcPr>
            <w:tcW w:w="425" w:type="dxa"/>
          </w:tcPr>
          <w:p w:rsidR="00854040" w:rsidRDefault="00854040">
            <w:pPr>
              <w:tabs>
                <w:tab w:val="left" w:pos="12474"/>
              </w:tabs>
              <w:jc w:val="center"/>
              <w:rPr>
                <w:sz w:val="18"/>
                <w:szCs w:val="18"/>
              </w:rPr>
            </w:pPr>
          </w:p>
        </w:tc>
        <w:tc>
          <w:tcPr>
            <w:tcW w:w="567" w:type="dxa"/>
          </w:tcPr>
          <w:p w:rsidR="00854040" w:rsidRDefault="00854040">
            <w:pPr>
              <w:tabs>
                <w:tab w:val="left" w:pos="12474"/>
              </w:tabs>
              <w:jc w:val="center"/>
              <w:rPr>
                <w:sz w:val="18"/>
                <w:szCs w:val="18"/>
              </w:rPr>
            </w:pPr>
          </w:p>
        </w:tc>
        <w:tc>
          <w:tcPr>
            <w:tcW w:w="284" w:type="dxa"/>
          </w:tcPr>
          <w:p w:rsidR="00854040" w:rsidRDefault="00854040">
            <w:pPr>
              <w:tabs>
                <w:tab w:val="left" w:pos="12474"/>
              </w:tabs>
              <w:jc w:val="center"/>
              <w:rPr>
                <w:sz w:val="18"/>
                <w:szCs w:val="18"/>
              </w:rPr>
            </w:pPr>
          </w:p>
        </w:tc>
        <w:tc>
          <w:tcPr>
            <w:tcW w:w="2835" w:type="dxa"/>
            <w:gridSpan w:val="4"/>
          </w:tcPr>
          <w:p w:rsidR="00854040" w:rsidRDefault="00854040">
            <w:pPr>
              <w:tabs>
                <w:tab w:val="left" w:pos="12474"/>
              </w:tabs>
              <w:jc w:val="center"/>
              <w:rPr>
                <w:sz w:val="18"/>
                <w:szCs w:val="18"/>
              </w:rPr>
            </w:pPr>
          </w:p>
        </w:tc>
        <w:tc>
          <w:tcPr>
            <w:tcW w:w="3260" w:type="dxa"/>
            <w:gridSpan w:val="2"/>
          </w:tcPr>
          <w:p w:rsidR="00854040" w:rsidRDefault="00854040">
            <w:pPr>
              <w:tabs>
                <w:tab w:val="left" w:pos="12474"/>
              </w:tabs>
              <w:jc w:val="center"/>
              <w:rPr>
                <w:sz w:val="18"/>
                <w:szCs w:val="18"/>
              </w:rPr>
            </w:pPr>
            <w:r>
              <w:rPr>
                <w:sz w:val="18"/>
                <w:szCs w:val="18"/>
              </w:rPr>
              <w:t>(место составления)</w:t>
            </w:r>
          </w:p>
        </w:tc>
      </w:tr>
      <w:tr w:rsidR="00854040">
        <w:trPr>
          <w:trHeight w:val="369"/>
        </w:trPr>
        <w:tc>
          <w:tcPr>
            <w:tcW w:w="2977" w:type="dxa"/>
            <w:gridSpan w:val="8"/>
          </w:tcPr>
          <w:p w:rsidR="00854040" w:rsidRDefault="00854040">
            <w:pPr>
              <w:tabs>
                <w:tab w:val="left" w:pos="12474"/>
              </w:tabs>
              <w:ind w:firstLine="568"/>
              <w:rPr>
                <w:sz w:val="24"/>
                <w:szCs w:val="24"/>
              </w:rPr>
            </w:pPr>
            <w:r>
              <w:rPr>
                <w:sz w:val="24"/>
                <w:szCs w:val="24"/>
              </w:rPr>
              <w:t>По адресу (адресам)</w:t>
            </w:r>
            <w:r>
              <w:rPr>
                <w:sz w:val="24"/>
                <w:szCs w:val="24"/>
                <w:lang w:val="en-US"/>
              </w:rPr>
              <w:t>:</w:t>
            </w:r>
          </w:p>
        </w:tc>
        <w:tc>
          <w:tcPr>
            <w:tcW w:w="6946" w:type="dxa"/>
            <w:gridSpan w:val="8"/>
            <w:tcBorders>
              <w:bottom w:val="single" w:sz="2" w:space="0" w:color="auto"/>
            </w:tcBorders>
          </w:tcPr>
          <w:p w:rsidR="00854040" w:rsidRDefault="00854040">
            <w:pPr>
              <w:tabs>
                <w:tab w:val="left" w:pos="12474"/>
              </w:tabs>
              <w:ind w:firstLine="568"/>
              <w:rPr>
                <w:sz w:val="24"/>
                <w:szCs w:val="24"/>
              </w:rPr>
            </w:pPr>
          </w:p>
        </w:tc>
      </w:tr>
      <w:tr w:rsidR="00854040">
        <w:trPr>
          <w:trHeight w:val="75"/>
        </w:trPr>
        <w:tc>
          <w:tcPr>
            <w:tcW w:w="2977" w:type="dxa"/>
            <w:gridSpan w:val="8"/>
          </w:tcPr>
          <w:p w:rsidR="00854040" w:rsidRDefault="00854040">
            <w:pPr>
              <w:tabs>
                <w:tab w:val="left" w:pos="12474"/>
              </w:tabs>
              <w:ind w:firstLine="568"/>
              <w:rPr>
                <w:sz w:val="24"/>
                <w:szCs w:val="24"/>
              </w:rPr>
            </w:pPr>
          </w:p>
        </w:tc>
        <w:tc>
          <w:tcPr>
            <w:tcW w:w="6946" w:type="dxa"/>
            <w:gridSpan w:val="8"/>
          </w:tcPr>
          <w:p w:rsidR="00854040" w:rsidRDefault="00854040">
            <w:pPr>
              <w:tabs>
                <w:tab w:val="left" w:pos="12474"/>
              </w:tabs>
              <w:ind w:firstLine="568"/>
            </w:pPr>
            <w:r>
              <w:rPr>
                <w:i/>
                <w:snapToGrid w:val="0"/>
              </w:rPr>
              <w:t>(указывается место (места) проведения проверки)</w:t>
            </w:r>
          </w:p>
        </w:tc>
      </w:tr>
      <w:tr w:rsidR="00854040">
        <w:trPr>
          <w:trHeight w:val="369"/>
        </w:trPr>
        <w:tc>
          <w:tcPr>
            <w:tcW w:w="1560" w:type="dxa"/>
            <w:gridSpan w:val="5"/>
          </w:tcPr>
          <w:p w:rsidR="00854040" w:rsidRDefault="00854040">
            <w:pPr>
              <w:tabs>
                <w:tab w:val="left" w:pos="12474"/>
              </w:tabs>
              <w:rPr>
                <w:sz w:val="24"/>
                <w:szCs w:val="24"/>
              </w:rPr>
            </w:pPr>
            <w:r>
              <w:rPr>
                <w:sz w:val="24"/>
                <w:szCs w:val="24"/>
              </w:rPr>
              <w:t>на основании:</w:t>
            </w:r>
          </w:p>
        </w:tc>
        <w:tc>
          <w:tcPr>
            <w:tcW w:w="8363" w:type="dxa"/>
            <w:gridSpan w:val="11"/>
            <w:tcBorders>
              <w:bottom w:val="single" w:sz="2" w:space="0" w:color="auto"/>
            </w:tcBorders>
          </w:tcPr>
          <w:p w:rsidR="00854040" w:rsidRDefault="00854040">
            <w:pPr>
              <w:tabs>
                <w:tab w:val="left" w:pos="12474"/>
              </w:tabs>
              <w:ind w:firstLine="568"/>
              <w:rPr>
                <w:sz w:val="24"/>
                <w:szCs w:val="24"/>
              </w:rPr>
            </w:pPr>
          </w:p>
        </w:tc>
      </w:tr>
      <w:tr w:rsidR="00854040">
        <w:trPr>
          <w:trHeight w:val="75"/>
        </w:trPr>
        <w:tc>
          <w:tcPr>
            <w:tcW w:w="1560" w:type="dxa"/>
            <w:gridSpan w:val="5"/>
          </w:tcPr>
          <w:p w:rsidR="00854040" w:rsidRDefault="00854040">
            <w:pPr>
              <w:tabs>
                <w:tab w:val="left" w:pos="12474"/>
              </w:tabs>
              <w:ind w:firstLine="568"/>
              <w:rPr>
                <w:sz w:val="24"/>
                <w:szCs w:val="24"/>
              </w:rPr>
            </w:pPr>
          </w:p>
        </w:tc>
        <w:tc>
          <w:tcPr>
            <w:tcW w:w="8363" w:type="dxa"/>
            <w:gridSpan w:val="11"/>
          </w:tcPr>
          <w:p w:rsidR="00854040" w:rsidRDefault="00854040">
            <w:pPr>
              <w:tabs>
                <w:tab w:val="left" w:pos="12474"/>
              </w:tabs>
              <w:jc w:val="center"/>
              <w:rPr>
                <w:i/>
              </w:rPr>
            </w:pPr>
            <w:proofErr w:type="gramStart"/>
            <w:r>
              <w:rPr>
                <w:i/>
                <w:snapToGrid w:val="0"/>
              </w:rPr>
              <w:t>(указывается вид документа с указанием реквизитов (номер, дата)</w:t>
            </w:r>
            <w:proofErr w:type="gramEnd"/>
          </w:p>
        </w:tc>
      </w:tr>
      <w:tr w:rsidR="00854040">
        <w:trPr>
          <w:trHeight w:val="369"/>
        </w:trPr>
        <w:tc>
          <w:tcPr>
            <w:tcW w:w="1702" w:type="dxa"/>
            <w:gridSpan w:val="6"/>
          </w:tcPr>
          <w:p w:rsidR="00854040" w:rsidRDefault="00854040">
            <w:pPr>
              <w:tabs>
                <w:tab w:val="left" w:pos="12474"/>
              </w:tabs>
              <w:rPr>
                <w:sz w:val="24"/>
                <w:szCs w:val="24"/>
              </w:rPr>
            </w:pPr>
            <w:r>
              <w:rPr>
                <w:sz w:val="24"/>
                <w:szCs w:val="24"/>
              </w:rPr>
              <w:t>была проведена</w:t>
            </w:r>
          </w:p>
        </w:tc>
        <w:tc>
          <w:tcPr>
            <w:tcW w:w="8221" w:type="dxa"/>
            <w:gridSpan w:val="10"/>
          </w:tcPr>
          <w:p w:rsidR="00854040" w:rsidRDefault="00854040">
            <w:pPr>
              <w:tabs>
                <w:tab w:val="left" w:pos="12474"/>
              </w:tabs>
              <w:rPr>
                <w:snapToGrid w:val="0"/>
                <w:sz w:val="24"/>
                <w:szCs w:val="24"/>
              </w:rPr>
            </w:pPr>
            <w:r>
              <w:rPr>
                <w:snapToGrid w:val="0"/>
                <w:sz w:val="24"/>
                <w:szCs w:val="24"/>
              </w:rPr>
              <w:t>(плановая / внеплановая) (</w:t>
            </w:r>
            <w:r>
              <w:rPr>
                <w:sz w:val="24"/>
                <w:szCs w:val="24"/>
              </w:rPr>
              <w:t>выездная / документарная) проверка в отношении:</w:t>
            </w:r>
          </w:p>
        </w:tc>
      </w:tr>
      <w:tr w:rsidR="00854040">
        <w:tblPrEx>
          <w:tblCellMar>
            <w:left w:w="108" w:type="dxa"/>
            <w:right w:w="108" w:type="dxa"/>
          </w:tblCellMar>
          <w:tblLook w:val="00A0" w:firstRow="1" w:lastRow="0" w:firstColumn="1" w:lastColumn="0" w:noHBand="0" w:noVBand="0"/>
        </w:tblPrEx>
        <w:trPr>
          <w:gridAfter w:val="1"/>
          <w:wAfter w:w="108" w:type="dxa"/>
        </w:trPr>
        <w:tc>
          <w:tcPr>
            <w:tcW w:w="9923" w:type="dxa"/>
            <w:gridSpan w:val="15"/>
            <w:tcBorders>
              <w:bottom w:val="single" w:sz="4" w:space="0" w:color="auto"/>
            </w:tcBorders>
          </w:tcPr>
          <w:p w:rsidR="00854040" w:rsidRDefault="00854040">
            <w:pPr>
              <w:autoSpaceDE w:val="0"/>
              <w:autoSpaceDN w:val="0"/>
              <w:adjustRightInd w:val="0"/>
              <w:ind w:firstLine="540"/>
              <w:rPr>
                <w:sz w:val="24"/>
                <w:szCs w:val="24"/>
              </w:rPr>
            </w:pPr>
          </w:p>
        </w:tc>
      </w:tr>
      <w:tr w:rsidR="00854040">
        <w:tblPrEx>
          <w:tblCellMar>
            <w:left w:w="108" w:type="dxa"/>
            <w:right w:w="108" w:type="dxa"/>
          </w:tblCellMar>
          <w:tblLook w:val="00A0" w:firstRow="1" w:lastRow="0" w:firstColumn="1" w:lastColumn="0" w:noHBand="0" w:noVBand="0"/>
        </w:tblPrEx>
        <w:trPr>
          <w:gridAfter w:val="1"/>
          <w:wAfter w:w="108" w:type="dxa"/>
        </w:trPr>
        <w:tc>
          <w:tcPr>
            <w:tcW w:w="9923" w:type="dxa"/>
            <w:gridSpan w:val="15"/>
            <w:tcBorders>
              <w:top w:val="single" w:sz="4" w:space="0" w:color="auto"/>
            </w:tcBorders>
          </w:tcPr>
          <w:p w:rsidR="00854040" w:rsidRDefault="00854040">
            <w:pPr>
              <w:autoSpaceDE w:val="0"/>
              <w:autoSpaceDN w:val="0"/>
              <w:adjustRightInd w:val="0"/>
              <w:jc w:val="center"/>
            </w:pPr>
            <w:r>
              <w:t>(полное и сокращенное наименование проверяемого юридического лица, Ф.И.О. индивидуального предпринимателя, гражданина которому выдается предписание)</w:t>
            </w:r>
          </w:p>
        </w:tc>
      </w:tr>
      <w:tr w:rsidR="00854040">
        <w:tblPrEx>
          <w:jc w:val="center"/>
          <w:tblCellMar>
            <w:left w:w="70" w:type="dxa"/>
            <w:right w:w="70" w:type="dxa"/>
          </w:tblCellMar>
          <w:tblLook w:val="0000" w:firstRow="0" w:lastRow="0" w:firstColumn="0" w:lastColumn="0" w:noHBand="0" w:noVBand="0"/>
        </w:tblPrEx>
        <w:trPr>
          <w:gridAfter w:val="1"/>
          <w:wAfter w:w="70" w:type="dxa"/>
          <w:cantSplit/>
          <w:trHeight w:val="360"/>
          <w:jc w:val="center"/>
        </w:trPr>
        <w:tc>
          <w:tcPr>
            <w:tcW w:w="709" w:type="dxa"/>
            <w:gridSpan w:val="2"/>
            <w:tcBorders>
              <w:top w:val="single" w:sz="6" w:space="0" w:color="auto"/>
              <w:left w:val="single" w:sz="6" w:space="0" w:color="auto"/>
              <w:bottom w:val="single" w:sz="6" w:space="0" w:color="auto"/>
              <w:right w:val="single" w:sz="6" w:space="0" w:color="auto"/>
            </w:tcBorders>
          </w:tcPr>
          <w:p w:rsidR="00854040" w:rsidRDefault="00854040">
            <w:pPr>
              <w:autoSpaceDE w:val="0"/>
              <w:autoSpaceDN w:val="0"/>
              <w:adjustRightInd w:val="0"/>
              <w:ind w:firstLine="1"/>
              <w:jc w:val="center"/>
            </w:pPr>
            <w:r>
              <w:t xml:space="preserve">№ </w:t>
            </w:r>
            <w:r>
              <w:br/>
            </w:r>
            <w:proofErr w:type="gramStart"/>
            <w:r>
              <w:t>п</w:t>
            </w:r>
            <w:proofErr w:type="gramEnd"/>
            <w:r>
              <w:t>/п.</w:t>
            </w:r>
          </w:p>
        </w:tc>
        <w:tc>
          <w:tcPr>
            <w:tcW w:w="4110" w:type="dxa"/>
            <w:gridSpan w:val="9"/>
            <w:tcBorders>
              <w:top w:val="single" w:sz="6" w:space="0" w:color="auto"/>
              <w:left w:val="single" w:sz="6" w:space="0" w:color="auto"/>
              <w:bottom w:val="single" w:sz="6" w:space="0" w:color="auto"/>
              <w:right w:val="single" w:sz="6" w:space="0" w:color="auto"/>
            </w:tcBorders>
          </w:tcPr>
          <w:p w:rsidR="00854040" w:rsidRDefault="00854040">
            <w:pPr>
              <w:autoSpaceDE w:val="0"/>
              <w:autoSpaceDN w:val="0"/>
              <w:adjustRightInd w:val="0"/>
              <w:ind w:firstLine="1"/>
              <w:jc w:val="center"/>
            </w:pPr>
            <w:r>
              <w:t>Содержание предписания</w:t>
            </w:r>
          </w:p>
        </w:tc>
        <w:tc>
          <w:tcPr>
            <w:tcW w:w="865" w:type="dxa"/>
            <w:tcBorders>
              <w:top w:val="single" w:sz="6" w:space="0" w:color="auto"/>
              <w:left w:val="single" w:sz="6" w:space="0" w:color="auto"/>
              <w:bottom w:val="single" w:sz="6" w:space="0" w:color="auto"/>
              <w:right w:val="single" w:sz="6" w:space="0" w:color="auto"/>
            </w:tcBorders>
          </w:tcPr>
          <w:p w:rsidR="00854040" w:rsidRDefault="00854040">
            <w:pPr>
              <w:autoSpaceDE w:val="0"/>
              <w:autoSpaceDN w:val="0"/>
              <w:adjustRightInd w:val="0"/>
              <w:ind w:firstLine="1"/>
              <w:jc w:val="center"/>
            </w:pPr>
            <w:r>
              <w:t>Срок исполнения</w:t>
            </w:r>
          </w:p>
        </w:tc>
        <w:tc>
          <w:tcPr>
            <w:tcW w:w="4239" w:type="dxa"/>
            <w:gridSpan w:val="3"/>
            <w:tcBorders>
              <w:top w:val="single" w:sz="6" w:space="0" w:color="auto"/>
              <w:left w:val="single" w:sz="6" w:space="0" w:color="auto"/>
              <w:bottom w:val="single" w:sz="6" w:space="0" w:color="auto"/>
              <w:right w:val="single" w:sz="6" w:space="0" w:color="auto"/>
            </w:tcBorders>
          </w:tcPr>
          <w:p w:rsidR="00854040" w:rsidRDefault="00854040">
            <w:pPr>
              <w:autoSpaceDE w:val="0"/>
              <w:autoSpaceDN w:val="0"/>
              <w:adjustRightInd w:val="0"/>
              <w:ind w:firstLine="1"/>
              <w:jc w:val="center"/>
            </w:pPr>
            <w:r>
              <w:t>Основание (ссылка на нормативный правовой акт)</w:t>
            </w:r>
          </w:p>
        </w:tc>
      </w:tr>
      <w:tr w:rsidR="00854040">
        <w:tblPrEx>
          <w:jc w:val="center"/>
          <w:tblCellMar>
            <w:left w:w="70" w:type="dxa"/>
            <w:right w:w="70" w:type="dxa"/>
          </w:tblCellMar>
          <w:tblLook w:val="0000" w:firstRow="0" w:lastRow="0" w:firstColumn="0" w:lastColumn="0" w:noHBand="0" w:noVBand="0"/>
        </w:tblPrEx>
        <w:trPr>
          <w:gridAfter w:val="1"/>
          <w:wAfter w:w="70" w:type="dxa"/>
          <w:cantSplit/>
          <w:trHeight w:val="240"/>
          <w:jc w:val="center"/>
        </w:trPr>
        <w:tc>
          <w:tcPr>
            <w:tcW w:w="709" w:type="dxa"/>
            <w:gridSpan w:val="2"/>
            <w:tcBorders>
              <w:top w:val="single" w:sz="6" w:space="0" w:color="auto"/>
              <w:left w:val="single" w:sz="6" w:space="0" w:color="auto"/>
              <w:bottom w:val="single" w:sz="6" w:space="0" w:color="auto"/>
              <w:right w:val="single" w:sz="6" w:space="0" w:color="auto"/>
            </w:tcBorders>
          </w:tcPr>
          <w:p w:rsidR="00854040" w:rsidRDefault="00854040">
            <w:pPr>
              <w:autoSpaceDE w:val="0"/>
              <w:autoSpaceDN w:val="0"/>
              <w:adjustRightInd w:val="0"/>
              <w:jc w:val="center"/>
            </w:pPr>
            <w:r>
              <w:t>1</w:t>
            </w:r>
          </w:p>
        </w:tc>
        <w:tc>
          <w:tcPr>
            <w:tcW w:w="4110" w:type="dxa"/>
            <w:gridSpan w:val="9"/>
            <w:tcBorders>
              <w:top w:val="single" w:sz="6" w:space="0" w:color="auto"/>
              <w:left w:val="single" w:sz="6" w:space="0" w:color="auto"/>
              <w:bottom w:val="single" w:sz="6" w:space="0" w:color="auto"/>
              <w:right w:val="single" w:sz="6" w:space="0" w:color="auto"/>
            </w:tcBorders>
          </w:tcPr>
          <w:p w:rsidR="00854040" w:rsidRDefault="00854040">
            <w:pPr>
              <w:autoSpaceDE w:val="0"/>
              <w:autoSpaceDN w:val="0"/>
              <w:adjustRightInd w:val="0"/>
              <w:jc w:val="center"/>
            </w:pPr>
            <w:r>
              <w:t>2</w:t>
            </w:r>
          </w:p>
        </w:tc>
        <w:tc>
          <w:tcPr>
            <w:tcW w:w="865" w:type="dxa"/>
            <w:tcBorders>
              <w:top w:val="single" w:sz="6" w:space="0" w:color="auto"/>
              <w:left w:val="single" w:sz="6" w:space="0" w:color="auto"/>
              <w:bottom w:val="single" w:sz="6" w:space="0" w:color="auto"/>
              <w:right w:val="single" w:sz="6" w:space="0" w:color="auto"/>
            </w:tcBorders>
          </w:tcPr>
          <w:p w:rsidR="00854040" w:rsidRDefault="00854040">
            <w:pPr>
              <w:autoSpaceDE w:val="0"/>
              <w:autoSpaceDN w:val="0"/>
              <w:adjustRightInd w:val="0"/>
              <w:jc w:val="center"/>
            </w:pPr>
            <w:r>
              <w:t>3</w:t>
            </w:r>
          </w:p>
        </w:tc>
        <w:tc>
          <w:tcPr>
            <w:tcW w:w="4239" w:type="dxa"/>
            <w:gridSpan w:val="3"/>
            <w:tcBorders>
              <w:top w:val="single" w:sz="6" w:space="0" w:color="auto"/>
              <w:left w:val="single" w:sz="6" w:space="0" w:color="auto"/>
              <w:bottom w:val="single" w:sz="6" w:space="0" w:color="auto"/>
              <w:right w:val="single" w:sz="6" w:space="0" w:color="auto"/>
            </w:tcBorders>
          </w:tcPr>
          <w:p w:rsidR="00854040" w:rsidRDefault="00854040">
            <w:pPr>
              <w:autoSpaceDE w:val="0"/>
              <w:autoSpaceDN w:val="0"/>
              <w:adjustRightInd w:val="0"/>
              <w:jc w:val="center"/>
            </w:pPr>
            <w:r>
              <w:t>4</w:t>
            </w:r>
          </w:p>
        </w:tc>
      </w:tr>
      <w:tr w:rsidR="00854040">
        <w:tblPrEx>
          <w:jc w:val="center"/>
          <w:tblCellMar>
            <w:left w:w="70" w:type="dxa"/>
            <w:right w:w="70" w:type="dxa"/>
          </w:tblCellMar>
          <w:tblLook w:val="0000" w:firstRow="0" w:lastRow="0" w:firstColumn="0" w:lastColumn="0" w:noHBand="0" w:noVBand="0"/>
        </w:tblPrEx>
        <w:trPr>
          <w:gridAfter w:val="1"/>
          <w:wAfter w:w="70" w:type="dxa"/>
          <w:cantSplit/>
          <w:trHeight w:val="332"/>
          <w:jc w:val="center"/>
        </w:trPr>
        <w:tc>
          <w:tcPr>
            <w:tcW w:w="709" w:type="dxa"/>
            <w:gridSpan w:val="2"/>
            <w:tcBorders>
              <w:top w:val="single" w:sz="6" w:space="0" w:color="auto"/>
              <w:left w:val="single" w:sz="6" w:space="0" w:color="auto"/>
              <w:bottom w:val="single" w:sz="6" w:space="0" w:color="auto"/>
              <w:right w:val="single" w:sz="6" w:space="0" w:color="auto"/>
            </w:tcBorders>
          </w:tcPr>
          <w:p w:rsidR="00854040" w:rsidRDefault="00854040">
            <w:pPr>
              <w:autoSpaceDE w:val="0"/>
              <w:autoSpaceDN w:val="0"/>
              <w:adjustRightInd w:val="0"/>
              <w:jc w:val="center"/>
            </w:pPr>
            <w:r>
              <w:t>1</w:t>
            </w:r>
          </w:p>
        </w:tc>
        <w:tc>
          <w:tcPr>
            <w:tcW w:w="4110" w:type="dxa"/>
            <w:gridSpan w:val="9"/>
            <w:tcBorders>
              <w:top w:val="single" w:sz="6" w:space="0" w:color="auto"/>
              <w:left w:val="single" w:sz="6" w:space="0" w:color="auto"/>
              <w:bottom w:val="single" w:sz="6" w:space="0" w:color="auto"/>
              <w:right w:val="single" w:sz="6" w:space="0" w:color="auto"/>
            </w:tcBorders>
          </w:tcPr>
          <w:p w:rsidR="00854040" w:rsidRDefault="00854040">
            <w:pPr>
              <w:autoSpaceDE w:val="0"/>
              <w:autoSpaceDN w:val="0"/>
              <w:adjustRightInd w:val="0"/>
              <w:jc w:val="both"/>
            </w:pPr>
          </w:p>
        </w:tc>
        <w:tc>
          <w:tcPr>
            <w:tcW w:w="865" w:type="dxa"/>
            <w:tcBorders>
              <w:top w:val="single" w:sz="6" w:space="0" w:color="auto"/>
              <w:left w:val="single" w:sz="6" w:space="0" w:color="auto"/>
              <w:bottom w:val="single" w:sz="6" w:space="0" w:color="auto"/>
              <w:right w:val="single" w:sz="6" w:space="0" w:color="auto"/>
            </w:tcBorders>
          </w:tcPr>
          <w:p w:rsidR="00854040" w:rsidRDefault="00854040">
            <w:pPr>
              <w:autoSpaceDE w:val="0"/>
              <w:autoSpaceDN w:val="0"/>
              <w:adjustRightInd w:val="0"/>
              <w:jc w:val="both"/>
            </w:pPr>
          </w:p>
        </w:tc>
        <w:tc>
          <w:tcPr>
            <w:tcW w:w="4239" w:type="dxa"/>
            <w:gridSpan w:val="3"/>
            <w:tcBorders>
              <w:top w:val="single" w:sz="6" w:space="0" w:color="auto"/>
              <w:left w:val="single" w:sz="6" w:space="0" w:color="auto"/>
              <w:bottom w:val="single" w:sz="6" w:space="0" w:color="auto"/>
              <w:right w:val="single" w:sz="6" w:space="0" w:color="auto"/>
            </w:tcBorders>
          </w:tcPr>
          <w:p w:rsidR="00854040" w:rsidRDefault="00854040">
            <w:pPr>
              <w:pStyle w:val="1"/>
              <w:jc w:val="both"/>
            </w:pPr>
          </w:p>
        </w:tc>
      </w:tr>
      <w:tr w:rsidR="00854040">
        <w:tblPrEx>
          <w:jc w:val="center"/>
          <w:tblCellMar>
            <w:left w:w="70" w:type="dxa"/>
            <w:right w:w="70" w:type="dxa"/>
          </w:tblCellMar>
          <w:tblLook w:val="0000" w:firstRow="0" w:lastRow="0" w:firstColumn="0" w:lastColumn="0" w:noHBand="0" w:noVBand="0"/>
        </w:tblPrEx>
        <w:trPr>
          <w:gridAfter w:val="1"/>
          <w:wAfter w:w="70" w:type="dxa"/>
          <w:cantSplit/>
          <w:trHeight w:val="125"/>
          <w:jc w:val="center"/>
        </w:trPr>
        <w:tc>
          <w:tcPr>
            <w:tcW w:w="709" w:type="dxa"/>
            <w:gridSpan w:val="2"/>
            <w:tcBorders>
              <w:top w:val="single" w:sz="6" w:space="0" w:color="auto"/>
              <w:left w:val="single" w:sz="6" w:space="0" w:color="auto"/>
              <w:bottom w:val="single" w:sz="6" w:space="0" w:color="auto"/>
              <w:right w:val="single" w:sz="6" w:space="0" w:color="auto"/>
            </w:tcBorders>
          </w:tcPr>
          <w:p w:rsidR="00854040" w:rsidRDefault="00854040">
            <w:pPr>
              <w:autoSpaceDE w:val="0"/>
              <w:autoSpaceDN w:val="0"/>
              <w:adjustRightInd w:val="0"/>
              <w:jc w:val="center"/>
            </w:pPr>
            <w:r>
              <w:t>2</w:t>
            </w:r>
          </w:p>
        </w:tc>
        <w:tc>
          <w:tcPr>
            <w:tcW w:w="4110" w:type="dxa"/>
            <w:gridSpan w:val="9"/>
            <w:tcBorders>
              <w:top w:val="single" w:sz="6" w:space="0" w:color="auto"/>
              <w:left w:val="single" w:sz="6" w:space="0" w:color="auto"/>
              <w:bottom w:val="single" w:sz="6" w:space="0" w:color="auto"/>
              <w:right w:val="single" w:sz="6" w:space="0" w:color="auto"/>
            </w:tcBorders>
          </w:tcPr>
          <w:p w:rsidR="00854040" w:rsidRDefault="00854040">
            <w:pPr>
              <w:autoSpaceDE w:val="0"/>
              <w:autoSpaceDN w:val="0"/>
              <w:adjustRightInd w:val="0"/>
              <w:jc w:val="both"/>
              <w:rPr>
                <w:lang w:eastAsia="en-US"/>
              </w:rPr>
            </w:pPr>
          </w:p>
        </w:tc>
        <w:tc>
          <w:tcPr>
            <w:tcW w:w="865" w:type="dxa"/>
            <w:tcBorders>
              <w:top w:val="single" w:sz="6" w:space="0" w:color="auto"/>
              <w:left w:val="single" w:sz="6" w:space="0" w:color="auto"/>
              <w:bottom w:val="single" w:sz="6" w:space="0" w:color="auto"/>
              <w:right w:val="single" w:sz="6" w:space="0" w:color="auto"/>
            </w:tcBorders>
          </w:tcPr>
          <w:p w:rsidR="00854040" w:rsidRDefault="00854040">
            <w:pPr>
              <w:autoSpaceDE w:val="0"/>
              <w:autoSpaceDN w:val="0"/>
              <w:adjustRightInd w:val="0"/>
              <w:jc w:val="both"/>
            </w:pPr>
          </w:p>
        </w:tc>
        <w:tc>
          <w:tcPr>
            <w:tcW w:w="4239" w:type="dxa"/>
            <w:gridSpan w:val="3"/>
            <w:tcBorders>
              <w:top w:val="single" w:sz="6" w:space="0" w:color="auto"/>
              <w:left w:val="single" w:sz="6" w:space="0" w:color="auto"/>
              <w:bottom w:val="single" w:sz="6" w:space="0" w:color="auto"/>
              <w:right w:val="single" w:sz="6" w:space="0" w:color="auto"/>
            </w:tcBorders>
          </w:tcPr>
          <w:p w:rsidR="00854040" w:rsidRDefault="00854040">
            <w:pPr>
              <w:pStyle w:val="1"/>
              <w:jc w:val="both"/>
              <w:rPr>
                <w:b w:val="0"/>
                <w:sz w:val="24"/>
                <w:szCs w:val="24"/>
              </w:rPr>
            </w:pPr>
          </w:p>
        </w:tc>
      </w:tr>
      <w:tr w:rsidR="00854040">
        <w:tblPrEx>
          <w:tblBorders>
            <w:bottom w:val="single" w:sz="4" w:space="0" w:color="auto"/>
          </w:tblBorders>
        </w:tblPrEx>
        <w:trPr>
          <w:gridAfter w:val="1"/>
          <w:wAfter w:w="70" w:type="dxa"/>
          <w:trHeight w:val="497"/>
        </w:trPr>
        <w:tc>
          <w:tcPr>
            <w:tcW w:w="6521" w:type="dxa"/>
            <w:gridSpan w:val="13"/>
            <w:vAlign w:val="bottom"/>
          </w:tcPr>
          <w:p w:rsidR="00854040" w:rsidRDefault="00854040">
            <w:pPr>
              <w:tabs>
                <w:tab w:val="left" w:pos="12474"/>
              </w:tabs>
              <w:jc w:val="both"/>
            </w:pPr>
          </w:p>
        </w:tc>
        <w:tc>
          <w:tcPr>
            <w:tcW w:w="142" w:type="dxa"/>
            <w:vAlign w:val="bottom"/>
          </w:tcPr>
          <w:p w:rsidR="00854040" w:rsidRDefault="00854040">
            <w:pPr>
              <w:tabs>
                <w:tab w:val="left" w:pos="12474"/>
              </w:tabs>
              <w:ind w:firstLine="851"/>
              <w:jc w:val="center"/>
              <w:rPr>
                <w:color w:val="FF0000"/>
                <w:sz w:val="26"/>
                <w:szCs w:val="26"/>
              </w:rPr>
            </w:pPr>
          </w:p>
        </w:tc>
        <w:tc>
          <w:tcPr>
            <w:tcW w:w="3260" w:type="dxa"/>
            <w:vAlign w:val="bottom"/>
          </w:tcPr>
          <w:p w:rsidR="00854040" w:rsidRDefault="00854040">
            <w:pPr>
              <w:tabs>
                <w:tab w:val="left" w:pos="12474"/>
              </w:tabs>
              <w:ind w:firstLine="851"/>
              <w:jc w:val="center"/>
              <w:rPr>
                <w:color w:val="FF0000"/>
                <w:sz w:val="26"/>
                <w:szCs w:val="26"/>
              </w:rPr>
            </w:pPr>
          </w:p>
        </w:tc>
      </w:tr>
      <w:tr w:rsidR="00854040">
        <w:tblPrEx>
          <w:tblBorders>
            <w:bottom w:val="single" w:sz="4" w:space="0" w:color="auto"/>
          </w:tblBorders>
        </w:tblPrEx>
        <w:trPr>
          <w:gridAfter w:val="1"/>
          <w:wAfter w:w="70" w:type="dxa"/>
          <w:trHeight w:val="200"/>
        </w:trPr>
        <w:tc>
          <w:tcPr>
            <w:tcW w:w="6521" w:type="dxa"/>
            <w:gridSpan w:val="13"/>
            <w:tcBorders>
              <w:top w:val="single" w:sz="4" w:space="0" w:color="auto"/>
              <w:bottom w:val="nil"/>
            </w:tcBorders>
            <w:vAlign w:val="bottom"/>
          </w:tcPr>
          <w:p w:rsidR="00854040" w:rsidRDefault="00854040">
            <w:pPr>
              <w:tabs>
                <w:tab w:val="left" w:pos="12474"/>
              </w:tabs>
              <w:jc w:val="center"/>
              <w:rPr>
                <w:sz w:val="18"/>
                <w:szCs w:val="18"/>
              </w:rPr>
            </w:pPr>
            <w:r>
              <w:rPr>
                <w:sz w:val="18"/>
                <w:szCs w:val="18"/>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142" w:type="dxa"/>
            <w:tcBorders>
              <w:bottom w:val="nil"/>
            </w:tcBorders>
            <w:vAlign w:val="bottom"/>
          </w:tcPr>
          <w:p w:rsidR="00854040" w:rsidRDefault="00854040">
            <w:pPr>
              <w:tabs>
                <w:tab w:val="left" w:pos="12474"/>
              </w:tabs>
              <w:ind w:firstLine="851"/>
              <w:jc w:val="center"/>
              <w:rPr>
                <w:sz w:val="18"/>
                <w:szCs w:val="18"/>
              </w:rPr>
            </w:pPr>
          </w:p>
        </w:tc>
        <w:tc>
          <w:tcPr>
            <w:tcW w:w="3260" w:type="dxa"/>
            <w:tcBorders>
              <w:top w:val="single" w:sz="4" w:space="0" w:color="auto"/>
              <w:bottom w:val="nil"/>
            </w:tcBorders>
          </w:tcPr>
          <w:p w:rsidR="00854040" w:rsidRDefault="00854040">
            <w:pPr>
              <w:tabs>
                <w:tab w:val="left" w:pos="12474"/>
              </w:tabs>
              <w:jc w:val="center"/>
              <w:rPr>
                <w:sz w:val="18"/>
                <w:szCs w:val="18"/>
              </w:rPr>
            </w:pPr>
            <w:r>
              <w:rPr>
                <w:sz w:val="18"/>
                <w:szCs w:val="18"/>
              </w:rPr>
              <w:t>(подпись, заверенная печатью)</w:t>
            </w:r>
          </w:p>
        </w:tc>
      </w:tr>
    </w:tbl>
    <w:p w:rsidR="00854040" w:rsidRDefault="00854040">
      <w:pPr>
        <w:autoSpaceDE w:val="0"/>
        <w:autoSpaceDN w:val="0"/>
        <w:adjustRightInd w:val="0"/>
        <w:ind w:firstLine="540"/>
        <w:jc w:val="both"/>
      </w:pPr>
    </w:p>
    <w:p w:rsidR="00854040" w:rsidRDefault="00854040">
      <w:pPr>
        <w:autoSpaceDE w:val="0"/>
        <w:autoSpaceDN w:val="0"/>
        <w:adjustRightInd w:val="0"/>
        <w:ind w:firstLine="540"/>
        <w:jc w:val="both"/>
      </w:pPr>
      <w:r>
        <w:t>Лицо, которому выдано предписание, обязано отправить информацию о выполнении пунктов настоящего предписания в адрес органа муниципального контроля Провиденского городского округа не позднее чем через 7 дней по истечении срока выполнения соответствующих пунктов предписания.</w:t>
      </w:r>
    </w:p>
    <w:p w:rsidR="00854040" w:rsidRDefault="00854040">
      <w:pPr>
        <w:autoSpaceDE w:val="0"/>
        <w:autoSpaceDN w:val="0"/>
        <w:adjustRightInd w:val="0"/>
        <w:ind w:firstLine="540"/>
        <w:jc w:val="both"/>
      </w:pPr>
    </w:p>
    <w:tbl>
      <w:tblPr>
        <w:tblW w:w="9923" w:type="dxa"/>
        <w:tblLook w:val="00A0" w:firstRow="1" w:lastRow="0" w:firstColumn="1" w:lastColumn="0" w:noHBand="0" w:noVBand="0"/>
      </w:tblPr>
      <w:tblGrid>
        <w:gridCol w:w="6096"/>
        <w:gridCol w:w="335"/>
        <w:gridCol w:w="1078"/>
        <w:gridCol w:w="233"/>
        <w:gridCol w:w="2181"/>
      </w:tblGrid>
      <w:tr w:rsidR="00854040">
        <w:trPr>
          <w:trHeight w:val="477"/>
        </w:trPr>
        <w:tc>
          <w:tcPr>
            <w:tcW w:w="6096" w:type="dxa"/>
            <w:tcBorders>
              <w:bottom w:val="single" w:sz="4" w:space="0" w:color="auto"/>
            </w:tcBorders>
          </w:tcPr>
          <w:p w:rsidR="00854040" w:rsidRDefault="00854040">
            <w:pPr>
              <w:autoSpaceDE w:val="0"/>
              <w:autoSpaceDN w:val="0"/>
              <w:adjustRightInd w:val="0"/>
              <w:jc w:val="both"/>
            </w:pPr>
          </w:p>
        </w:tc>
        <w:tc>
          <w:tcPr>
            <w:tcW w:w="335" w:type="dxa"/>
          </w:tcPr>
          <w:p w:rsidR="00854040" w:rsidRDefault="00854040">
            <w:pPr>
              <w:autoSpaceDE w:val="0"/>
              <w:autoSpaceDN w:val="0"/>
              <w:adjustRightInd w:val="0"/>
              <w:jc w:val="both"/>
            </w:pPr>
          </w:p>
        </w:tc>
        <w:tc>
          <w:tcPr>
            <w:tcW w:w="1078" w:type="dxa"/>
            <w:tcBorders>
              <w:bottom w:val="single" w:sz="4" w:space="0" w:color="auto"/>
            </w:tcBorders>
          </w:tcPr>
          <w:p w:rsidR="00854040" w:rsidRDefault="00854040">
            <w:pPr>
              <w:autoSpaceDE w:val="0"/>
              <w:autoSpaceDN w:val="0"/>
              <w:adjustRightInd w:val="0"/>
              <w:jc w:val="both"/>
            </w:pPr>
          </w:p>
        </w:tc>
        <w:tc>
          <w:tcPr>
            <w:tcW w:w="233" w:type="dxa"/>
          </w:tcPr>
          <w:p w:rsidR="00854040" w:rsidRDefault="00854040">
            <w:pPr>
              <w:autoSpaceDE w:val="0"/>
              <w:autoSpaceDN w:val="0"/>
              <w:adjustRightInd w:val="0"/>
              <w:jc w:val="both"/>
            </w:pPr>
          </w:p>
        </w:tc>
        <w:tc>
          <w:tcPr>
            <w:tcW w:w="2181" w:type="dxa"/>
            <w:tcBorders>
              <w:bottom w:val="single" w:sz="4" w:space="0" w:color="auto"/>
            </w:tcBorders>
          </w:tcPr>
          <w:p w:rsidR="00854040" w:rsidRDefault="00854040">
            <w:pPr>
              <w:autoSpaceDE w:val="0"/>
              <w:autoSpaceDN w:val="0"/>
              <w:adjustRightInd w:val="0"/>
              <w:jc w:val="both"/>
            </w:pPr>
          </w:p>
        </w:tc>
      </w:tr>
      <w:tr w:rsidR="00854040">
        <w:tc>
          <w:tcPr>
            <w:tcW w:w="6096" w:type="dxa"/>
            <w:tcBorders>
              <w:top w:val="single" w:sz="4" w:space="0" w:color="auto"/>
            </w:tcBorders>
          </w:tcPr>
          <w:p w:rsidR="00854040" w:rsidRDefault="00854040">
            <w:pPr>
              <w:autoSpaceDE w:val="0"/>
              <w:autoSpaceDN w:val="0"/>
              <w:adjustRightInd w:val="0"/>
              <w:jc w:val="center"/>
              <w:rPr>
                <w:sz w:val="18"/>
              </w:rPr>
            </w:pPr>
            <w:r>
              <w:rPr>
                <w:sz w:val="18"/>
              </w:rPr>
              <w:t>(наименование должностного лица)</w:t>
            </w:r>
          </w:p>
        </w:tc>
        <w:tc>
          <w:tcPr>
            <w:tcW w:w="335" w:type="dxa"/>
          </w:tcPr>
          <w:p w:rsidR="00854040" w:rsidRDefault="00854040">
            <w:pPr>
              <w:autoSpaceDE w:val="0"/>
              <w:autoSpaceDN w:val="0"/>
              <w:adjustRightInd w:val="0"/>
              <w:jc w:val="center"/>
              <w:rPr>
                <w:sz w:val="18"/>
              </w:rPr>
            </w:pPr>
          </w:p>
        </w:tc>
        <w:tc>
          <w:tcPr>
            <w:tcW w:w="1078" w:type="dxa"/>
            <w:tcBorders>
              <w:top w:val="single" w:sz="4" w:space="0" w:color="auto"/>
            </w:tcBorders>
          </w:tcPr>
          <w:p w:rsidR="00854040" w:rsidRDefault="00854040">
            <w:pPr>
              <w:autoSpaceDE w:val="0"/>
              <w:autoSpaceDN w:val="0"/>
              <w:adjustRightInd w:val="0"/>
              <w:jc w:val="center"/>
              <w:rPr>
                <w:sz w:val="18"/>
              </w:rPr>
            </w:pPr>
            <w:r>
              <w:rPr>
                <w:sz w:val="18"/>
              </w:rPr>
              <w:t>(подпись)</w:t>
            </w:r>
          </w:p>
        </w:tc>
        <w:tc>
          <w:tcPr>
            <w:tcW w:w="233" w:type="dxa"/>
          </w:tcPr>
          <w:p w:rsidR="00854040" w:rsidRDefault="00854040">
            <w:pPr>
              <w:autoSpaceDE w:val="0"/>
              <w:autoSpaceDN w:val="0"/>
              <w:adjustRightInd w:val="0"/>
              <w:jc w:val="center"/>
              <w:rPr>
                <w:sz w:val="18"/>
              </w:rPr>
            </w:pPr>
          </w:p>
        </w:tc>
        <w:tc>
          <w:tcPr>
            <w:tcW w:w="2181" w:type="dxa"/>
            <w:tcBorders>
              <w:top w:val="single" w:sz="4" w:space="0" w:color="auto"/>
            </w:tcBorders>
          </w:tcPr>
          <w:p w:rsidR="00854040" w:rsidRDefault="00854040">
            <w:pPr>
              <w:autoSpaceDE w:val="0"/>
              <w:autoSpaceDN w:val="0"/>
              <w:adjustRightInd w:val="0"/>
              <w:jc w:val="center"/>
              <w:rPr>
                <w:sz w:val="18"/>
              </w:rPr>
            </w:pPr>
            <w:r>
              <w:rPr>
                <w:sz w:val="18"/>
              </w:rPr>
              <w:t>(Ф. И. О)</w:t>
            </w:r>
          </w:p>
        </w:tc>
      </w:tr>
      <w:tr w:rsidR="00854040">
        <w:trPr>
          <w:trHeight w:val="428"/>
        </w:trPr>
        <w:tc>
          <w:tcPr>
            <w:tcW w:w="6096" w:type="dxa"/>
            <w:vAlign w:val="center"/>
          </w:tcPr>
          <w:p w:rsidR="00854040" w:rsidRDefault="00854040">
            <w:pPr>
              <w:autoSpaceDE w:val="0"/>
              <w:autoSpaceDN w:val="0"/>
              <w:adjustRightInd w:val="0"/>
              <w:jc w:val="both"/>
            </w:pPr>
            <w:r>
              <w:t>М. П.</w:t>
            </w:r>
          </w:p>
        </w:tc>
        <w:tc>
          <w:tcPr>
            <w:tcW w:w="335" w:type="dxa"/>
          </w:tcPr>
          <w:p w:rsidR="00854040" w:rsidRDefault="00854040">
            <w:pPr>
              <w:autoSpaceDE w:val="0"/>
              <w:autoSpaceDN w:val="0"/>
              <w:adjustRightInd w:val="0"/>
              <w:jc w:val="both"/>
            </w:pPr>
          </w:p>
        </w:tc>
        <w:tc>
          <w:tcPr>
            <w:tcW w:w="1078" w:type="dxa"/>
          </w:tcPr>
          <w:p w:rsidR="00854040" w:rsidRDefault="00854040">
            <w:pPr>
              <w:autoSpaceDE w:val="0"/>
              <w:autoSpaceDN w:val="0"/>
              <w:adjustRightInd w:val="0"/>
              <w:jc w:val="both"/>
            </w:pPr>
          </w:p>
        </w:tc>
        <w:tc>
          <w:tcPr>
            <w:tcW w:w="233" w:type="dxa"/>
          </w:tcPr>
          <w:p w:rsidR="00854040" w:rsidRDefault="00854040">
            <w:pPr>
              <w:autoSpaceDE w:val="0"/>
              <w:autoSpaceDN w:val="0"/>
              <w:adjustRightInd w:val="0"/>
              <w:jc w:val="both"/>
            </w:pPr>
          </w:p>
        </w:tc>
        <w:tc>
          <w:tcPr>
            <w:tcW w:w="2181" w:type="dxa"/>
          </w:tcPr>
          <w:p w:rsidR="00854040" w:rsidRDefault="00854040">
            <w:pPr>
              <w:autoSpaceDE w:val="0"/>
              <w:autoSpaceDN w:val="0"/>
              <w:adjustRightInd w:val="0"/>
              <w:jc w:val="both"/>
            </w:pPr>
          </w:p>
        </w:tc>
      </w:tr>
      <w:tr w:rsidR="00854040">
        <w:tc>
          <w:tcPr>
            <w:tcW w:w="6096" w:type="dxa"/>
          </w:tcPr>
          <w:p w:rsidR="00854040" w:rsidRDefault="00854040">
            <w:pPr>
              <w:autoSpaceDE w:val="0"/>
              <w:autoSpaceDN w:val="0"/>
              <w:adjustRightInd w:val="0"/>
              <w:jc w:val="both"/>
            </w:pPr>
            <w:r>
              <w:t>Предписание получено:</w:t>
            </w:r>
          </w:p>
        </w:tc>
        <w:tc>
          <w:tcPr>
            <w:tcW w:w="335" w:type="dxa"/>
          </w:tcPr>
          <w:p w:rsidR="00854040" w:rsidRDefault="00854040">
            <w:pPr>
              <w:autoSpaceDE w:val="0"/>
              <w:autoSpaceDN w:val="0"/>
              <w:adjustRightInd w:val="0"/>
              <w:jc w:val="both"/>
            </w:pPr>
          </w:p>
        </w:tc>
        <w:tc>
          <w:tcPr>
            <w:tcW w:w="1078" w:type="dxa"/>
          </w:tcPr>
          <w:p w:rsidR="00854040" w:rsidRDefault="00854040">
            <w:pPr>
              <w:autoSpaceDE w:val="0"/>
              <w:autoSpaceDN w:val="0"/>
              <w:adjustRightInd w:val="0"/>
              <w:jc w:val="both"/>
            </w:pPr>
          </w:p>
        </w:tc>
        <w:tc>
          <w:tcPr>
            <w:tcW w:w="233" w:type="dxa"/>
          </w:tcPr>
          <w:p w:rsidR="00854040" w:rsidRDefault="00854040">
            <w:pPr>
              <w:autoSpaceDE w:val="0"/>
              <w:autoSpaceDN w:val="0"/>
              <w:adjustRightInd w:val="0"/>
              <w:jc w:val="both"/>
            </w:pPr>
          </w:p>
        </w:tc>
        <w:tc>
          <w:tcPr>
            <w:tcW w:w="2181" w:type="dxa"/>
          </w:tcPr>
          <w:p w:rsidR="00854040" w:rsidRDefault="00854040">
            <w:pPr>
              <w:autoSpaceDE w:val="0"/>
              <w:autoSpaceDN w:val="0"/>
              <w:adjustRightInd w:val="0"/>
              <w:jc w:val="both"/>
            </w:pPr>
          </w:p>
        </w:tc>
      </w:tr>
      <w:tr w:rsidR="00854040">
        <w:trPr>
          <w:trHeight w:val="423"/>
        </w:trPr>
        <w:tc>
          <w:tcPr>
            <w:tcW w:w="6096" w:type="dxa"/>
            <w:tcBorders>
              <w:bottom w:val="single" w:sz="4" w:space="0" w:color="auto"/>
            </w:tcBorders>
          </w:tcPr>
          <w:p w:rsidR="00854040" w:rsidRDefault="00854040">
            <w:pPr>
              <w:autoSpaceDE w:val="0"/>
              <w:autoSpaceDN w:val="0"/>
              <w:adjustRightInd w:val="0"/>
              <w:jc w:val="both"/>
            </w:pPr>
          </w:p>
        </w:tc>
        <w:tc>
          <w:tcPr>
            <w:tcW w:w="335" w:type="dxa"/>
          </w:tcPr>
          <w:p w:rsidR="00854040" w:rsidRDefault="00854040">
            <w:pPr>
              <w:autoSpaceDE w:val="0"/>
              <w:autoSpaceDN w:val="0"/>
              <w:adjustRightInd w:val="0"/>
              <w:jc w:val="both"/>
            </w:pPr>
          </w:p>
        </w:tc>
        <w:tc>
          <w:tcPr>
            <w:tcW w:w="1078" w:type="dxa"/>
            <w:tcBorders>
              <w:bottom w:val="single" w:sz="4" w:space="0" w:color="auto"/>
            </w:tcBorders>
          </w:tcPr>
          <w:p w:rsidR="00854040" w:rsidRDefault="00854040">
            <w:pPr>
              <w:autoSpaceDE w:val="0"/>
              <w:autoSpaceDN w:val="0"/>
              <w:adjustRightInd w:val="0"/>
              <w:jc w:val="both"/>
            </w:pPr>
          </w:p>
        </w:tc>
        <w:tc>
          <w:tcPr>
            <w:tcW w:w="233" w:type="dxa"/>
          </w:tcPr>
          <w:p w:rsidR="00854040" w:rsidRDefault="00854040">
            <w:pPr>
              <w:autoSpaceDE w:val="0"/>
              <w:autoSpaceDN w:val="0"/>
              <w:adjustRightInd w:val="0"/>
              <w:jc w:val="both"/>
            </w:pPr>
          </w:p>
        </w:tc>
        <w:tc>
          <w:tcPr>
            <w:tcW w:w="2181" w:type="dxa"/>
            <w:tcBorders>
              <w:bottom w:val="single" w:sz="4" w:space="0" w:color="auto"/>
            </w:tcBorders>
          </w:tcPr>
          <w:p w:rsidR="00854040" w:rsidRDefault="00854040">
            <w:pPr>
              <w:autoSpaceDE w:val="0"/>
              <w:autoSpaceDN w:val="0"/>
              <w:adjustRightInd w:val="0"/>
              <w:jc w:val="both"/>
            </w:pPr>
          </w:p>
        </w:tc>
      </w:tr>
      <w:tr w:rsidR="00854040">
        <w:tc>
          <w:tcPr>
            <w:tcW w:w="6096" w:type="dxa"/>
            <w:tcBorders>
              <w:top w:val="single" w:sz="4" w:space="0" w:color="auto"/>
            </w:tcBorders>
          </w:tcPr>
          <w:p w:rsidR="00854040" w:rsidRDefault="00854040">
            <w:pPr>
              <w:autoSpaceDE w:val="0"/>
              <w:autoSpaceDN w:val="0"/>
              <w:adjustRightInd w:val="0"/>
              <w:jc w:val="center"/>
              <w:rPr>
                <w:sz w:val="18"/>
              </w:rPr>
            </w:pPr>
            <w:r>
              <w:rPr>
                <w:sz w:val="18"/>
              </w:rPr>
              <w:t>(наименование должностного лица)</w:t>
            </w:r>
          </w:p>
        </w:tc>
        <w:tc>
          <w:tcPr>
            <w:tcW w:w="335" w:type="dxa"/>
          </w:tcPr>
          <w:p w:rsidR="00854040" w:rsidRDefault="00854040">
            <w:pPr>
              <w:autoSpaceDE w:val="0"/>
              <w:autoSpaceDN w:val="0"/>
              <w:adjustRightInd w:val="0"/>
              <w:jc w:val="center"/>
              <w:rPr>
                <w:sz w:val="18"/>
              </w:rPr>
            </w:pPr>
          </w:p>
        </w:tc>
        <w:tc>
          <w:tcPr>
            <w:tcW w:w="1078" w:type="dxa"/>
            <w:tcBorders>
              <w:top w:val="single" w:sz="4" w:space="0" w:color="auto"/>
            </w:tcBorders>
          </w:tcPr>
          <w:p w:rsidR="00854040" w:rsidRDefault="00854040">
            <w:pPr>
              <w:autoSpaceDE w:val="0"/>
              <w:autoSpaceDN w:val="0"/>
              <w:adjustRightInd w:val="0"/>
              <w:jc w:val="center"/>
              <w:rPr>
                <w:sz w:val="18"/>
              </w:rPr>
            </w:pPr>
            <w:r>
              <w:rPr>
                <w:sz w:val="18"/>
              </w:rPr>
              <w:t>(подпись)</w:t>
            </w:r>
          </w:p>
        </w:tc>
        <w:tc>
          <w:tcPr>
            <w:tcW w:w="233" w:type="dxa"/>
          </w:tcPr>
          <w:p w:rsidR="00854040" w:rsidRDefault="00854040">
            <w:pPr>
              <w:autoSpaceDE w:val="0"/>
              <w:autoSpaceDN w:val="0"/>
              <w:adjustRightInd w:val="0"/>
              <w:jc w:val="center"/>
              <w:rPr>
                <w:sz w:val="18"/>
              </w:rPr>
            </w:pPr>
          </w:p>
        </w:tc>
        <w:tc>
          <w:tcPr>
            <w:tcW w:w="2181" w:type="dxa"/>
            <w:tcBorders>
              <w:top w:val="single" w:sz="4" w:space="0" w:color="auto"/>
            </w:tcBorders>
          </w:tcPr>
          <w:p w:rsidR="00854040" w:rsidRDefault="00854040">
            <w:pPr>
              <w:autoSpaceDE w:val="0"/>
              <w:autoSpaceDN w:val="0"/>
              <w:adjustRightInd w:val="0"/>
              <w:jc w:val="center"/>
              <w:rPr>
                <w:sz w:val="18"/>
              </w:rPr>
            </w:pPr>
            <w:r>
              <w:rPr>
                <w:sz w:val="18"/>
              </w:rPr>
              <w:t>(Ф. И. О)</w:t>
            </w:r>
          </w:p>
        </w:tc>
      </w:tr>
      <w:tr w:rsidR="00854040">
        <w:trPr>
          <w:trHeight w:val="290"/>
        </w:trPr>
        <w:tc>
          <w:tcPr>
            <w:tcW w:w="6096" w:type="dxa"/>
          </w:tcPr>
          <w:p w:rsidR="00854040" w:rsidRDefault="00854040">
            <w:pPr>
              <w:autoSpaceDE w:val="0"/>
              <w:autoSpaceDN w:val="0"/>
              <w:adjustRightInd w:val="0"/>
              <w:jc w:val="center"/>
              <w:rPr>
                <w:sz w:val="18"/>
              </w:rPr>
            </w:pPr>
          </w:p>
        </w:tc>
        <w:tc>
          <w:tcPr>
            <w:tcW w:w="335" w:type="dxa"/>
          </w:tcPr>
          <w:p w:rsidR="00854040" w:rsidRDefault="00854040">
            <w:pPr>
              <w:autoSpaceDE w:val="0"/>
              <w:autoSpaceDN w:val="0"/>
              <w:adjustRightInd w:val="0"/>
              <w:jc w:val="center"/>
              <w:rPr>
                <w:sz w:val="18"/>
              </w:rPr>
            </w:pPr>
          </w:p>
        </w:tc>
        <w:tc>
          <w:tcPr>
            <w:tcW w:w="1078" w:type="dxa"/>
            <w:vAlign w:val="bottom"/>
          </w:tcPr>
          <w:p w:rsidR="00854040" w:rsidRDefault="00854040">
            <w:pPr>
              <w:autoSpaceDE w:val="0"/>
              <w:autoSpaceDN w:val="0"/>
              <w:adjustRightInd w:val="0"/>
              <w:jc w:val="center"/>
              <w:rPr>
                <w:sz w:val="18"/>
              </w:rPr>
            </w:pPr>
            <w:r>
              <w:t>Дата</w:t>
            </w:r>
          </w:p>
        </w:tc>
        <w:tc>
          <w:tcPr>
            <w:tcW w:w="233" w:type="dxa"/>
          </w:tcPr>
          <w:p w:rsidR="00854040" w:rsidRDefault="00854040">
            <w:pPr>
              <w:autoSpaceDE w:val="0"/>
              <w:autoSpaceDN w:val="0"/>
              <w:adjustRightInd w:val="0"/>
              <w:jc w:val="center"/>
              <w:rPr>
                <w:sz w:val="18"/>
              </w:rPr>
            </w:pPr>
          </w:p>
        </w:tc>
        <w:tc>
          <w:tcPr>
            <w:tcW w:w="2181" w:type="dxa"/>
            <w:vAlign w:val="bottom"/>
          </w:tcPr>
          <w:p w:rsidR="00854040" w:rsidRDefault="00854040">
            <w:pPr>
              <w:autoSpaceDE w:val="0"/>
              <w:autoSpaceDN w:val="0"/>
              <w:adjustRightInd w:val="0"/>
              <w:jc w:val="center"/>
              <w:rPr>
                <w:sz w:val="18"/>
              </w:rPr>
            </w:pPr>
          </w:p>
        </w:tc>
      </w:tr>
      <w:tr w:rsidR="00854040">
        <w:trPr>
          <w:trHeight w:val="290"/>
        </w:trPr>
        <w:tc>
          <w:tcPr>
            <w:tcW w:w="6431" w:type="dxa"/>
            <w:gridSpan w:val="2"/>
          </w:tcPr>
          <w:p w:rsidR="00854040" w:rsidRDefault="00854040">
            <w:pPr>
              <w:keepNext/>
              <w:suppressAutoHyphens/>
              <w:spacing w:before="40" w:after="40"/>
              <w:jc w:val="center"/>
              <w:outlineLvl w:val="0"/>
              <w:rPr>
                <w:sz w:val="24"/>
                <w:szCs w:val="24"/>
              </w:rPr>
            </w:pPr>
            <w:r>
              <w:rPr>
                <w:sz w:val="24"/>
                <w:szCs w:val="24"/>
              </w:rPr>
              <w:t>Отметка об отказе в получении Предписания:</w:t>
            </w:r>
          </w:p>
        </w:tc>
        <w:tc>
          <w:tcPr>
            <w:tcW w:w="3492" w:type="dxa"/>
            <w:gridSpan w:val="3"/>
            <w:tcBorders>
              <w:bottom w:val="single" w:sz="2" w:space="0" w:color="auto"/>
            </w:tcBorders>
            <w:vAlign w:val="bottom"/>
          </w:tcPr>
          <w:p w:rsidR="00854040" w:rsidRDefault="00854040">
            <w:pPr>
              <w:autoSpaceDE w:val="0"/>
              <w:autoSpaceDN w:val="0"/>
              <w:adjustRightInd w:val="0"/>
              <w:jc w:val="center"/>
              <w:rPr>
                <w:sz w:val="18"/>
              </w:rPr>
            </w:pPr>
          </w:p>
        </w:tc>
      </w:tr>
      <w:tr w:rsidR="00854040">
        <w:trPr>
          <w:trHeight w:val="290"/>
        </w:trPr>
        <w:tc>
          <w:tcPr>
            <w:tcW w:w="6431" w:type="dxa"/>
            <w:gridSpan w:val="2"/>
          </w:tcPr>
          <w:p w:rsidR="00854040" w:rsidRDefault="00854040">
            <w:pPr>
              <w:autoSpaceDE w:val="0"/>
              <w:autoSpaceDN w:val="0"/>
              <w:adjustRightInd w:val="0"/>
              <w:jc w:val="center"/>
              <w:rPr>
                <w:sz w:val="18"/>
              </w:rPr>
            </w:pPr>
          </w:p>
        </w:tc>
        <w:tc>
          <w:tcPr>
            <w:tcW w:w="3492" w:type="dxa"/>
            <w:gridSpan w:val="3"/>
            <w:vAlign w:val="bottom"/>
          </w:tcPr>
          <w:p w:rsidR="00854040" w:rsidRDefault="00854040">
            <w:pPr>
              <w:autoSpaceDE w:val="0"/>
              <w:autoSpaceDN w:val="0"/>
              <w:adjustRightInd w:val="0"/>
              <w:jc w:val="center"/>
              <w:rPr>
                <w:szCs w:val="28"/>
              </w:rPr>
            </w:pPr>
            <w:r>
              <w:rPr>
                <w:szCs w:val="28"/>
              </w:rPr>
              <w:t>(подпись уполномоченного должностного лица, выдавшего Предписание)</w:t>
            </w:r>
          </w:p>
          <w:p w:rsidR="00854040" w:rsidRDefault="00854040">
            <w:pPr>
              <w:autoSpaceDE w:val="0"/>
              <w:autoSpaceDN w:val="0"/>
              <w:adjustRightInd w:val="0"/>
              <w:jc w:val="center"/>
              <w:rPr>
                <w:szCs w:val="28"/>
              </w:rPr>
            </w:pPr>
          </w:p>
          <w:p w:rsidR="00854040" w:rsidRDefault="00854040">
            <w:pPr>
              <w:autoSpaceDE w:val="0"/>
              <w:autoSpaceDN w:val="0"/>
              <w:adjustRightInd w:val="0"/>
              <w:jc w:val="center"/>
              <w:rPr>
                <w:sz w:val="18"/>
              </w:rPr>
            </w:pPr>
          </w:p>
        </w:tc>
      </w:tr>
    </w:tbl>
    <w:p w:rsidR="00854040" w:rsidRDefault="00854040">
      <w:pPr>
        <w:jc w:val="right"/>
      </w:pPr>
    </w:p>
    <w:sectPr w:rsidR="00854040" w:rsidSect="00462E0D">
      <w:pgSz w:w="11906" w:h="16838" w:code="9"/>
      <w:pgMar w:top="397" w:right="709" w:bottom="1134"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D3" w:rsidRDefault="00494AD3">
      <w:r>
        <w:separator/>
      </w:r>
    </w:p>
  </w:endnote>
  <w:endnote w:type="continuationSeparator" w:id="0">
    <w:p w:rsidR="00494AD3" w:rsidRDefault="0049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D3" w:rsidRDefault="00494AD3">
      <w:r>
        <w:separator/>
      </w:r>
    </w:p>
  </w:footnote>
  <w:footnote w:type="continuationSeparator" w:id="0">
    <w:p w:rsidR="00494AD3" w:rsidRDefault="00494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8F" w:rsidRDefault="003E1F8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E1F8F" w:rsidRDefault="003E1F8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8F" w:rsidRDefault="003E1F8F">
    <w:pPr>
      <w:pStyle w:val="a7"/>
      <w:framePr w:wrap="around" w:vAnchor="text" w:hAnchor="margin" w:xAlign="center" w:y="1"/>
      <w:rPr>
        <w:rStyle w:val="a9"/>
      </w:rPr>
    </w:pPr>
  </w:p>
  <w:p w:rsidR="003E1F8F" w:rsidRDefault="003E1F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3CAB40"/>
    <w:lvl w:ilvl="0">
      <w:start w:val="1"/>
      <w:numFmt w:val="bullet"/>
      <w:lvlText w:val=""/>
      <w:lvlJc w:val="left"/>
      <w:pPr>
        <w:tabs>
          <w:tab w:val="num" w:pos="360"/>
        </w:tabs>
        <w:ind w:left="360" w:hanging="360"/>
      </w:pPr>
      <w:rPr>
        <w:rFonts w:ascii="Symbol" w:hAnsi="Symbol" w:hint="default"/>
      </w:rPr>
    </w:lvl>
  </w:abstractNum>
  <w:abstractNum w:abstractNumId="1">
    <w:nsid w:val="033066A4"/>
    <w:multiLevelType w:val="multilevel"/>
    <w:tmpl w:val="CD0A8CB2"/>
    <w:lvl w:ilvl="0">
      <w:start w:val="2"/>
      <w:numFmt w:val="decimal"/>
      <w:lvlText w:val="%1."/>
      <w:lvlJc w:val="left"/>
      <w:pPr>
        <w:ind w:left="675" w:hanging="675"/>
      </w:pPr>
      <w:rPr>
        <w:rFonts w:cs="Times New Roman" w:hint="default"/>
      </w:rPr>
    </w:lvl>
    <w:lvl w:ilvl="1">
      <w:start w:val="7"/>
      <w:numFmt w:val="decimal"/>
      <w:lvlText w:val="%1.%2."/>
      <w:lvlJc w:val="left"/>
      <w:pPr>
        <w:ind w:left="1216"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776" w:hanging="180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2">
    <w:nsid w:val="060B7D80"/>
    <w:multiLevelType w:val="multilevel"/>
    <w:tmpl w:val="FB22F4C0"/>
    <w:lvl w:ilvl="0">
      <w:start w:val="3"/>
      <w:numFmt w:val="decimal"/>
      <w:lvlText w:val="%1."/>
      <w:lvlJc w:val="left"/>
      <w:pPr>
        <w:ind w:left="675" w:hanging="675"/>
      </w:pPr>
      <w:rPr>
        <w:rFonts w:cs="Times New Roman" w:hint="default"/>
      </w:rPr>
    </w:lvl>
    <w:lvl w:ilvl="1">
      <w:start w:val="4"/>
      <w:numFmt w:val="decimal"/>
      <w:lvlText w:val="%1.%2."/>
      <w:lvlJc w:val="left"/>
      <w:pPr>
        <w:ind w:left="1287" w:hanging="720"/>
      </w:pPr>
      <w:rPr>
        <w:rFonts w:cs="Times New Roman" w:hint="default"/>
      </w:rPr>
    </w:lvl>
    <w:lvl w:ilvl="2">
      <w:start w:val="2"/>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12894201"/>
    <w:multiLevelType w:val="multilevel"/>
    <w:tmpl w:val="D1DC70BE"/>
    <w:lvl w:ilvl="0">
      <w:start w:val="1"/>
      <w:numFmt w:val="bullet"/>
      <w:lvlText w:val="-"/>
      <w:lvlJc w:val="left"/>
      <w:rPr>
        <w:rFonts w:ascii="Arial Narrow" w:eastAsia="Times New Roman" w:hAnsi="Arial Narrow"/>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E96F13"/>
    <w:multiLevelType w:val="multilevel"/>
    <w:tmpl w:val="1F2C4696"/>
    <w:lvl w:ilvl="0">
      <w:start w:val="5"/>
      <w:numFmt w:val="decimal"/>
      <w:lvlText w:val="%1."/>
      <w:lvlJc w:val="left"/>
      <w:pPr>
        <w:ind w:left="450" w:hanging="450"/>
      </w:pPr>
      <w:rPr>
        <w:rFonts w:cs="Times New Roman" w:hint="default"/>
      </w:rPr>
    </w:lvl>
    <w:lvl w:ilvl="1">
      <w:start w:val="1"/>
      <w:numFmt w:val="decimal"/>
      <w:suff w:val="space"/>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16AF5B49"/>
    <w:multiLevelType w:val="multilevel"/>
    <w:tmpl w:val="7CD0BD84"/>
    <w:lvl w:ilvl="0">
      <w:start w:val="3"/>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b w:val="0"/>
        <w:color w:val="auto"/>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6">
    <w:nsid w:val="1D015FC6"/>
    <w:multiLevelType w:val="hybridMultilevel"/>
    <w:tmpl w:val="C7A47A14"/>
    <w:lvl w:ilvl="0" w:tplc="6DBAD25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20D180B"/>
    <w:multiLevelType w:val="hybridMultilevel"/>
    <w:tmpl w:val="C428BDB0"/>
    <w:lvl w:ilvl="0" w:tplc="507AB11A">
      <w:start w:val="1"/>
      <w:numFmt w:val="decimal"/>
      <w:suff w:val="space"/>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271627EA"/>
    <w:multiLevelType w:val="multilevel"/>
    <w:tmpl w:val="FB0C84CE"/>
    <w:lvl w:ilvl="0">
      <w:start w:val="1"/>
      <w:numFmt w:val="decimal"/>
      <w:suff w:val="space"/>
      <w:lvlText w:val="%1."/>
      <w:lvlJc w:val="left"/>
      <w:pPr>
        <w:ind w:left="577" w:hanging="435"/>
      </w:pPr>
      <w:rPr>
        <w:rFonts w:eastAsia="Times New Roman" w:cs="Times New Roman" w:hint="default"/>
      </w:rPr>
    </w:lvl>
    <w:lvl w:ilvl="1">
      <w:start w:val="4"/>
      <w:numFmt w:val="decimal"/>
      <w:isLgl/>
      <w:suff w:val="space"/>
      <w:lvlText w:val="%1.%2"/>
      <w:lvlJc w:val="left"/>
      <w:pPr>
        <w:ind w:left="1429" w:hanging="720"/>
      </w:pPr>
      <w:rPr>
        <w:rFonts w:cs="Times New Roman" w:hint="default"/>
        <w:b w:val="0"/>
        <w:i w:val="0"/>
        <w:sz w:val="28"/>
        <w:szCs w:val="28"/>
      </w:rPr>
    </w:lvl>
    <w:lvl w:ilvl="2">
      <w:start w:val="7"/>
      <w:numFmt w:val="decimal"/>
      <w:isLgl/>
      <w:suff w:val="space"/>
      <w:lvlText w:val="%1.%2.%3"/>
      <w:lvlJc w:val="left"/>
      <w:pPr>
        <w:ind w:left="1996" w:hanging="720"/>
      </w:pPr>
      <w:rPr>
        <w:rFonts w:cs="Times New Roman" w:hint="default"/>
        <w:b w:val="0"/>
        <w:i w:val="0"/>
        <w:sz w:val="28"/>
        <w:szCs w:val="28"/>
      </w:rPr>
    </w:lvl>
    <w:lvl w:ilvl="3">
      <w:start w:val="1"/>
      <w:numFmt w:val="decimal"/>
      <w:isLgl/>
      <w:lvlText w:val="%1.%2.%3.%4"/>
      <w:lvlJc w:val="left"/>
      <w:pPr>
        <w:ind w:left="2923" w:hanging="1080"/>
      </w:pPr>
      <w:rPr>
        <w:rFonts w:cs="Times New Roman" w:hint="default"/>
        <w:b/>
        <w:i/>
        <w:sz w:val="36"/>
      </w:rPr>
    </w:lvl>
    <w:lvl w:ilvl="4">
      <w:start w:val="1"/>
      <w:numFmt w:val="decimal"/>
      <w:isLgl/>
      <w:lvlText w:val="%1.%2.%3.%4.%5"/>
      <w:lvlJc w:val="left"/>
      <w:pPr>
        <w:ind w:left="3490" w:hanging="1080"/>
      </w:pPr>
      <w:rPr>
        <w:rFonts w:cs="Times New Roman" w:hint="default"/>
        <w:b/>
        <w:i/>
        <w:sz w:val="36"/>
      </w:rPr>
    </w:lvl>
    <w:lvl w:ilvl="5">
      <w:start w:val="1"/>
      <w:numFmt w:val="decimal"/>
      <w:isLgl/>
      <w:lvlText w:val="%1.%2.%3.%4.%5.%6"/>
      <w:lvlJc w:val="left"/>
      <w:pPr>
        <w:ind w:left="4417" w:hanging="1440"/>
      </w:pPr>
      <w:rPr>
        <w:rFonts w:cs="Times New Roman" w:hint="default"/>
        <w:b/>
        <w:i/>
        <w:sz w:val="36"/>
      </w:rPr>
    </w:lvl>
    <w:lvl w:ilvl="6">
      <w:start w:val="1"/>
      <w:numFmt w:val="decimal"/>
      <w:isLgl/>
      <w:lvlText w:val="%1.%2.%3.%4.%5.%6.%7"/>
      <w:lvlJc w:val="left"/>
      <w:pPr>
        <w:ind w:left="4984" w:hanging="1440"/>
      </w:pPr>
      <w:rPr>
        <w:rFonts w:cs="Times New Roman" w:hint="default"/>
        <w:b/>
        <w:i/>
        <w:sz w:val="36"/>
      </w:rPr>
    </w:lvl>
    <w:lvl w:ilvl="7">
      <w:start w:val="1"/>
      <w:numFmt w:val="decimal"/>
      <w:isLgl/>
      <w:lvlText w:val="%1.%2.%3.%4.%5.%6.%7.%8"/>
      <w:lvlJc w:val="left"/>
      <w:pPr>
        <w:ind w:left="5911" w:hanging="1800"/>
      </w:pPr>
      <w:rPr>
        <w:rFonts w:cs="Times New Roman" w:hint="default"/>
        <w:b/>
        <w:i/>
        <w:sz w:val="36"/>
      </w:rPr>
    </w:lvl>
    <w:lvl w:ilvl="8">
      <w:start w:val="1"/>
      <w:numFmt w:val="decimal"/>
      <w:isLgl/>
      <w:lvlText w:val="%1.%2.%3.%4.%5.%6.%7.%8.%9"/>
      <w:lvlJc w:val="left"/>
      <w:pPr>
        <w:ind w:left="6838" w:hanging="2160"/>
      </w:pPr>
      <w:rPr>
        <w:rFonts w:cs="Times New Roman" w:hint="default"/>
        <w:b/>
        <w:i/>
        <w:sz w:val="36"/>
      </w:rPr>
    </w:lvl>
  </w:abstractNum>
  <w:abstractNum w:abstractNumId="9">
    <w:nsid w:val="2F324D49"/>
    <w:multiLevelType w:val="multilevel"/>
    <w:tmpl w:val="56148EA8"/>
    <w:lvl w:ilvl="0">
      <w:start w:val="3"/>
      <w:numFmt w:val="decimal"/>
      <w:lvlText w:val="%1"/>
      <w:lvlJc w:val="left"/>
      <w:pPr>
        <w:ind w:left="600" w:hanging="600"/>
      </w:pPr>
      <w:rPr>
        <w:rFonts w:cs="Times New Roman" w:hint="default"/>
      </w:rPr>
    </w:lvl>
    <w:lvl w:ilvl="1">
      <w:start w:val="4"/>
      <w:numFmt w:val="decimal"/>
      <w:lvlText w:val="%1.%2"/>
      <w:lvlJc w:val="left"/>
      <w:pPr>
        <w:ind w:left="1167" w:hanging="60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
    <w:nsid w:val="4E514003"/>
    <w:multiLevelType w:val="multilevel"/>
    <w:tmpl w:val="06CAB750"/>
    <w:lvl w:ilvl="0">
      <w:start w:val="2"/>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4F9D72B8"/>
    <w:multiLevelType w:val="multilevel"/>
    <w:tmpl w:val="C3DC4902"/>
    <w:lvl w:ilvl="0">
      <w:start w:val="4"/>
      <w:numFmt w:val="decimal"/>
      <w:lvlText w:val="%1"/>
      <w:lvlJc w:val="left"/>
      <w:pPr>
        <w:ind w:left="375" w:hanging="375"/>
      </w:pPr>
      <w:rPr>
        <w:rFonts w:cs="Times New Roman" w:hint="default"/>
      </w:rPr>
    </w:lvl>
    <w:lvl w:ilvl="1">
      <w:start w:val="2"/>
      <w:numFmt w:val="decimal"/>
      <w:suff w:val="space"/>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
    <w:nsid w:val="52CC1F83"/>
    <w:multiLevelType w:val="multilevel"/>
    <w:tmpl w:val="E0303912"/>
    <w:lvl w:ilvl="0">
      <w:start w:val="2"/>
      <w:numFmt w:val="decimal"/>
      <w:lvlText w:val="%1."/>
      <w:lvlJc w:val="left"/>
      <w:pPr>
        <w:ind w:left="675" w:hanging="67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146" w:hanging="720"/>
      </w:pPr>
      <w:rPr>
        <w:rFonts w:cs="Times New Roman" w:hint="default"/>
        <w:color w:val="auto"/>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nsid w:val="52CD5083"/>
    <w:multiLevelType w:val="multilevel"/>
    <w:tmpl w:val="EF9A906E"/>
    <w:lvl w:ilvl="0">
      <w:start w:val="2"/>
      <w:numFmt w:val="decimal"/>
      <w:lvlText w:val="%1."/>
      <w:lvlJc w:val="left"/>
      <w:pPr>
        <w:ind w:left="675" w:hanging="675"/>
      </w:pPr>
      <w:rPr>
        <w:rFonts w:cs="Times New Roman" w:hint="default"/>
      </w:rPr>
    </w:lvl>
    <w:lvl w:ilvl="1">
      <w:start w:val="8"/>
      <w:numFmt w:val="decimal"/>
      <w:lvlText w:val="%1.%2."/>
      <w:lvlJc w:val="left"/>
      <w:pPr>
        <w:ind w:left="1216" w:hanging="72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776" w:hanging="180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14">
    <w:nsid w:val="585B6DE0"/>
    <w:multiLevelType w:val="multilevel"/>
    <w:tmpl w:val="F1F25C22"/>
    <w:lvl w:ilvl="0">
      <w:start w:val="2"/>
      <w:numFmt w:val="decimal"/>
      <w:lvlText w:val="%1."/>
      <w:lvlJc w:val="left"/>
      <w:pPr>
        <w:ind w:left="675" w:hanging="675"/>
      </w:pPr>
      <w:rPr>
        <w:rFonts w:cs="Times New Roman" w:hint="default"/>
      </w:rPr>
    </w:lvl>
    <w:lvl w:ilvl="1">
      <w:start w:val="4"/>
      <w:numFmt w:val="decimal"/>
      <w:lvlText w:val="%1.%2."/>
      <w:lvlJc w:val="left"/>
      <w:pPr>
        <w:ind w:left="933" w:hanging="720"/>
      </w:pPr>
      <w:rPr>
        <w:rFonts w:cs="Times New Roman" w:hint="default"/>
      </w:rPr>
    </w:lvl>
    <w:lvl w:ilvl="2">
      <w:start w:val="4"/>
      <w:numFmt w:val="decimal"/>
      <w:lvlText w:val="%1.%2.%3."/>
      <w:lvlJc w:val="left"/>
      <w:pPr>
        <w:ind w:left="1430"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15">
    <w:nsid w:val="60EA35E7"/>
    <w:multiLevelType w:val="multilevel"/>
    <w:tmpl w:val="71844048"/>
    <w:lvl w:ilvl="0">
      <w:start w:val="1"/>
      <w:numFmt w:val="decimal"/>
      <w:suff w:val="space"/>
      <w:lvlText w:val="%1."/>
      <w:lvlJc w:val="left"/>
      <w:pPr>
        <w:ind w:left="615" w:hanging="615"/>
      </w:pPr>
      <w:rPr>
        <w:rFonts w:cs="Times New Roman" w:hint="default"/>
      </w:rPr>
    </w:lvl>
    <w:lvl w:ilvl="1">
      <w:start w:val="1"/>
      <w:numFmt w:val="decimal"/>
      <w:suff w:val="space"/>
      <w:lvlText w:val="%1.%2."/>
      <w:lvlJc w:val="left"/>
      <w:pPr>
        <w:ind w:left="1571" w:hanging="720"/>
      </w:pPr>
      <w:rPr>
        <w:rFonts w:cs="Times New Roman" w:hint="default"/>
      </w:rPr>
    </w:lvl>
    <w:lvl w:ilvl="2">
      <w:start w:val="1"/>
      <w:numFmt w:val="decimal"/>
      <w:suff w:val="space"/>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nsid w:val="61082E9C"/>
    <w:multiLevelType w:val="multilevel"/>
    <w:tmpl w:val="8F3C7AC8"/>
    <w:lvl w:ilvl="0">
      <w:start w:val="1"/>
      <w:numFmt w:val="decimal"/>
      <w:lvlText w:val="%1."/>
      <w:lvlJc w:val="left"/>
      <w:pPr>
        <w:ind w:left="450" w:hanging="450"/>
      </w:pPr>
      <w:rPr>
        <w:rFonts w:cs="Times New Roman" w:hint="default"/>
      </w:rPr>
    </w:lvl>
    <w:lvl w:ilvl="1">
      <w:start w:val="6"/>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7">
    <w:nsid w:val="65C752E7"/>
    <w:multiLevelType w:val="multilevel"/>
    <w:tmpl w:val="390CD018"/>
    <w:lvl w:ilvl="0">
      <w:start w:val="2"/>
      <w:numFmt w:val="decimal"/>
      <w:lvlText w:val="%1."/>
      <w:lvlJc w:val="left"/>
      <w:pPr>
        <w:ind w:left="675" w:hanging="675"/>
      </w:pPr>
      <w:rPr>
        <w:rFonts w:cs="Times New Roman" w:hint="default"/>
      </w:rPr>
    </w:lvl>
    <w:lvl w:ilvl="1">
      <w:start w:val="3"/>
      <w:numFmt w:val="decimal"/>
      <w:lvlText w:val="%1.%2."/>
      <w:lvlJc w:val="left"/>
      <w:pPr>
        <w:ind w:left="1287" w:hanging="720"/>
      </w:pPr>
      <w:rPr>
        <w:rFonts w:cs="Times New Roman" w:hint="default"/>
      </w:rPr>
    </w:lvl>
    <w:lvl w:ilvl="2">
      <w:start w:val="2"/>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8">
    <w:nsid w:val="74C873C1"/>
    <w:multiLevelType w:val="multilevel"/>
    <w:tmpl w:val="0ECAC462"/>
    <w:lvl w:ilvl="0">
      <w:start w:val="1"/>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9">
    <w:nsid w:val="7AE02BCB"/>
    <w:multiLevelType w:val="multilevel"/>
    <w:tmpl w:val="99E0B41E"/>
    <w:lvl w:ilvl="0">
      <w:start w:val="1"/>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nsid w:val="7F4A040D"/>
    <w:multiLevelType w:val="multilevel"/>
    <w:tmpl w:val="1EEA82CE"/>
    <w:lvl w:ilvl="0">
      <w:start w:val="3"/>
      <w:numFmt w:val="decimal"/>
      <w:lvlText w:val="%1"/>
      <w:lvlJc w:val="left"/>
      <w:pPr>
        <w:ind w:left="375" w:hanging="375"/>
      </w:pPr>
      <w:rPr>
        <w:rFonts w:cs="Times New Roman" w:hint="default"/>
      </w:rPr>
    </w:lvl>
    <w:lvl w:ilvl="1">
      <w:start w:val="6"/>
      <w:numFmt w:val="decimal"/>
      <w:suff w:val="space"/>
      <w:lvlText w:val="%1.%2"/>
      <w:lvlJc w:val="left"/>
      <w:pPr>
        <w:ind w:left="1226" w:hanging="375"/>
      </w:pPr>
      <w:rPr>
        <w:rFonts w:cs="Times New Roman" w:hint="default"/>
      </w:rPr>
    </w:lvl>
    <w:lvl w:ilvl="2">
      <w:start w:val="1"/>
      <w:numFmt w:val="decimal"/>
      <w:suff w:val="space"/>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5"/>
  </w:num>
  <w:num w:numId="11">
    <w:abstractNumId w:val="7"/>
  </w:num>
  <w:num w:numId="12">
    <w:abstractNumId w:val="20"/>
  </w:num>
  <w:num w:numId="13">
    <w:abstractNumId w:val="8"/>
  </w:num>
  <w:num w:numId="14">
    <w:abstractNumId w:val="11"/>
  </w:num>
  <w:num w:numId="15">
    <w:abstractNumId w:val="4"/>
  </w:num>
  <w:num w:numId="16">
    <w:abstractNumId w:val="3"/>
  </w:num>
  <w:num w:numId="17">
    <w:abstractNumId w:val="18"/>
  </w:num>
  <w:num w:numId="18">
    <w:abstractNumId w:val="19"/>
  </w:num>
  <w:num w:numId="19">
    <w:abstractNumId w:val="12"/>
  </w:num>
  <w:num w:numId="20">
    <w:abstractNumId w:val="9"/>
  </w:num>
  <w:num w:numId="21">
    <w:abstractNumId w:val="6"/>
  </w:num>
  <w:num w:numId="22">
    <w:abstractNumId w:val="2"/>
  </w:num>
  <w:num w:numId="23">
    <w:abstractNumId w:val="16"/>
  </w:num>
  <w:num w:numId="24">
    <w:abstractNumId w:val="17"/>
  </w:num>
  <w:num w:numId="25">
    <w:abstractNumId w:val="10"/>
  </w:num>
  <w:num w:numId="26">
    <w:abstractNumId w:val="14"/>
  </w:num>
  <w:num w:numId="27">
    <w:abstractNumId w:val="1"/>
  </w:num>
  <w:num w:numId="28">
    <w:abstractNumId w:val="13"/>
  </w:num>
  <w:num w:numId="2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040"/>
    <w:rsid w:val="00321CDE"/>
    <w:rsid w:val="003E1F8F"/>
    <w:rsid w:val="00462E0D"/>
    <w:rsid w:val="00494AD3"/>
    <w:rsid w:val="005E1DF5"/>
    <w:rsid w:val="008327BE"/>
    <w:rsid w:val="00854040"/>
    <w:rsid w:val="009E2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E23D2"/>
  </w:style>
  <w:style w:type="paragraph" w:styleId="1">
    <w:name w:val="heading 1"/>
    <w:basedOn w:val="a"/>
    <w:next w:val="a"/>
    <w:link w:val="10"/>
    <w:uiPriority w:val="99"/>
    <w:qFormat/>
    <w:rsid w:val="009E23D2"/>
    <w:pPr>
      <w:keepNext/>
      <w:jc w:val="center"/>
      <w:outlineLvl w:val="0"/>
    </w:pPr>
    <w:rPr>
      <w:b/>
      <w:sz w:val="28"/>
    </w:rPr>
  </w:style>
  <w:style w:type="paragraph" w:styleId="2">
    <w:name w:val="heading 2"/>
    <w:basedOn w:val="a"/>
    <w:next w:val="a"/>
    <w:link w:val="20"/>
    <w:uiPriority w:val="99"/>
    <w:qFormat/>
    <w:rsid w:val="009E23D2"/>
    <w:pPr>
      <w:keepNext/>
      <w:outlineLvl w:val="1"/>
    </w:pPr>
    <w:rPr>
      <w:sz w:val="28"/>
    </w:rPr>
  </w:style>
  <w:style w:type="paragraph" w:styleId="3">
    <w:name w:val="heading 3"/>
    <w:basedOn w:val="a"/>
    <w:next w:val="a"/>
    <w:link w:val="30"/>
    <w:uiPriority w:val="99"/>
    <w:qFormat/>
    <w:rsid w:val="009E23D2"/>
    <w:pPr>
      <w:keepNext/>
      <w:jc w:val="both"/>
      <w:outlineLvl w:val="2"/>
    </w:pPr>
    <w:rPr>
      <w:sz w:val="28"/>
    </w:rPr>
  </w:style>
  <w:style w:type="paragraph" w:styleId="4">
    <w:name w:val="heading 4"/>
    <w:basedOn w:val="a"/>
    <w:next w:val="a"/>
    <w:link w:val="40"/>
    <w:uiPriority w:val="99"/>
    <w:qFormat/>
    <w:rsid w:val="009E23D2"/>
    <w:pPr>
      <w:keepNext/>
      <w:ind w:firstLine="851"/>
      <w:jc w:val="both"/>
      <w:outlineLvl w:val="3"/>
    </w:pPr>
    <w:rPr>
      <w:sz w:val="28"/>
    </w:rPr>
  </w:style>
  <w:style w:type="paragraph" w:styleId="5">
    <w:name w:val="heading 5"/>
    <w:basedOn w:val="a"/>
    <w:next w:val="a"/>
    <w:link w:val="50"/>
    <w:uiPriority w:val="99"/>
    <w:qFormat/>
    <w:rsid w:val="009E23D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23D2"/>
    <w:rPr>
      <w:rFonts w:ascii="Cambria" w:hAnsi="Cambria" w:cs="Times New Roman"/>
      <w:b/>
      <w:bCs/>
      <w:kern w:val="32"/>
      <w:sz w:val="32"/>
      <w:szCs w:val="32"/>
    </w:rPr>
  </w:style>
  <w:style w:type="character" w:customStyle="1" w:styleId="20">
    <w:name w:val="Заголовок 2 Знак"/>
    <w:link w:val="2"/>
    <w:uiPriority w:val="99"/>
    <w:semiHidden/>
    <w:locked/>
    <w:rsid w:val="009E23D2"/>
    <w:rPr>
      <w:rFonts w:ascii="Cambria" w:hAnsi="Cambria" w:cs="Times New Roman"/>
      <w:b/>
      <w:bCs/>
      <w:i/>
      <w:iCs/>
      <w:sz w:val="28"/>
      <w:szCs w:val="28"/>
    </w:rPr>
  </w:style>
  <w:style w:type="character" w:customStyle="1" w:styleId="30">
    <w:name w:val="Заголовок 3 Знак"/>
    <w:link w:val="3"/>
    <w:uiPriority w:val="99"/>
    <w:semiHidden/>
    <w:locked/>
    <w:rsid w:val="009E23D2"/>
    <w:rPr>
      <w:rFonts w:ascii="Cambria" w:hAnsi="Cambria" w:cs="Times New Roman"/>
      <w:b/>
      <w:bCs/>
      <w:sz w:val="26"/>
      <w:szCs w:val="26"/>
    </w:rPr>
  </w:style>
  <w:style w:type="character" w:customStyle="1" w:styleId="40">
    <w:name w:val="Заголовок 4 Знак"/>
    <w:link w:val="4"/>
    <w:uiPriority w:val="99"/>
    <w:semiHidden/>
    <w:locked/>
    <w:rsid w:val="009E23D2"/>
    <w:rPr>
      <w:rFonts w:ascii="Calibri" w:hAnsi="Calibri" w:cs="Times New Roman"/>
      <w:b/>
      <w:bCs/>
      <w:sz w:val="28"/>
      <w:szCs w:val="28"/>
    </w:rPr>
  </w:style>
  <w:style w:type="character" w:customStyle="1" w:styleId="50">
    <w:name w:val="Заголовок 5 Знак"/>
    <w:link w:val="5"/>
    <w:uiPriority w:val="99"/>
    <w:semiHidden/>
    <w:locked/>
    <w:rsid w:val="009E23D2"/>
    <w:rPr>
      <w:rFonts w:ascii="Calibri" w:hAnsi="Calibri" w:cs="Times New Roman"/>
      <w:b/>
      <w:bCs/>
      <w:i/>
      <w:iCs/>
      <w:sz w:val="26"/>
      <w:szCs w:val="26"/>
    </w:rPr>
  </w:style>
  <w:style w:type="paragraph" w:customStyle="1" w:styleId="a3">
    <w:name w:val="Знак Знак Знак"/>
    <w:basedOn w:val="a"/>
    <w:uiPriority w:val="99"/>
    <w:rsid w:val="009E23D2"/>
    <w:pPr>
      <w:spacing w:after="160" w:line="240" w:lineRule="exact"/>
    </w:pPr>
    <w:rPr>
      <w:rFonts w:ascii="Verdana" w:hAnsi="Verdana"/>
      <w:lang w:val="en-US" w:eastAsia="en-US"/>
    </w:rPr>
  </w:style>
  <w:style w:type="paragraph" w:styleId="a4">
    <w:name w:val="caption"/>
    <w:basedOn w:val="a"/>
    <w:next w:val="a"/>
    <w:uiPriority w:val="99"/>
    <w:qFormat/>
    <w:rsid w:val="009E23D2"/>
    <w:pPr>
      <w:jc w:val="center"/>
    </w:pPr>
    <w:rPr>
      <w:b/>
      <w:sz w:val="28"/>
    </w:rPr>
  </w:style>
  <w:style w:type="paragraph" w:styleId="a5">
    <w:name w:val="Body Text"/>
    <w:basedOn w:val="a"/>
    <w:link w:val="a6"/>
    <w:uiPriority w:val="99"/>
    <w:rsid w:val="009E23D2"/>
    <w:rPr>
      <w:rFonts w:ascii="Arial" w:hAnsi="Arial"/>
      <w:sz w:val="24"/>
    </w:rPr>
  </w:style>
  <w:style w:type="character" w:customStyle="1" w:styleId="a6">
    <w:name w:val="Основной текст Знак"/>
    <w:link w:val="a5"/>
    <w:uiPriority w:val="99"/>
    <w:semiHidden/>
    <w:locked/>
    <w:rsid w:val="009E23D2"/>
    <w:rPr>
      <w:rFonts w:cs="Times New Roman"/>
      <w:sz w:val="20"/>
      <w:szCs w:val="20"/>
    </w:rPr>
  </w:style>
  <w:style w:type="paragraph" w:styleId="a7">
    <w:name w:val="header"/>
    <w:basedOn w:val="a"/>
    <w:link w:val="a8"/>
    <w:uiPriority w:val="99"/>
    <w:rsid w:val="009E23D2"/>
    <w:pPr>
      <w:tabs>
        <w:tab w:val="center" w:pos="4153"/>
        <w:tab w:val="right" w:pos="8306"/>
      </w:tabs>
    </w:pPr>
  </w:style>
  <w:style w:type="character" w:customStyle="1" w:styleId="a8">
    <w:name w:val="Верхний колонтитул Знак"/>
    <w:link w:val="a7"/>
    <w:uiPriority w:val="99"/>
    <w:semiHidden/>
    <w:locked/>
    <w:rsid w:val="009E23D2"/>
    <w:rPr>
      <w:rFonts w:cs="Times New Roman"/>
      <w:sz w:val="20"/>
      <w:szCs w:val="20"/>
    </w:rPr>
  </w:style>
  <w:style w:type="character" w:styleId="a9">
    <w:name w:val="page number"/>
    <w:uiPriority w:val="99"/>
    <w:rsid w:val="009E23D2"/>
    <w:rPr>
      <w:rFonts w:cs="Times New Roman"/>
    </w:rPr>
  </w:style>
  <w:style w:type="paragraph" w:styleId="aa">
    <w:name w:val="Body Text Indent"/>
    <w:basedOn w:val="a"/>
    <w:link w:val="ab"/>
    <w:uiPriority w:val="99"/>
    <w:rsid w:val="009E23D2"/>
    <w:pPr>
      <w:ind w:firstLine="851"/>
      <w:jc w:val="both"/>
    </w:pPr>
    <w:rPr>
      <w:sz w:val="26"/>
    </w:rPr>
  </w:style>
  <w:style w:type="character" w:customStyle="1" w:styleId="ab">
    <w:name w:val="Основной текст с отступом Знак"/>
    <w:link w:val="aa"/>
    <w:uiPriority w:val="99"/>
    <w:semiHidden/>
    <w:locked/>
    <w:rsid w:val="009E23D2"/>
    <w:rPr>
      <w:rFonts w:cs="Times New Roman"/>
      <w:sz w:val="20"/>
      <w:szCs w:val="20"/>
    </w:rPr>
  </w:style>
  <w:style w:type="paragraph" w:styleId="31">
    <w:name w:val="Body Text Indent 3"/>
    <w:basedOn w:val="a"/>
    <w:link w:val="32"/>
    <w:uiPriority w:val="99"/>
    <w:rsid w:val="009E23D2"/>
    <w:pPr>
      <w:ind w:firstLine="851"/>
      <w:jc w:val="both"/>
    </w:pPr>
    <w:rPr>
      <w:sz w:val="26"/>
    </w:rPr>
  </w:style>
  <w:style w:type="character" w:customStyle="1" w:styleId="32">
    <w:name w:val="Основной текст с отступом 3 Знак"/>
    <w:link w:val="31"/>
    <w:uiPriority w:val="99"/>
    <w:semiHidden/>
    <w:locked/>
    <w:rsid w:val="009E23D2"/>
    <w:rPr>
      <w:rFonts w:cs="Times New Roman"/>
      <w:sz w:val="16"/>
      <w:szCs w:val="16"/>
    </w:rPr>
  </w:style>
  <w:style w:type="paragraph" w:styleId="21">
    <w:name w:val="Body Text Indent 2"/>
    <w:basedOn w:val="a"/>
    <w:link w:val="22"/>
    <w:uiPriority w:val="99"/>
    <w:rsid w:val="009E23D2"/>
    <w:pPr>
      <w:ind w:firstLine="851"/>
      <w:jc w:val="both"/>
    </w:pPr>
    <w:rPr>
      <w:sz w:val="28"/>
    </w:rPr>
  </w:style>
  <w:style w:type="character" w:customStyle="1" w:styleId="22">
    <w:name w:val="Основной текст с отступом 2 Знак"/>
    <w:link w:val="21"/>
    <w:uiPriority w:val="99"/>
    <w:semiHidden/>
    <w:locked/>
    <w:rsid w:val="009E23D2"/>
    <w:rPr>
      <w:rFonts w:cs="Times New Roman"/>
      <w:sz w:val="20"/>
      <w:szCs w:val="20"/>
    </w:rPr>
  </w:style>
  <w:style w:type="paragraph" w:styleId="ac">
    <w:name w:val="Document Map"/>
    <w:basedOn w:val="a"/>
    <w:link w:val="ad"/>
    <w:uiPriority w:val="99"/>
    <w:semiHidden/>
    <w:rsid w:val="009E23D2"/>
    <w:pPr>
      <w:shd w:val="clear" w:color="auto" w:fill="000080"/>
    </w:pPr>
    <w:rPr>
      <w:rFonts w:ascii="Tahoma" w:hAnsi="Tahoma" w:cs="Tahoma"/>
    </w:rPr>
  </w:style>
  <w:style w:type="character" w:customStyle="1" w:styleId="ad">
    <w:name w:val="Схема документа Знак"/>
    <w:link w:val="ac"/>
    <w:uiPriority w:val="99"/>
    <w:semiHidden/>
    <w:locked/>
    <w:rsid w:val="009E23D2"/>
    <w:rPr>
      <w:rFonts w:cs="Times New Roman"/>
      <w:sz w:val="2"/>
    </w:rPr>
  </w:style>
  <w:style w:type="paragraph" w:styleId="23">
    <w:name w:val="Body Text 2"/>
    <w:basedOn w:val="a"/>
    <w:link w:val="24"/>
    <w:uiPriority w:val="99"/>
    <w:rsid w:val="009E23D2"/>
    <w:pPr>
      <w:spacing w:after="120" w:line="480" w:lineRule="auto"/>
    </w:pPr>
  </w:style>
  <w:style w:type="character" w:customStyle="1" w:styleId="24">
    <w:name w:val="Основной текст 2 Знак"/>
    <w:link w:val="23"/>
    <w:uiPriority w:val="99"/>
    <w:semiHidden/>
    <w:locked/>
    <w:rsid w:val="009E23D2"/>
    <w:rPr>
      <w:rFonts w:cs="Times New Roman"/>
      <w:sz w:val="20"/>
      <w:szCs w:val="20"/>
    </w:rPr>
  </w:style>
  <w:style w:type="table" w:styleId="ae">
    <w:name w:val="Table Grid"/>
    <w:basedOn w:val="a1"/>
    <w:uiPriority w:val="99"/>
    <w:rsid w:val="009E2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9E23D2"/>
    <w:pPr>
      <w:tabs>
        <w:tab w:val="center" w:pos="4677"/>
        <w:tab w:val="right" w:pos="9355"/>
      </w:tabs>
    </w:pPr>
  </w:style>
  <w:style w:type="character" w:customStyle="1" w:styleId="af0">
    <w:name w:val="Нижний колонтитул Знак"/>
    <w:link w:val="af"/>
    <w:uiPriority w:val="99"/>
    <w:semiHidden/>
    <w:locked/>
    <w:rsid w:val="009E23D2"/>
    <w:rPr>
      <w:rFonts w:cs="Times New Roman"/>
      <w:sz w:val="20"/>
      <w:szCs w:val="20"/>
    </w:rPr>
  </w:style>
  <w:style w:type="paragraph" w:styleId="33">
    <w:name w:val="Body Text 3"/>
    <w:basedOn w:val="a"/>
    <w:link w:val="34"/>
    <w:uiPriority w:val="99"/>
    <w:rsid w:val="009E23D2"/>
    <w:pPr>
      <w:spacing w:after="120"/>
    </w:pPr>
    <w:rPr>
      <w:sz w:val="16"/>
      <w:szCs w:val="16"/>
    </w:rPr>
  </w:style>
  <w:style w:type="character" w:customStyle="1" w:styleId="34">
    <w:name w:val="Основной текст 3 Знак"/>
    <w:link w:val="33"/>
    <w:uiPriority w:val="99"/>
    <w:semiHidden/>
    <w:locked/>
    <w:rsid w:val="009E23D2"/>
    <w:rPr>
      <w:rFonts w:cs="Times New Roman"/>
      <w:sz w:val="16"/>
      <w:szCs w:val="16"/>
    </w:rPr>
  </w:style>
  <w:style w:type="paragraph" w:customStyle="1" w:styleId="11">
    <w:name w:val="Обычный1"/>
    <w:uiPriority w:val="99"/>
    <w:rsid w:val="009E23D2"/>
    <w:pPr>
      <w:widowControl w:val="0"/>
    </w:pPr>
  </w:style>
  <w:style w:type="paragraph" w:customStyle="1" w:styleId="ConsCell">
    <w:name w:val="ConsCell"/>
    <w:uiPriority w:val="99"/>
    <w:rsid w:val="009E23D2"/>
    <w:pPr>
      <w:widowControl w:val="0"/>
      <w:autoSpaceDE w:val="0"/>
      <w:autoSpaceDN w:val="0"/>
      <w:adjustRightInd w:val="0"/>
    </w:pPr>
  </w:style>
  <w:style w:type="character" w:styleId="af1">
    <w:name w:val="Strong"/>
    <w:uiPriority w:val="99"/>
    <w:qFormat/>
    <w:rsid w:val="009E23D2"/>
    <w:rPr>
      <w:rFonts w:cs="Times New Roman"/>
      <w:b/>
      <w:bCs/>
    </w:rPr>
  </w:style>
  <w:style w:type="paragraph" w:styleId="af2">
    <w:name w:val="Title"/>
    <w:basedOn w:val="a"/>
    <w:link w:val="af3"/>
    <w:uiPriority w:val="99"/>
    <w:qFormat/>
    <w:rsid w:val="009E23D2"/>
    <w:pPr>
      <w:autoSpaceDE w:val="0"/>
      <w:autoSpaceDN w:val="0"/>
      <w:jc w:val="center"/>
    </w:pPr>
    <w:rPr>
      <w:b/>
      <w:bCs/>
      <w:sz w:val="24"/>
      <w:szCs w:val="24"/>
    </w:rPr>
  </w:style>
  <w:style w:type="character" w:customStyle="1" w:styleId="af3">
    <w:name w:val="Название Знак"/>
    <w:link w:val="af2"/>
    <w:uiPriority w:val="99"/>
    <w:locked/>
    <w:rsid w:val="009E23D2"/>
    <w:rPr>
      <w:rFonts w:ascii="Cambria" w:hAnsi="Cambria" w:cs="Times New Roman"/>
      <w:b/>
      <w:bCs/>
      <w:kern w:val="28"/>
      <w:sz w:val="32"/>
      <w:szCs w:val="32"/>
    </w:rPr>
  </w:style>
  <w:style w:type="paragraph" w:customStyle="1" w:styleId="ConsNormal">
    <w:name w:val="ConsNormal"/>
    <w:uiPriority w:val="99"/>
    <w:rsid w:val="009E23D2"/>
    <w:pPr>
      <w:widowControl w:val="0"/>
      <w:autoSpaceDE w:val="0"/>
      <w:autoSpaceDN w:val="0"/>
      <w:adjustRightInd w:val="0"/>
      <w:ind w:firstLine="720"/>
    </w:pPr>
    <w:rPr>
      <w:rFonts w:ascii="Arial" w:hAnsi="Arial" w:cs="Arial"/>
    </w:rPr>
  </w:style>
  <w:style w:type="paragraph" w:styleId="af4">
    <w:name w:val="Normal (Web)"/>
    <w:basedOn w:val="a"/>
    <w:uiPriority w:val="99"/>
    <w:rsid w:val="009E23D2"/>
    <w:pPr>
      <w:spacing w:before="100" w:beforeAutospacing="1" w:after="100" w:afterAutospacing="1"/>
    </w:pPr>
    <w:rPr>
      <w:color w:val="00FFFF"/>
      <w:sz w:val="24"/>
      <w:szCs w:val="24"/>
    </w:rPr>
  </w:style>
  <w:style w:type="paragraph" w:styleId="af5">
    <w:name w:val="Subtitle"/>
    <w:basedOn w:val="a"/>
    <w:link w:val="af6"/>
    <w:uiPriority w:val="99"/>
    <w:qFormat/>
    <w:rsid w:val="009E23D2"/>
    <w:pPr>
      <w:jc w:val="center"/>
    </w:pPr>
    <w:rPr>
      <w:b/>
      <w:sz w:val="28"/>
    </w:rPr>
  </w:style>
  <w:style w:type="character" w:customStyle="1" w:styleId="af6">
    <w:name w:val="Подзаголовок Знак"/>
    <w:link w:val="af5"/>
    <w:uiPriority w:val="99"/>
    <w:locked/>
    <w:rsid w:val="009E23D2"/>
    <w:rPr>
      <w:rFonts w:ascii="Cambria" w:hAnsi="Cambria" w:cs="Times New Roman"/>
      <w:sz w:val="24"/>
      <w:szCs w:val="24"/>
    </w:rPr>
  </w:style>
  <w:style w:type="paragraph" w:styleId="HTML">
    <w:name w:val="HTML Preformatted"/>
    <w:basedOn w:val="a"/>
    <w:link w:val="HTML0"/>
    <w:uiPriority w:val="99"/>
    <w:rsid w:val="009E2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link w:val="HTML"/>
    <w:uiPriority w:val="99"/>
    <w:semiHidden/>
    <w:locked/>
    <w:rsid w:val="009E23D2"/>
    <w:rPr>
      <w:rFonts w:ascii="Courier New" w:hAnsi="Courier New" w:cs="Courier New"/>
      <w:sz w:val="20"/>
      <w:szCs w:val="20"/>
    </w:rPr>
  </w:style>
  <w:style w:type="character" w:customStyle="1" w:styleId="af7">
    <w:name w:val="Маркированный список Знак"/>
    <w:link w:val="af8"/>
    <w:uiPriority w:val="99"/>
    <w:locked/>
    <w:rsid w:val="009E23D2"/>
    <w:rPr>
      <w:rFonts w:cs="Times New Roman"/>
      <w:sz w:val="24"/>
      <w:szCs w:val="24"/>
    </w:rPr>
  </w:style>
  <w:style w:type="paragraph" w:styleId="af8">
    <w:name w:val="List Bullet"/>
    <w:basedOn w:val="a"/>
    <w:link w:val="af7"/>
    <w:uiPriority w:val="99"/>
    <w:rsid w:val="009E23D2"/>
    <w:pPr>
      <w:tabs>
        <w:tab w:val="num" w:pos="360"/>
      </w:tabs>
      <w:ind w:left="360" w:hanging="360"/>
    </w:pPr>
    <w:rPr>
      <w:sz w:val="24"/>
      <w:szCs w:val="24"/>
    </w:rPr>
  </w:style>
  <w:style w:type="paragraph" w:customStyle="1" w:styleId="ConsNonformat">
    <w:name w:val="ConsNonformat"/>
    <w:uiPriority w:val="99"/>
    <w:rsid w:val="009E23D2"/>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9E23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E23D2"/>
    <w:pPr>
      <w:widowControl w:val="0"/>
      <w:autoSpaceDE w:val="0"/>
      <w:autoSpaceDN w:val="0"/>
      <w:adjustRightInd w:val="0"/>
    </w:pPr>
    <w:rPr>
      <w:rFonts w:ascii="Arial" w:hAnsi="Arial" w:cs="Arial"/>
      <w:b/>
      <w:bCs/>
    </w:rPr>
  </w:style>
  <w:style w:type="paragraph" w:customStyle="1" w:styleId="OEM">
    <w:name w:val="Нормальный (OEM)"/>
    <w:basedOn w:val="a"/>
    <w:next w:val="a"/>
    <w:uiPriority w:val="99"/>
    <w:rsid w:val="009E23D2"/>
    <w:pPr>
      <w:widowControl w:val="0"/>
      <w:autoSpaceDE w:val="0"/>
      <w:autoSpaceDN w:val="0"/>
      <w:adjustRightInd w:val="0"/>
      <w:jc w:val="both"/>
    </w:pPr>
    <w:rPr>
      <w:rFonts w:ascii="Courier New" w:hAnsi="Courier New" w:cs="Courier New"/>
    </w:rPr>
  </w:style>
  <w:style w:type="paragraph" w:customStyle="1" w:styleId="af9">
    <w:name w:val="Нормальный (справка)"/>
    <w:basedOn w:val="a"/>
    <w:next w:val="a"/>
    <w:uiPriority w:val="99"/>
    <w:rsid w:val="009E23D2"/>
    <w:pPr>
      <w:widowControl w:val="0"/>
      <w:autoSpaceDE w:val="0"/>
      <w:autoSpaceDN w:val="0"/>
      <w:adjustRightInd w:val="0"/>
      <w:ind w:left="170" w:right="170"/>
    </w:pPr>
    <w:rPr>
      <w:rFonts w:ascii="Arial" w:hAnsi="Arial" w:cs="Arial"/>
    </w:rPr>
  </w:style>
  <w:style w:type="paragraph" w:customStyle="1" w:styleId="12">
    <w:name w:val="Знак1"/>
    <w:basedOn w:val="a"/>
    <w:uiPriority w:val="99"/>
    <w:rsid w:val="009E23D2"/>
    <w:pPr>
      <w:spacing w:after="160" w:line="240" w:lineRule="exact"/>
    </w:pPr>
    <w:rPr>
      <w:rFonts w:ascii="Verdana" w:hAnsi="Verdana"/>
      <w:lang w:val="en-US" w:eastAsia="en-US"/>
    </w:rPr>
  </w:style>
  <w:style w:type="paragraph" w:customStyle="1" w:styleId="ConsPlusNonformat">
    <w:name w:val="ConsPlusNonformat"/>
    <w:uiPriority w:val="99"/>
    <w:rsid w:val="009E23D2"/>
    <w:pPr>
      <w:widowControl w:val="0"/>
      <w:autoSpaceDE w:val="0"/>
      <w:autoSpaceDN w:val="0"/>
      <w:adjustRightInd w:val="0"/>
    </w:pPr>
    <w:rPr>
      <w:rFonts w:ascii="Courier New" w:hAnsi="Courier New" w:cs="Courier New"/>
    </w:rPr>
  </w:style>
  <w:style w:type="character" w:styleId="afa">
    <w:name w:val="Hyperlink"/>
    <w:uiPriority w:val="99"/>
    <w:rsid w:val="009E23D2"/>
    <w:rPr>
      <w:rFonts w:cs="Times New Roman"/>
      <w:color w:val="0000FF"/>
      <w:u w:val="single"/>
    </w:rPr>
  </w:style>
  <w:style w:type="paragraph" w:customStyle="1" w:styleId="afb">
    <w:name w:val="Таблицы (моноширинный)"/>
    <w:basedOn w:val="a"/>
    <w:next w:val="a"/>
    <w:uiPriority w:val="99"/>
    <w:rsid w:val="009E23D2"/>
    <w:pPr>
      <w:widowControl w:val="0"/>
      <w:autoSpaceDE w:val="0"/>
      <w:autoSpaceDN w:val="0"/>
      <w:adjustRightInd w:val="0"/>
      <w:jc w:val="both"/>
    </w:pPr>
    <w:rPr>
      <w:rFonts w:ascii="Courier New" w:hAnsi="Courier New" w:cs="Courier New"/>
      <w:sz w:val="24"/>
      <w:szCs w:val="24"/>
    </w:rPr>
  </w:style>
  <w:style w:type="paragraph" w:customStyle="1" w:styleId="afc">
    <w:name w:val="Знак"/>
    <w:basedOn w:val="a"/>
    <w:uiPriority w:val="99"/>
    <w:rsid w:val="009E23D2"/>
    <w:pPr>
      <w:spacing w:after="160" w:line="240" w:lineRule="exact"/>
    </w:pPr>
    <w:rPr>
      <w:rFonts w:ascii="Verdana" w:hAnsi="Verdana"/>
      <w:sz w:val="24"/>
      <w:szCs w:val="24"/>
      <w:lang w:val="en-US" w:eastAsia="en-US"/>
    </w:rPr>
  </w:style>
  <w:style w:type="paragraph" w:customStyle="1" w:styleId="afd">
    <w:name w:val="Прижатый влево"/>
    <w:basedOn w:val="a"/>
    <w:next w:val="a"/>
    <w:uiPriority w:val="99"/>
    <w:rsid w:val="009E23D2"/>
    <w:pPr>
      <w:autoSpaceDE w:val="0"/>
      <w:autoSpaceDN w:val="0"/>
      <w:adjustRightInd w:val="0"/>
    </w:pPr>
    <w:rPr>
      <w:rFonts w:ascii="Arial" w:hAnsi="Arial"/>
      <w:sz w:val="28"/>
      <w:szCs w:val="28"/>
    </w:rPr>
  </w:style>
  <w:style w:type="paragraph" w:customStyle="1" w:styleId="ConsPlusCell">
    <w:name w:val="ConsPlusCell"/>
    <w:uiPriority w:val="99"/>
    <w:rsid w:val="009E23D2"/>
    <w:pPr>
      <w:widowControl w:val="0"/>
      <w:autoSpaceDE w:val="0"/>
      <w:autoSpaceDN w:val="0"/>
      <w:adjustRightInd w:val="0"/>
    </w:pPr>
    <w:rPr>
      <w:rFonts w:ascii="Arial" w:hAnsi="Arial" w:cs="Arial"/>
    </w:rPr>
  </w:style>
  <w:style w:type="paragraph" w:customStyle="1" w:styleId="afe">
    <w:name w:val="Знак Знак Знак Знак"/>
    <w:basedOn w:val="a"/>
    <w:uiPriority w:val="99"/>
    <w:rsid w:val="009E23D2"/>
    <w:pPr>
      <w:widowControl w:val="0"/>
      <w:adjustRightInd w:val="0"/>
      <w:spacing w:after="160" w:line="240" w:lineRule="exact"/>
      <w:jc w:val="right"/>
    </w:pPr>
    <w:rPr>
      <w:lang w:val="en-GB" w:eastAsia="en-US"/>
    </w:rPr>
  </w:style>
  <w:style w:type="paragraph" w:customStyle="1" w:styleId="13">
    <w:name w:val="Заголовок 1 Галя"/>
    <w:basedOn w:val="a"/>
    <w:uiPriority w:val="99"/>
    <w:rsid w:val="009E23D2"/>
    <w:pPr>
      <w:jc w:val="center"/>
    </w:pPr>
    <w:rPr>
      <w:b/>
      <w:sz w:val="28"/>
      <w:szCs w:val="28"/>
      <w:lang w:val="en-US"/>
    </w:rPr>
  </w:style>
  <w:style w:type="paragraph" w:customStyle="1" w:styleId="Normall">
    <w:name w:val="Normal l"/>
    <w:basedOn w:val="a"/>
    <w:uiPriority w:val="99"/>
    <w:rsid w:val="009E23D2"/>
    <w:pPr>
      <w:autoSpaceDE w:val="0"/>
      <w:autoSpaceDN w:val="0"/>
      <w:adjustRightInd w:val="0"/>
      <w:spacing w:before="120" w:after="120" w:line="288" w:lineRule="auto"/>
      <w:ind w:firstLine="720"/>
      <w:jc w:val="both"/>
    </w:pPr>
    <w:rPr>
      <w:sz w:val="24"/>
      <w:szCs w:val="24"/>
      <w:lang w:eastAsia="en-US"/>
    </w:rPr>
  </w:style>
  <w:style w:type="paragraph" w:customStyle="1" w:styleId="aff">
    <w:name w:val="Нормальный (таблица)"/>
    <w:basedOn w:val="a"/>
    <w:next w:val="a"/>
    <w:uiPriority w:val="99"/>
    <w:rsid w:val="009E23D2"/>
    <w:pPr>
      <w:widowControl w:val="0"/>
      <w:autoSpaceDE w:val="0"/>
      <w:autoSpaceDN w:val="0"/>
      <w:adjustRightInd w:val="0"/>
      <w:jc w:val="both"/>
    </w:pPr>
    <w:rPr>
      <w:rFonts w:ascii="Arial" w:hAnsi="Arial" w:cs="Arial"/>
      <w:sz w:val="24"/>
      <w:szCs w:val="24"/>
    </w:rPr>
  </w:style>
  <w:style w:type="character" w:customStyle="1" w:styleId="BalloonTextChar">
    <w:name w:val="Balloon Text Char"/>
    <w:uiPriority w:val="99"/>
    <w:locked/>
    <w:rsid w:val="009E23D2"/>
    <w:rPr>
      <w:rFonts w:ascii="Tahoma" w:hAnsi="Tahoma"/>
      <w:sz w:val="16"/>
    </w:rPr>
  </w:style>
  <w:style w:type="paragraph" w:styleId="aff0">
    <w:name w:val="Balloon Text"/>
    <w:basedOn w:val="a"/>
    <w:link w:val="aff1"/>
    <w:uiPriority w:val="99"/>
    <w:rsid w:val="009E23D2"/>
    <w:rPr>
      <w:rFonts w:ascii="Tahoma" w:hAnsi="Tahoma"/>
      <w:sz w:val="16"/>
    </w:rPr>
  </w:style>
  <w:style w:type="character" w:customStyle="1" w:styleId="aff1">
    <w:name w:val="Текст выноски Знак"/>
    <w:link w:val="aff0"/>
    <w:uiPriority w:val="99"/>
    <w:semiHidden/>
    <w:locked/>
    <w:rsid w:val="009E23D2"/>
    <w:rPr>
      <w:rFonts w:cs="Times New Roman"/>
      <w:sz w:val="2"/>
    </w:rPr>
  </w:style>
  <w:style w:type="character" w:styleId="aff2">
    <w:name w:val="annotation reference"/>
    <w:uiPriority w:val="99"/>
    <w:rsid w:val="009E23D2"/>
    <w:rPr>
      <w:rFonts w:cs="Times New Roman"/>
      <w:sz w:val="16"/>
      <w:szCs w:val="16"/>
    </w:rPr>
  </w:style>
  <w:style w:type="paragraph" w:styleId="aff3">
    <w:name w:val="annotation text"/>
    <w:basedOn w:val="a"/>
    <w:link w:val="aff4"/>
    <w:uiPriority w:val="99"/>
    <w:rsid w:val="009E23D2"/>
  </w:style>
  <w:style w:type="character" w:customStyle="1" w:styleId="aff4">
    <w:name w:val="Текст примечания Знак"/>
    <w:link w:val="aff3"/>
    <w:uiPriority w:val="99"/>
    <w:locked/>
    <w:rsid w:val="009E23D2"/>
    <w:rPr>
      <w:rFonts w:cs="Times New Roman"/>
    </w:rPr>
  </w:style>
  <w:style w:type="paragraph" w:styleId="aff5">
    <w:name w:val="annotation subject"/>
    <w:basedOn w:val="aff3"/>
    <w:next w:val="aff3"/>
    <w:link w:val="aff6"/>
    <w:uiPriority w:val="99"/>
    <w:rsid w:val="009E23D2"/>
    <w:rPr>
      <w:b/>
      <w:bCs/>
    </w:rPr>
  </w:style>
  <w:style w:type="character" w:customStyle="1" w:styleId="aff6">
    <w:name w:val="Тема примечания Знак"/>
    <w:link w:val="aff5"/>
    <w:uiPriority w:val="99"/>
    <w:locked/>
    <w:rsid w:val="009E23D2"/>
    <w:rPr>
      <w:rFonts w:cs="Times New Roman"/>
      <w:b/>
      <w:bCs/>
    </w:rPr>
  </w:style>
  <w:style w:type="paragraph" w:styleId="aff7">
    <w:name w:val="List Paragraph"/>
    <w:basedOn w:val="a"/>
    <w:uiPriority w:val="99"/>
    <w:qFormat/>
    <w:rsid w:val="009E23D2"/>
    <w:pPr>
      <w:ind w:left="720"/>
      <w:contextualSpacing/>
    </w:pPr>
  </w:style>
  <w:style w:type="character" w:customStyle="1" w:styleId="aff8">
    <w:name w:val="Основной текст_"/>
    <w:link w:val="25"/>
    <w:uiPriority w:val="99"/>
    <w:locked/>
    <w:rsid w:val="009E23D2"/>
    <w:rPr>
      <w:rFonts w:ascii="Arial Narrow" w:hAnsi="Arial Narrow" w:cs="Times New Roman"/>
      <w:spacing w:val="3"/>
      <w:sz w:val="21"/>
      <w:szCs w:val="21"/>
      <w:shd w:val="clear" w:color="auto" w:fill="FFFFFF"/>
    </w:rPr>
  </w:style>
  <w:style w:type="paragraph" w:customStyle="1" w:styleId="25">
    <w:name w:val="Основной текст2"/>
    <w:basedOn w:val="a"/>
    <w:link w:val="aff8"/>
    <w:uiPriority w:val="99"/>
    <w:rsid w:val="009E23D2"/>
    <w:pPr>
      <w:widowControl w:val="0"/>
      <w:shd w:val="clear" w:color="auto" w:fill="FFFFFF"/>
      <w:spacing w:line="269" w:lineRule="exact"/>
      <w:ind w:hanging="2120"/>
      <w:jc w:val="right"/>
    </w:pPr>
    <w:rPr>
      <w:rFonts w:ascii="Arial Narrow" w:hAnsi="Arial Narrow"/>
      <w:spacing w:val="3"/>
      <w:sz w:val="21"/>
      <w:szCs w:val="21"/>
      <w:shd w:val="clear" w:color="auto" w:fill="FFFFFF"/>
    </w:rPr>
  </w:style>
  <w:style w:type="paragraph" w:customStyle="1" w:styleId="ConsPlusTitlePage">
    <w:name w:val="ConsPlusTitlePage"/>
    <w:uiPriority w:val="99"/>
    <w:rsid w:val="009E23D2"/>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79920">
      <w:marLeft w:val="0"/>
      <w:marRight w:val="0"/>
      <w:marTop w:val="0"/>
      <w:marBottom w:val="0"/>
      <w:divBdr>
        <w:top w:val="none" w:sz="0" w:space="0" w:color="auto"/>
        <w:left w:val="none" w:sz="0" w:space="0" w:color="auto"/>
        <w:bottom w:val="none" w:sz="0" w:space="0" w:color="auto"/>
        <w:right w:val="none" w:sz="0" w:space="0" w:color="auto"/>
      </w:divBdr>
    </w:div>
    <w:div w:id="801579921">
      <w:marLeft w:val="0"/>
      <w:marRight w:val="0"/>
      <w:marTop w:val="0"/>
      <w:marBottom w:val="0"/>
      <w:divBdr>
        <w:top w:val="none" w:sz="0" w:space="0" w:color="auto"/>
        <w:left w:val="none" w:sz="0" w:space="0" w:color="auto"/>
        <w:bottom w:val="none" w:sz="0" w:space="0" w:color="auto"/>
        <w:right w:val="none" w:sz="0" w:space="0" w:color="auto"/>
      </w:divBdr>
    </w:div>
    <w:div w:id="801579922">
      <w:marLeft w:val="0"/>
      <w:marRight w:val="0"/>
      <w:marTop w:val="0"/>
      <w:marBottom w:val="0"/>
      <w:divBdr>
        <w:top w:val="none" w:sz="0" w:space="0" w:color="auto"/>
        <w:left w:val="none" w:sz="0" w:space="0" w:color="auto"/>
        <w:bottom w:val="none" w:sz="0" w:space="0" w:color="auto"/>
        <w:right w:val="none" w:sz="0" w:space="0" w:color="auto"/>
      </w:divBdr>
    </w:div>
    <w:div w:id="801579923">
      <w:marLeft w:val="0"/>
      <w:marRight w:val="0"/>
      <w:marTop w:val="0"/>
      <w:marBottom w:val="0"/>
      <w:divBdr>
        <w:top w:val="none" w:sz="0" w:space="0" w:color="auto"/>
        <w:left w:val="none" w:sz="0" w:space="0" w:color="auto"/>
        <w:bottom w:val="none" w:sz="0" w:space="0" w:color="auto"/>
        <w:right w:val="none" w:sz="0" w:space="0" w:color="auto"/>
      </w:divBdr>
    </w:div>
    <w:div w:id="801579924">
      <w:marLeft w:val="0"/>
      <w:marRight w:val="0"/>
      <w:marTop w:val="0"/>
      <w:marBottom w:val="0"/>
      <w:divBdr>
        <w:top w:val="none" w:sz="0" w:space="0" w:color="auto"/>
        <w:left w:val="none" w:sz="0" w:space="0" w:color="auto"/>
        <w:bottom w:val="none" w:sz="0" w:space="0" w:color="auto"/>
        <w:right w:val="none" w:sz="0" w:space="0" w:color="auto"/>
      </w:divBdr>
    </w:div>
    <w:div w:id="801579925">
      <w:marLeft w:val="0"/>
      <w:marRight w:val="0"/>
      <w:marTop w:val="0"/>
      <w:marBottom w:val="0"/>
      <w:divBdr>
        <w:top w:val="none" w:sz="0" w:space="0" w:color="auto"/>
        <w:left w:val="none" w:sz="0" w:space="0" w:color="auto"/>
        <w:bottom w:val="none" w:sz="0" w:space="0" w:color="auto"/>
        <w:right w:val="none" w:sz="0" w:space="0" w:color="auto"/>
      </w:divBdr>
    </w:div>
    <w:div w:id="801579926">
      <w:marLeft w:val="0"/>
      <w:marRight w:val="0"/>
      <w:marTop w:val="0"/>
      <w:marBottom w:val="0"/>
      <w:divBdr>
        <w:top w:val="none" w:sz="0" w:space="0" w:color="auto"/>
        <w:left w:val="none" w:sz="0" w:space="0" w:color="auto"/>
        <w:bottom w:val="none" w:sz="0" w:space="0" w:color="auto"/>
        <w:right w:val="none" w:sz="0" w:space="0" w:color="auto"/>
      </w:divBdr>
    </w:div>
    <w:div w:id="801579928">
      <w:marLeft w:val="0"/>
      <w:marRight w:val="0"/>
      <w:marTop w:val="0"/>
      <w:marBottom w:val="0"/>
      <w:divBdr>
        <w:top w:val="none" w:sz="0" w:space="0" w:color="auto"/>
        <w:left w:val="none" w:sz="0" w:space="0" w:color="auto"/>
        <w:bottom w:val="none" w:sz="0" w:space="0" w:color="auto"/>
        <w:right w:val="none" w:sz="0" w:space="0" w:color="auto"/>
      </w:divBdr>
    </w:div>
    <w:div w:id="801579930">
      <w:marLeft w:val="0"/>
      <w:marRight w:val="0"/>
      <w:marTop w:val="0"/>
      <w:marBottom w:val="0"/>
      <w:divBdr>
        <w:top w:val="none" w:sz="0" w:space="0" w:color="auto"/>
        <w:left w:val="none" w:sz="0" w:space="0" w:color="auto"/>
        <w:bottom w:val="none" w:sz="0" w:space="0" w:color="auto"/>
        <w:right w:val="none" w:sz="0" w:space="0" w:color="auto"/>
      </w:divBdr>
    </w:div>
    <w:div w:id="801579931">
      <w:marLeft w:val="0"/>
      <w:marRight w:val="0"/>
      <w:marTop w:val="0"/>
      <w:marBottom w:val="0"/>
      <w:divBdr>
        <w:top w:val="none" w:sz="0" w:space="0" w:color="auto"/>
        <w:left w:val="none" w:sz="0" w:space="0" w:color="auto"/>
        <w:bottom w:val="none" w:sz="0" w:space="0" w:color="auto"/>
        <w:right w:val="none" w:sz="0" w:space="0" w:color="auto"/>
      </w:divBdr>
    </w:div>
    <w:div w:id="801579932">
      <w:marLeft w:val="0"/>
      <w:marRight w:val="0"/>
      <w:marTop w:val="0"/>
      <w:marBottom w:val="0"/>
      <w:divBdr>
        <w:top w:val="none" w:sz="0" w:space="0" w:color="auto"/>
        <w:left w:val="none" w:sz="0" w:space="0" w:color="auto"/>
        <w:bottom w:val="none" w:sz="0" w:space="0" w:color="auto"/>
        <w:right w:val="none" w:sz="0" w:space="0" w:color="auto"/>
      </w:divBdr>
    </w:div>
    <w:div w:id="801579933">
      <w:marLeft w:val="0"/>
      <w:marRight w:val="0"/>
      <w:marTop w:val="0"/>
      <w:marBottom w:val="0"/>
      <w:divBdr>
        <w:top w:val="none" w:sz="0" w:space="0" w:color="auto"/>
        <w:left w:val="none" w:sz="0" w:space="0" w:color="auto"/>
        <w:bottom w:val="none" w:sz="0" w:space="0" w:color="auto"/>
        <w:right w:val="none" w:sz="0" w:space="0" w:color="auto"/>
      </w:divBdr>
    </w:div>
    <w:div w:id="801579934">
      <w:marLeft w:val="0"/>
      <w:marRight w:val="0"/>
      <w:marTop w:val="0"/>
      <w:marBottom w:val="0"/>
      <w:divBdr>
        <w:top w:val="none" w:sz="0" w:space="0" w:color="auto"/>
        <w:left w:val="none" w:sz="0" w:space="0" w:color="auto"/>
        <w:bottom w:val="none" w:sz="0" w:space="0" w:color="auto"/>
        <w:right w:val="none" w:sz="0" w:space="0" w:color="auto"/>
      </w:divBdr>
    </w:div>
    <w:div w:id="801579935">
      <w:marLeft w:val="0"/>
      <w:marRight w:val="0"/>
      <w:marTop w:val="0"/>
      <w:marBottom w:val="0"/>
      <w:divBdr>
        <w:top w:val="none" w:sz="0" w:space="0" w:color="auto"/>
        <w:left w:val="none" w:sz="0" w:space="0" w:color="auto"/>
        <w:bottom w:val="none" w:sz="0" w:space="0" w:color="auto"/>
        <w:right w:val="none" w:sz="0" w:space="0" w:color="auto"/>
      </w:divBdr>
    </w:div>
    <w:div w:id="801579936">
      <w:marLeft w:val="0"/>
      <w:marRight w:val="0"/>
      <w:marTop w:val="0"/>
      <w:marBottom w:val="0"/>
      <w:divBdr>
        <w:top w:val="none" w:sz="0" w:space="0" w:color="auto"/>
        <w:left w:val="none" w:sz="0" w:space="0" w:color="auto"/>
        <w:bottom w:val="none" w:sz="0" w:space="0" w:color="auto"/>
        <w:right w:val="none" w:sz="0" w:space="0" w:color="auto"/>
      </w:divBdr>
    </w:div>
    <w:div w:id="801579937">
      <w:marLeft w:val="0"/>
      <w:marRight w:val="0"/>
      <w:marTop w:val="0"/>
      <w:marBottom w:val="0"/>
      <w:divBdr>
        <w:top w:val="none" w:sz="0" w:space="0" w:color="auto"/>
        <w:left w:val="none" w:sz="0" w:space="0" w:color="auto"/>
        <w:bottom w:val="none" w:sz="0" w:space="0" w:color="auto"/>
        <w:right w:val="none" w:sz="0" w:space="0" w:color="auto"/>
      </w:divBdr>
    </w:div>
    <w:div w:id="801579938">
      <w:marLeft w:val="0"/>
      <w:marRight w:val="0"/>
      <w:marTop w:val="0"/>
      <w:marBottom w:val="0"/>
      <w:divBdr>
        <w:top w:val="none" w:sz="0" w:space="0" w:color="auto"/>
        <w:left w:val="none" w:sz="0" w:space="0" w:color="auto"/>
        <w:bottom w:val="none" w:sz="0" w:space="0" w:color="auto"/>
        <w:right w:val="none" w:sz="0" w:space="0" w:color="auto"/>
      </w:divBdr>
    </w:div>
    <w:div w:id="801579939">
      <w:marLeft w:val="0"/>
      <w:marRight w:val="0"/>
      <w:marTop w:val="0"/>
      <w:marBottom w:val="0"/>
      <w:divBdr>
        <w:top w:val="none" w:sz="0" w:space="0" w:color="auto"/>
        <w:left w:val="none" w:sz="0" w:space="0" w:color="auto"/>
        <w:bottom w:val="none" w:sz="0" w:space="0" w:color="auto"/>
        <w:right w:val="none" w:sz="0" w:space="0" w:color="auto"/>
      </w:divBdr>
    </w:div>
    <w:div w:id="801579940">
      <w:marLeft w:val="0"/>
      <w:marRight w:val="0"/>
      <w:marTop w:val="0"/>
      <w:marBottom w:val="0"/>
      <w:divBdr>
        <w:top w:val="none" w:sz="0" w:space="0" w:color="auto"/>
        <w:left w:val="none" w:sz="0" w:space="0" w:color="auto"/>
        <w:bottom w:val="none" w:sz="0" w:space="0" w:color="auto"/>
        <w:right w:val="none" w:sz="0" w:space="0" w:color="auto"/>
      </w:divBdr>
    </w:div>
    <w:div w:id="801579941">
      <w:marLeft w:val="0"/>
      <w:marRight w:val="0"/>
      <w:marTop w:val="0"/>
      <w:marBottom w:val="0"/>
      <w:divBdr>
        <w:top w:val="none" w:sz="0" w:space="0" w:color="auto"/>
        <w:left w:val="none" w:sz="0" w:space="0" w:color="auto"/>
        <w:bottom w:val="none" w:sz="0" w:space="0" w:color="auto"/>
        <w:right w:val="none" w:sz="0" w:space="0" w:color="auto"/>
      </w:divBdr>
    </w:div>
    <w:div w:id="801579942">
      <w:marLeft w:val="0"/>
      <w:marRight w:val="0"/>
      <w:marTop w:val="0"/>
      <w:marBottom w:val="0"/>
      <w:divBdr>
        <w:top w:val="none" w:sz="0" w:space="0" w:color="auto"/>
        <w:left w:val="none" w:sz="0" w:space="0" w:color="auto"/>
        <w:bottom w:val="none" w:sz="0" w:space="0" w:color="auto"/>
        <w:right w:val="none" w:sz="0" w:space="0" w:color="auto"/>
      </w:divBdr>
    </w:div>
    <w:div w:id="801579943">
      <w:marLeft w:val="0"/>
      <w:marRight w:val="0"/>
      <w:marTop w:val="0"/>
      <w:marBottom w:val="0"/>
      <w:divBdr>
        <w:top w:val="none" w:sz="0" w:space="0" w:color="auto"/>
        <w:left w:val="none" w:sz="0" w:space="0" w:color="auto"/>
        <w:bottom w:val="none" w:sz="0" w:space="0" w:color="auto"/>
        <w:right w:val="none" w:sz="0" w:space="0" w:color="auto"/>
      </w:divBdr>
    </w:div>
    <w:div w:id="801579944">
      <w:marLeft w:val="0"/>
      <w:marRight w:val="0"/>
      <w:marTop w:val="0"/>
      <w:marBottom w:val="0"/>
      <w:divBdr>
        <w:top w:val="none" w:sz="0" w:space="0" w:color="auto"/>
        <w:left w:val="none" w:sz="0" w:space="0" w:color="auto"/>
        <w:bottom w:val="none" w:sz="0" w:space="0" w:color="auto"/>
        <w:right w:val="none" w:sz="0" w:space="0" w:color="auto"/>
      </w:divBdr>
    </w:div>
    <w:div w:id="801579945">
      <w:marLeft w:val="0"/>
      <w:marRight w:val="0"/>
      <w:marTop w:val="0"/>
      <w:marBottom w:val="0"/>
      <w:divBdr>
        <w:top w:val="none" w:sz="0" w:space="0" w:color="auto"/>
        <w:left w:val="none" w:sz="0" w:space="0" w:color="auto"/>
        <w:bottom w:val="none" w:sz="0" w:space="0" w:color="auto"/>
        <w:right w:val="none" w:sz="0" w:space="0" w:color="auto"/>
      </w:divBdr>
    </w:div>
    <w:div w:id="801579946">
      <w:marLeft w:val="0"/>
      <w:marRight w:val="0"/>
      <w:marTop w:val="0"/>
      <w:marBottom w:val="0"/>
      <w:divBdr>
        <w:top w:val="none" w:sz="0" w:space="0" w:color="auto"/>
        <w:left w:val="none" w:sz="0" w:space="0" w:color="auto"/>
        <w:bottom w:val="none" w:sz="0" w:space="0" w:color="auto"/>
        <w:right w:val="none" w:sz="0" w:space="0" w:color="auto"/>
      </w:divBdr>
    </w:div>
    <w:div w:id="801579947">
      <w:marLeft w:val="0"/>
      <w:marRight w:val="0"/>
      <w:marTop w:val="0"/>
      <w:marBottom w:val="0"/>
      <w:divBdr>
        <w:top w:val="none" w:sz="0" w:space="0" w:color="auto"/>
        <w:left w:val="none" w:sz="0" w:space="0" w:color="auto"/>
        <w:bottom w:val="none" w:sz="0" w:space="0" w:color="auto"/>
        <w:right w:val="none" w:sz="0" w:space="0" w:color="auto"/>
      </w:divBdr>
    </w:div>
    <w:div w:id="801579948">
      <w:marLeft w:val="0"/>
      <w:marRight w:val="0"/>
      <w:marTop w:val="0"/>
      <w:marBottom w:val="0"/>
      <w:divBdr>
        <w:top w:val="none" w:sz="0" w:space="0" w:color="auto"/>
        <w:left w:val="none" w:sz="0" w:space="0" w:color="auto"/>
        <w:bottom w:val="none" w:sz="0" w:space="0" w:color="auto"/>
        <w:right w:val="none" w:sz="0" w:space="0" w:color="auto"/>
      </w:divBdr>
    </w:div>
    <w:div w:id="801579949">
      <w:marLeft w:val="0"/>
      <w:marRight w:val="0"/>
      <w:marTop w:val="0"/>
      <w:marBottom w:val="0"/>
      <w:divBdr>
        <w:top w:val="none" w:sz="0" w:space="0" w:color="auto"/>
        <w:left w:val="none" w:sz="0" w:space="0" w:color="auto"/>
        <w:bottom w:val="none" w:sz="0" w:space="0" w:color="auto"/>
        <w:right w:val="none" w:sz="0" w:space="0" w:color="auto"/>
      </w:divBdr>
    </w:div>
    <w:div w:id="801579950">
      <w:marLeft w:val="0"/>
      <w:marRight w:val="0"/>
      <w:marTop w:val="0"/>
      <w:marBottom w:val="0"/>
      <w:divBdr>
        <w:top w:val="none" w:sz="0" w:space="0" w:color="auto"/>
        <w:left w:val="none" w:sz="0" w:space="0" w:color="auto"/>
        <w:bottom w:val="none" w:sz="0" w:space="0" w:color="auto"/>
        <w:right w:val="none" w:sz="0" w:space="0" w:color="auto"/>
      </w:divBdr>
    </w:div>
    <w:div w:id="801579951">
      <w:marLeft w:val="0"/>
      <w:marRight w:val="0"/>
      <w:marTop w:val="0"/>
      <w:marBottom w:val="0"/>
      <w:divBdr>
        <w:top w:val="none" w:sz="0" w:space="0" w:color="auto"/>
        <w:left w:val="none" w:sz="0" w:space="0" w:color="auto"/>
        <w:bottom w:val="none" w:sz="0" w:space="0" w:color="auto"/>
        <w:right w:val="none" w:sz="0" w:space="0" w:color="auto"/>
      </w:divBdr>
    </w:div>
    <w:div w:id="801579952">
      <w:marLeft w:val="0"/>
      <w:marRight w:val="0"/>
      <w:marTop w:val="0"/>
      <w:marBottom w:val="0"/>
      <w:divBdr>
        <w:top w:val="none" w:sz="0" w:space="0" w:color="auto"/>
        <w:left w:val="none" w:sz="0" w:space="0" w:color="auto"/>
        <w:bottom w:val="none" w:sz="0" w:space="0" w:color="auto"/>
        <w:right w:val="none" w:sz="0" w:space="0" w:color="auto"/>
      </w:divBdr>
    </w:div>
    <w:div w:id="801579953">
      <w:marLeft w:val="0"/>
      <w:marRight w:val="0"/>
      <w:marTop w:val="0"/>
      <w:marBottom w:val="0"/>
      <w:divBdr>
        <w:top w:val="none" w:sz="0" w:space="0" w:color="auto"/>
        <w:left w:val="none" w:sz="0" w:space="0" w:color="auto"/>
        <w:bottom w:val="none" w:sz="0" w:space="0" w:color="auto"/>
        <w:right w:val="none" w:sz="0" w:space="0" w:color="auto"/>
      </w:divBdr>
    </w:div>
    <w:div w:id="801579954">
      <w:marLeft w:val="0"/>
      <w:marRight w:val="0"/>
      <w:marTop w:val="0"/>
      <w:marBottom w:val="0"/>
      <w:divBdr>
        <w:top w:val="none" w:sz="0" w:space="0" w:color="auto"/>
        <w:left w:val="none" w:sz="0" w:space="0" w:color="auto"/>
        <w:bottom w:val="none" w:sz="0" w:space="0" w:color="auto"/>
        <w:right w:val="none" w:sz="0" w:space="0" w:color="auto"/>
      </w:divBdr>
      <w:divsChild>
        <w:div w:id="801579999">
          <w:marLeft w:val="547"/>
          <w:marRight w:val="0"/>
          <w:marTop w:val="0"/>
          <w:marBottom w:val="0"/>
          <w:divBdr>
            <w:top w:val="none" w:sz="0" w:space="0" w:color="auto"/>
            <w:left w:val="none" w:sz="0" w:space="0" w:color="auto"/>
            <w:bottom w:val="none" w:sz="0" w:space="0" w:color="auto"/>
            <w:right w:val="none" w:sz="0" w:space="0" w:color="auto"/>
          </w:divBdr>
        </w:div>
      </w:divsChild>
    </w:div>
    <w:div w:id="801579955">
      <w:marLeft w:val="0"/>
      <w:marRight w:val="0"/>
      <w:marTop w:val="0"/>
      <w:marBottom w:val="0"/>
      <w:divBdr>
        <w:top w:val="none" w:sz="0" w:space="0" w:color="auto"/>
        <w:left w:val="none" w:sz="0" w:space="0" w:color="auto"/>
        <w:bottom w:val="none" w:sz="0" w:space="0" w:color="auto"/>
        <w:right w:val="none" w:sz="0" w:space="0" w:color="auto"/>
      </w:divBdr>
    </w:div>
    <w:div w:id="801579956">
      <w:marLeft w:val="0"/>
      <w:marRight w:val="0"/>
      <w:marTop w:val="0"/>
      <w:marBottom w:val="0"/>
      <w:divBdr>
        <w:top w:val="none" w:sz="0" w:space="0" w:color="auto"/>
        <w:left w:val="none" w:sz="0" w:space="0" w:color="auto"/>
        <w:bottom w:val="none" w:sz="0" w:space="0" w:color="auto"/>
        <w:right w:val="none" w:sz="0" w:space="0" w:color="auto"/>
      </w:divBdr>
    </w:div>
    <w:div w:id="801579957">
      <w:marLeft w:val="0"/>
      <w:marRight w:val="0"/>
      <w:marTop w:val="0"/>
      <w:marBottom w:val="0"/>
      <w:divBdr>
        <w:top w:val="none" w:sz="0" w:space="0" w:color="auto"/>
        <w:left w:val="none" w:sz="0" w:space="0" w:color="auto"/>
        <w:bottom w:val="none" w:sz="0" w:space="0" w:color="auto"/>
        <w:right w:val="none" w:sz="0" w:space="0" w:color="auto"/>
      </w:divBdr>
    </w:div>
    <w:div w:id="801579958">
      <w:marLeft w:val="0"/>
      <w:marRight w:val="0"/>
      <w:marTop w:val="0"/>
      <w:marBottom w:val="0"/>
      <w:divBdr>
        <w:top w:val="none" w:sz="0" w:space="0" w:color="auto"/>
        <w:left w:val="none" w:sz="0" w:space="0" w:color="auto"/>
        <w:bottom w:val="none" w:sz="0" w:space="0" w:color="auto"/>
        <w:right w:val="none" w:sz="0" w:space="0" w:color="auto"/>
      </w:divBdr>
    </w:div>
    <w:div w:id="801579959">
      <w:marLeft w:val="0"/>
      <w:marRight w:val="0"/>
      <w:marTop w:val="0"/>
      <w:marBottom w:val="0"/>
      <w:divBdr>
        <w:top w:val="none" w:sz="0" w:space="0" w:color="auto"/>
        <w:left w:val="none" w:sz="0" w:space="0" w:color="auto"/>
        <w:bottom w:val="none" w:sz="0" w:space="0" w:color="auto"/>
        <w:right w:val="none" w:sz="0" w:space="0" w:color="auto"/>
      </w:divBdr>
    </w:div>
    <w:div w:id="801579960">
      <w:marLeft w:val="0"/>
      <w:marRight w:val="0"/>
      <w:marTop w:val="0"/>
      <w:marBottom w:val="0"/>
      <w:divBdr>
        <w:top w:val="none" w:sz="0" w:space="0" w:color="auto"/>
        <w:left w:val="none" w:sz="0" w:space="0" w:color="auto"/>
        <w:bottom w:val="none" w:sz="0" w:space="0" w:color="auto"/>
        <w:right w:val="none" w:sz="0" w:space="0" w:color="auto"/>
      </w:divBdr>
    </w:div>
    <w:div w:id="801579961">
      <w:marLeft w:val="0"/>
      <w:marRight w:val="0"/>
      <w:marTop w:val="0"/>
      <w:marBottom w:val="0"/>
      <w:divBdr>
        <w:top w:val="none" w:sz="0" w:space="0" w:color="auto"/>
        <w:left w:val="none" w:sz="0" w:space="0" w:color="auto"/>
        <w:bottom w:val="none" w:sz="0" w:space="0" w:color="auto"/>
        <w:right w:val="none" w:sz="0" w:space="0" w:color="auto"/>
      </w:divBdr>
    </w:div>
    <w:div w:id="801579962">
      <w:marLeft w:val="0"/>
      <w:marRight w:val="0"/>
      <w:marTop w:val="0"/>
      <w:marBottom w:val="0"/>
      <w:divBdr>
        <w:top w:val="none" w:sz="0" w:space="0" w:color="auto"/>
        <w:left w:val="none" w:sz="0" w:space="0" w:color="auto"/>
        <w:bottom w:val="none" w:sz="0" w:space="0" w:color="auto"/>
        <w:right w:val="none" w:sz="0" w:space="0" w:color="auto"/>
      </w:divBdr>
    </w:div>
    <w:div w:id="801579963">
      <w:marLeft w:val="0"/>
      <w:marRight w:val="0"/>
      <w:marTop w:val="0"/>
      <w:marBottom w:val="0"/>
      <w:divBdr>
        <w:top w:val="none" w:sz="0" w:space="0" w:color="auto"/>
        <w:left w:val="none" w:sz="0" w:space="0" w:color="auto"/>
        <w:bottom w:val="none" w:sz="0" w:space="0" w:color="auto"/>
        <w:right w:val="none" w:sz="0" w:space="0" w:color="auto"/>
      </w:divBdr>
    </w:div>
    <w:div w:id="801579964">
      <w:marLeft w:val="0"/>
      <w:marRight w:val="0"/>
      <w:marTop w:val="0"/>
      <w:marBottom w:val="0"/>
      <w:divBdr>
        <w:top w:val="none" w:sz="0" w:space="0" w:color="auto"/>
        <w:left w:val="none" w:sz="0" w:space="0" w:color="auto"/>
        <w:bottom w:val="none" w:sz="0" w:space="0" w:color="auto"/>
        <w:right w:val="none" w:sz="0" w:space="0" w:color="auto"/>
      </w:divBdr>
      <w:divsChild>
        <w:div w:id="801579987">
          <w:marLeft w:val="547"/>
          <w:marRight w:val="0"/>
          <w:marTop w:val="0"/>
          <w:marBottom w:val="0"/>
          <w:divBdr>
            <w:top w:val="none" w:sz="0" w:space="0" w:color="auto"/>
            <w:left w:val="none" w:sz="0" w:space="0" w:color="auto"/>
            <w:bottom w:val="none" w:sz="0" w:space="0" w:color="auto"/>
            <w:right w:val="none" w:sz="0" w:space="0" w:color="auto"/>
          </w:divBdr>
        </w:div>
      </w:divsChild>
    </w:div>
    <w:div w:id="801579965">
      <w:marLeft w:val="0"/>
      <w:marRight w:val="0"/>
      <w:marTop w:val="0"/>
      <w:marBottom w:val="0"/>
      <w:divBdr>
        <w:top w:val="none" w:sz="0" w:space="0" w:color="auto"/>
        <w:left w:val="none" w:sz="0" w:space="0" w:color="auto"/>
        <w:bottom w:val="none" w:sz="0" w:space="0" w:color="auto"/>
        <w:right w:val="none" w:sz="0" w:space="0" w:color="auto"/>
      </w:divBdr>
    </w:div>
    <w:div w:id="801579966">
      <w:marLeft w:val="0"/>
      <w:marRight w:val="0"/>
      <w:marTop w:val="0"/>
      <w:marBottom w:val="0"/>
      <w:divBdr>
        <w:top w:val="none" w:sz="0" w:space="0" w:color="auto"/>
        <w:left w:val="none" w:sz="0" w:space="0" w:color="auto"/>
        <w:bottom w:val="none" w:sz="0" w:space="0" w:color="auto"/>
        <w:right w:val="none" w:sz="0" w:space="0" w:color="auto"/>
      </w:divBdr>
    </w:div>
    <w:div w:id="801579967">
      <w:marLeft w:val="0"/>
      <w:marRight w:val="0"/>
      <w:marTop w:val="0"/>
      <w:marBottom w:val="0"/>
      <w:divBdr>
        <w:top w:val="none" w:sz="0" w:space="0" w:color="auto"/>
        <w:left w:val="none" w:sz="0" w:space="0" w:color="auto"/>
        <w:bottom w:val="none" w:sz="0" w:space="0" w:color="auto"/>
        <w:right w:val="none" w:sz="0" w:space="0" w:color="auto"/>
      </w:divBdr>
    </w:div>
    <w:div w:id="801579968">
      <w:marLeft w:val="0"/>
      <w:marRight w:val="0"/>
      <w:marTop w:val="0"/>
      <w:marBottom w:val="0"/>
      <w:divBdr>
        <w:top w:val="none" w:sz="0" w:space="0" w:color="auto"/>
        <w:left w:val="none" w:sz="0" w:space="0" w:color="auto"/>
        <w:bottom w:val="none" w:sz="0" w:space="0" w:color="auto"/>
        <w:right w:val="none" w:sz="0" w:space="0" w:color="auto"/>
      </w:divBdr>
    </w:div>
    <w:div w:id="801579969">
      <w:marLeft w:val="0"/>
      <w:marRight w:val="0"/>
      <w:marTop w:val="0"/>
      <w:marBottom w:val="0"/>
      <w:divBdr>
        <w:top w:val="none" w:sz="0" w:space="0" w:color="auto"/>
        <w:left w:val="none" w:sz="0" w:space="0" w:color="auto"/>
        <w:bottom w:val="none" w:sz="0" w:space="0" w:color="auto"/>
        <w:right w:val="none" w:sz="0" w:space="0" w:color="auto"/>
      </w:divBdr>
    </w:div>
    <w:div w:id="801579970">
      <w:marLeft w:val="0"/>
      <w:marRight w:val="0"/>
      <w:marTop w:val="0"/>
      <w:marBottom w:val="0"/>
      <w:divBdr>
        <w:top w:val="none" w:sz="0" w:space="0" w:color="auto"/>
        <w:left w:val="none" w:sz="0" w:space="0" w:color="auto"/>
        <w:bottom w:val="none" w:sz="0" w:space="0" w:color="auto"/>
        <w:right w:val="none" w:sz="0" w:space="0" w:color="auto"/>
      </w:divBdr>
      <w:divsChild>
        <w:div w:id="801580010">
          <w:marLeft w:val="547"/>
          <w:marRight w:val="0"/>
          <w:marTop w:val="0"/>
          <w:marBottom w:val="0"/>
          <w:divBdr>
            <w:top w:val="none" w:sz="0" w:space="0" w:color="auto"/>
            <w:left w:val="none" w:sz="0" w:space="0" w:color="auto"/>
            <w:bottom w:val="none" w:sz="0" w:space="0" w:color="auto"/>
            <w:right w:val="none" w:sz="0" w:space="0" w:color="auto"/>
          </w:divBdr>
        </w:div>
      </w:divsChild>
    </w:div>
    <w:div w:id="801579971">
      <w:marLeft w:val="0"/>
      <w:marRight w:val="0"/>
      <w:marTop w:val="0"/>
      <w:marBottom w:val="0"/>
      <w:divBdr>
        <w:top w:val="none" w:sz="0" w:space="0" w:color="auto"/>
        <w:left w:val="none" w:sz="0" w:space="0" w:color="auto"/>
        <w:bottom w:val="none" w:sz="0" w:space="0" w:color="auto"/>
        <w:right w:val="none" w:sz="0" w:space="0" w:color="auto"/>
      </w:divBdr>
    </w:div>
    <w:div w:id="801579972">
      <w:marLeft w:val="0"/>
      <w:marRight w:val="0"/>
      <w:marTop w:val="0"/>
      <w:marBottom w:val="0"/>
      <w:divBdr>
        <w:top w:val="none" w:sz="0" w:space="0" w:color="auto"/>
        <w:left w:val="none" w:sz="0" w:space="0" w:color="auto"/>
        <w:bottom w:val="none" w:sz="0" w:space="0" w:color="auto"/>
        <w:right w:val="none" w:sz="0" w:space="0" w:color="auto"/>
      </w:divBdr>
    </w:div>
    <w:div w:id="801579973">
      <w:marLeft w:val="0"/>
      <w:marRight w:val="0"/>
      <w:marTop w:val="0"/>
      <w:marBottom w:val="0"/>
      <w:divBdr>
        <w:top w:val="none" w:sz="0" w:space="0" w:color="auto"/>
        <w:left w:val="none" w:sz="0" w:space="0" w:color="auto"/>
        <w:bottom w:val="none" w:sz="0" w:space="0" w:color="auto"/>
        <w:right w:val="none" w:sz="0" w:space="0" w:color="auto"/>
      </w:divBdr>
      <w:divsChild>
        <w:div w:id="801579995">
          <w:marLeft w:val="0"/>
          <w:marRight w:val="0"/>
          <w:marTop w:val="0"/>
          <w:marBottom w:val="0"/>
          <w:divBdr>
            <w:top w:val="none" w:sz="0" w:space="0" w:color="auto"/>
            <w:left w:val="none" w:sz="0" w:space="0" w:color="auto"/>
            <w:bottom w:val="none" w:sz="0" w:space="0" w:color="auto"/>
            <w:right w:val="none" w:sz="0" w:space="0" w:color="auto"/>
          </w:divBdr>
        </w:div>
      </w:divsChild>
    </w:div>
    <w:div w:id="801579974">
      <w:marLeft w:val="0"/>
      <w:marRight w:val="0"/>
      <w:marTop w:val="0"/>
      <w:marBottom w:val="0"/>
      <w:divBdr>
        <w:top w:val="none" w:sz="0" w:space="0" w:color="auto"/>
        <w:left w:val="none" w:sz="0" w:space="0" w:color="auto"/>
        <w:bottom w:val="none" w:sz="0" w:space="0" w:color="auto"/>
        <w:right w:val="none" w:sz="0" w:space="0" w:color="auto"/>
      </w:divBdr>
    </w:div>
    <w:div w:id="801579975">
      <w:marLeft w:val="0"/>
      <w:marRight w:val="0"/>
      <w:marTop w:val="0"/>
      <w:marBottom w:val="0"/>
      <w:divBdr>
        <w:top w:val="none" w:sz="0" w:space="0" w:color="auto"/>
        <w:left w:val="none" w:sz="0" w:space="0" w:color="auto"/>
        <w:bottom w:val="none" w:sz="0" w:space="0" w:color="auto"/>
        <w:right w:val="none" w:sz="0" w:space="0" w:color="auto"/>
      </w:divBdr>
    </w:div>
    <w:div w:id="801579976">
      <w:marLeft w:val="0"/>
      <w:marRight w:val="0"/>
      <w:marTop w:val="0"/>
      <w:marBottom w:val="0"/>
      <w:divBdr>
        <w:top w:val="none" w:sz="0" w:space="0" w:color="auto"/>
        <w:left w:val="none" w:sz="0" w:space="0" w:color="auto"/>
        <w:bottom w:val="none" w:sz="0" w:space="0" w:color="auto"/>
        <w:right w:val="none" w:sz="0" w:space="0" w:color="auto"/>
      </w:divBdr>
      <w:divsChild>
        <w:div w:id="801579929">
          <w:marLeft w:val="547"/>
          <w:marRight w:val="0"/>
          <w:marTop w:val="0"/>
          <w:marBottom w:val="0"/>
          <w:divBdr>
            <w:top w:val="none" w:sz="0" w:space="0" w:color="auto"/>
            <w:left w:val="none" w:sz="0" w:space="0" w:color="auto"/>
            <w:bottom w:val="none" w:sz="0" w:space="0" w:color="auto"/>
            <w:right w:val="none" w:sz="0" w:space="0" w:color="auto"/>
          </w:divBdr>
        </w:div>
      </w:divsChild>
    </w:div>
    <w:div w:id="801579977">
      <w:marLeft w:val="0"/>
      <w:marRight w:val="0"/>
      <w:marTop w:val="0"/>
      <w:marBottom w:val="0"/>
      <w:divBdr>
        <w:top w:val="none" w:sz="0" w:space="0" w:color="auto"/>
        <w:left w:val="none" w:sz="0" w:space="0" w:color="auto"/>
        <w:bottom w:val="none" w:sz="0" w:space="0" w:color="auto"/>
        <w:right w:val="none" w:sz="0" w:space="0" w:color="auto"/>
      </w:divBdr>
    </w:div>
    <w:div w:id="801579978">
      <w:marLeft w:val="0"/>
      <w:marRight w:val="0"/>
      <w:marTop w:val="0"/>
      <w:marBottom w:val="0"/>
      <w:divBdr>
        <w:top w:val="none" w:sz="0" w:space="0" w:color="auto"/>
        <w:left w:val="none" w:sz="0" w:space="0" w:color="auto"/>
        <w:bottom w:val="none" w:sz="0" w:space="0" w:color="auto"/>
        <w:right w:val="none" w:sz="0" w:space="0" w:color="auto"/>
      </w:divBdr>
    </w:div>
    <w:div w:id="801579980">
      <w:marLeft w:val="0"/>
      <w:marRight w:val="0"/>
      <w:marTop w:val="0"/>
      <w:marBottom w:val="0"/>
      <w:divBdr>
        <w:top w:val="none" w:sz="0" w:space="0" w:color="auto"/>
        <w:left w:val="none" w:sz="0" w:space="0" w:color="auto"/>
        <w:bottom w:val="none" w:sz="0" w:space="0" w:color="auto"/>
        <w:right w:val="none" w:sz="0" w:space="0" w:color="auto"/>
      </w:divBdr>
    </w:div>
    <w:div w:id="801579981">
      <w:marLeft w:val="0"/>
      <w:marRight w:val="0"/>
      <w:marTop w:val="0"/>
      <w:marBottom w:val="0"/>
      <w:divBdr>
        <w:top w:val="none" w:sz="0" w:space="0" w:color="auto"/>
        <w:left w:val="none" w:sz="0" w:space="0" w:color="auto"/>
        <w:bottom w:val="none" w:sz="0" w:space="0" w:color="auto"/>
        <w:right w:val="none" w:sz="0" w:space="0" w:color="auto"/>
      </w:divBdr>
    </w:div>
    <w:div w:id="801579982">
      <w:marLeft w:val="0"/>
      <w:marRight w:val="0"/>
      <w:marTop w:val="0"/>
      <w:marBottom w:val="0"/>
      <w:divBdr>
        <w:top w:val="none" w:sz="0" w:space="0" w:color="auto"/>
        <w:left w:val="none" w:sz="0" w:space="0" w:color="auto"/>
        <w:bottom w:val="none" w:sz="0" w:space="0" w:color="auto"/>
        <w:right w:val="none" w:sz="0" w:space="0" w:color="auto"/>
      </w:divBdr>
    </w:div>
    <w:div w:id="801579983">
      <w:marLeft w:val="0"/>
      <w:marRight w:val="0"/>
      <w:marTop w:val="0"/>
      <w:marBottom w:val="0"/>
      <w:divBdr>
        <w:top w:val="none" w:sz="0" w:space="0" w:color="auto"/>
        <w:left w:val="none" w:sz="0" w:space="0" w:color="auto"/>
        <w:bottom w:val="none" w:sz="0" w:space="0" w:color="auto"/>
        <w:right w:val="none" w:sz="0" w:space="0" w:color="auto"/>
      </w:divBdr>
    </w:div>
    <w:div w:id="801579984">
      <w:marLeft w:val="0"/>
      <w:marRight w:val="0"/>
      <w:marTop w:val="0"/>
      <w:marBottom w:val="0"/>
      <w:divBdr>
        <w:top w:val="none" w:sz="0" w:space="0" w:color="auto"/>
        <w:left w:val="none" w:sz="0" w:space="0" w:color="auto"/>
        <w:bottom w:val="none" w:sz="0" w:space="0" w:color="auto"/>
        <w:right w:val="none" w:sz="0" w:space="0" w:color="auto"/>
      </w:divBdr>
    </w:div>
    <w:div w:id="801579985">
      <w:marLeft w:val="0"/>
      <w:marRight w:val="0"/>
      <w:marTop w:val="0"/>
      <w:marBottom w:val="0"/>
      <w:divBdr>
        <w:top w:val="none" w:sz="0" w:space="0" w:color="auto"/>
        <w:left w:val="none" w:sz="0" w:space="0" w:color="auto"/>
        <w:bottom w:val="none" w:sz="0" w:space="0" w:color="auto"/>
        <w:right w:val="none" w:sz="0" w:space="0" w:color="auto"/>
      </w:divBdr>
    </w:div>
    <w:div w:id="801579986">
      <w:marLeft w:val="0"/>
      <w:marRight w:val="0"/>
      <w:marTop w:val="0"/>
      <w:marBottom w:val="0"/>
      <w:divBdr>
        <w:top w:val="none" w:sz="0" w:space="0" w:color="auto"/>
        <w:left w:val="none" w:sz="0" w:space="0" w:color="auto"/>
        <w:bottom w:val="none" w:sz="0" w:space="0" w:color="auto"/>
        <w:right w:val="none" w:sz="0" w:space="0" w:color="auto"/>
      </w:divBdr>
    </w:div>
    <w:div w:id="801579989">
      <w:marLeft w:val="0"/>
      <w:marRight w:val="0"/>
      <w:marTop w:val="0"/>
      <w:marBottom w:val="0"/>
      <w:divBdr>
        <w:top w:val="none" w:sz="0" w:space="0" w:color="auto"/>
        <w:left w:val="none" w:sz="0" w:space="0" w:color="auto"/>
        <w:bottom w:val="none" w:sz="0" w:space="0" w:color="auto"/>
        <w:right w:val="none" w:sz="0" w:space="0" w:color="auto"/>
      </w:divBdr>
    </w:div>
    <w:div w:id="801579990">
      <w:marLeft w:val="0"/>
      <w:marRight w:val="0"/>
      <w:marTop w:val="0"/>
      <w:marBottom w:val="0"/>
      <w:divBdr>
        <w:top w:val="none" w:sz="0" w:space="0" w:color="auto"/>
        <w:left w:val="none" w:sz="0" w:space="0" w:color="auto"/>
        <w:bottom w:val="none" w:sz="0" w:space="0" w:color="auto"/>
        <w:right w:val="none" w:sz="0" w:space="0" w:color="auto"/>
      </w:divBdr>
    </w:div>
    <w:div w:id="801579991">
      <w:marLeft w:val="0"/>
      <w:marRight w:val="0"/>
      <w:marTop w:val="0"/>
      <w:marBottom w:val="0"/>
      <w:divBdr>
        <w:top w:val="none" w:sz="0" w:space="0" w:color="auto"/>
        <w:left w:val="none" w:sz="0" w:space="0" w:color="auto"/>
        <w:bottom w:val="none" w:sz="0" w:space="0" w:color="auto"/>
        <w:right w:val="none" w:sz="0" w:space="0" w:color="auto"/>
      </w:divBdr>
    </w:div>
    <w:div w:id="801579993">
      <w:marLeft w:val="0"/>
      <w:marRight w:val="0"/>
      <w:marTop w:val="0"/>
      <w:marBottom w:val="0"/>
      <w:divBdr>
        <w:top w:val="none" w:sz="0" w:space="0" w:color="auto"/>
        <w:left w:val="none" w:sz="0" w:space="0" w:color="auto"/>
        <w:bottom w:val="none" w:sz="0" w:space="0" w:color="auto"/>
        <w:right w:val="none" w:sz="0" w:space="0" w:color="auto"/>
      </w:divBdr>
    </w:div>
    <w:div w:id="801579994">
      <w:marLeft w:val="0"/>
      <w:marRight w:val="0"/>
      <w:marTop w:val="0"/>
      <w:marBottom w:val="0"/>
      <w:divBdr>
        <w:top w:val="none" w:sz="0" w:space="0" w:color="auto"/>
        <w:left w:val="none" w:sz="0" w:space="0" w:color="auto"/>
        <w:bottom w:val="none" w:sz="0" w:space="0" w:color="auto"/>
        <w:right w:val="none" w:sz="0" w:space="0" w:color="auto"/>
      </w:divBdr>
    </w:div>
    <w:div w:id="801579996">
      <w:marLeft w:val="0"/>
      <w:marRight w:val="0"/>
      <w:marTop w:val="0"/>
      <w:marBottom w:val="0"/>
      <w:divBdr>
        <w:top w:val="none" w:sz="0" w:space="0" w:color="auto"/>
        <w:left w:val="none" w:sz="0" w:space="0" w:color="auto"/>
        <w:bottom w:val="none" w:sz="0" w:space="0" w:color="auto"/>
        <w:right w:val="none" w:sz="0" w:space="0" w:color="auto"/>
      </w:divBdr>
    </w:div>
    <w:div w:id="801579997">
      <w:marLeft w:val="0"/>
      <w:marRight w:val="0"/>
      <w:marTop w:val="0"/>
      <w:marBottom w:val="0"/>
      <w:divBdr>
        <w:top w:val="none" w:sz="0" w:space="0" w:color="auto"/>
        <w:left w:val="none" w:sz="0" w:space="0" w:color="auto"/>
        <w:bottom w:val="none" w:sz="0" w:space="0" w:color="auto"/>
        <w:right w:val="none" w:sz="0" w:space="0" w:color="auto"/>
      </w:divBdr>
    </w:div>
    <w:div w:id="801579998">
      <w:marLeft w:val="0"/>
      <w:marRight w:val="0"/>
      <w:marTop w:val="0"/>
      <w:marBottom w:val="0"/>
      <w:divBdr>
        <w:top w:val="none" w:sz="0" w:space="0" w:color="auto"/>
        <w:left w:val="none" w:sz="0" w:space="0" w:color="auto"/>
        <w:bottom w:val="none" w:sz="0" w:space="0" w:color="auto"/>
        <w:right w:val="none" w:sz="0" w:space="0" w:color="auto"/>
      </w:divBdr>
    </w:div>
    <w:div w:id="801580000">
      <w:marLeft w:val="0"/>
      <w:marRight w:val="0"/>
      <w:marTop w:val="0"/>
      <w:marBottom w:val="0"/>
      <w:divBdr>
        <w:top w:val="none" w:sz="0" w:space="0" w:color="auto"/>
        <w:left w:val="none" w:sz="0" w:space="0" w:color="auto"/>
        <w:bottom w:val="none" w:sz="0" w:space="0" w:color="auto"/>
        <w:right w:val="none" w:sz="0" w:space="0" w:color="auto"/>
      </w:divBdr>
      <w:divsChild>
        <w:div w:id="801579988">
          <w:marLeft w:val="547"/>
          <w:marRight w:val="0"/>
          <w:marTop w:val="0"/>
          <w:marBottom w:val="0"/>
          <w:divBdr>
            <w:top w:val="none" w:sz="0" w:space="0" w:color="auto"/>
            <w:left w:val="none" w:sz="0" w:space="0" w:color="auto"/>
            <w:bottom w:val="none" w:sz="0" w:space="0" w:color="auto"/>
            <w:right w:val="none" w:sz="0" w:space="0" w:color="auto"/>
          </w:divBdr>
        </w:div>
      </w:divsChild>
    </w:div>
    <w:div w:id="801580001">
      <w:marLeft w:val="0"/>
      <w:marRight w:val="0"/>
      <w:marTop w:val="0"/>
      <w:marBottom w:val="0"/>
      <w:divBdr>
        <w:top w:val="none" w:sz="0" w:space="0" w:color="auto"/>
        <w:left w:val="none" w:sz="0" w:space="0" w:color="auto"/>
        <w:bottom w:val="none" w:sz="0" w:space="0" w:color="auto"/>
        <w:right w:val="none" w:sz="0" w:space="0" w:color="auto"/>
      </w:divBdr>
      <w:divsChild>
        <w:div w:id="801579992">
          <w:marLeft w:val="547"/>
          <w:marRight w:val="0"/>
          <w:marTop w:val="0"/>
          <w:marBottom w:val="0"/>
          <w:divBdr>
            <w:top w:val="none" w:sz="0" w:space="0" w:color="auto"/>
            <w:left w:val="none" w:sz="0" w:space="0" w:color="auto"/>
            <w:bottom w:val="none" w:sz="0" w:space="0" w:color="auto"/>
            <w:right w:val="none" w:sz="0" w:space="0" w:color="auto"/>
          </w:divBdr>
        </w:div>
      </w:divsChild>
    </w:div>
    <w:div w:id="801580002">
      <w:marLeft w:val="0"/>
      <w:marRight w:val="0"/>
      <w:marTop w:val="0"/>
      <w:marBottom w:val="0"/>
      <w:divBdr>
        <w:top w:val="none" w:sz="0" w:space="0" w:color="auto"/>
        <w:left w:val="none" w:sz="0" w:space="0" w:color="auto"/>
        <w:bottom w:val="none" w:sz="0" w:space="0" w:color="auto"/>
        <w:right w:val="none" w:sz="0" w:space="0" w:color="auto"/>
      </w:divBdr>
    </w:div>
    <w:div w:id="801580003">
      <w:marLeft w:val="0"/>
      <w:marRight w:val="0"/>
      <w:marTop w:val="0"/>
      <w:marBottom w:val="0"/>
      <w:divBdr>
        <w:top w:val="none" w:sz="0" w:space="0" w:color="auto"/>
        <w:left w:val="none" w:sz="0" w:space="0" w:color="auto"/>
        <w:bottom w:val="none" w:sz="0" w:space="0" w:color="auto"/>
        <w:right w:val="none" w:sz="0" w:space="0" w:color="auto"/>
      </w:divBdr>
    </w:div>
    <w:div w:id="801580004">
      <w:marLeft w:val="0"/>
      <w:marRight w:val="0"/>
      <w:marTop w:val="0"/>
      <w:marBottom w:val="0"/>
      <w:divBdr>
        <w:top w:val="none" w:sz="0" w:space="0" w:color="auto"/>
        <w:left w:val="none" w:sz="0" w:space="0" w:color="auto"/>
        <w:bottom w:val="none" w:sz="0" w:space="0" w:color="auto"/>
        <w:right w:val="none" w:sz="0" w:space="0" w:color="auto"/>
      </w:divBdr>
      <w:divsChild>
        <w:div w:id="801579979">
          <w:marLeft w:val="547"/>
          <w:marRight w:val="0"/>
          <w:marTop w:val="0"/>
          <w:marBottom w:val="0"/>
          <w:divBdr>
            <w:top w:val="none" w:sz="0" w:space="0" w:color="auto"/>
            <w:left w:val="none" w:sz="0" w:space="0" w:color="auto"/>
            <w:bottom w:val="none" w:sz="0" w:space="0" w:color="auto"/>
            <w:right w:val="none" w:sz="0" w:space="0" w:color="auto"/>
          </w:divBdr>
        </w:div>
      </w:divsChild>
    </w:div>
    <w:div w:id="801580005">
      <w:marLeft w:val="0"/>
      <w:marRight w:val="0"/>
      <w:marTop w:val="0"/>
      <w:marBottom w:val="0"/>
      <w:divBdr>
        <w:top w:val="none" w:sz="0" w:space="0" w:color="auto"/>
        <w:left w:val="none" w:sz="0" w:space="0" w:color="auto"/>
        <w:bottom w:val="none" w:sz="0" w:space="0" w:color="auto"/>
        <w:right w:val="none" w:sz="0" w:space="0" w:color="auto"/>
      </w:divBdr>
    </w:div>
    <w:div w:id="801580006">
      <w:marLeft w:val="0"/>
      <w:marRight w:val="0"/>
      <w:marTop w:val="0"/>
      <w:marBottom w:val="0"/>
      <w:divBdr>
        <w:top w:val="none" w:sz="0" w:space="0" w:color="auto"/>
        <w:left w:val="none" w:sz="0" w:space="0" w:color="auto"/>
        <w:bottom w:val="none" w:sz="0" w:space="0" w:color="auto"/>
        <w:right w:val="none" w:sz="0" w:space="0" w:color="auto"/>
      </w:divBdr>
    </w:div>
    <w:div w:id="801580007">
      <w:marLeft w:val="0"/>
      <w:marRight w:val="0"/>
      <w:marTop w:val="0"/>
      <w:marBottom w:val="0"/>
      <w:divBdr>
        <w:top w:val="none" w:sz="0" w:space="0" w:color="auto"/>
        <w:left w:val="none" w:sz="0" w:space="0" w:color="auto"/>
        <w:bottom w:val="none" w:sz="0" w:space="0" w:color="auto"/>
        <w:right w:val="none" w:sz="0" w:space="0" w:color="auto"/>
      </w:divBdr>
    </w:div>
    <w:div w:id="801580008">
      <w:marLeft w:val="0"/>
      <w:marRight w:val="0"/>
      <w:marTop w:val="0"/>
      <w:marBottom w:val="0"/>
      <w:divBdr>
        <w:top w:val="none" w:sz="0" w:space="0" w:color="auto"/>
        <w:left w:val="none" w:sz="0" w:space="0" w:color="auto"/>
        <w:bottom w:val="none" w:sz="0" w:space="0" w:color="auto"/>
        <w:right w:val="none" w:sz="0" w:space="0" w:color="auto"/>
      </w:divBdr>
    </w:div>
    <w:div w:id="801580009">
      <w:marLeft w:val="0"/>
      <w:marRight w:val="0"/>
      <w:marTop w:val="0"/>
      <w:marBottom w:val="0"/>
      <w:divBdr>
        <w:top w:val="none" w:sz="0" w:space="0" w:color="auto"/>
        <w:left w:val="none" w:sz="0" w:space="0" w:color="auto"/>
        <w:bottom w:val="none" w:sz="0" w:space="0" w:color="auto"/>
        <w:right w:val="none" w:sz="0" w:space="0" w:color="auto"/>
      </w:divBdr>
    </w:div>
    <w:div w:id="801580011">
      <w:marLeft w:val="0"/>
      <w:marRight w:val="0"/>
      <w:marTop w:val="0"/>
      <w:marBottom w:val="0"/>
      <w:divBdr>
        <w:top w:val="none" w:sz="0" w:space="0" w:color="auto"/>
        <w:left w:val="none" w:sz="0" w:space="0" w:color="auto"/>
        <w:bottom w:val="none" w:sz="0" w:space="0" w:color="auto"/>
        <w:right w:val="none" w:sz="0" w:space="0" w:color="auto"/>
      </w:divBdr>
    </w:div>
    <w:div w:id="801580012">
      <w:marLeft w:val="0"/>
      <w:marRight w:val="0"/>
      <w:marTop w:val="0"/>
      <w:marBottom w:val="0"/>
      <w:divBdr>
        <w:top w:val="none" w:sz="0" w:space="0" w:color="auto"/>
        <w:left w:val="none" w:sz="0" w:space="0" w:color="auto"/>
        <w:bottom w:val="none" w:sz="0" w:space="0" w:color="auto"/>
        <w:right w:val="none" w:sz="0" w:space="0" w:color="auto"/>
      </w:divBdr>
      <w:divsChild>
        <w:div w:id="801579927">
          <w:marLeft w:val="547"/>
          <w:marRight w:val="0"/>
          <w:marTop w:val="0"/>
          <w:marBottom w:val="0"/>
          <w:divBdr>
            <w:top w:val="none" w:sz="0" w:space="0" w:color="auto"/>
            <w:left w:val="none" w:sz="0" w:space="0" w:color="auto"/>
            <w:bottom w:val="none" w:sz="0" w:space="0" w:color="auto"/>
            <w:right w:val="none" w:sz="0" w:space="0" w:color="auto"/>
          </w:divBdr>
        </w:div>
      </w:divsChild>
    </w:div>
    <w:div w:id="801580013">
      <w:marLeft w:val="0"/>
      <w:marRight w:val="0"/>
      <w:marTop w:val="0"/>
      <w:marBottom w:val="0"/>
      <w:divBdr>
        <w:top w:val="none" w:sz="0" w:space="0" w:color="auto"/>
        <w:left w:val="none" w:sz="0" w:space="0" w:color="auto"/>
        <w:bottom w:val="none" w:sz="0" w:space="0" w:color="auto"/>
        <w:right w:val="none" w:sz="0" w:space="0" w:color="auto"/>
      </w:divBdr>
    </w:div>
    <w:div w:id="801580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E2FE5177D8B93CC542DE842087477AEB13BA91562A63BDC768B20D4719C0DB38307B2019C3B3A4y3MD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BF8DD6F9F0063C07902F5832239A145209C9573E47C797F111B98BFED38BC7E11997DCFD2F41512t7i1E" TargetMode="External"/><Relationship Id="rId4" Type="http://schemas.openxmlformats.org/officeDocument/2006/relationships/settings" Target="settings.xml"/><Relationship Id="rId9" Type="http://schemas.openxmlformats.org/officeDocument/2006/relationships/hyperlink" Target="http://www.provadm.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3533</TotalTime>
  <Pages>1</Pages>
  <Words>11729</Words>
  <Characters>66860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Company>
  <LinksUpToDate>false</LinksUpToDate>
  <CharactersWithSpaces>78433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Ракаева Н.Т.</dc:creator>
  <cp:keywords/>
  <dc:description/>
  <cp:lastModifiedBy>Admin</cp:lastModifiedBy>
  <cp:revision>38</cp:revision>
  <cp:lastPrinted>2016-02-28T21:08:00Z</cp:lastPrinted>
  <dcterms:created xsi:type="dcterms:W3CDTF">2015-12-22T07:13:00Z</dcterms:created>
  <dcterms:modified xsi:type="dcterms:W3CDTF">2016-03-27T22:17:00Z</dcterms:modified>
</cp:coreProperties>
</file>