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E5" w:rsidRDefault="009436E5" w:rsidP="009436E5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-249944</wp:posOffset>
            </wp:positionV>
            <wp:extent cx="746494" cy="861237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6E5" w:rsidRDefault="009436E5" w:rsidP="009436E5">
      <w:pPr>
        <w:pStyle w:val="a4"/>
      </w:pPr>
    </w:p>
    <w:p w:rsidR="009436E5" w:rsidRDefault="009436E5" w:rsidP="009436E5">
      <w:pPr>
        <w:pStyle w:val="a4"/>
      </w:pPr>
    </w:p>
    <w:p w:rsidR="009436E5" w:rsidRDefault="009436E5" w:rsidP="009436E5">
      <w:pPr>
        <w:pStyle w:val="a4"/>
      </w:pPr>
    </w:p>
    <w:p w:rsidR="009436E5" w:rsidRPr="009436E5" w:rsidRDefault="009436E5" w:rsidP="009436E5">
      <w:pPr>
        <w:pStyle w:val="a4"/>
      </w:pPr>
      <w:r w:rsidRPr="009436E5">
        <w:t>АДМИНИСТРАЦИЯ</w:t>
      </w:r>
    </w:p>
    <w:p w:rsidR="009436E5" w:rsidRPr="009436E5" w:rsidRDefault="009436E5" w:rsidP="009436E5">
      <w:pPr>
        <w:jc w:val="center"/>
        <w:rPr>
          <w:rFonts w:ascii="Times New Roman" w:hAnsi="Times New Roman" w:cs="Times New Roman"/>
          <w:b/>
          <w:sz w:val="28"/>
        </w:rPr>
      </w:pPr>
      <w:r w:rsidRPr="009436E5">
        <w:rPr>
          <w:rFonts w:ascii="Times New Roman" w:hAnsi="Times New Roman" w:cs="Times New Roman"/>
          <w:b/>
          <w:sz w:val="28"/>
        </w:rPr>
        <w:t xml:space="preserve">ПРОВИДЕНСКОГО </w:t>
      </w:r>
      <w:r w:rsidRPr="009436E5">
        <w:rPr>
          <w:rFonts w:ascii="Times New Roman" w:hAnsi="Times New Roman" w:cs="Times New Roman"/>
          <w:b/>
          <w:bCs/>
          <w:sz w:val="28"/>
        </w:rPr>
        <w:t>ГОРОДСКОГО ОКРУГА</w:t>
      </w:r>
    </w:p>
    <w:p w:rsidR="009436E5" w:rsidRPr="009436E5" w:rsidRDefault="009436E5" w:rsidP="009436E5">
      <w:pPr>
        <w:jc w:val="center"/>
        <w:rPr>
          <w:rFonts w:ascii="Times New Roman" w:hAnsi="Times New Roman" w:cs="Times New Roman"/>
          <w:b/>
          <w:sz w:val="28"/>
        </w:rPr>
      </w:pPr>
      <w:r w:rsidRPr="009436E5">
        <w:rPr>
          <w:rFonts w:ascii="Times New Roman" w:hAnsi="Times New Roman" w:cs="Times New Roman"/>
          <w:b/>
          <w:sz w:val="28"/>
        </w:rPr>
        <w:t>ПОСТАНОВЛЕНИЕ</w:t>
      </w:r>
    </w:p>
    <w:p w:rsidR="009436E5" w:rsidRDefault="009436E5" w:rsidP="009436E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9436E5" w:rsidRPr="009436E5" w:rsidTr="00B93EB4">
        <w:trPr>
          <w:jc w:val="center"/>
        </w:trPr>
        <w:tc>
          <w:tcPr>
            <w:tcW w:w="3198" w:type="dxa"/>
          </w:tcPr>
          <w:p w:rsidR="009436E5" w:rsidRPr="009436E5" w:rsidRDefault="009436E5" w:rsidP="00B9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9436E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36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</w:tcPr>
          <w:p w:rsidR="009436E5" w:rsidRPr="009436E5" w:rsidRDefault="009436E5" w:rsidP="00B93E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6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4" w:type="dxa"/>
          </w:tcPr>
          <w:p w:rsidR="009436E5" w:rsidRPr="009436E5" w:rsidRDefault="009436E5" w:rsidP="00B93E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5">
              <w:rPr>
                <w:rFonts w:ascii="Times New Roman" w:hAnsi="Times New Roman" w:cs="Times New Roman"/>
                <w:sz w:val="24"/>
                <w:szCs w:val="24"/>
              </w:rPr>
              <w:t>п.г.т. Провидения</w:t>
            </w:r>
          </w:p>
        </w:tc>
      </w:tr>
    </w:tbl>
    <w:p w:rsidR="009436E5" w:rsidRDefault="009436E5" w:rsidP="005C01E5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E87D8C" w:rsidRPr="005C01E5" w:rsidRDefault="00E87D8C" w:rsidP="005C01E5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01E5">
        <w:rPr>
          <w:rFonts w:ascii="Times New Roman" w:hAnsi="Times New Roman" w:cs="Times New Roman"/>
          <w:sz w:val="28"/>
          <w:szCs w:val="28"/>
        </w:rPr>
        <w:t>Об утвер</w:t>
      </w:r>
      <w:r w:rsidR="00FC69E9">
        <w:rPr>
          <w:rFonts w:ascii="Times New Roman" w:hAnsi="Times New Roman" w:cs="Times New Roman"/>
          <w:sz w:val="28"/>
          <w:szCs w:val="28"/>
        </w:rPr>
        <w:t>ждении Устава сетевого издания «</w:t>
      </w:r>
      <w:r w:rsidRPr="005C01E5">
        <w:rPr>
          <w:rFonts w:ascii="Times New Roman" w:hAnsi="Times New Roman" w:cs="Times New Roman"/>
          <w:sz w:val="28"/>
          <w:szCs w:val="28"/>
        </w:rPr>
        <w:t>Официальный сайт Провиденского городского округ</w:t>
      </w:r>
      <w:r w:rsidR="00FC69E9">
        <w:rPr>
          <w:rFonts w:ascii="Times New Roman" w:hAnsi="Times New Roman" w:cs="Times New Roman"/>
          <w:sz w:val="28"/>
          <w:szCs w:val="28"/>
        </w:rPr>
        <w:t>а Чукотского автономного округа»</w:t>
      </w:r>
    </w:p>
    <w:p w:rsidR="00E87D8C" w:rsidRPr="005C01E5" w:rsidRDefault="00E87D8C" w:rsidP="00E87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C01E5">
        <w:rPr>
          <w:rFonts w:ascii="Times New Roman" w:hAnsi="Times New Roman" w:cs="Times New Roman"/>
          <w:sz w:val="28"/>
          <w:szCs w:val="28"/>
        </w:rPr>
        <w:t>В целях реализации конституционных прав граждан на доступ к информации о деятельности органов местного самоуправления Провиденского городского округа, ознакомления с документами и материалами, непосредственно затрагивающими права и свободы граждан, обеспеч</w:t>
      </w:r>
      <w:r w:rsidR="001D78AC">
        <w:rPr>
          <w:rFonts w:ascii="Times New Roman" w:hAnsi="Times New Roman" w:cs="Times New Roman"/>
          <w:sz w:val="28"/>
          <w:szCs w:val="28"/>
        </w:rPr>
        <w:t>ения</w:t>
      </w:r>
      <w:r w:rsidRPr="005C01E5">
        <w:rPr>
          <w:rFonts w:ascii="Times New Roman" w:hAnsi="Times New Roman" w:cs="Times New Roman"/>
          <w:sz w:val="28"/>
          <w:szCs w:val="28"/>
        </w:rPr>
        <w:t xml:space="preserve"> участия населения в осуществлении местного самоуправления на территории Провиденского городского округа, в соответствии с частью 2 статьи 47 Федерального закона от 06.10.2003 </w:t>
      </w:r>
      <w:r w:rsidR="009436E5">
        <w:rPr>
          <w:rFonts w:ascii="Times New Roman" w:hAnsi="Times New Roman" w:cs="Times New Roman"/>
          <w:sz w:val="28"/>
          <w:szCs w:val="28"/>
        </w:rPr>
        <w:t>№</w:t>
      </w:r>
      <w:r w:rsidRPr="005C01E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</w:t>
      </w:r>
      <w:proofErr w:type="gramEnd"/>
      <w:r w:rsidRPr="005C01E5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27.07.2016 </w:t>
      </w:r>
      <w:r w:rsidR="009436E5">
        <w:rPr>
          <w:rFonts w:ascii="Times New Roman" w:hAnsi="Times New Roman" w:cs="Times New Roman"/>
          <w:sz w:val="28"/>
          <w:szCs w:val="28"/>
        </w:rPr>
        <w:t>№</w:t>
      </w:r>
      <w:r w:rsidRPr="005C01E5">
        <w:rPr>
          <w:rFonts w:ascii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информации», Законом Российской Федерации от 27.12.1991 </w:t>
      </w:r>
      <w:r w:rsidR="009436E5">
        <w:rPr>
          <w:rFonts w:ascii="Times New Roman" w:hAnsi="Times New Roman" w:cs="Times New Roman"/>
          <w:sz w:val="28"/>
          <w:szCs w:val="28"/>
        </w:rPr>
        <w:t>№</w:t>
      </w:r>
      <w:r w:rsidRPr="005C01E5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информации», руководствуясь Уставом Провиденского городского округа</w:t>
      </w:r>
      <w:r w:rsidR="005B7F18">
        <w:rPr>
          <w:rFonts w:ascii="Times New Roman" w:hAnsi="Times New Roman" w:cs="Times New Roman"/>
          <w:sz w:val="28"/>
          <w:szCs w:val="28"/>
        </w:rPr>
        <w:t>, администрация Провиденского городского округа</w:t>
      </w:r>
    </w:p>
    <w:p w:rsidR="00E87D8C" w:rsidRPr="001E0919" w:rsidRDefault="00E87D8C" w:rsidP="005C01E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E0919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5B7F18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E09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87D8C" w:rsidRPr="005C01E5" w:rsidRDefault="005C01E5" w:rsidP="001E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1E5">
        <w:rPr>
          <w:rFonts w:ascii="Times New Roman" w:hAnsi="Times New Roman" w:cs="Times New Roman"/>
          <w:sz w:val="28"/>
          <w:szCs w:val="28"/>
        </w:rPr>
        <w:t>1</w:t>
      </w:r>
      <w:r w:rsidR="00E87D8C" w:rsidRPr="005C01E5">
        <w:rPr>
          <w:rFonts w:ascii="Times New Roman" w:hAnsi="Times New Roman" w:cs="Times New Roman"/>
          <w:sz w:val="28"/>
          <w:szCs w:val="28"/>
        </w:rPr>
        <w:t>. Утвердить Устав сетевого издания «Официальный сайт Провиденского городского округа</w:t>
      </w:r>
      <w:r w:rsidR="00FC69E9">
        <w:rPr>
          <w:rFonts w:ascii="Times New Roman" w:hAnsi="Times New Roman" w:cs="Times New Roman"/>
          <w:sz w:val="28"/>
          <w:szCs w:val="28"/>
        </w:rPr>
        <w:t xml:space="preserve"> </w:t>
      </w:r>
      <w:r w:rsidRPr="005C01E5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E87D8C" w:rsidRPr="005C01E5">
        <w:rPr>
          <w:rFonts w:ascii="Times New Roman" w:hAnsi="Times New Roman" w:cs="Times New Roman"/>
          <w:sz w:val="28"/>
          <w:szCs w:val="28"/>
        </w:rPr>
        <w:t>»</w:t>
      </w:r>
      <w:r w:rsidR="005B7F18">
        <w:rPr>
          <w:rFonts w:ascii="Times New Roman" w:hAnsi="Times New Roman" w:cs="Times New Roman"/>
          <w:sz w:val="28"/>
          <w:szCs w:val="28"/>
        </w:rPr>
        <w:t>,</w:t>
      </w:r>
      <w:r w:rsidR="00E87D8C" w:rsidRPr="005C01E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 </w:t>
      </w:r>
    </w:p>
    <w:p w:rsidR="00E87D8C" w:rsidRPr="005C01E5" w:rsidRDefault="00E87D8C" w:rsidP="001E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1E5">
        <w:rPr>
          <w:rFonts w:ascii="Times New Roman" w:hAnsi="Times New Roman" w:cs="Times New Roman"/>
          <w:sz w:val="28"/>
          <w:szCs w:val="28"/>
        </w:rPr>
        <w:t>2. Определить в качестве редактора сетевого издания «Официальный сайт Провиденского городского округа</w:t>
      </w:r>
      <w:r w:rsidR="00FC69E9">
        <w:rPr>
          <w:rFonts w:ascii="Times New Roman" w:hAnsi="Times New Roman" w:cs="Times New Roman"/>
          <w:sz w:val="28"/>
          <w:szCs w:val="28"/>
        </w:rPr>
        <w:t xml:space="preserve"> </w:t>
      </w:r>
      <w:r w:rsidR="005C01E5" w:rsidRPr="005C01E5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5C01E5">
        <w:rPr>
          <w:rFonts w:ascii="Times New Roman" w:hAnsi="Times New Roman" w:cs="Times New Roman"/>
          <w:sz w:val="28"/>
          <w:szCs w:val="28"/>
        </w:rPr>
        <w:t xml:space="preserve">» </w:t>
      </w:r>
      <w:r w:rsidR="001E0919">
        <w:rPr>
          <w:rFonts w:ascii="Times New Roman" w:hAnsi="Times New Roman" w:cs="Times New Roman"/>
          <w:sz w:val="28"/>
          <w:szCs w:val="28"/>
        </w:rPr>
        <w:t>пресс-секретаря</w:t>
      </w:r>
      <w:r w:rsidRPr="005C01E5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городского округа. </w:t>
      </w:r>
    </w:p>
    <w:p w:rsidR="00E87D8C" w:rsidRPr="005C01E5" w:rsidRDefault="00E87D8C" w:rsidP="001E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1E5">
        <w:rPr>
          <w:rFonts w:ascii="Times New Roman" w:hAnsi="Times New Roman" w:cs="Times New Roman"/>
          <w:sz w:val="28"/>
          <w:szCs w:val="28"/>
        </w:rPr>
        <w:t>3. Утвердить Состав редакции сетевого издания «Официальный сайт Провиденского городского округа</w:t>
      </w:r>
      <w:r w:rsidR="00FC69E9">
        <w:rPr>
          <w:rFonts w:ascii="Times New Roman" w:hAnsi="Times New Roman" w:cs="Times New Roman"/>
          <w:sz w:val="28"/>
          <w:szCs w:val="28"/>
        </w:rPr>
        <w:t xml:space="preserve"> </w:t>
      </w:r>
      <w:r w:rsidR="005C01E5" w:rsidRPr="005C01E5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5C01E5">
        <w:rPr>
          <w:rFonts w:ascii="Times New Roman" w:hAnsi="Times New Roman" w:cs="Times New Roman"/>
          <w:sz w:val="28"/>
          <w:szCs w:val="28"/>
        </w:rPr>
        <w:t>»</w:t>
      </w:r>
      <w:r w:rsidR="005B7F18">
        <w:rPr>
          <w:rFonts w:ascii="Times New Roman" w:hAnsi="Times New Roman" w:cs="Times New Roman"/>
          <w:sz w:val="28"/>
          <w:szCs w:val="28"/>
        </w:rPr>
        <w:t>,</w:t>
      </w:r>
      <w:r w:rsidRPr="005C01E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 </w:t>
      </w:r>
    </w:p>
    <w:p w:rsidR="00E87D8C" w:rsidRPr="005C01E5" w:rsidRDefault="00E87D8C" w:rsidP="001E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1E5">
        <w:rPr>
          <w:rFonts w:ascii="Times New Roman" w:hAnsi="Times New Roman" w:cs="Times New Roman"/>
          <w:sz w:val="28"/>
          <w:szCs w:val="28"/>
        </w:rPr>
        <w:t xml:space="preserve">4. Определить в качестве доменного сайта в информационно-телекоммуникационной сети «Интернет» адрес: </w:t>
      </w:r>
      <w:r w:rsidRPr="005C01E5">
        <w:rPr>
          <w:rFonts w:ascii="Times New Roman" w:hAnsi="Times New Roman" w:cs="Times New Roman"/>
          <w:sz w:val="28"/>
          <w:szCs w:val="28"/>
          <w:lang w:val="en-US"/>
        </w:rPr>
        <w:t>provadm</w:t>
      </w:r>
      <w:r w:rsidRPr="005C01E5">
        <w:rPr>
          <w:rFonts w:ascii="Times New Roman" w:hAnsi="Times New Roman" w:cs="Times New Roman"/>
          <w:sz w:val="28"/>
          <w:szCs w:val="28"/>
        </w:rPr>
        <w:t>.</w:t>
      </w:r>
      <w:r w:rsidRPr="005C01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C0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D8C" w:rsidRDefault="00E87D8C" w:rsidP="001E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E0919" w:rsidRPr="001E091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территориальный орган </w:t>
      </w:r>
      <w:hyperlink r:id="rId5" w:history="1">
        <w:r w:rsidR="001E0919" w:rsidRPr="001E091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Федеральной службы по надзору в сфере связи, информационных технологий и массовых коммуникаций</w:t>
        </w:r>
      </w:hyperlink>
      <w:r w:rsidR="001E0919">
        <w:rPr>
          <w:rFonts w:ascii="Times New Roman" w:hAnsi="Times New Roman" w:cs="Times New Roman"/>
          <w:sz w:val="28"/>
          <w:szCs w:val="28"/>
        </w:rPr>
        <w:t>, для регистрации сетевого издания</w:t>
      </w:r>
      <w:r w:rsidRPr="001E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6E5" w:rsidRDefault="009436E5" w:rsidP="001E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законную силу со дня его </w:t>
      </w:r>
      <w:r w:rsidR="00B100EC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0EC" w:rsidRPr="001E0919" w:rsidRDefault="00B100EC" w:rsidP="001E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Обнародовать настоящее постановление после государственной регистрации сетевого издания </w:t>
      </w:r>
      <w:r w:rsidRPr="005C01E5">
        <w:rPr>
          <w:rFonts w:ascii="Times New Roman" w:hAnsi="Times New Roman" w:cs="Times New Roman"/>
          <w:sz w:val="28"/>
          <w:szCs w:val="28"/>
        </w:rPr>
        <w:t>«Официальный сайт Провиденского городского округа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8C" w:rsidRPr="005C01E5" w:rsidRDefault="005B7F18" w:rsidP="001E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7D8C" w:rsidRPr="005C01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D8C" w:rsidRPr="005C0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7D8C" w:rsidRPr="005C01E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D78A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87D8C" w:rsidRPr="005C01E5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администрации, начальника Организационно-правового управления администрации Провиденского гор</w:t>
      </w:r>
      <w:r w:rsidR="005C01E5" w:rsidRPr="005C01E5">
        <w:rPr>
          <w:rFonts w:ascii="Times New Roman" w:hAnsi="Times New Roman" w:cs="Times New Roman"/>
          <w:sz w:val="28"/>
          <w:szCs w:val="28"/>
        </w:rPr>
        <w:t>о</w:t>
      </w:r>
      <w:r w:rsidR="00E87D8C" w:rsidRPr="005C01E5">
        <w:rPr>
          <w:rFonts w:ascii="Times New Roman" w:hAnsi="Times New Roman" w:cs="Times New Roman"/>
          <w:sz w:val="28"/>
          <w:szCs w:val="28"/>
        </w:rPr>
        <w:t>дского округа.</w:t>
      </w:r>
    </w:p>
    <w:p w:rsidR="005C01E5" w:rsidRDefault="005C01E5" w:rsidP="001E09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919" w:rsidRDefault="001E0919" w:rsidP="001E09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919" w:rsidRDefault="001E0919" w:rsidP="001E0919">
      <w:pPr>
        <w:spacing w:after="0" w:line="240" w:lineRule="auto"/>
        <w:rPr>
          <w:rFonts w:ascii="Times New Roman" w:hAnsi="Times New Roman" w:cs="Times New Roman"/>
        </w:rPr>
      </w:pPr>
    </w:p>
    <w:p w:rsidR="00B100EC" w:rsidRDefault="00B100EC" w:rsidP="001E0919">
      <w:pPr>
        <w:spacing w:after="0" w:line="240" w:lineRule="auto"/>
        <w:rPr>
          <w:rFonts w:ascii="Times New Roman" w:hAnsi="Times New Roman" w:cs="Times New Roman"/>
        </w:rPr>
      </w:pPr>
    </w:p>
    <w:p w:rsidR="00B100EC" w:rsidRDefault="00B100EC" w:rsidP="001E0919">
      <w:pPr>
        <w:spacing w:after="0" w:line="240" w:lineRule="auto"/>
        <w:rPr>
          <w:rFonts w:ascii="Times New Roman" w:hAnsi="Times New Roman" w:cs="Times New Roman"/>
        </w:rPr>
      </w:pPr>
    </w:p>
    <w:p w:rsidR="001E0919" w:rsidRDefault="001E0919" w:rsidP="001E0919">
      <w:pPr>
        <w:spacing w:after="0" w:line="240" w:lineRule="auto"/>
        <w:rPr>
          <w:rFonts w:ascii="Times New Roman" w:hAnsi="Times New Roman" w:cs="Times New Roman"/>
        </w:rPr>
      </w:pPr>
    </w:p>
    <w:p w:rsidR="001E0919" w:rsidRPr="009436E5" w:rsidRDefault="009436E5" w:rsidP="001E0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6E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436E5">
        <w:rPr>
          <w:rFonts w:ascii="Times New Roman" w:hAnsi="Times New Roman" w:cs="Times New Roman"/>
          <w:sz w:val="28"/>
          <w:szCs w:val="28"/>
        </w:rPr>
        <w:tab/>
      </w:r>
      <w:r w:rsidRPr="009436E5">
        <w:rPr>
          <w:rFonts w:ascii="Times New Roman" w:hAnsi="Times New Roman" w:cs="Times New Roman"/>
          <w:sz w:val="28"/>
          <w:szCs w:val="28"/>
        </w:rPr>
        <w:tab/>
      </w:r>
      <w:r w:rsidRPr="009436E5">
        <w:rPr>
          <w:rFonts w:ascii="Times New Roman" w:hAnsi="Times New Roman" w:cs="Times New Roman"/>
          <w:sz w:val="28"/>
          <w:szCs w:val="28"/>
        </w:rPr>
        <w:tab/>
      </w:r>
      <w:r w:rsidRPr="009436E5">
        <w:rPr>
          <w:rFonts w:ascii="Times New Roman" w:hAnsi="Times New Roman" w:cs="Times New Roman"/>
          <w:sz w:val="28"/>
          <w:szCs w:val="28"/>
        </w:rPr>
        <w:tab/>
      </w:r>
      <w:r w:rsidRPr="009436E5">
        <w:rPr>
          <w:rFonts w:ascii="Times New Roman" w:hAnsi="Times New Roman" w:cs="Times New Roman"/>
          <w:sz w:val="28"/>
          <w:szCs w:val="28"/>
        </w:rPr>
        <w:tab/>
      </w:r>
      <w:r w:rsidRPr="009436E5">
        <w:rPr>
          <w:rFonts w:ascii="Times New Roman" w:hAnsi="Times New Roman" w:cs="Times New Roman"/>
          <w:sz w:val="28"/>
          <w:szCs w:val="28"/>
        </w:rPr>
        <w:tab/>
      </w:r>
      <w:r w:rsidRPr="009436E5">
        <w:rPr>
          <w:rFonts w:ascii="Times New Roman" w:hAnsi="Times New Roman" w:cs="Times New Roman"/>
          <w:sz w:val="28"/>
          <w:szCs w:val="28"/>
        </w:rPr>
        <w:tab/>
        <w:t>С.А. Шестопалов</w:t>
      </w:r>
    </w:p>
    <w:p w:rsidR="001E0919" w:rsidRDefault="001E0919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9436E5" w:rsidRDefault="009436E5" w:rsidP="001E0919">
      <w:pPr>
        <w:spacing w:after="0" w:line="240" w:lineRule="auto"/>
        <w:rPr>
          <w:rFonts w:ascii="Times New Roman" w:hAnsi="Times New Roman" w:cs="Times New Roman"/>
        </w:rPr>
      </w:pPr>
    </w:p>
    <w:p w:rsidR="001E0919" w:rsidRDefault="001E0919" w:rsidP="001E0919">
      <w:pPr>
        <w:spacing w:after="0" w:line="240" w:lineRule="auto"/>
        <w:rPr>
          <w:rFonts w:ascii="Times New Roman" w:hAnsi="Times New Roman" w:cs="Times New Roman"/>
        </w:rPr>
      </w:pPr>
    </w:p>
    <w:p w:rsidR="005C01E5" w:rsidRPr="001E0919" w:rsidRDefault="00E87D8C" w:rsidP="001E0919">
      <w:pPr>
        <w:ind w:left="5387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администрации </w:t>
      </w:r>
      <w:r w:rsidR="005C01E5" w:rsidRPr="001E0919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от </w:t>
      </w:r>
      <w:r w:rsidR="005B7F18">
        <w:rPr>
          <w:rFonts w:ascii="Times New Roman" w:hAnsi="Times New Roman" w:cs="Times New Roman"/>
          <w:sz w:val="28"/>
          <w:szCs w:val="28"/>
        </w:rPr>
        <w:t xml:space="preserve">24.03.2020 г. </w:t>
      </w:r>
      <w:r w:rsidR="005C01E5" w:rsidRPr="001E0919">
        <w:rPr>
          <w:rFonts w:ascii="Times New Roman" w:hAnsi="Times New Roman" w:cs="Times New Roman"/>
          <w:sz w:val="28"/>
          <w:szCs w:val="28"/>
        </w:rPr>
        <w:t>№</w:t>
      </w:r>
      <w:r w:rsidR="005B7F18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E5" w:rsidRPr="001E0919" w:rsidRDefault="005C01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919">
        <w:rPr>
          <w:rFonts w:ascii="Times New Roman" w:hAnsi="Times New Roman" w:cs="Times New Roman"/>
          <w:b/>
          <w:bCs/>
          <w:sz w:val="28"/>
          <w:szCs w:val="28"/>
        </w:rPr>
        <w:t xml:space="preserve">УСТАВ </w:t>
      </w:r>
    </w:p>
    <w:p w:rsidR="005C01E5" w:rsidRDefault="005C01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919">
        <w:rPr>
          <w:rFonts w:ascii="Times New Roman" w:hAnsi="Times New Roman" w:cs="Times New Roman"/>
          <w:b/>
          <w:bCs/>
          <w:sz w:val="28"/>
          <w:szCs w:val="28"/>
        </w:rPr>
        <w:t>сетевого издания «Официальный сайт Провиденского городского округа Чукотского автономного округа»</w:t>
      </w: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E5" w:rsidRPr="009436E5" w:rsidRDefault="009436E5" w:rsidP="00A44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6E5">
        <w:rPr>
          <w:rFonts w:ascii="Times New Roman" w:hAnsi="Times New Roman" w:cs="Times New Roman"/>
          <w:b/>
          <w:bCs/>
          <w:sz w:val="24"/>
          <w:szCs w:val="24"/>
        </w:rPr>
        <w:t>п.г.т. Провидения</w:t>
      </w:r>
    </w:p>
    <w:p w:rsidR="009436E5" w:rsidRDefault="009436E5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P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E5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1.1. Сетевое издание «Официальный сайт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 Чукотского автономного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» (далее по тексту – Сетевое издание) является средством массовой информации органов местного самоуправления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</w:t>
      </w:r>
      <w:r w:rsidRPr="001E0919">
        <w:rPr>
          <w:rFonts w:ascii="Times New Roman" w:hAnsi="Times New Roman" w:cs="Times New Roman"/>
          <w:sz w:val="28"/>
          <w:szCs w:val="28"/>
        </w:rPr>
        <w:t xml:space="preserve"> округа, распространение которого осуществляется в целях обеспечения конституционных прав граждан на доступ к информации о деятельности органов местного самоуправления </w:t>
      </w:r>
      <w:r w:rsidR="00C71BC4" w:rsidRPr="001E0919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1E0919">
        <w:rPr>
          <w:rFonts w:ascii="Times New Roman" w:hAnsi="Times New Roman" w:cs="Times New Roman"/>
          <w:sz w:val="28"/>
          <w:szCs w:val="28"/>
        </w:rPr>
        <w:t xml:space="preserve">городского округа, ознакомления с документами и материалами, непосредственно затрагивающими права и свободы граждан, обеспечения участия населения в осуществлении местного самоуправления на территории муниципального образования. </w:t>
      </w:r>
    </w:p>
    <w:p w:rsid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1.2. Сетевое издание предназначено для официального опубликования (обнародования) муниципальных правовых актов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</w:t>
      </w:r>
      <w:r w:rsidRPr="001E0919">
        <w:rPr>
          <w:rFonts w:ascii="Times New Roman" w:hAnsi="Times New Roman" w:cs="Times New Roman"/>
          <w:sz w:val="28"/>
          <w:szCs w:val="28"/>
        </w:rPr>
        <w:t xml:space="preserve"> городского округа, соглашений, заключаемых между органами местного самоуправления,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1.3. Сетевое издание не является юридическим лицом. Функции редактора осуществляет </w:t>
      </w:r>
      <w:r w:rsidR="00A44DE6" w:rsidRPr="001E0919">
        <w:rPr>
          <w:rFonts w:ascii="Times New Roman" w:hAnsi="Times New Roman" w:cs="Times New Roman"/>
          <w:sz w:val="28"/>
          <w:szCs w:val="28"/>
        </w:rPr>
        <w:t>пресс-секретарь</w:t>
      </w:r>
      <w:r w:rsidRPr="001E09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1.4. Финансирование деятельности сетевого издания осуществляется за счет средств бюджета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округа, предусмотренных на содержание администрации 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1.5. Местонахождение сетевого издания «Официальный сайт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 Чукотского автономного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»: </w:t>
      </w:r>
      <w:r w:rsidR="00C71BC4" w:rsidRPr="001E0919">
        <w:rPr>
          <w:rFonts w:ascii="Times New Roman" w:hAnsi="Times New Roman" w:cs="Times New Roman"/>
          <w:sz w:val="28"/>
          <w:szCs w:val="28"/>
        </w:rPr>
        <w:t>689251</w:t>
      </w:r>
      <w:r w:rsidRPr="001E0919">
        <w:rPr>
          <w:rFonts w:ascii="Times New Roman" w:hAnsi="Times New Roman" w:cs="Times New Roman"/>
          <w:sz w:val="28"/>
          <w:szCs w:val="28"/>
        </w:rPr>
        <w:t xml:space="preserve">, </w:t>
      </w:r>
      <w:r w:rsidR="00C71BC4" w:rsidRPr="001E0919">
        <w:rPr>
          <w:rFonts w:ascii="Times New Roman" w:hAnsi="Times New Roman" w:cs="Times New Roman"/>
          <w:sz w:val="28"/>
          <w:szCs w:val="28"/>
        </w:rPr>
        <w:t>Чукотский автономный округ пгт. Прови</w:t>
      </w:r>
      <w:r w:rsidR="00A44DE6" w:rsidRPr="001E0919">
        <w:rPr>
          <w:rFonts w:ascii="Times New Roman" w:hAnsi="Times New Roman" w:cs="Times New Roman"/>
          <w:sz w:val="28"/>
          <w:szCs w:val="28"/>
        </w:rPr>
        <w:t>д</w:t>
      </w:r>
      <w:r w:rsidR="00C71BC4" w:rsidRPr="001E0919">
        <w:rPr>
          <w:rFonts w:ascii="Times New Roman" w:hAnsi="Times New Roman" w:cs="Times New Roman"/>
          <w:sz w:val="28"/>
          <w:szCs w:val="28"/>
        </w:rPr>
        <w:t>ения, ул. Набережная Д</w:t>
      </w:r>
      <w:r w:rsidR="00A44DE6" w:rsidRPr="001E0919">
        <w:rPr>
          <w:rFonts w:ascii="Times New Roman" w:hAnsi="Times New Roman" w:cs="Times New Roman"/>
          <w:sz w:val="28"/>
          <w:szCs w:val="28"/>
        </w:rPr>
        <w:t>е</w:t>
      </w:r>
      <w:r w:rsidR="00C71BC4" w:rsidRPr="001E0919">
        <w:rPr>
          <w:rFonts w:ascii="Times New Roman" w:hAnsi="Times New Roman" w:cs="Times New Roman"/>
          <w:sz w:val="28"/>
          <w:szCs w:val="28"/>
        </w:rPr>
        <w:t>жн</w:t>
      </w:r>
      <w:r w:rsidR="00A44DE6" w:rsidRPr="001E0919">
        <w:rPr>
          <w:rFonts w:ascii="Times New Roman" w:hAnsi="Times New Roman" w:cs="Times New Roman"/>
          <w:sz w:val="28"/>
          <w:szCs w:val="28"/>
        </w:rPr>
        <w:t>е</w:t>
      </w:r>
      <w:r w:rsidR="00C71BC4" w:rsidRPr="001E0919">
        <w:rPr>
          <w:rFonts w:ascii="Times New Roman" w:hAnsi="Times New Roman" w:cs="Times New Roman"/>
          <w:sz w:val="28"/>
          <w:szCs w:val="28"/>
        </w:rPr>
        <w:t>ва, д. 8а</w:t>
      </w:r>
      <w:r w:rsidRPr="001E0919">
        <w:rPr>
          <w:rFonts w:ascii="Times New Roman" w:hAnsi="Times New Roman" w:cs="Times New Roman"/>
          <w:sz w:val="28"/>
          <w:szCs w:val="28"/>
        </w:rPr>
        <w:t>.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>1.6. Доменное имя сайта сетевого издания в информационно</w:t>
      </w:r>
      <w:r w:rsidR="005C01E5" w:rsidRPr="001E0919">
        <w:rPr>
          <w:rFonts w:ascii="Times New Roman" w:hAnsi="Times New Roman" w:cs="Times New Roman"/>
          <w:sz w:val="28"/>
          <w:szCs w:val="28"/>
        </w:rPr>
        <w:t>-</w:t>
      </w:r>
      <w:r w:rsidRPr="001E091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адрес: </w:t>
      </w:r>
      <w:r w:rsidR="00C71BC4" w:rsidRPr="001E0919">
        <w:rPr>
          <w:rFonts w:ascii="Times New Roman" w:hAnsi="Times New Roman" w:cs="Times New Roman"/>
          <w:sz w:val="28"/>
          <w:szCs w:val="28"/>
          <w:lang w:val="en-US"/>
        </w:rPr>
        <w:t>provadm</w:t>
      </w:r>
      <w:r w:rsidR="00FC69E9">
        <w:rPr>
          <w:rFonts w:ascii="Times New Roman" w:hAnsi="Times New Roman" w:cs="Times New Roman"/>
          <w:sz w:val="28"/>
          <w:szCs w:val="28"/>
        </w:rPr>
        <w:t>.ru.</w:t>
      </w:r>
      <w:r w:rsidRPr="001E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1.7. Сетевое издание распространяется на русском языке и обновляется не реже одного раза в неделю.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>1.8. Доступ к сетевому изданию является бесплатным</w:t>
      </w:r>
      <w:r w:rsidR="001D78AC">
        <w:rPr>
          <w:rFonts w:ascii="Times New Roman" w:hAnsi="Times New Roman" w:cs="Times New Roman"/>
          <w:sz w:val="28"/>
          <w:szCs w:val="28"/>
        </w:rPr>
        <w:t>.</w:t>
      </w:r>
      <w:r w:rsidRPr="001E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1.9. Учредителем сетевого издания является администрация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 Чукотского автономного округа</w:t>
      </w:r>
      <w:r w:rsidRPr="001E0919">
        <w:rPr>
          <w:rFonts w:ascii="Times New Roman" w:hAnsi="Times New Roman" w:cs="Times New Roman"/>
          <w:sz w:val="28"/>
          <w:szCs w:val="28"/>
        </w:rPr>
        <w:t>.</w:t>
      </w:r>
    </w:p>
    <w:p w:rsidR="005C01E5" w:rsidRPr="001E0919" w:rsidRDefault="005C01E5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1E5" w:rsidRP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E5">
        <w:rPr>
          <w:rFonts w:ascii="Times New Roman" w:hAnsi="Times New Roman" w:cs="Times New Roman"/>
          <w:b/>
          <w:bCs/>
          <w:sz w:val="28"/>
          <w:szCs w:val="28"/>
        </w:rPr>
        <w:t xml:space="preserve">2. Размещение (опубликование) документов в сетевом издании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2.1. В сетевом издании размещаются (опубликовываются) следующие документы и материалы: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а) правовые акты по вопросам местного значения, принятые на референдуме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б) решения </w:t>
      </w:r>
      <w:r w:rsidR="001D78AC">
        <w:rPr>
          <w:rFonts w:ascii="Times New Roman" w:hAnsi="Times New Roman" w:cs="Times New Roman"/>
          <w:sz w:val="28"/>
          <w:szCs w:val="28"/>
        </w:rPr>
        <w:t>С</w:t>
      </w:r>
      <w:r w:rsidR="00C71BC4" w:rsidRPr="001E0919">
        <w:rPr>
          <w:rFonts w:ascii="Times New Roman" w:hAnsi="Times New Roman" w:cs="Times New Roman"/>
          <w:sz w:val="28"/>
          <w:szCs w:val="28"/>
        </w:rPr>
        <w:t>овета депутатов 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71BC4" w:rsidRPr="001E0919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1E0919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 Чукотского автономного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г) правовые акты Контрольно-счетной палаты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д) </w:t>
      </w:r>
      <w:r w:rsidR="00C71BC4" w:rsidRPr="001E0919"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Провиденского городского округа, а также </w:t>
      </w:r>
      <w:r w:rsidRPr="001E0919">
        <w:rPr>
          <w:rFonts w:ascii="Times New Roman" w:hAnsi="Times New Roman" w:cs="Times New Roman"/>
          <w:sz w:val="28"/>
          <w:szCs w:val="28"/>
        </w:rPr>
        <w:t xml:space="preserve">правовые акты отраслевых (функциональных) органов администрации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 Чукотского автономного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е) </w:t>
      </w:r>
      <w:r w:rsidR="00C71BC4" w:rsidRPr="001E0919">
        <w:rPr>
          <w:rFonts w:ascii="Times New Roman" w:hAnsi="Times New Roman" w:cs="Times New Roman"/>
          <w:sz w:val="28"/>
          <w:szCs w:val="28"/>
        </w:rPr>
        <w:t>подлежащая обязательному официальному опубликованию информация Избирательной комиссии Провиденского городского округа;</w:t>
      </w:r>
    </w:p>
    <w:p w:rsidR="00C71BC4" w:rsidRPr="001E0919" w:rsidRDefault="00C71BC4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ж)</w:t>
      </w:r>
      <w:r w:rsidRPr="001E0919">
        <w:rPr>
          <w:rFonts w:ascii="Times New Roman" w:hAnsi="Times New Roman" w:cs="Times New Roman"/>
          <w:sz w:val="28"/>
          <w:szCs w:val="28"/>
        </w:rPr>
        <w:t xml:space="preserve"> </w:t>
      </w:r>
      <w:r w:rsidR="00E87D8C" w:rsidRPr="001E0919">
        <w:rPr>
          <w:rFonts w:ascii="Times New Roman" w:hAnsi="Times New Roman" w:cs="Times New Roman"/>
          <w:sz w:val="28"/>
          <w:szCs w:val="28"/>
        </w:rPr>
        <w:t xml:space="preserve">подлежащие обязательному официальному опубликованию проекты муниципальных правовых актов; </w:t>
      </w:r>
    </w:p>
    <w:p w:rsidR="001D78AC" w:rsidRDefault="001D78A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7D8C" w:rsidRPr="001D78AC">
        <w:rPr>
          <w:rFonts w:ascii="Times New Roman" w:hAnsi="Times New Roman" w:cs="Times New Roman"/>
          <w:sz w:val="28"/>
          <w:szCs w:val="28"/>
        </w:rPr>
        <w:t>)</w:t>
      </w:r>
      <w:r w:rsidR="00E87D8C" w:rsidRPr="001E0919">
        <w:rPr>
          <w:rFonts w:ascii="Times New Roman" w:hAnsi="Times New Roman" w:cs="Times New Roman"/>
          <w:sz w:val="28"/>
          <w:szCs w:val="28"/>
        </w:rPr>
        <w:t xml:space="preserve"> соглашения (договоры), заключенные между органами местного самоуправления; </w:t>
      </w:r>
    </w:p>
    <w:p w:rsidR="00C71BC4" w:rsidRPr="001E0919" w:rsidRDefault="001D78A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7D8C" w:rsidRPr="001D78AC">
        <w:rPr>
          <w:rFonts w:ascii="Times New Roman" w:hAnsi="Times New Roman" w:cs="Times New Roman"/>
          <w:sz w:val="28"/>
          <w:szCs w:val="28"/>
        </w:rPr>
        <w:t>)</w:t>
      </w:r>
      <w:r w:rsidR="00E87D8C" w:rsidRPr="001E0919">
        <w:rPr>
          <w:rFonts w:ascii="Times New Roman" w:hAnsi="Times New Roman" w:cs="Times New Roman"/>
          <w:sz w:val="28"/>
          <w:szCs w:val="28"/>
        </w:rPr>
        <w:t xml:space="preserve"> официальные сообщения и информация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Провиденского</w:t>
      </w:r>
      <w:r w:rsidR="00E87D8C" w:rsidRPr="001E0919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5C01E5" w:rsidRPr="001E0919" w:rsidRDefault="001D78A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7D8C" w:rsidRPr="001E0919">
        <w:rPr>
          <w:rFonts w:ascii="Times New Roman" w:hAnsi="Times New Roman" w:cs="Times New Roman"/>
          <w:sz w:val="28"/>
          <w:szCs w:val="28"/>
        </w:rPr>
        <w:t xml:space="preserve">) иная информация, подлежащая опубликованию в порядке, установленном для официального опубликования муниципальных правовых актов, иной официальной информации </w:t>
      </w:r>
      <w:r>
        <w:rPr>
          <w:rFonts w:ascii="Times New Roman" w:hAnsi="Times New Roman" w:cs="Times New Roman"/>
          <w:sz w:val="28"/>
          <w:szCs w:val="28"/>
        </w:rPr>
        <w:t>Провиденского</w:t>
      </w:r>
      <w:r w:rsidR="00E87D8C" w:rsidRPr="001E0919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2.2. Порядок опубликования (обнародования) муниципальных правовых актов в сетевом издании утверждается </w:t>
      </w:r>
      <w:r w:rsidR="00C71BC4" w:rsidRPr="001E0919">
        <w:rPr>
          <w:rFonts w:ascii="Times New Roman" w:hAnsi="Times New Roman" w:cs="Times New Roman"/>
          <w:sz w:val="28"/>
          <w:szCs w:val="28"/>
        </w:rPr>
        <w:t>администрацией 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2.3. Документы и материалы, подлежащие размещению (опубликованию) в сетевом издании представляются в редакцию сетевого издания в форме электронных документов.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2.4. Редактор сетевого издания на основании поступивших документов и материалов: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а) проводит считку и вычитку всех публикуемых материалов; </w:t>
      </w:r>
    </w:p>
    <w:p w:rsidR="00542B3C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>б) размещает документы и материалы в информационно</w:t>
      </w:r>
      <w:r w:rsidR="00A44DE6" w:rsidRPr="001E0919">
        <w:rPr>
          <w:rFonts w:ascii="Times New Roman" w:hAnsi="Times New Roman" w:cs="Times New Roman"/>
          <w:sz w:val="28"/>
          <w:szCs w:val="28"/>
        </w:rPr>
        <w:t>-</w:t>
      </w:r>
      <w:r w:rsidR="00542B3C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1E0919">
        <w:rPr>
          <w:rFonts w:ascii="Times New Roman" w:hAnsi="Times New Roman" w:cs="Times New Roman"/>
          <w:sz w:val="28"/>
          <w:szCs w:val="28"/>
        </w:rPr>
        <w:t>Интернет</w:t>
      </w:r>
      <w:r w:rsidR="00542B3C">
        <w:rPr>
          <w:rFonts w:ascii="Times New Roman" w:hAnsi="Times New Roman" w:cs="Times New Roman"/>
          <w:sz w:val="28"/>
          <w:szCs w:val="28"/>
        </w:rPr>
        <w:t>»</w:t>
      </w:r>
      <w:r w:rsidRPr="001E0919">
        <w:rPr>
          <w:rFonts w:ascii="Times New Roman" w:hAnsi="Times New Roman" w:cs="Times New Roman"/>
          <w:sz w:val="28"/>
          <w:szCs w:val="28"/>
        </w:rPr>
        <w:t>;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1E09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919">
        <w:rPr>
          <w:rFonts w:ascii="Times New Roman" w:hAnsi="Times New Roman" w:cs="Times New Roman"/>
          <w:sz w:val="28"/>
          <w:szCs w:val="28"/>
        </w:rPr>
        <w:t xml:space="preserve"> сроками размещения информации в информаци</w:t>
      </w:r>
      <w:r w:rsidR="00542B3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E0919">
        <w:rPr>
          <w:rFonts w:ascii="Times New Roman" w:hAnsi="Times New Roman" w:cs="Times New Roman"/>
          <w:sz w:val="28"/>
          <w:szCs w:val="28"/>
        </w:rPr>
        <w:t>Интернет</w:t>
      </w:r>
      <w:r w:rsidR="00542B3C">
        <w:rPr>
          <w:rFonts w:ascii="Times New Roman" w:hAnsi="Times New Roman" w:cs="Times New Roman"/>
          <w:sz w:val="28"/>
          <w:szCs w:val="28"/>
        </w:rPr>
        <w:t>».</w:t>
      </w:r>
      <w:r w:rsidRPr="001E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2.5. Сетевое издание должно содержать следующие сведения: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а) наименование (название) издания;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б) наименование учредителя;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в) фамилия, инициалы редактора;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г) адрес электронной почты и номер телефона редакции; </w:t>
      </w:r>
    </w:p>
    <w:p w:rsid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д) знак информационной продукции в случаях, предусмотренных Федеральным законом от 29.12.2010 </w:t>
      </w:r>
      <w:r w:rsidR="00C71BC4" w:rsidRPr="001E0919">
        <w:rPr>
          <w:rFonts w:ascii="Times New Roman" w:hAnsi="Times New Roman" w:cs="Times New Roman"/>
          <w:sz w:val="28"/>
          <w:szCs w:val="28"/>
        </w:rPr>
        <w:t>№</w:t>
      </w:r>
      <w:r w:rsidR="00542B3C">
        <w:rPr>
          <w:rFonts w:ascii="Times New Roman" w:hAnsi="Times New Roman" w:cs="Times New Roman"/>
          <w:sz w:val="28"/>
          <w:szCs w:val="28"/>
        </w:rPr>
        <w:t xml:space="preserve"> 436-ФЗ «</w:t>
      </w:r>
      <w:r w:rsidRPr="001E0919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="00542B3C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Pr="001E0919">
        <w:rPr>
          <w:rFonts w:ascii="Times New Roman" w:hAnsi="Times New Roman" w:cs="Times New Roman"/>
          <w:sz w:val="28"/>
          <w:szCs w:val="28"/>
        </w:rPr>
        <w:t>.</w:t>
      </w:r>
    </w:p>
    <w:p w:rsidR="005C01E5" w:rsidRPr="001E0919" w:rsidRDefault="005C01E5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1E5" w:rsidRP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E5">
        <w:rPr>
          <w:rFonts w:ascii="Times New Roman" w:hAnsi="Times New Roman" w:cs="Times New Roman"/>
          <w:b/>
          <w:bCs/>
          <w:sz w:val="28"/>
          <w:szCs w:val="28"/>
        </w:rPr>
        <w:t xml:space="preserve">3. Имущественные и финансовые отношения учредителя и сетевого издания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3.1. Имущество, используемое сетевым изданием, является собственностью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lastRenderedPageBreak/>
        <w:t>3.2. Все требующиеся для деятельности сетевого издания финансовые средства выделяются Учредителем.</w:t>
      </w:r>
    </w:p>
    <w:p w:rsidR="005C01E5" w:rsidRPr="001E0919" w:rsidRDefault="005C01E5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1E5" w:rsidRPr="009436E5" w:rsidRDefault="00E87D8C" w:rsidP="00542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E5">
        <w:rPr>
          <w:rFonts w:ascii="Times New Roman" w:hAnsi="Times New Roman" w:cs="Times New Roman"/>
          <w:b/>
          <w:bCs/>
          <w:sz w:val="28"/>
          <w:szCs w:val="28"/>
        </w:rPr>
        <w:t>4. Управление редакцией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4.1. Состав редакции формируется учредителем и утверждается правовым актом администрации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4.2. Редакцией сетевого издания руководит редактор, функции редактора осуществляет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пресс</w:t>
      </w:r>
      <w:r w:rsidR="00A44DE6" w:rsidRPr="001E0919">
        <w:rPr>
          <w:rFonts w:ascii="Times New Roman" w:hAnsi="Times New Roman" w:cs="Times New Roman"/>
          <w:sz w:val="28"/>
          <w:szCs w:val="28"/>
        </w:rPr>
        <w:t>-</w:t>
      </w:r>
      <w:r w:rsidR="00C71BC4" w:rsidRPr="001E0919">
        <w:rPr>
          <w:rFonts w:ascii="Times New Roman" w:hAnsi="Times New Roman" w:cs="Times New Roman"/>
          <w:sz w:val="28"/>
          <w:szCs w:val="28"/>
        </w:rPr>
        <w:t>секретарь</w:t>
      </w:r>
      <w:r w:rsidRPr="001E09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4.3. В своей деятельности редакция руководствуется Конституцией Российской Федерации, федеральными конституционными законами, федеральными законами, законами </w:t>
      </w:r>
      <w:r w:rsidR="00C71BC4" w:rsidRPr="001E0919">
        <w:rPr>
          <w:rFonts w:ascii="Times New Roman" w:hAnsi="Times New Roman" w:cs="Times New Roman"/>
          <w:sz w:val="28"/>
          <w:szCs w:val="28"/>
        </w:rPr>
        <w:t>Чукотского автономногоокруга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71BC4" w:rsidRPr="001E091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а также настоящим Уставом.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4.4. Редакция сетевого издания: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а) обеспечивает функционирование сетевого издания и размещение в нем документов и материалов в порядке, установленном </w:t>
      </w:r>
      <w:r w:rsidR="00C71BC4" w:rsidRPr="001E0919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Провиденского городского округа</w:t>
      </w:r>
      <w:r w:rsidRPr="001E09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BC4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б) осуществляет периодическое, не реже одного раза в </w:t>
      </w:r>
      <w:r w:rsidR="00C71BC4" w:rsidRPr="001E0919">
        <w:rPr>
          <w:rFonts w:ascii="Times New Roman" w:hAnsi="Times New Roman" w:cs="Times New Roman"/>
          <w:sz w:val="28"/>
          <w:szCs w:val="28"/>
        </w:rPr>
        <w:t>неделю</w:t>
      </w:r>
      <w:r w:rsidRPr="001E0919">
        <w:rPr>
          <w:rFonts w:ascii="Times New Roman" w:hAnsi="Times New Roman" w:cs="Times New Roman"/>
          <w:sz w:val="28"/>
          <w:szCs w:val="28"/>
        </w:rPr>
        <w:t xml:space="preserve">, обновление сетевого издания;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в) осуществляет взаимодействие с органами местного самоуправления </w:t>
      </w:r>
      <w:r w:rsidR="00A44DE6" w:rsidRPr="001E0919">
        <w:rPr>
          <w:rFonts w:ascii="Times New Roman" w:hAnsi="Times New Roman" w:cs="Times New Roman"/>
          <w:sz w:val="28"/>
          <w:szCs w:val="28"/>
        </w:rPr>
        <w:t>Провиденского</w:t>
      </w:r>
      <w:r w:rsidRPr="001E0919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размещения документов </w:t>
      </w:r>
      <w:r w:rsidR="00542B3C">
        <w:rPr>
          <w:rFonts w:ascii="Times New Roman" w:hAnsi="Times New Roman" w:cs="Times New Roman"/>
          <w:sz w:val="28"/>
          <w:szCs w:val="28"/>
        </w:rPr>
        <w:t>и материалов в сетевом издании.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4.5. Редактор обязан: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а) обеспечивать соблюдение требований настоящего </w:t>
      </w:r>
      <w:r w:rsidR="001D78AC">
        <w:rPr>
          <w:rFonts w:ascii="Times New Roman" w:hAnsi="Times New Roman" w:cs="Times New Roman"/>
          <w:sz w:val="28"/>
          <w:szCs w:val="28"/>
        </w:rPr>
        <w:t>Устава</w:t>
      </w:r>
      <w:r w:rsidRPr="001E09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>б) обеспечивать и контролировать своевременное размещение документов и материалов в сетевом издании в информационн</w:t>
      </w:r>
      <w:proofErr w:type="gramStart"/>
      <w:r w:rsidRPr="001E0919">
        <w:rPr>
          <w:rFonts w:ascii="Times New Roman" w:hAnsi="Times New Roman" w:cs="Times New Roman"/>
          <w:sz w:val="28"/>
          <w:szCs w:val="28"/>
        </w:rPr>
        <w:t>о</w:t>
      </w:r>
      <w:r w:rsidR="00112A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091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«Интернет»;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>в) контролировать проведение работ на подготовительном, редакционном и производственном этапах процесса размещения документов и материалов в информационно</w:t>
      </w:r>
      <w:r w:rsidR="00A44DE6" w:rsidRPr="001E0919">
        <w:rPr>
          <w:rFonts w:ascii="Times New Roman" w:hAnsi="Times New Roman" w:cs="Times New Roman"/>
          <w:sz w:val="28"/>
          <w:szCs w:val="28"/>
        </w:rPr>
        <w:t>-</w:t>
      </w:r>
      <w:r w:rsidRPr="001E091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«Интернет»;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г) обеспечивать соответствие публикуемых в сетевом издании текстов муниципальных правовых актов, соглашений, заключенных между органами местного самоуправления, информационных сообщений, иных материалов, текстам, переданным органами местного самоуправления </w:t>
      </w:r>
      <w:r w:rsidR="00A44DE6" w:rsidRPr="001E0919">
        <w:rPr>
          <w:rFonts w:ascii="Times New Roman" w:hAnsi="Times New Roman" w:cs="Times New Roman"/>
          <w:sz w:val="28"/>
          <w:szCs w:val="28"/>
        </w:rPr>
        <w:t>Провиденского</w:t>
      </w:r>
      <w:r w:rsidRPr="001E0919">
        <w:rPr>
          <w:rFonts w:ascii="Times New Roman" w:hAnsi="Times New Roman" w:cs="Times New Roman"/>
          <w:sz w:val="28"/>
          <w:szCs w:val="28"/>
        </w:rPr>
        <w:t xml:space="preserve"> городского округа для опубликования.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д) осуществлять иные функции, предусмотренные муниципальными правовыми актами </w:t>
      </w:r>
      <w:r w:rsidR="00A44DE6" w:rsidRPr="001E0919">
        <w:rPr>
          <w:rFonts w:ascii="Times New Roman" w:hAnsi="Times New Roman" w:cs="Times New Roman"/>
          <w:sz w:val="28"/>
          <w:szCs w:val="28"/>
        </w:rPr>
        <w:t>Провиденского</w:t>
      </w:r>
      <w:r w:rsidRPr="001E0919">
        <w:rPr>
          <w:rFonts w:ascii="Times New Roman" w:hAnsi="Times New Roman" w:cs="Times New Roman"/>
          <w:sz w:val="28"/>
          <w:szCs w:val="28"/>
        </w:rPr>
        <w:t xml:space="preserve"> городского округа и актами учредителя. </w:t>
      </w:r>
    </w:p>
    <w:p w:rsidR="005C01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4.6. Редакция, редактор не несут ответственности за распространение сведений, не соответствующих действительности, в случаях, предусмотренных статьей 57 Закона Российской Федерации от 27.12.1991 </w:t>
      </w:r>
      <w:r w:rsidR="00A44DE6" w:rsidRPr="001E0919">
        <w:rPr>
          <w:rFonts w:ascii="Times New Roman" w:hAnsi="Times New Roman" w:cs="Times New Roman"/>
          <w:sz w:val="28"/>
          <w:szCs w:val="28"/>
        </w:rPr>
        <w:t>№</w:t>
      </w:r>
      <w:r w:rsidRPr="001E0919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информации». </w:t>
      </w:r>
    </w:p>
    <w:p w:rsidR="009436E5" w:rsidRPr="001E0919" w:rsidRDefault="009436E5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1E5" w:rsidRP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E5">
        <w:rPr>
          <w:rFonts w:ascii="Times New Roman" w:hAnsi="Times New Roman" w:cs="Times New Roman"/>
          <w:b/>
          <w:bCs/>
          <w:sz w:val="28"/>
          <w:szCs w:val="28"/>
        </w:rPr>
        <w:t xml:space="preserve">5. Основания и порядок прекращения и приостановления деятельности сетевого издания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lastRenderedPageBreak/>
        <w:t xml:space="preserve">5.1. Выпуск сетевого издания как средства массовой информации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Российской Федерации. </w:t>
      </w:r>
    </w:p>
    <w:p w:rsidR="00112A6B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>5.2. Учредитель вправе прекратить или приостановить деятельность сетевого издания в случае, если:</w:t>
      </w:r>
    </w:p>
    <w:p w:rsidR="00112A6B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 - редакция нарушила требования законодательства о средствах массовой информации или положения настоящего Устава; </w:t>
      </w:r>
    </w:p>
    <w:p w:rsidR="00112A6B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- учредитель утратил возможность поддерживать необходимые технические мощности в актуальном состоянии; </w:t>
      </w:r>
    </w:p>
    <w:p w:rsidR="005C01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919">
        <w:rPr>
          <w:rFonts w:ascii="Times New Roman" w:hAnsi="Times New Roman" w:cs="Times New Roman"/>
          <w:sz w:val="28"/>
          <w:szCs w:val="28"/>
        </w:rPr>
        <w:t xml:space="preserve">- производство и выпуск сетевого издания признаны Учредителем нецелесообразными по иным основаниям. </w:t>
      </w:r>
      <w:proofErr w:type="gramEnd"/>
    </w:p>
    <w:p w:rsidR="009436E5" w:rsidRDefault="009436E5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1E5" w:rsidRP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E5">
        <w:rPr>
          <w:rFonts w:ascii="Times New Roman" w:hAnsi="Times New Roman" w:cs="Times New Roman"/>
          <w:b/>
          <w:bCs/>
          <w:sz w:val="28"/>
          <w:szCs w:val="28"/>
        </w:rPr>
        <w:t xml:space="preserve">6.Право на название </w:t>
      </w:r>
    </w:p>
    <w:p w:rsidR="005C01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6.1. Право на название сетевого издания принадлежит Учредителю. </w:t>
      </w:r>
    </w:p>
    <w:p w:rsidR="009436E5" w:rsidRPr="001E0919" w:rsidRDefault="009436E5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1E5" w:rsidRPr="009436E5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E5">
        <w:rPr>
          <w:rFonts w:ascii="Times New Roman" w:hAnsi="Times New Roman" w:cs="Times New Roman"/>
          <w:b/>
          <w:bCs/>
          <w:sz w:val="28"/>
          <w:szCs w:val="28"/>
        </w:rPr>
        <w:t>7. П</w:t>
      </w:r>
      <w:r w:rsidR="00112A6B">
        <w:rPr>
          <w:rFonts w:ascii="Times New Roman" w:hAnsi="Times New Roman" w:cs="Times New Roman"/>
          <w:b/>
          <w:bCs/>
          <w:sz w:val="28"/>
          <w:szCs w:val="28"/>
        </w:rPr>
        <w:t>орядок изменения и утверждения У</w:t>
      </w:r>
      <w:r w:rsidRPr="009436E5">
        <w:rPr>
          <w:rFonts w:ascii="Times New Roman" w:hAnsi="Times New Roman" w:cs="Times New Roman"/>
          <w:b/>
          <w:bCs/>
          <w:sz w:val="28"/>
          <w:szCs w:val="28"/>
        </w:rPr>
        <w:t xml:space="preserve">става </w:t>
      </w:r>
    </w:p>
    <w:p w:rsidR="005C01E5" w:rsidRPr="001E0919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7.1. Устав принимается и утверждается Учредителем сетевого издания. </w:t>
      </w:r>
    </w:p>
    <w:p w:rsidR="00E74453" w:rsidRDefault="00E87D8C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>7.2. Изменения и дополнения в Устав сетевого издания вносятся Учредителем по собственной инициативе или по предложению Редакции и принимаются в соответствии с п. 7.1. настоящего Устава.</w:t>
      </w: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1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919" w:rsidRPr="001E0919" w:rsidRDefault="001E0919" w:rsidP="001E0919">
      <w:pPr>
        <w:ind w:left="5387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091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Провиденского городского округа от </w:t>
      </w:r>
      <w:r w:rsidR="005B7F18">
        <w:rPr>
          <w:rFonts w:ascii="Times New Roman" w:hAnsi="Times New Roman" w:cs="Times New Roman"/>
          <w:sz w:val="28"/>
          <w:szCs w:val="28"/>
        </w:rPr>
        <w:t xml:space="preserve">24.03.2020 г. </w:t>
      </w:r>
      <w:r w:rsidR="005B7F18" w:rsidRPr="001E0919">
        <w:rPr>
          <w:rFonts w:ascii="Times New Roman" w:hAnsi="Times New Roman" w:cs="Times New Roman"/>
          <w:sz w:val="28"/>
          <w:szCs w:val="28"/>
        </w:rPr>
        <w:t>№</w:t>
      </w:r>
      <w:r w:rsidR="005B7F18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1E0919" w:rsidRDefault="001E0919" w:rsidP="001E09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919" w:rsidRDefault="001E0919" w:rsidP="001E09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919" w:rsidRPr="001E0919" w:rsidRDefault="001E0919" w:rsidP="001E09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919">
        <w:rPr>
          <w:rFonts w:ascii="Times New Roman" w:hAnsi="Times New Roman" w:cs="Times New Roman"/>
          <w:b/>
          <w:bCs/>
          <w:sz w:val="28"/>
          <w:szCs w:val="28"/>
        </w:rPr>
        <w:t>Состав редакции сетевого издания «Официальный сайт Провиденского городского округа Чукотского автономного округа»</w:t>
      </w:r>
    </w:p>
    <w:p w:rsidR="001E0919" w:rsidRDefault="001E0919" w:rsidP="001E0919">
      <w:pPr>
        <w:spacing w:after="0" w:line="240" w:lineRule="auto"/>
        <w:ind w:firstLine="567"/>
        <w:jc w:val="both"/>
      </w:pPr>
    </w:p>
    <w:p w:rsidR="001E0919" w:rsidRDefault="001E0919" w:rsidP="001E0919">
      <w:pPr>
        <w:spacing w:after="0" w:line="240" w:lineRule="auto"/>
        <w:ind w:firstLine="567"/>
        <w:jc w:val="both"/>
      </w:pPr>
    </w:p>
    <w:p w:rsidR="001E0919" w:rsidRP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Редактор сетевого издания: - пресс-секретарь администрации Провиденского городского округа; </w:t>
      </w:r>
    </w:p>
    <w:p w:rsidR="001E0919" w:rsidRP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Члены редакции сетевого издания: </w:t>
      </w:r>
    </w:p>
    <w:p w:rsidR="001E0919" w:rsidRP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администрации, начальник Организационно-правового управления администрации Провиденского городского округа; </w:t>
      </w:r>
    </w:p>
    <w:p w:rsidR="001E0919" w:rsidRP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- консультант </w:t>
      </w:r>
      <w:r w:rsidR="00542B3C">
        <w:rPr>
          <w:rFonts w:ascii="Times New Roman" w:hAnsi="Times New Roman" w:cs="Times New Roman"/>
          <w:sz w:val="28"/>
          <w:szCs w:val="28"/>
        </w:rPr>
        <w:t>о</w:t>
      </w:r>
      <w:r w:rsidRPr="001E0919">
        <w:rPr>
          <w:rFonts w:ascii="Times New Roman" w:hAnsi="Times New Roman" w:cs="Times New Roman"/>
          <w:sz w:val="28"/>
          <w:szCs w:val="28"/>
        </w:rPr>
        <w:t xml:space="preserve">рганизационно-правового управления (секретарь приемной); </w:t>
      </w:r>
    </w:p>
    <w:p w:rsidR="001E0919" w:rsidRP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19">
        <w:rPr>
          <w:rFonts w:ascii="Times New Roman" w:hAnsi="Times New Roman" w:cs="Times New Roman"/>
          <w:sz w:val="28"/>
          <w:szCs w:val="28"/>
        </w:rPr>
        <w:t xml:space="preserve">- Консультант </w:t>
      </w:r>
      <w:r w:rsidR="00542B3C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  <w:r w:rsidRPr="001E0919">
        <w:rPr>
          <w:rFonts w:ascii="Times New Roman" w:hAnsi="Times New Roman" w:cs="Times New Roman"/>
          <w:sz w:val="28"/>
          <w:szCs w:val="28"/>
        </w:rPr>
        <w:t>управления по вопросам оказания муниципальных услуг и обеспечения деятельности административной комиссии.</w:t>
      </w:r>
    </w:p>
    <w:p w:rsidR="001E0919" w:rsidRDefault="001E0919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54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F18" w:rsidRP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F18">
        <w:rPr>
          <w:rFonts w:ascii="Times New Roman" w:hAnsi="Times New Roman" w:cs="Times New Roman"/>
          <w:sz w:val="24"/>
          <w:szCs w:val="24"/>
        </w:rPr>
        <w:t>Подготовлено:</w:t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>Рекун Д.В.</w:t>
      </w:r>
    </w:p>
    <w:p w:rsidR="005B7F18" w:rsidRP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F18" w:rsidRP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F18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F18">
        <w:rPr>
          <w:rFonts w:ascii="Times New Roman" w:hAnsi="Times New Roman" w:cs="Times New Roman"/>
          <w:sz w:val="24"/>
          <w:szCs w:val="24"/>
        </w:rPr>
        <w:t>Красикова Е.А.</w:t>
      </w:r>
    </w:p>
    <w:p w:rsidR="005B7F18" w:rsidRP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F18" w:rsidRPr="005B7F18" w:rsidRDefault="005B7F18" w:rsidP="001E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F18">
        <w:rPr>
          <w:rFonts w:ascii="Times New Roman" w:hAnsi="Times New Roman" w:cs="Times New Roman"/>
          <w:sz w:val="24"/>
          <w:szCs w:val="24"/>
        </w:rPr>
        <w:t>Разослано: дело, ОПУ (оригинал)</w:t>
      </w:r>
    </w:p>
    <w:sectPr w:rsidR="005B7F18" w:rsidRPr="005B7F18" w:rsidSect="009436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D8C"/>
    <w:rsid w:val="00112A6B"/>
    <w:rsid w:val="001D78AC"/>
    <w:rsid w:val="001E0919"/>
    <w:rsid w:val="00542B3C"/>
    <w:rsid w:val="005B7F18"/>
    <w:rsid w:val="005C01E5"/>
    <w:rsid w:val="00806101"/>
    <w:rsid w:val="009436E5"/>
    <w:rsid w:val="00A3678B"/>
    <w:rsid w:val="00A44DE6"/>
    <w:rsid w:val="00B100EC"/>
    <w:rsid w:val="00C71BC4"/>
    <w:rsid w:val="00E74453"/>
    <w:rsid w:val="00E87D8C"/>
    <w:rsid w:val="00FC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919"/>
    <w:rPr>
      <w:color w:val="0000FF"/>
      <w:u w:val="single"/>
    </w:rPr>
  </w:style>
  <w:style w:type="paragraph" w:styleId="a4">
    <w:name w:val="Title"/>
    <w:basedOn w:val="a"/>
    <w:link w:val="a5"/>
    <w:qFormat/>
    <w:rsid w:val="009436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436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structure/100000028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linadr78 linadr78</dc:creator>
  <cp:lastModifiedBy>Отдел_кадров</cp:lastModifiedBy>
  <cp:revision>2</cp:revision>
  <cp:lastPrinted>2020-03-24T05:30:00Z</cp:lastPrinted>
  <dcterms:created xsi:type="dcterms:W3CDTF">2020-03-25T05:15:00Z</dcterms:created>
  <dcterms:modified xsi:type="dcterms:W3CDTF">2020-03-25T05:15:00Z</dcterms:modified>
</cp:coreProperties>
</file>