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938"/>
      </w:tblGrid>
      <w:tr w:rsidR="0061036E" w:rsidRPr="00331632" w14:paraId="5473D6E9" w14:textId="77777777" w:rsidTr="00286DEA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2A0E6F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78B814" w14:textId="77777777" w:rsidR="0061036E" w:rsidRDefault="0061036E" w:rsidP="005D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7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  <w:p w14:paraId="683AA590" w14:textId="77777777" w:rsidR="0061036E" w:rsidRDefault="0061036E" w:rsidP="005D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Правилам предоставления микрозаймов</w:t>
            </w:r>
          </w:p>
          <w:p w14:paraId="2CEE7E66" w14:textId="77777777" w:rsidR="0061036E" w:rsidRPr="00331632" w:rsidRDefault="0061036E" w:rsidP="005D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</w:tc>
      </w:tr>
      <w:tr w:rsidR="0061036E" w:rsidRPr="00331632" w14:paraId="23977F7C" w14:textId="77777777" w:rsidTr="00286DEA">
        <w:trPr>
          <w:trHeight w:val="30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89E6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33EB" w14:textId="5CA63899" w:rsidR="0061036E" w:rsidRPr="00331632" w:rsidRDefault="0061036E" w:rsidP="00286D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C879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БЫСТРЫЙ СТАРТ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61036E" w:rsidRPr="00331632" w14:paraId="333001BE" w14:textId="77777777" w:rsidTr="00286DEA">
        <w:trPr>
          <w:trHeight w:val="124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6028BF8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 З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AC06D5B" w14:textId="7565F130" w:rsidR="0061036E" w:rsidRPr="00255095" w:rsidRDefault="003C2817" w:rsidP="00286DE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C2817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или юридическое лицо – субъекты малого и среднего предпринимательства,</w:t>
            </w:r>
            <w:r w:rsidR="00C879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0975" w:rsidRPr="009A0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удовлетворяющие критериям в соответствии с Правилами предоставления микрозаймов</w:t>
            </w:r>
            <w:r w:rsidR="00D00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D009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7991">
              <w:rPr>
                <w:rFonts w:ascii="Times New Roman" w:eastAsia="Times New Roman" w:hAnsi="Times New Roman" w:cs="Times New Roman"/>
                <w:lang w:eastAsia="ru-RU"/>
              </w:rPr>
              <w:t xml:space="preserve">зарегистрированные менее </w:t>
            </w:r>
            <w:r w:rsidR="00DD71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879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9127D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  <w:r w:rsidR="00C87991">
              <w:rPr>
                <w:rFonts w:ascii="Times New Roman" w:eastAsia="Times New Roman" w:hAnsi="Times New Roman" w:cs="Times New Roman"/>
                <w:lang w:eastAsia="ru-RU"/>
              </w:rPr>
              <w:t xml:space="preserve"> назад (на дату принятия решения о выдаче микрозайма)</w:t>
            </w:r>
            <w:r w:rsidR="00B86033" w:rsidRPr="003C28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1036E" w:rsidRPr="00331632" w14:paraId="0C236B4A" w14:textId="77777777" w:rsidTr="00286DEA">
        <w:trPr>
          <w:trHeight w:val="928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3BFAD04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Целевое назначение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7B5D47DE" w14:textId="7EF52705" w:rsidR="0061036E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Любые цели, связанные с предпринимательской деятельностью</w:t>
            </w:r>
            <w:r w:rsidR="00666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449B128C" w14:textId="6484BFBA" w:rsidR="0061036E" w:rsidRPr="00331632" w:rsidRDefault="0061036E" w:rsidP="00286DE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036E" w:rsidRPr="00331632" w14:paraId="15BBF9D4" w14:textId="77777777" w:rsidTr="00286DEA">
        <w:trPr>
          <w:trHeight w:val="70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5D7B4F9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7F468C0B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0778F29" w14:textId="58058FCE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036E" w:rsidRPr="00331632" w14:paraId="09D9AA2D" w14:textId="77777777" w:rsidTr="00286DEA">
        <w:trPr>
          <w:trHeight w:val="601"/>
        </w:trPr>
        <w:tc>
          <w:tcPr>
            <w:tcW w:w="2694" w:type="dxa"/>
            <w:shd w:val="clear" w:color="auto" w:fill="auto"/>
            <w:noWrap/>
            <w:vAlign w:val="center"/>
          </w:tcPr>
          <w:p w14:paraId="676BFD00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предоставления микрозайма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34D5D1AD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предоставляется Заемщику в безналичной форме путем перечисления суммы микрозайма на банковский счет Заемщика.</w:t>
            </w:r>
          </w:p>
        </w:tc>
      </w:tr>
      <w:tr w:rsidR="0061036E" w:rsidRPr="00331632" w14:paraId="5303746F" w14:textId="77777777" w:rsidTr="00286DEA">
        <w:trPr>
          <w:trHeight w:val="422"/>
        </w:trPr>
        <w:tc>
          <w:tcPr>
            <w:tcW w:w="2694" w:type="dxa"/>
            <w:shd w:val="clear" w:color="auto" w:fill="auto"/>
            <w:noWrap/>
            <w:vAlign w:val="center"/>
          </w:tcPr>
          <w:p w14:paraId="7E622908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16CD09F3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рубли).</w:t>
            </w:r>
          </w:p>
        </w:tc>
      </w:tr>
      <w:tr w:rsidR="0061036E" w:rsidRPr="00331632" w14:paraId="15D1E13A" w14:textId="77777777" w:rsidTr="00286DEA">
        <w:trPr>
          <w:trHeight w:val="41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696B944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F4E319C" w14:textId="3D9288D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3 месяцев 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="00C87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18CAA18C" w14:textId="77777777" w:rsidTr="00286DEA">
        <w:trPr>
          <w:trHeight w:val="42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FBA2059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277CB9B" w14:textId="4F894ECF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r w:rsidR="000A2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рублей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D3D4F" w:rsidRPr="00331632" w14:paraId="3816ED58" w14:textId="77777777" w:rsidTr="00286DEA">
        <w:trPr>
          <w:trHeight w:val="420"/>
        </w:trPr>
        <w:tc>
          <w:tcPr>
            <w:tcW w:w="2694" w:type="dxa"/>
            <w:shd w:val="clear" w:color="auto" w:fill="auto"/>
            <w:noWrap/>
            <w:vAlign w:val="center"/>
          </w:tcPr>
          <w:p w14:paraId="7A1BB4D3" w14:textId="15BFAADB" w:rsidR="005D3D4F" w:rsidRPr="00331632" w:rsidRDefault="005D3D4F" w:rsidP="005D3D4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Обязательное обеспечение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750A4CE0" w14:textId="77777777" w:rsidR="005D3D4F" w:rsidRDefault="005D3D4F" w:rsidP="005D3D4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Правилами предоставления микрозаймов.</w:t>
            </w:r>
          </w:p>
          <w:p w14:paraId="13F4F991" w14:textId="27342BDB" w:rsidR="005D3D4F" w:rsidRPr="00331632" w:rsidRDefault="005D3D4F" w:rsidP="005D3D4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оручительство региональной гарантийной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08330E6F" w14:textId="77777777" w:rsidTr="00286DEA">
        <w:trPr>
          <w:trHeight w:val="5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4017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(дополнительно к обязательному)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9018" w14:textId="77777777" w:rsidR="0061036E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</w:p>
          <w:p w14:paraId="3594531F" w14:textId="2B8D9370" w:rsidR="0061036E" w:rsidRDefault="0061036E" w:rsidP="00C8799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и юридических лиц.</w:t>
            </w:r>
          </w:p>
          <w:p w14:paraId="1645A0B5" w14:textId="77777777" w:rsidR="0061036E" w:rsidRPr="00D74F90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микро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займа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обеспеченная твердым* залогом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не может превышать 1 000 000 рублей.</w:t>
            </w:r>
          </w:p>
        </w:tc>
      </w:tr>
      <w:tr w:rsidR="0061036E" w:rsidRPr="00331632" w14:paraId="44BB01D0" w14:textId="77777777" w:rsidTr="00286DEA">
        <w:trPr>
          <w:trHeight w:val="85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9BD6129" w14:textId="77777777" w:rsidR="0061036E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14:paraId="61453B82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690C28A9" w14:textId="62E2BFD6" w:rsidR="00C87991" w:rsidRPr="001C45A4" w:rsidRDefault="003524C8" w:rsidP="00C8799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BC"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 залогового обеспечения и (или) поручительства региональной гарантийной организации </w:t>
            </w:r>
            <w:r w:rsidR="00C87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6% годовых.</w:t>
            </w:r>
          </w:p>
          <w:p w14:paraId="3808CD5C" w14:textId="2FE66942" w:rsidR="0061036E" w:rsidRPr="00331632" w:rsidRDefault="003524C8" w:rsidP="00C8799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BC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залогового обеспечения и (или) поручительства региональной гарантийной организации </w:t>
            </w:r>
            <w:r w:rsidR="00C87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C87991"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87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C87991"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="00C87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годовых.</w:t>
            </w:r>
          </w:p>
        </w:tc>
      </w:tr>
      <w:tr w:rsidR="0061036E" w:rsidRPr="00331632" w14:paraId="3EE78955" w14:textId="77777777" w:rsidTr="00286DEA">
        <w:trPr>
          <w:trHeight w:val="51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54155AA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46803113" w14:textId="4E4DC519" w:rsidR="0061036E" w:rsidRPr="00095C8F" w:rsidRDefault="00666EC1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61036E" w:rsidRP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более </w:t>
            </w:r>
            <w:r w:rsidR="00C87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61036E" w:rsidRP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 w:rsidR="0061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16E4BA0D" w14:textId="77777777" w:rsidTr="00286DEA">
        <w:trPr>
          <w:trHeight w:val="1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5D24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110F" w14:textId="77777777" w:rsidR="0061036E" w:rsidRPr="00095C8F" w:rsidRDefault="0061036E" w:rsidP="00286DE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95C8F">
              <w:rPr>
                <w:rFonts w:ascii="Times New Roman" w:hAnsi="Times New Roman" w:cs="Times New Roman"/>
              </w:rPr>
              <w:t xml:space="preserve">Ежемесячно аннуитетными (равными) или дифференцированными платежами в течение всего срока действия микрозайма (за исключением первого и последнего месяцев). </w:t>
            </w:r>
          </w:p>
          <w:p w14:paraId="44414444" w14:textId="77777777" w:rsidR="0061036E" w:rsidRPr="00095C8F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hAnsi="Times New Roman" w:cs="Times New Roman"/>
              </w:rPr>
              <w:t>Изменение размера ежемесячного платежа допускается в случаях, предусмотренных договором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1036E" w:rsidRPr="00331632" w14:paraId="6AEB5109" w14:textId="77777777" w:rsidTr="00286DEA">
        <w:trPr>
          <w:trHeight w:val="62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FC233ED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займу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384EF592" w14:textId="77777777" w:rsidR="0061036E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Ежемесячно.</w:t>
            </w:r>
          </w:p>
          <w:p w14:paraId="482FC026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график.</w:t>
            </w:r>
          </w:p>
        </w:tc>
      </w:tr>
      <w:tr w:rsidR="0061036E" w:rsidRPr="00331632" w14:paraId="4259EC2A" w14:textId="77777777" w:rsidTr="00286DEA">
        <w:trPr>
          <w:trHeight w:val="62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090C14D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C548AB4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9132F" w:rsidRPr="00331632" w14:paraId="5EAD3485" w14:textId="77777777" w:rsidTr="00286DEA">
        <w:trPr>
          <w:trHeight w:val="620"/>
        </w:trPr>
        <w:tc>
          <w:tcPr>
            <w:tcW w:w="2694" w:type="dxa"/>
            <w:shd w:val="clear" w:color="auto" w:fill="auto"/>
            <w:noWrap/>
            <w:vAlign w:val="center"/>
          </w:tcPr>
          <w:p w14:paraId="7A257ADB" w14:textId="11EB84A3" w:rsidR="0049132F" w:rsidRPr="00331632" w:rsidRDefault="0049132F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Дополнительные требования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0AE718C0" w14:textId="12AAF68A" w:rsidR="0049132F" w:rsidRPr="00331632" w:rsidRDefault="00784790" w:rsidP="00286DE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84790">
              <w:rPr>
                <w:rFonts w:ascii="Times New Roman" w:hAnsi="Times New Roman" w:cs="Times New Roman"/>
              </w:rPr>
              <w:t xml:space="preserve">Предоставление </w:t>
            </w:r>
            <w:r>
              <w:rPr>
                <w:rFonts w:ascii="Times New Roman" w:hAnsi="Times New Roman" w:cs="Times New Roman"/>
              </w:rPr>
              <w:t>технико-экономического обоснования</w:t>
            </w:r>
            <w:r w:rsidRPr="00784790">
              <w:rPr>
                <w:rFonts w:ascii="Times New Roman" w:hAnsi="Times New Roman" w:cs="Times New Roman"/>
              </w:rPr>
              <w:t xml:space="preserve"> и (или) бизнес-плана </w:t>
            </w:r>
            <w:r w:rsidR="002A777A" w:rsidRPr="002A777A">
              <w:rPr>
                <w:rFonts w:ascii="Times New Roman" w:hAnsi="Times New Roman" w:cs="Times New Roman"/>
              </w:rPr>
              <w:t>(при рассмотрении заявки на открытие нового направления деятельности)</w:t>
            </w:r>
            <w:r w:rsidR="002A777A">
              <w:rPr>
                <w:rFonts w:ascii="Times New Roman" w:hAnsi="Times New Roman" w:cs="Times New Roman"/>
              </w:rPr>
              <w:t>.</w:t>
            </w:r>
          </w:p>
        </w:tc>
      </w:tr>
    </w:tbl>
    <w:p w14:paraId="54A4E5C0" w14:textId="023B3022" w:rsidR="00407135" w:rsidRPr="00016E1F" w:rsidRDefault="00407135" w:rsidP="0040713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  <w:b/>
        </w:rPr>
        <w:t>*Твердый залог</w:t>
      </w:r>
      <w:r w:rsidRPr="00016E1F">
        <w:rPr>
          <w:rFonts w:ascii="Times New Roman" w:hAnsi="Times New Roman" w:cs="Times New Roman"/>
        </w:rPr>
        <w:t xml:space="preserve"> - </w:t>
      </w:r>
      <w:bookmarkStart w:id="0" w:name="_Hlk89077162"/>
      <w:r w:rsidRPr="00016E1F">
        <w:rPr>
          <w:rFonts w:ascii="Times New Roman" w:hAnsi="Times New Roman" w:cs="Times New Roman"/>
        </w:rPr>
        <w:t>з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алог недвижимого имущества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транспортных средств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оборудования, поручительство региональной гарантийной организации</w:t>
      </w:r>
      <w:bookmarkEnd w:id="0"/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59AB183" w14:textId="550EDFE0" w:rsidR="004B408D" w:rsidRPr="00666EC1" w:rsidRDefault="004B408D" w:rsidP="00666EC1">
      <w:pPr>
        <w:spacing w:after="120" w:line="240" w:lineRule="auto"/>
        <w:ind w:left="-851" w:firstLine="708"/>
        <w:jc w:val="both"/>
        <w:rPr>
          <w:rFonts w:ascii="Times New Roman" w:hAnsi="Times New Roman" w:cs="Times New Roman"/>
        </w:rPr>
      </w:pPr>
    </w:p>
    <w:sectPr w:rsidR="004B408D" w:rsidRPr="00666EC1" w:rsidSect="0051006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028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30"/>
    <w:rsid w:val="00095C8F"/>
    <w:rsid w:val="000A2505"/>
    <w:rsid w:val="000C6C30"/>
    <w:rsid w:val="00177DCD"/>
    <w:rsid w:val="00190537"/>
    <w:rsid w:val="00195B3A"/>
    <w:rsid w:val="001A26DB"/>
    <w:rsid w:val="001F549C"/>
    <w:rsid w:val="00206CAB"/>
    <w:rsid w:val="00255095"/>
    <w:rsid w:val="00292776"/>
    <w:rsid w:val="002A777A"/>
    <w:rsid w:val="002A7EEB"/>
    <w:rsid w:val="002C44EE"/>
    <w:rsid w:val="002D79A0"/>
    <w:rsid w:val="00302749"/>
    <w:rsid w:val="00331632"/>
    <w:rsid w:val="003524C8"/>
    <w:rsid w:val="003C2817"/>
    <w:rsid w:val="00407135"/>
    <w:rsid w:val="004637E2"/>
    <w:rsid w:val="0049132F"/>
    <w:rsid w:val="004B408D"/>
    <w:rsid w:val="0051006D"/>
    <w:rsid w:val="005D3D4F"/>
    <w:rsid w:val="006019EE"/>
    <w:rsid w:val="0061036E"/>
    <w:rsid w:val="00666EC1"/>
    <w:rsid w:val="0070628C"/>
    <w:rsid w:val="00737A77"/>
    <w:rsid w:val="00784790"/>
    <w:rsid w:val="0079127D"/>
    <w:rsid w:val="008979D4"/>
    <w:rsid w:val="009335D1"/>
    <w:rsid w:val="00996F54"/>
    <w:rsid w:val="00A25B89"/>
    <w:rsid w:val="00A72AAD"/>
    <w:rsid w:val="00AF02C3"/>
    <w:rsid w:val="00AF3C85"/>
    <w:rsid w:val="00B22596"/>
    <w:rsid w:val="00B86033"/>
    <w:rsid w:val="00B86993"/>
    <w:rsid w:val="00C34A1B"/>
    <w:rsid w:val="00C50D54"/>
    <w:rsid w:val="00C87991"/>
    <w:rsid w:val="00CC2EB8"/>
    <w:rsid w:val="00D00975"/>
    <w:rsid w:val="00D20791"/>
    <w:rsid w:val="00D74F90"/>
    <w:rsid w:val="00DD5C37"/>
    <w:rsid w:val="00DD71D1"/>
    <w:rsid w:val="00DE638C"/>
    <w:rsid w:val="00E70CA9"/>
    <w:rsid w:val="00EA0E4D"/>
    <w:rsid w:val="00EE36B1"/>
    <w:rsid w:val="00EF240B"/>
    <w:rsid w:val="00EF5306"/>
    <w:rsid w:val="00F2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B685"/>
  <w15:docId w15:val="{F085CEE1-62CA-4102-BA83-FA3575FA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TempUser2</dc:creator>
  <cp:lastModifiedBy>ms28050</cp:lastModifiedBy>
  <cp:revision>14</cp:revision>
  <cp:lastPrinted>2020-03-26T21:36:00Z</cp:lastPrinted>
  <dcterms:created xsi:type="dcterms:W3CDTF">2021-04-21T05:10:00Z</dcterms:created>
  <dcterms:modified xsi:type="dcterms:W3CDTF">2023-09-06T22:53:00Z</dcterms:modified>
</cp:coreProperties>
</file>