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9A" w:rsidRDefault="00D6799A" w:rsidP="00D6799A">
      <w:pPr>
        <w:tabs>
          <w:tab w:val="center" w:pos="4818"/>
          <w:tab w:val="left" w:pos="778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509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99A" w:rsidRPr="00D6799A" w:rsidRDefault="00D6799A" w:rsidP="00D6799A">
      <w:pPr>
        <w:pStyle w:val="a3"/>
      </w:pPr>
      <w:r w:rsidRPr="00D6799A">
        <w:t>АДМИНИСТРАЦИЯ</w:t>
      </w:r>
    </w:p>
    <w:p w:rsidR="00D6799A" w:rsidRPr="00D6799A" w:rsidRDefault="00D6799A" w:rsidP="00D6799A">
      <w:pPr>
        <w:pStyle w:val="a3"/>
        <w:rPr>
          <w:bCs/>
        </w:rPr>
      </w:pPr>
      <w:r w:rsidRPr="00D6799A">
        <w:t>ПРОВИДЕНСКОГО ГОРОДСКОГО ОКРУГА</w:t>
      </w: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799A">
        <w:rPr>
          <w:rFonts w:ascii="Times New Roman" w:hAnsi="Times New Roman" w:cs="Times New Roman"/>
          <w:b/>
          <w:sz w:val="28"/>
        </w:rPr>
        <w:t>ПОСТАНОВЛЕНИЕ</w:t>
      </w:r>
    </w:p>
    <w:p w:rsidR="00D6799A" w:rsidRPr="00D6799A" w:rsidRDefault="00D6799A" w:rsidP="00D6799A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Ind w:w="-145" w:type="dxa"/>
        <w:tblLayout w:type="fixed"/>
        <w:tblLook w:val="0000"/>
      </w:tblPr>
      <w:tblGrid>
        <w:gridCol w:w="3237"/>
        <w:gridCol w:w="3364"/>
        <w:gridCol w:w="2846"/>
      </w:tblGrid>
      <w:tr w:rsidR="00D6799A" w:rsidRPr="00D6799A" w:rsidTr="006E720B">
        <w:trPr>
          <w:trHeight w:val="122"/>
          <w:jc w:val="center"/>
        </w:trPr>
        <w:tc>
          <w:tcPr>
            <w:tcW w:w="3237" w:type="dxa"/>
          </w:tcPr>
          <w:p w:rsidR="00D6799A" w:rsidRPr="0019596B" w:rsidRDefault="00D6799A" w:rsidP="0019596B">
            <w:pPr>
              <w:spacing w:line="240" w:lineRule="auto"/>
              <w:ind w:left="-132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9596B" w:rsidRPr="00195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9596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г.</w:t>
            </w:r>
          </w:p>
        </w:tc>
        <w:tc>
          <w:tcPr>
            <w:tcW w:w="3364" w:type="dxa"/>
          </w:tcPr>
          <w:p w:rsidR="00D6799A" w:rsidRPr="0019596B" w:rsidRDefault="00D6799A" w:rsidP="0019596B">
            <w:pPr>
              <w:tabs>
                <w:tab w:val="left" w:pos="-5577"/>
              </w:tabs>
              <w:spacing w:line="240" w:lineRule="auto"/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№ </w:t>
            </w:r>
            <w:r w:rsidR="0019596B" w:rsidRPr="0019596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846" w:type="dxa"/>
          </w:tcPr>
          <w:p w:rsidR="00D6799A" w:rsidRPr="0019596B" w:rsidRDefault="00D6799A" w:rsidP="00D679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596B">
              <w:rPr>
                <w:rFonts w:ascii="Times New Roman" w:hAnsi="Times New Roman" w:cs="Times New Roman"/>
                <w:sz w:val="24"/>
                <w:szCs w:val="24"/>
              </w:rPr>
              <w:t>п.г.т. Провидения</w:t>
            </w:r>
          </w:p>
        </w:tc>
      </w:tr>
    </w:tbl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</w:p>
    <w:p w:rsidR="00D6799A" w:rsidRPr="00F561EB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7"/>
          <w:szCs w:val="27"/>
        </w:rPr>
      </w:pPr>
      <w:r w:rsidRPr="00D6799A">
        <w:rPr>
          <w:rFonts w:ascii="Times New Roman" w:hAnsi="Times New Roman" w:cs="Times New Roman"/>
          <w:sz w:val="27"/>
          <w:szCs w:val="27"/>
        </w:rPr>
        <w:t>О</w:t>
      </w:r>
      <w:r w:rsidR="00BC07D4">
        <w:rPr>
          <w:rFonts w:ascii="Times New Roman" w:hAnsi="Times New Roman" w:cs="Times New Roman"/>
          <w:sz w:val="27"/>
          <w:szCs w:val="27"/>
        </w:rPr>
        <w:t>б использовании</w:t>
      </w:r>
      <w:r w:rsidR="00F561EB">
        <w:rPr>
          <w:rFonts w:ascii="Times New Roman" w:hAnsi="Times New Roman" w:cs="Times New Roman"/>
          <w:sz w:val="27"/>
          <w:szCs w:val="27"/>
        </w:rPr>
        <w:t xml:space="preserve"> </w:t>
      </w:r>
      <w:r w:rsidR="00F561EB" w:rsidRPr="00F561EB">
        <w:rPr>
          <w:rFonts w:ascii="Times New Roman" w:eastAsia="Times New Roman" w:hAnsi="Times New Roman" w:cs="Times New Roman"/>
          <w:sz w:val="27"/>
          <w:szCs w:val="27"/>
        </w:rPr>
        <w:t>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</w:t>
      </w:r>
    </w:p>
    <w:p w:rsidR="00D6799A" w:rsidRPr="00D6799A" w:rsidRDefault="00D6799A" w:rsidP="00D6799A">
      <w:pPr>
        <w:shd w:val="clear" w:color="auto" w:fill="FFFFFF"/>
        <w:tabs>
          <w:tab w:val="left" w:pos="-4962"/>
          <w:tab w:val="left" w:pos="0"/>
        </w:tabs>
        <w:spacing w:line="240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6799A" w:rsidRDefault="00D6799A" w:rsidP="00D6799A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ab/>
      </w:r>
      <w:r w:rsidR="00CC5706">
        <w:rPr>
          <w:rFonts w:ascii="Times New Roman" w:hAnsi="Times New Roman" w:cs="Times New Roman"/>
          <w:sz w:val="27"/>
          <w:szCs w:val="27"/>
        </w:rPr>
        <w:t>В целях реализации пункта 17 Национального плана противодействия коррупции на 2018-2020 годы, утверждённого Указом Президента Российской Федерации от 29 июня 2018 года № 378</w:t>
      </w:r>
      <w:r w:rsidR="00FE37A0">
        <w:rPr>
          <w:rFonts w:ascii="Times New Roman" w:hAnsi="Times New Roman" w:cs="Times New Roman"/>
          <w:sz w:val="27"/>
          <w:szCs w:val="27"/>
        </w:rPr>
        <w:t xml:space="preserve">, </w:t>
      </w:r>
      <w:r w:rsidR="00CC5706" w:rsidRPr="00CC5706">
        <w:rPr>
          <w:rFonts w:ascii="Times New Roman" w:eastAsia="Times New Roman" w:hAnsi="Times New Roman" w:cs="Times New Roman"/>
          <w:sz w:val="27"/>
          <w:szCs w:val="27"/>
        </w:rPr>
        <w:t>а также обеспечения единства форматов заполняемых в электронном виде справок о доходах, расходах, об имуществе и обязательствах имущественного характера</w:t>
      </w:r>
      <w:r w:rsidR="00CC5706">
        <w:rPr>
          <w:rFonts w:ascii="Times New Roman" w:hAnsi="Times New Roman" w:cs="Times New Roman"/>
          <w:sz w:val="27"/>
          <w:szCs w:val="27"/>
        </w:rPr>
        <w:t>,</w:t>
      </w:r>
      <w:r w:rsidR="00FE798C">
        <w:rPr>
          <w:rFonts w:ascii="Times New Roman" w:hAnsi="Times New Roman" w:cs="Times New Roman"/>
          <w:sz w:val="27"/>
          <w:szCs w:val="27"/>
        </w:rPr>
        <w:t xml:space="preserve"> Администраци</w:t>
      </w:r>
      <w:r w:rsidR="00FE37A0">
        <w:rPr>
          <w:rFonts w:ascii="Times New Roman" w:hAnsi="Times New Roman" w:cs="Times New Roman"/>
          <w:sz w:val="27"/>
          <w:szCs w:val="27"/>
        </w:rPr>
        <w:t>я</w:t>
      </w:r>
      <w:r w:rsidR="00FE798C">
        <w:rPr>
          <w:rFonts w:ascii="Times New Roman" w:hAnsi="Times New Roman" w:cs="Times New Roman"/>
          <w:sz w:val="27"/>
          <w:szCs w:val="27"/>
        </w:rPr>
        <w:t xml:space="preserve"> Провиденского городского округа</w:t>
      </w:r>
    </w:p>
    <w:p w:rsidR="004E15DF" w:rsidRDefault="004E15DF" w:rsidP="00D6799A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6799A" w:rsidRPr="00D6799A" w:rsidRDefault="00D6799A" w:rsidP="00D6799A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6799A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E15DF" w:rsidRPr="004E15DF" w:rsidRDefault="00CC5706" w:rsidP="004E15DF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E15DF">
        <w:rPr>
          <w:rFonts w:ascii="Times New Roman" w:hAnsi="Times New Roman" w:cs="Times New Roman"/>
          <w:sz w:val="27"/>
          <w:szCs w:val="27"/>
        </w:rPr>
        <w:t xml:space="preserve">Руководителям органов местного самоуправления Провиденского городского округа обеспечить </w:t>
      </w:r>
      <w:r w:rsidR="009B2CD8">
        <w:rPr>
          <w:rFonts w:ascii="Times New Roman" w:hAnsi="Times New Roman" w:cs="Times New Roman"/>
          <w:sz w:val="27"/>
          <w:szCs w:val="27"/>
        </w:rPr>
        <w:t xml:space="preserve">с 1 января 2019 года </w:t>
      </w:r>
      <w:r w:rsidRPr="004E15DF">
        <w:rPr>
          <w:rFonts w:ascii="Times New Roman" w:hAnsi="Times New Roman" w:cs="Times New Roman"/>
          <w:sz w:val="27"/>
          <w:szCs w:val="27"/>
        </w:rPr>
        <w:t xml:space="preserve">использование специального программного обеспечения «Справки БК», размещённого на официальном сайте Президента Российской Федерации и на официальном сайте </w:t>
      </w:r>
      <w:r w:rsidRPr="004E15DF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федеральной государственной информационной системы «Федеральный портал государственной службы и управленческих кадров» в информационно-телекоммуникационной сети «Интернет»</w:t>
      </w:r>
      <w:r w:rsidR="00D34D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34D70">
        <w:rPr>
          <w:rFonts w:ascii="Times New Roman" w:hAnsi="Times New Roman" w:cs="Times New Roman"/>
          <w:color w:val="000000"/>
          <w:sz w:val="27"/>
          <w:szCs w:val="27"/>
        </w:rPr>
        <w:t>при заполнении справок о доходах, расходах, об имуществе и обязательствах имущественного характера</w:t>
      </w:r>
      <w:r w:rsidR="004E15DF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CC5706" w:rsidRPr="00607D48" w:rsidRDefault="00BC07D4" w:rsidP="0019596B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всеми </w:t>
      </w:r>
      <w:r w:rsidR="00CC5706" w:rsidRPr="004E15DF">
        <w:rPr>
          <w:rFonts w:ascii="Times New Roman" w:hAnsi="Times New Roman" w:cs="Times New Roman"/>
          <w:color w:val="000000"/>
          <w:sz w:val="27"/>
          <w:szCs w:val="27"/>
        </w:rPr>
        <w:t>лицами, претендующими на замещение должност</w:t>
      </w:r>
      <w:r w:rsidR="00607D48">
        <w:rPr>
          <w:rFonts w:ascii="Times New Roman" w:hAnsi="Times New Roman" w:cs="Times New Roman"/>
          <w:color w:val="000000"/>
          <w:sz w:val="27"/>
          <w:szCs w:val="27"/>
        </w:rPr>
        <w:t>ей</w:t>
      </w:r>
      <w:r w:rsidR="00CC5706" w:rsidRPr="004E15DF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муниципальной службы</w:t>
      </w:r>
      <w:r w:rsidR="004E15DF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="00CA2C03">
        <w:rPr>
          <w:rFonts w:ascii="Times New Roman" w:hAnsi="Times New Roman" w:cs="Times New Roman"/>
          <w:color w:val="000000"/>
          <w:sz w:val="27"/>
          <w:szCs w:val="27"/>
        </w:rPr>
        <w:t>ли</w:t>
      </w:r>
      <w:r w:rsidR="004E15D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C5706" w:rsidRPr="004E15DF">
        <w:rPr>
          <w:rFonts w:ascii="Times New Roman" w:hAnsi="Times New Roman" w:cs="Times New Roman"/>
          <w:color w:val="000000"/>
          <w:sz w:val="27"/>
          <w:szCs w:val="27"/>
        </w:rPr>
        <w:t>замещающими должности муниципальной службы (муниципальными служащими)</w:t>
      </w:r>
      <w:r w:rsidR="004E15DF">
        <w:rPr>
          <w:rFonts w:ascii="Times New Roman" w:hAnsi="Times New Roman" w:cs="Times New Roman"/>
          <w:color w:val="000000"/>
          <w:sz w:val="27"/>
          <w:szCs w:val="27"/>
        </w:rPr>
        <w:t xml:space="preserve">, осуществление полномочий по которым влечёт за собой представление сведений о своих доходах, расходах, об имуществе и обязательствах имущественного характера, а также сведений о доходах, </w:t>
      </w:r>
      <w:r w:rsidR="004E15DF">
        <w:rPr>
          <w:rFonts w:ascii="Times New Roman" w:hAnsi="Times New Roman" w:cs="Times New Roman"/>
          <w:color w:val="000000"/>
          <w:sz w:val="27"/>
          <w:szCs w:val="27"/>
        </w:rPr>
        <w:lastRenderedPageBreak/>
        <w:t>расходах, об имуществе и обязательствах имущественного характера своих супругов и несовершеннолетних детей;</w:t>
      </w:r>
    </w:p>
    <w:p w:rsidR="00607D48" w:rsidRPr="0019596B" w:rsidRDefault="00607D48" w:rsidP="0019596B">
      <w:pPr>
        <w:pStyle w:val="a7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9596B">
        <w:rPr>
          <w:rFonts w:ascii="Times New Roman" w:hAnsi="Times New Roman" w:cs="Times New Roman"/>
          <w:sz w:val="27"/>
          <w:szCs w:val="27"/>
        </w:rPr>
        <w:t>лицом, поступающим на должность руководителя муниципального учреждения, руководителем муниципального учреждения</w:t>
      </w:r>
      <w:r w:rsidR="0019596B">
        <w:rPr>
          <w:rFonts w:ascii="Times New Roman" w:hAnsi="Times New Roman" w:cs="Times New Roman"/>
          <w:sz w:val="27"/>
          <w:szCs w:val="27"/>
        </w:rPr>
        <w:t>.</w:t>
      </w:r>
    </w:p>
    <w:p w:rsidR="004E15DF" w:rsidRDefault="004E15DF" w:rsidP="0019596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Считать утратившим силу постановление Администрации Провиденского городского округа от 23 ноября 2016 года № 310 «</w:t>
      </w:r>
      <w:r w:rsidRPr="004E15DF">
        <w:rPr>
          <w:rFonts w:ascii="Times New Roman" w:eastAsia="Times New Roman" w:hAnsi="Times New Roman" w:cs="Times New Roman"/>
          <w:sz w:val="27"/>
          <w:szCs w:val="27"/>
        </w:rPr>
        <w:t>О применении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7"/>
          <w:szCs w:val="27"/>
        </w:rPr>
        <w:t>».</w:t>
      </w:r>
    </w:p>
    <w:p w:rsidR="00DA10D5" w:rsidRDefault="00E714E4" w:rsidP="0019596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D6799A" w:rsidRPr="00DA10D5">
        <w:rPr>
          <w:rFonts w:ascii="Times New Roman" w:hAnsi="Times New Roman" w:cs="Times New Roman"/>
          <w:sz w:val="27"/>
          <w:szCs w:val="27"/>
        </w:rPr>
        <w:t>бнародовать настоящее постановление в информационно-</w:t>
      </w:r>
      <w:r w:rsidR="00DA10D5">
        <w:rPr>
          <w:rFonts w:ascii="Times New Roman" w:hAnsi="Times New Roman" w:cs="Times New Roman"/>
          <w:sz w:val="27"/>
          <w:szCs w:val="27"/>
        </w:rPr>
        <w:t>теле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коммуникационной сети </w:t>
      </w:r>
      <w:r w:rsidR="00DA10D5">
        <w:rPr>
          <w:rFonts w:ascii="Times New Roman" w:hAnsi="Times New Roman" w:cs="Times New Roman"/>
          <w:sz w:val="27"/>
          <w:szCs w:val="27"/>
        </w:rPr>
        <w:t>«</w:t>
      </w:r>
      <w:r w:rsidR="00D6799A" w:rsidRPr="00DA10D5">
        <w:rPr>
          <w:rFonts w:ascii="Times New Roman" w:hAnsi="Times New Roman" w:cs="Times New Roman"/>
          <w:sz w:val="27"/>
          <w:szCs w:val="27"/>
        </w:rPr>
        <w:t>Интернет</w:t>
      </w:r>
      <w:r w:rsidR="00DA10D5">
        <w:rPr>
          <w:rFonts w:ascii="Times New Roman" w:hAnsi="Times New Roman" w:cs="Times New Roman"/>
          <w:sz w:val="27"/>
          <w:szCs w:val="27"/>
        </w:rPr>
        <w:t>»</w:t>
      </w:r>
      <w:r w:rsidR="00D6799A" w:rsidRPr="00DA10D5">
        <w:rPr>
          <w:rFonts w:ascii="Times New Roman" w:hAnsi="Times New Roman" w:cs="Times New Roman"/>
          <w:sz w:val="27"/>
          <w:szCs w:val="27"/>
        </w:rPr>
        <w:t xml:space="preserve"> на официальном сайте Провиденского городского округа</w:t>
      </w:r>
      <w:r w:rsidR="00DA10D5" w:rsidRPr="00DA10D5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provadm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</w:rPr>
          <w:t>.</w:t>
        </w:r>
        <w:r w:rsidR="00DA10D5" w:rsidRPr="00DA10D5">
          <w:rPr>
            <w:rStyle w:val="a8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DA10D5">
        <w:rPr>
          <w:rFonts w:ascii="Times New Roman" w:hAnsi="Times New Roman" w:cs="Times New Roman"/>
          <w:sz w:val="27"/>
          <w:szCs w:val="27"/>
        </w:rPr>
        <w:t>.</w:t>
      </w:r>
    </w:p>
    <w:p w:rsidR="00DA10D5" w:rsidRDefault="00DA10D5" w:rsidP="0019596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обнародования.</w:t>
      </w:r>
    </w:p>
    <w:p w:rsidR="00DA10D5" w:rsidRDefault="00DA10D5" w:rsidP="0019596B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организационно-правовое управление Администрации Провиденского городского округа (Рекун Д.В.).</w:t>
      </w: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10D5" w:rsidTr="00DA10D5">
        <w:tc>
          <w:tcPr>
            <w:tcW w:w="4785" w:type="dxa"/>
          </w:tcPr>
          <w:p w:rsidR="00DA10D5" w:rsidRDefault="00DA10D5" w:rsidP="00DA10D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Глава администрации</w:t>
            </w:r>
          </w:p>
        </w:tc>
        <w:tc>
          <w:tcPr>
            <w:tcW w:w="4786" w:type="dxa"/>
          </w:tcPr>
          <w:p w:rsidR="00DA10D5" w:rsidRDefault="00DA10D5" w:rsidP="00DA10D5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С.А. Шестопалов</w:t>
            </w:r>
          </w:p>
        </w:tc>
      </w:tr>
    </w:tbl>
    <w:p w:rsidR="00DA10D5" w:rsidRPr="00DA10D5" w:rsidRDefault="00DA10D5" w:rsidP="00DA10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714E4" w:rsidRDefault="00E714E4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Подготовила: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Красикова Е.А.</w:t>
      </w: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Согласовано: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Рекун Д.В.</w:t>
      </w: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D34D70" w:rsidRDefault="00D34D70" w:rsidP="00DA10D5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Разослано: дело, УФЭиИО, УСП</w:t>
      </w:r>
    </w:p>
    <w:sectPr w:rsidR="00D34D70" w:rsidSect="005A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CB" w:rsidRDefault="00576BCB" w:rsidP="006766D7">
      <w:pPr>
        <w:pStyle w:val="a7"/>
        <w:spacing w:after="0" w:line="240" w:lineRule="auto"/>
      </w:pPr>
      <w:r>
        <w:separator/>
      </w:r>
    </w:p>
  </w:endnote>
  <w:endnote w:type="continuationSeparator" w:id="1">
    <w:p w:rsidR="00576BCB" w:rsidRDefault="00576BCB" w:rsidP="006766D7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CB" w:rsidRDefault="00576BCB" w:rsidP="006766D7">
      <w:pPr>
        <w:pStyle w:val="a7"/>
        <w:spacing w:after="0" w:line="240" w:lineRule="auto"/>
      </w:pPr>
      <w:r>
        <w:separator/>
      </w:r>
    </w:p>
  </w:footnote>
  <w:footnote w:type="continuationSeparator" w:id="1">
    <w:p w:rsidR="00576BCB" w:rsidRDefault="00576BCB" w:rsidP="006766D7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6A3"/>
    <w:multiLevelType w:val="hybridMultilevel"/>
    <w:tmpl w:val="3C8AED5C"/>
    <w:lvl w:ilvl="0" w:tplc="A97C9CA8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9127D8"/>
    <w:multiLevelType w:val="hybridMultilevel"/>
    <w:tmpl w:val="46443596"/>
    <w:lvl w:ilvl="0" w:tplc="40509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695012"/>
    <w:multiLevelType w:val="hybridMultilevel"/>
    <w:tmpl w:val="080C2060"/>
    <w:lvl w:ilvl="0" w:tplc="8054A5EA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A95349"/>
    <w:multiLevelType w:val="hybridMultilevel"/>
    <w:tmpl w:val="3C8AED5C"/>
    <w:lvl w:ilvl="0" w:tplc="A97C9CA8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063DCD"/>
    <w:multiLevelType w:val="hybridMultilevel"/>
    <w:tmpl w:val="79820C30"/>
    <w:lvl w:ilvl="0" w:tplc="9A0A04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1D83F26"/>
    <w:multiLevelType w:val="multilevel"/>
    <w:tmpl w:val="9DAE8D8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99A"/>
    <w:rsid w:val="00125E75"/>
    <w:rsid w:val="0019596B"/>
    <w:rsid w:val="001B38D4"/>
    <w:rsid w:val="001E0430"/>
    <w:rsid w:val="0028172F"/>
    <w:rsid w:val="002C0BB6"/>
    <w:rsid w:val="002F1FF2"/>
    <w:rsid w:val="003049D2"/>
    <w:rsid w:val="003373A8"/>
    <w:rsid w:val="0039135C"/>
    <w:rsid w:val="004A720B"/>
    <w:rsid w:val="004E15DF"/>
    <w:rsid w:val="004E4D70"/>
    <w:rsid w:val="00576BCB"/>
    <w:rsid w:val="005A50F9"/>
    <w:rsid w:val="005E412D"/>
    <w:rsid w:val="00607D48"/>
    <w:rsid w:val="006766D7"/>
    <w:rsid w:val="00686EA4"/>
    <w:rsid w:val="006B3E81"/>
    <w:rsid w:val="006D3A2D"/>
    <w:rsid w:val="00723E56"/>
    <w:rsid w:val="00762135"/>
    <w:rsid w:val="00796505"/>
    <w:rsid w:val="00814D38"/>
    <w:rsid w:val="008A27FC"/>
    <w:rsid w:val="008A34A6"/>
    <w:rsid w:val="008A4F31"/>
    <w:rsid w:val="008B5225"/>
    <w:rsid w:val="00901B0C"/>
    <w:rsid w:val="00922804"/>
    <w:rsid w:val="0093077B"/>
    <w:rsid w:val="00985322"/>
    <w:rsid w:val="009B2CD8"/>
    <w:rsid w:val="009E594F"/>
    <w:rsid w:val="009F2A83"/>
    <w:rsid w:val="00A168CF"/>
    <w:rsid w:val="00BC07D4"/>
    <w:rsid w:val="00C46EBA"/>
    <w:rsid w:val="00C509A6"/>
    <w:rsid w:val="00CA2C03"/>
    <w:rsid w:val="00CC5706"/>
    <w:rsid w:val="00D34D70"/>
    <w:rsid w:val="00D4556B"/>
    <w:rsid w:val="00D6799A"/>
    <w:rsid w:val="00D84C7D"/>
    <w:rsid w:val="00D9255F"/>
    <w:rsid w:val="00DA10D5"/>
    <w:rsid w:val="00DD3565"/>
    <w:rsid w:val="00E13534"/>
    <w:rsid w:val="00E22E38"/>
    <w:rsid w:val="00E714E4"/>
    <w:rsid w:val="00E75117"/>
    <w:rsid w:val="00F35334"/>
    <w:rsid w:val="00F47C4F"/>
    <w:rsid w:val="00F561EB"/>
    <w:rsid w:val="00FD3E83"/>
    <w:rsid w:val="00FE37A0"/>
    <w:rsid w:val="00FE798C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9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6799A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6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9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799A"/>
    <w:pPr>
      <w:ind w:left="720"/>
      <w:contextualSpacing/>
    </w:pPr>
  </w:style>
  <w:style w:type="character" w:styleId="a8">
    <w:name w:val="Hyperlink"/>
    <w:rsid w:val="00DA10D5"/>
    <w:rPr>
      <w:color w:val="0000FF"/>
      <w:u w:val="single"/>
    </w:rPr>
  </w:style>
  <w:style w:type="table" w:styleId="a9">
    <w:name w:val="Table Grid"/>
    <w:basedOn w:val="a1"/>
    <w:rsid w:val="00DA1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D84C7D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84C7D"/>
    <w:rPr>
      <w:color w:val="000000"/>
      <w:shd w:val="clear" w:color="auto" w:fill="C1D7FF"/>
    </w:rPr>
  </w:style>
  <w:style w:type="paragraph" w:styleId="ac">
    <w:name w:val="Normal (Web)"/>
    <w:basedOn w:val="a"/>
    <w:uiPriority w:val="99"/>
    <w:unhideWhenUsed/>
    <w:rsid w:val="0067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rsid w:val="0067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6766D7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rsid w:val="006766D7"/>
    <w:rPr>
      <w:vertAlign w:val="superscript"/>
    </w:rPr>
  </w:style>
  <w:style w:type="paragraph" w:customStyle="1" w:styleId="af0">
    <w:name w:val="Комментарий"/>
    <w:basedOn w:val="a"/>
    <w:next w:val="a"/>
    <w:uiPriority w:val="99"/>
    <w:rsid w:val="001B38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1B38D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9E59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59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Отдел_кадров</cp:lastModifiedBy>
  <cp:revision>2</cp:revision>
  <cp:lastPrinted>2018-11-16T04:29:00Z</cp:lastPrinted>
  <dcterms:created xsi:type="dcterms:W3CDTF">2018-11-18T23:55:00Z</dcterms:created>
  <dcterms:modified xsi:type="dcterms:W3CDTF">2018-11-18T23:55:00Z</dcterms:modified>
</cp:coreProperties>
</file>