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87F0" w14:textId="77777777" w:rsidR="004472D5" w:rsidRDefault="004472D5" w:rsidP="004472D5">
      <w:r>
        <w:rPr>
          <w:noProof/>
        </w:rPr>
        <w:drawing>
          <wp:anchor distT="0" distB="0" distL="114300" distR="114300" simplePos="0" relativeHeight="251659264" behindDoc="0" locked="0" layoutInCell="1" allowOverlap="1" wp14:anchorId="55066F3A" wp14:editId="74F71739">
            <wp:simplePos x="0" y="0"/>
            <wp:positionH relativeFrom="column">
              <wp:posOffset>2571253</wp:posOffset>
            </wp:positionH>
            <wp:positionV relativeFrom="paragraph">
              <wp:posOffset>-370012</wp:posOffset>
            </wp:positionV>
            <wp:extent cx="799465" cy="9334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E7E611" w14:textId="77777777" w:rsidR="004472D5" w:rsidRPr="00B762BE" w:rsidRDefault="004472D5" w:rsidP="004472D5"/>
    <w:p w14:paraId="2B50FAFC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</w:p>
    <w:p w14:paraId="5CB95CBA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ПРОВИДЕНСКОГО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</w:p>
    <w:p w14:paraId="4E273AD7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20919D4" w14:textId="7E66011B" w:rsidR="004472D5" w:rsidRPr="00DD0219" w:rsidRDefault="004472D5" w:rsidP="008566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219">
        <w:rPr>
          <w:rFonts w:ascii="Times New Roman" w:hAnsi="Times New Roman" w:cs="Times New Roman"/>
          <w:b/>
          <w:sz w:val="26"/>
          <w:szCs w:val="26"/>
        </w:rPr>
        <w:t>ПРОТОКОЛ № 0</w:t>
      </w:r>
      <w:r w:rsidR="00FC050D">
        <w:rPr>
          <w:rFonts w:ascii="Times New Roman" w:hAnsi="Times New Roman" w:cs="Times New Roman"/>
          <w:b/>
          <w:sz w:val="26"/>
          <w:szCs w:val="26"/>
        </w:rPr>
        <w:t>2</w:t>
      </w:r>
    </w:p>
    <w:p w14:paraId="62F798A4" w14:textId="6BD25F5F" w:rsidR="004472D5" w:rsidRPr="00DD0219" w:rsidRDefault="004472D5" w:rsidP="008566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 xml:space="preserve">заседания Единой комиссии по соблюдению требований к служебному поведению муниципальных служащих </w:t>
      </w:r>
      <w:r w:rsidR="00B9760E" w:rsidRPr="00DD0219">
        <w:rPr>
          <w:rFonts w:ascii="Times New Roman" w:hAnsi="Times New Roman" w:cs="Times New Roman"/>
          <w:sz w:val="26"/>
          <w:szCs w:val="26"/>
        </w:rPr>
        <w:t xml:space="preserve">органов местного </w:t>
      </w:r>
      <w:r w:rsidR="008D279D" w:rsidRPr="00DD0219">
        <w:rPr>
          <w:rFonts w:ascii="Times New Roman" w:hAnsi="Times New Roman" w:cs="Times New Roman"/>
          <w:sz w:val="26"/>
          <w:szCs w:val="26"/>
        </w:rPr>
        <w:t>самоуправления Провиденского</w:t>
      </w:r>
      <w:r w:rsidR="00B9760E" w:rsidRPr="00DD0219">
        <w:rPr>
          <w:rFonts w:ascii="Times New Roman" w:hAnsi="Times New Roman" w:cs="Times New Roman"/>
          <w:sz w:val="26"/>
          <w:szCs w:val="26"/>
        </w:rPr>
        <w:t xml:space="preserve"> городского округа и урегулированию конфликта интересов</w:t>
      </w:r>
    </w:p>
    <w:p w14:paraId="4FA7B3F4" w14:textId="77777777" w:rsidR="004472D5" w:rsidRPr="00DD0219" w:rsidRDefault="004472D5" w:rsidP="004472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FAF7273" w14:textId="343C6137" w:rsidR="004472D5" w:rsidRPr="008566F9" w:rsidRDefault="004472D5" w:rsidP="0044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6F9">
        <w:rPr>
          <w:rFonts w:ascii="Times New Roman" w:hAnsi="Times New Roman" w:cs="Times New Roman"/>
          <w:sz w:val="24"/>
          <w:szCs w:val="24"/>
        </w:rPr>
        <w:t xml:space="preserve">от </w:t>
      </w:r>
      <w:r w:rsidR="00A26797">
        <w:rPr>
          <w:rFonts w:ascii="Times New Roman" w:hAnsi="Times New Roman" w:cs="Times New Roman"/>
          <w:sz w:val="24"/>
          <w:szCs w:val="24"/>
        </w:rPr>
        <w:t>05</w:t>
      </w:r>
      <w:r w:rsidRPr="008566F9">
        <w:rPr>
          <w:rFonts w:ascii="Times New Roman" w:hAnsi="Times New Roman" w:cs="Times New Roman"/>
          <w:sz w:val="24"/>
          <w:szCs w:val="24"/>
        </w:rPr>
        <w:t xml:space="preserve"> </w:t>
      </w:r>
      <w:r w:rsidR="00A26797">
        <w:rPr>
          <w:rFonts w:ascii="Times New Roman" w:hAnsi="Times New Roman" w:cs="Times New Roman"/>
          <w:sz w:val="24"/>
          <w:szCs w:val="24"/>
        </w:rPr>
        <w:t>февраля</w:t>
      </w:r>
      <w:r w:rsidR="006E53DE" w:rsidRPr="008566F9">
        <w:rPr>
          <w:rFonts w:ascii="Times New Roman" w:hAnsi="Times New Roman" w:cs="Times New Roman"/>
          <w:sz w:val="24"/>
          <w:szCs w:val="24"/>
        </w:rPr>
        <w:t xml:space="preserve"> </w:t>
      </w:r>
      <w:r w:rsidRPr="008566F9">
        <w:rPr>
          <w:rFonts w:ascii="Times New Roman" w:hAnsi="Times New Roman" w:cs="Times New Roman"/>
          <w:sz w:val="24"/>
          <w:szCs w:val="24"/>
        </w:rPr>
        <w:t>20</w:t>
      </w:r>
      <w:r w:rsidR="00CB0692" w:rsidRPr="008566F9">
        <w:rPr>
          <w:rFonts w:ascii="Times New Roman" w:hAnsi="Times New Roman" w:cs="Times New Roman"/>
          <w:sz w:val="24"/>
          <w:szCs w:val="24"/>
        </w:rPr>
        <w:t>2</w:t>
      </w:r>
      <w:r w:rsidR="008D279D">
        <w:rPr>
          <w:rFonts w:ascii="Times New Roman" w:hAnsi="Times New Roman" w:cs="Times New Roman"/>
          <w:sz w:val="24"/>
          <w:szCs w:val="24"/>
        </w:rPr>
        <w:t>4</w:t>
      </w:r>
      <w:r w:rsidRPr="008566F9">
        <w:rPr>
          <w:rFonts w:ascii="Times New Roman" w:hAnsi="Times New Roman" w:cs="Times New Roman"/>
          <w:sz w:val="24"/>
          <w:szCs w:val="24"/>
        </w:rPr>
        <w:t xml:space="preserve"> г.</w:t>
      </w:r>
      <w:r w:rsidRPr="008566F9">
        <w:rPr>
          <w:rFonts w:ascii="Times New Roman" w:hAnsi="Times New Roman" w:cs="Times New Roman"/>
          <w:sz w:val="24"/>
          <w:szCs w:val="24"/>
        </w:rPr>
        <w:tab/>
      </w:r>
      <w:r w:rsidRPr="008566F9">
        <w:rPr>
          <w:rFonts w:ascii="Times New Roman" w:hAnsi="Times New Roman" w:cs="Times New Roman"/>
          <w:sz w:val="24"/>
          <w:szCs w:val="24"/>
        </w:rPr>
        <w:tab/>
      </w:r>
      <w:r w:rsidRPr="008566F9">
        <w:rPr>
          <w:rFonts w:ascii="Times New Roman" w:hAnsi="Times New Roman" w:cs="Times New Roman"/>
          <w:sz w:val="24"/>
          <w:szCs w:val="24"/>
        </w:rPr>
        <w:tab/>
      </w:r>
      <w:r w:rsidRPr="008566F9">
        <w:rPr>
          <w:rFonts w:ascii="Times New Roman" w:hAnsi="Times New Roman" w:cs="Times New Roman"/>
          <w:sz w:val="24"/>
          <w:szCs w:val="24"/>
        </w:rPr>
        <w:tab/>
      </w:r>
      <w:r w:rsidRPr="008566F9">
        <w:rPr>
          <w:rFonts w:ascii="Times New Roman" w:hAnsi="Times New Roman" w:cs="Times New Roman"/>
          <w:sz w:val="24"/>
          <w:szCs w:val="24"/>
        </w:rPr>
        <w:tab/>
      </w:r>
      <w:r w:rsidRPr="008566F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F0CA5" w:rsidRPr="008566F9">
        <w:rPr>
          <w:rFonts w:ascii="Times New Roman" w:hAnsi="Times New Roman" w:cs="Times New Roman"/>
          <w:sz w:val="24"/>
          <w:szCs w:val="24"/>
        </w:rPr>
        <w:t xml:space="preserve"> </w:t>
      </w:r>
      <w:r w:rsidR="008D279D">
        <w:rPr>
          <w:rFonts w:ascii="Times New Roman" w:hAnsi="Times New Roman" w:cs="Times New Roman"/>
          <w:sz w:val="24"/>
          <w:szCs w:val="24"/>
        </w:rPr>
        <w:t xml:space="preserve">   </w:t>
      </w:r>
      <w:r w:rsidRPr="008566F9">
        <w:rPr>
          <w:rFonts w:ascii="Times New Roman" w:hAnsi="Times New Roman" w:cs="Times New Roman"/>
          <w:sz w:val="24"/>
          <w:szCs w:val="24"/>
        </w:rPr>
        <w:t>п</w:t>
      </w:r>
      <w:r w:rsidR="00CC1BD8" w:rsidRPr="008566F9">
        <w:rPr>
          <w:rFonts w:ascii="Times New Roman" w:hAnsi="Times New Roman" w:cs="Times New Roman"/>
          <w:sz w:val="24"/>
          <w:szCs w:val="24"/>
        </w:rPr>
        <w:t>.</w:t>
      </w:r>
      <w:r w:rsidR="001F42D1">
        <w:rPr>
          <w:rFonts w:ascii="Times New Roman" w:hAnsi="Times New Roman" w:cs="Times New Roman"/>
          <w:sz w:val="24"/>
          <w:szCs w:val="24"/>
        </w:rPr>
        <w:t xml:space="preserve"> </w:t>
      </w:r>
      <w:r w:rsidRPr="008566F9">
        <w:rPr>
          <w:rFonts w:ascii="Times New Roman" w:hAnsi="Times New Roman" w:cs="Times New Roman"/>
          <w:sz w:val="24"/>
          <w:szCs w:val="24"/>
        </w:rPr>
        <w:t>г</w:t>
      </w:r>
      <w:r w:rsidR="00CC1BD8" w:rsidRPr="008566F9">
        <w:rPr>
          <w:rFonts w:ascii="Times New Roman" w:hAnsi="Times New Roman" w:cs="Times New Roman"/>
          <w:sz w:val="24"/>
          <w:szCs w:val="24"/>
        </w:rPr>
        <w:t>.</w:t>
      </w:r>
      <w:r w:rsidR="001F42D1">
        <w:rPr>
          <w:rFonts w:ascii="Times New Roman" w:hAnsi="Times New Roman" w:cs="Times New Roman"/>
          <w:sz w:val="24"/>
          <w:szCs w:val="24"/>
        </w:rPr>
        <w:t xml:space="preserve"> </w:t>
      </w:r>
      <w:r w:rsidRPr="008566F9">
        <w:rPr>
          <w:rFonts w:ascii="Times New Roman" w:hAnsi="Times New Roman" w:cs="Times New Roman"/>
          <w:sz w:val="24"/>
          <w:szCs w:val="24"/>
        </w:rPr>
        <w:t>т. Провидения</w:t>
      </w:r>
    </w:p>
    <w:p w14:paraId="38C6ABAD" w14:textId="77777777" w:rsidR="004472D5" w:rsidRPr="00DD0219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B4D61A" w14:textId="554CC9FD" w:rsidR="004472D5" w:rsidRPr="00DD0219" w:rsidRDefault="004472D5" w:rsidP="00DD0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b/>
          <w:i/>
          <w:sz w:val="26"/>
          <w:szCs w:val="26"/>
        </w:rPr>
        <w:t>Комиссия</w:t>
      </w:r>
      <w:r w:rsidR="00DD0219" w:rsidRPr="00DD0219">
        <w:rPr>
          <w:rFonts w:ascii="Times New Roman" w:hAnsi="Times New Roman" w:cs="Times New Roman"/>
          <w:sz w:val="26"/>
          <w:szCs w:val="26"/>
        </w:rPr>
        <w:t xml:space="preserve"> </w:t>
      </w:r>
      <w:r w:rsidRPr="00DD0219">
        <w:rPr>
          <w:rFonts w:ascii="Times New Roman" w:hAnsi="Times New Roman" w:cs="Times New Roman"/>
          <w:b/>
          <w:i/>
          <w:sz w:val="26"/>
          <w:szCs w:val="26"/>
        </w:rPr>
        <w:t>в составе</w:t>
      </w:r>
      <w:r w:rsidRPr="00DD0219">
        <w:rPr>
          <w:rFonts w:ascii="Times New Roman" w:hAnsi="Times New Roman" w:cs="Times New Roman"/>
          <w:sz w:val="26"/>
          <w:szCs w:val="26"/>
        </w:rPr>
        <w:t>:</w:t>
      </w:r>
    </w:p>
    <w:p w14:paraId="1F9798F6" w14:textId="77777777" w:rsidR="00054766" w:rsidRDefault="00054766" w:rsidP="00CC1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5341"/>
      </w:tblGrid>
      <w:tr w:rsidR="005B0D55" w:rsidRPr="00E81135" w14:paraId="1F112433" w14:textId="77777777">
        <w:tc>
          <w:tcPr>
            <w:tcW w:w="9351" w:type="dxa"/>
            <w:gridSpan w:val="2"/>
            <w:shd w:val="clear" w:color="auto" w:fill="auto"/>
          </w:tcPr>
          <w:p w14:paraId="7A6F68B7" w14:textId="1F904DD4" w:rsidR="005B0D55" w:rsidRPr="00316BBE" w:rsidRDefault="005B0D5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Председатель комиссии:</w:t>
            </w:r>
          </w:p>
        </w:tc>
      </w:tr>
      <w:tr w:rsidR="000B3305" w:rsidRPr="00E81135" w14:paraId="3A4E4A20" w14:textId="77777777" w:rsidTr="007C27BC">
        <w:tc>
          <w:tcPr>
            <w:tcW w:w="4010" w:type="dxa"/>
            <w:shd w:val="clear" w:color="auto" w:fill="auto"/>
          </w:tcPr>
          <w:p w14:paraId="2FD70874" w14:textId="77777777" w:rsidR="000B3305" w:rsidRPr="00DD0219" w:rsidRDefault="000B330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>Рекун Даниил Викторович</w:t>
            </w:r>
          </w:p>
        </w:tc>
        <w:tc>
          <w:tcPr>
            <w:tcW w:w="5341" w:type="dxa"/>
            <w:shd w:val="clear" w:color="auto" w:fill="auto"/>
          </w:tcPr>
          <w:p w14:paraId="676C2181" w14:textId="677AF036" w:rsidR="000B3305" w:rsidRPr="00DD0219" w:rsidRDefault="000B330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Провиденского городского округа, начальник организационно-правового Управления</w:t>
            </w:r>
          </w:p>
        </w:tc>
      </w:tr>
      <w:tr w:rsidR="001B0C1B" w:rsidRPr="00E81135" w14:paraId="1CB52242" w14:textId="77777777" w:rsidTr="008E7C91">
        <w:tc>
          <w:tcPr>
            <w:tcW w:w="9351" w:type="dxa"/>
            <w:gridSpan w:val="2"/>
            <w:shd w:val="clear" w:color="auto" w:fill="auto"/>
          </w:tcPr>
          <w:p w14:paraId="6AAA275E" w14:textId="08C21A4E" w:rsidR="001B0C1B" w:rsidRPr="00DD0219" w:rsidRDefault="001B0C1B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Заместитель председателя комиссии:</w:t>
            </w:r>
          </w:p>
        </w:tc>
      </w:tr>
      <w:tr w:rsidR="001B0C1B" w:rsidRPr="00E81135" w14:paraId="7BFE5A17" w14:textId="77777777" w:rsidTr="007C27BC">
        <w:tc>
          <w:tcPr>
            <w:tcW w:w="4010" w:type="dxa"/>
            <w:shd w:val="clear" w:color="auto" w:fill="auto"/>
          </w:tcPr>
          <w:p w14:paraId="6704F62F" w14:textId="7A3924D3" w:rsidR="001B0C1B" w:rsidRPr="001B0C1B" w:rsidRDefault="001B0C1B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Игорь Константинович</w:t>
            </w:r>
          </w:p>
        </w:tc>
        <w:tc>
          <w:tcPr>
            <w:tcW w:w="5341" w:type="dxa"/>
            <w:shd w:val="clear" w:color="auto" w:fill="auto"/>
          </w:tcPr>
          <w:p w14:paraId="44654469" w14:textId="6456CB47" w:rsidR="001B0C1B" w:rsidRPr="00DD0219" w:rsidRDefault="001B0C1B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C1B">
              <w:rPr>
                <w:rFonts w:ascii="Times New Roman" w:hAnsi="Times New Roman"/>
                <w:sz w:val="24"/>
                <w:szCs w:val="24"/>
              </w:rPr>
              <w:t xml:space="preserve">начальник муниципального казённого учреждения </w:t>
            </w:r>
            <w:r w:rsidRPr="001B0C1B">
              <w:rPr>
                <w:rFonts w:ascii="Times New Roman" w:hAnsi="Times New Roman"/>
                <w:spacing w:val="1"/>
                <w:sz w:val="24"/>
                <w:szCs w:val="24"/>
              </w:rPr>
              <w:t>«Управление технического обеспечения и эксплуатации имущества, единая дежурно-диспетчерская служба и архив Провиденского городского округа»</w:t>
            </w:r>
          </w:p>
        </w:tc>
      </w:tr>
      <w:tr w:rsidR="005B0D55" w:rsidRPr="00E81135" w14:paraId="4287D1E4" w14:textId="77777777">
        <w:tc>
          <w:tcPr>
            <w:tcW w:w="9351" w:type="dxa"/>
            <w:gridSpan w:val="2"/>
            <w:shd w:val="clear" w:color="auto" w:fill="auto"/>
          </w:tcPr>
          <w:p w14:paraId="431CCA40" w14:textId="7F7049E3" w:rsidR="005B0D55" w:rsidRPr="00316BBE" w:rsidRDefault="005B0D5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6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Секретарь комиссии:</w:t>
            </w:r>
          </w:p>
        </w:tc>
      </w:tr>
      <w:tr w:rsidR="000B3305" w:rsidRPr="00E81135" w14:paraId="18D53EA0" w14:textId="77777777" w:rsidTr="007C27BC">
        <w:tc>
          <w:tcPr>
            <w:tcW w:w="4010" w:type="dxa"/>
            <w:shd w:val="clear" w:color="auto" w:fill="auto"/>
          </w:tcPr>
          <w:p w14:paraId="7AB28E06" w14:textId="77777777" w:rsidR="000B3305" w:rsidRPr="00DD0219" w:rsidRDefault="000B330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>Красикова Елена Алексеевна</w:t>
            </w:r>
          </w:p>
        </w:tc>
        <w:tc>
          <w:tcPr>
            <w:tcW w:w="5341" w:type="dxa"/>
            <w:shd w:val="clear" w:color="auto" w:fill="auto"/>
          </w:tcPr>
          <w:p w14:paraId="2EFF726B" w14:textId="77777777" w:rsidR="000B3305" w:rsidRPr="00DD0219" w:rsidRDefault="000B330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организационно-правового Управления Администрации Провиденского городского округа, начальник Отдела муниципальной службы и кадровой работы </w:t>
            </w:r>
          </w:p>
        </w:tc>
      </w:tr>
      <w:tr w:rsidR="00316BBE" w:rsidRPr="00E81135" w14:paraId="034ACFF0" w14:textId="77777777" w:rsidTr="007C27BC">
        <w:tc>
          <w:tcPr>
            <w:tcW w:w="4010" w:type="dxa"/>
            <w:shd w:val="clear" w:color="auto" w:fill="auto"/>
          </w:tcPr>
          <w:p w14:paraId="76DA94B4" w14:textId="52CF7263" w:rsidR="00316BBE" w:rsidRPr="00316BBE" w:rsidRDefault="00316BBE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6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Члены комиссии:</w:t>
            </w:r>
          </w:p>
        </w:tc>
        <w:tc>
          <w:tcPr>
            <w:tcW w:w="5341" w:type="dxa"/>
            <w:shd w:val="clear" w:color="auto" w:fill="auto"/>
          </w:tcPr>
          <w:p w14:paraId="3A87B580" w14:textId="77777777" w:rsidR="00316BBE" w:rsidRPr="00DD0219" w:rsidRDefault="00316BBE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02" w:rsidRPr="00E81135" w14:paraId="16D25095" w14:textId="77777777" w:rsidTr="007C27BC">
        <w:tc>
          <w:tcPr>
            <w:tcW w:w="4010" w:type="dxa"/>
            <w:shd w:val="clear" w:color="auto" w:fill="auto"/>
          </w:tcPr>
          <w:p w14:paraId="1A23171E" w14:textId="6C51CE5D" w:rsidR="00973B02" w:rsidRPr="00973B02" w:rsidRDefault="00973B02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2">
              <w:rPr>
                <w:rFonts w:ascii="Times New Roman" w:hAnsi="Times New Roman" w:cs="Times New Roman"/>
                <w:sz w:val="24"/>
                <w:szCs w:val="24"/>
              </w:rPr>
              <w:t>Кузнецов Евгений Николаевич</w:t>
            </w:r>
          </w:p>
        </w:tc>
        <w:tc>
          <w:tcPr>
            <w:tcW w:w="5341" w:type="dxa"/>
            <w:shd w:val="clear" w:color="auto" w:fill="auto"/>
          </w:tcPr>
          <w:p w14:paraId="4F3A9E28" w14:textId="6723B6EC" w:rsidR="00973B02" w:rsidRPr="00DD0219" w:rsidRDefault="00973B02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Провиденского городского округа, начальник управления социальной политики</w:t>
            </w:r>
          </w:p>
        </w:tc>
      </w:tr>
      <w:tr w:rsidR="00745614" w:rsidRPr="00E81135" w14:paraId="0C0E403C" w14:textId="77777777" w:rsidTr="007C27BC">
        <w:tc>
          <w:tcPr>
            <w:tcW w:w="4010" w:type="dxa"/>
            <w:shd w:val="clear" w:color="auto" w:fill="auto"/>
          </w:tcPr>
          <w:p w14:paraId="0CF6F64B" w14:textId="2CB30A58" w:rsidR="00745614" w:rsidRPr="00973B02" w:rsidRDefault="00745614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Мария Валерьевна</w:t>
            </w:r>
          </w:p>
        </w:tc>
        <w:tc>
          <w:tcPr>
            <w:tcW w:w="5341" w:type="dxa"/>
            <w:shd w:val="clear" w:color="auto" w:fill="auto"/>
          </w:tcPr>
          <w:p w14:paraId="79534F18" w14:textId="31723562" w:rsidR="00745614" w:rsidRPr="00745614" w:rsidRDefault="00745614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4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Провиденского городского округа, директор муниципального бюджетного учреждения «Музей Берингийского наследия»</w:t>
            </w:r>
          </w:p>
        </w:tc>
      </w:tr>
      <w:tr w:rsidR="00745614" w:rsidRPr="00E81135" w14:paraId="1011F61C" w14:textId="77777777" w:rsidTr="007C27BC">
        <w:tc>
          <w:tcPr>
            <w:tcW w:w="4010" w:type="dxa"/>
            <w:shd w:val="clear" w:color="auto" w:fill="auto"/>
          </w:tcPr>
          <w:p w14:paraId="1F86D59D" w14:textId="11D2402D" w:rsidR="00745614" w:rsidRDefault="00745614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 Наталья Викторовна</w:t>
            </w:r>
          </w:p>
        </w:tc>
        <w:tc>
          <w:tcPr>
            <w:tcW w:w="5341" w:type="dxa"/>
            <w:shd w:val="clear" w:color="auto" w:fill="auto"/>
          </w:tcPr>
          <w:p w14:paraId="12BDA28F" w14:textId="596BB854" w:rsidR="00745614" w:rsidRPr="00745614" w:rsidRDefault="00745614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4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Провиденского городского округа, директор муниципального автономного учреждения «Централизованная библиотечная система Провиденского городского округа»</w:t>
            </w:r>
          </w:p>
        </w:tc>
      </w:tr>
      <w:tr w:rsidR="000B3305" w:rsidRPr="00E81135" w14:paraId="365CC7E8" w14:textId="77777777" w:rsidTr="007C27BC">
        <w:tc>
          <w:tcPr>
            <w:tcW w:w="4010" w:type="dxa"/>
            <w:shd w:val="clear" w:color="auto" w:fill="auto"/>
          </w:tcPr>
          <w:p w14:paraId="001F3241" w14:textId="7050A086" w:rsidR="000B3305" w:rsidRPr="00DD0219" w:rsidRDefault="008D279D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Елена Сергеевна</w:t>
            </w:r>
          </w:p>
        </w:tc>
        <w:tc>
          <w:tcPr>
            <w:tcW w:w="5341" w:type="dxa"/>
            <w:shd w:val="clear" w:color="auto" w:fill="auto"/>
          </w:tcPr>
          <w:p w14:paraId="47D7A188" w14:textId="72B8895E" w:rsidR="000B3305" w:rsidRPr="00DD0219" w:rsidRDefault="000B330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</w:t>
            </w:r>
            <w:r w:rsidR="008D2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финансов, экономики и имущественных отношений</w:t>
            </w:r>
          </w:p>
        </w:tc>
      </w:tr>
      <w:tr w:rsidR="008D279D" w:rsidRPr="00E81135" w14:paraId="0926086E" w14:textId="77777777" w:rsidTr="007C27BC">
        <w:tc>
          <w:tcPr>
            <w:tcW w:w="4010" w:type="dxa"/>
            <w:shd w:val="clear" w:color="auto" w:fill="auto"/>
          </w:tcPr>
          <w:p w14:paraId="2602314B" w14:textId="3AF0D37C" w:rsidR="008D279D" w:rsidRPr="00745614" w:rsidRDefault="008D279D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4">
              <w:rPr>
                <w:rFonts w:ascii="Times New Roman" w:hAnsi="Times New Roman" w:cs="Times New Roman"/>
                <w:sz w:val="24"/>
                <w:szCs w:val="24"/>
              </w:rPr>
              <w:t>Бархударян Артур Рубени</w:t>
            </w:r>
          </w:p>
        </w:tc>
        <w:tc>
          <w:tcPr>
            <w:tcW w:w="5341" w:type="dxa"/>
            <w:shd w:val="clear" w:color="auto" w:fill="auto"/>
          </w:tcPr>
          <w:p w14:paraId="3D29D6E6" w14:textId="47AB6440" w:rsidR="008D279D" w:rsidRPr="00745614" w:rsidRDefault="008D279D" w:rsidP="000B33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4">
              <w:rPr>
                <w:rFonts w:ascii="Times New Roman" w:hAnsi="Times New Roman" w:cs="Times New Roman"/>
                <w:sz w:val="24"/>
                <w:szCs w:val="24"/>
              </w:rPr>
              <w:t xml:space="preserve">- исполняющий обязанности директора </w:t>
            </w:r>
            <w:r w:rsidRPr="00745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Государственного автономного профессионального образовательного </w:t>
            </w:r>
            <w:r w:rsidRPr="00745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учреждения Чукотского автономного округа «Чукотский северо-восточный техникум посёлка Провидения»</w:t>
            </w:r>
          </w:p>
        </w:tc>
      </w:tr>
      <w:tr w:rsidR="008D279D" w:rsidRPr="00E81135" w14:paraId="35A219ED" w14:textId="77777777" w:rsidTr="007C27BC">
        <w:tc>
          <w:tcPr>
            <w:tcW w:w="4010" w:type="dxa"/>
            <w:shd w:val="clear" w:color="auto" w:fill="auto"/>
          </w:tcPr>
          <w:p w14:paraId="2F1DD540" w14:textId="7D73220E" w:rsidR="008D279D" w:rsidRPr="00745614" w:rsidRDefault="00A26797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Кисса Светлана Олеговна</w:t>
            </w:r>
          </w:p>
        </w:tc>
        <w:tc>
          <w:tcPr>
            <w:tcW w:w="5341" w:type="dxa"/>
            <w:shd w:val="clear" w:color="auto" w:fill="auto"/>
          </w:tcPr>
          <w:p w14:paraId="268ACB33" w14:textId="2C921EA1" w:rsidR="008D279D" w:rsidRPr="00745614" w:rsidRDefault="00A26797" w:rsidP="000B33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</w:t>
            </w:r>
            <w:r w:rsidR="00F56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отдела закупок </w:t>
            </w:r>
            <w:r w:rsidRPr="001B0C1B">
              <w:rPr>
                <w:rFonts w:ascii="Times New Roman" w:hAnsi="Times New Roman"/>
                <w:sz w:val="24"/>
                <w:szCs w:val="24"/>
              </w:rPr>
              <w:t xml:space="preserve">муниципального казённого учреждения </w:t>
            </w:r>
            <w:r w:rsidRPr="001B0C1B">
              <w:rPr>
                <w:rFonts w:ascii="Times New Roman" w:hAnsi="Times New Roman"/>
                <w:spacing w:val="1"/>
                <w:sz w:val="24"/>
                <w:szCs w:val="24"/>
              </w:rPr>
              <w:t>«Управление технического обеспечения и эксплуатации имущества, единая дежурно-диспетчерская служба и архив Провиденского городского округа»</w:t>
            </w:r>
          </w:p>
        </w:tc>
      </w:tr>
      <w:tr w:rsidR="00A26797" w:rsidRPr="00E81135" w14:paraId="403FF65F" w14:textId="77777777" w:rsidTr="007C27BC">
        <w:tc>
          <w:tcPr>
            <w:tcW w:w="4010" w:type="dxa"/>
            <w:shd w:val="clear" w:color="auto" w:fill="auto"/>
          </w:tcPr>
          <w:p w14:paraId="22CFBC14" w14:textId="085D33B7" w:rsidR="00A26797" w:rsidRDefault="00A26797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Паулина Оксана Анатольевна</w:t>
            </w:r>
          </w:p>
        </w:tc>
        <w:tc>
          <w:tcPr>
            <w:tcW w:w="5341" w:type="dxa"/>
            <w:shd w:val="clear" w:color="auto" w:fill="auto"/>
          </w:tcPr>
          <w:p w14:paraId="166F2089" w14:textId="0A0EE00B" w:rsidR="00A26797" w:rsidRDefault="00A26797" w:rsidP="00F56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3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FC050D">
              <w:rPr>
                <w:rFonts w:ascii="Times New Roman" w:hAnsi="Times New Roman" w:cs="Times New Roman"/>
                <w:sz w:val="24"/>
                <w:szCs w:val="24"/>
              </w:rPr>
              <w:t>сполняющая обязанности</w:t>
            </w:r>
            <w:r w:rsidRPr="00F56AB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r w:rsidR="00F56AB3" w:rsidRPr="00F56AB3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социальной поддержки населения в Провиденском районе</w:t>
            </w:r>
          </w:p>
        </w:tc>
      </w:tr>
    </w:tbl>
    <w:p w14:paraId="6012C2E3" w14:textId="4C30AB1C" w:rsidR="00160576" w:rsidRPr="00E16DC1" w:rsidRDefault="00160576" w:rsidP="0016057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8DD3D" w14:textId="3F00EFCC" w:rsidR="00DD0219" w:rsidRPr="00DD0219" w:rsidRDefault="00DD0219" w:rsidP="00856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Провиденского городского округа от 20 апреля 2022 г. № 199 «Об утверждении Положения о единой комиссии по соблюдению требований к служебному поведению муниципальных служащих органов местного </w:t>
      </w:r>
      <w:r w:rsidR="008D279D" w:rsidRPr="00DD0219">
        <w:rPr>
          <w:rFonts w:ascii="Times New Roman" w:hAnsi="Times New Roman" w:cs="Times New Roman"/>
          <w:sz w:val="26"/>
          <w:szCs w:val="26"/>
        </w:rPr>
        <w:t>самоуправления Провиденского</w:t>
      </w:r>
      <w:r w:rsidRPr="00DD0219">
        <w:rPr>
          <w:rFonts w:ascii="Times New Roman" w:hAnsi="Times New Roman" w:cs="Times New Roman"/>
          <w:sz w:val="26"/>
          <w:szCs w:val="26"/>
        </w:rPr>
        <w:t xml:space="preserve"> городского округа и урегулированию конфликта интересов»</w:t>
      </w:r>
      <w:r w:rsidR="008D279D">
        <w:rPr>
          <w:rFonts w:ascii="Times New Roman" w:hAnsi="Times New Roman" w:cs="Times New Roman"/>
          <w:sz w:val="26"/>
          <w:szCs w:val="26"/>
        </w:rPr>
        <w:t xml:space="preserve"> (в редакции постановлений от 23.05.2022 г. № 291, от 11.07.2022 г. № 334, от 28.02.2023 г. № 89, от 12.09.2023 г. № 278, от 16.10.2023 г. № 314, от 17.01.2024 г. № 33</w:t>
      </w:r>
      <w:r w:rsidR="00A26797">
        <w:rPr>
          <w:rFonts w:ascii="Times New Roman" w:hAnsi="Times New Roman" w:cs="Times New Roman"/>
          <w:sz w:val="26"/>
          <w:szCs w:val="26"/>
        </w:rPr>
        <w:t>, от 0</w:t>
      </w:r>
      <w:r w:rsidR="00F45E93">
        <w:rPr>
          <w:rFonts w:ascii="Times New Roman" w:hAnsi="Times New Roman" w:cs="Times New Roman"/>
          <w:sz w:val="26"/>
          <w:szCs w:val="26"/>
        </w:rPr>
        <w:t>2</w:t>
      </w:r>
      <w:r w:rsidR="00A26797">
        <w:rPr>
          <w:rFonts w:ascii="Times New Roman" w:hAnsi="Times New Roman" w:cs="Times New Roman"/>
          <w:sz w:val="26"/>
          <w:szCs w:val="26"/>
        </w:rPr>
        <w:t xml:space="preserve">.02.2024 г. № </w:t>
      </w:r>
      <w:r w:rsidR="00F45E93">
        <w:rPr>
          <w:rFonts w:ascii="Times New Roman" w:hAnsi="Times New Roman" w:cs="Times New Roman"/>
          <w:sz w:val="26"/>
          <w:szCs w:val="26"/>
        </w:rPr>
        <w:t>60</w:t>
      </w:r>
      <w:r w:rsidR="008D279D">
        <w:rPr>
          <w:rFonts w:ascii="Times New Roman" w:hAnsi="Times New Roman" w:cs="Times New Roman"/>
          <w:sz w:val="26"/>
          <w:szCs w:val="26"/>
        </w:rPr>
        <w:t>)</w:t>
      </w:r>
      <w:r w:rsidRPr="00DD021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62AF651" w14:textId="2EA397E0" w:rsidR="00CC1288" w:rsidRDefault="00DD0219" w:rsidP="00856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F21">
        <w:rPr>
          <w:rFonts w:ascii="Times New Roman" w:hAnsi="Times New Roman" w:cs="Times New Roman"/>
          <w:sz w:val="26"/>
          <w:szCs w:val="26"/>
        </w:rPr>
        <w:t>- ч</w:t>
      </w:r>
      <w:r w:rsidR="00CC1288" w:rsidRPr="000B7F21">
        <w:rPr>
          <w:rFonts w:ascii="Times New Roman" w:hAnsi="Times New Roman" w:cs="Times New Roman"/>
          <w:sz w:val="26"/>
          <w:szCs w:val="26"/>
        </w:rPr>
        <w:t xml:space="preserve">исло членов </w:t>
      </w:r>
      <w:r w:rsidR="00BC3BA9" w:rsidRPr="000B7F21">
        <w:rPr>
          <w:rFonts w:ascii="Times New Roman" w:hAnsi="Times New Roman" w:cs="Times New Roman"/>
          <w:sz w:val="26"/>
          <w:szCs w:val="26"/>
        </w:rPr>
        <w:t>к</w:t>
      </w:r>
      <w:r w:rsidR="00CC1288" w:rsidRPr="000B7F21">
        <w:rPr>
          <w:rFonts w:ascii="Times New Roman" w:hAnsi="Times New Roman" w:cs="Times New Roman"/>
          <w:sz w:val="26"/>
          <w:szCs w:val="26"/>
        </w:rPr>
        <w:t>омиссии, принимающих участие в заседании комиссии</w:t>
      </w:r>
      <w:r w:rsidR="00D343F8" w:rsidRPr="000B7F21">
        <w:rPr>
          <w:rFonts w:ascii="Times New Roman" w:hAnsi="Times New Roman" w:cs="Times New Roman"/>
          <w:sz w:val="26"/>
          <w:szCs w:val="26"/>
        </w:rPr>
        <w:t xml:space="preserve"> </w:t>
      </w:r>
      <w:r w:rsidR="00CC1288" w:rsidRPr="000B7F2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A26797">
        <w:rPr>
          <w:rFonts w:ascii="Times New Roman" w:hAnsi="Times New Roman" w:cs="Times New Roman"/>
          <w:sz w:val="26"/>
          <w:szCs w:val="26"/>
        </w:rPr>
        <w:t>10</w:t>
      </w:r>
      <w:r w:rsidR="00CC1288" w:rsidRPr="000B7F2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D279D">
        <w:rPr>
          <w:rFonts w:ascii="Times New Roman" w:hAnsi="Times New Roman" w:cs="Times New Roman"/>
          <w:sz w:val="26"/>
          <w:szCs w:val="26"/>
        </w:rPr>
        <w:t xml:space="preserve"> из </w:t>
      </w:r>
      <w:r w:rsidR="00745614">
        <w:rPr>
          <w:rFonts w:ascii="Times New Roman" w:hAnsi="Times New Roman" w:cs="Times New Roman"/>
          <w:sz w:val="26"/>
          <w:szCs w:val="26"/>
        </w:rPr>
        <w:t>1</w:t>
      </w:r>
      <w:r w:rsidR="00A26797">
        <w:rPr>
          <w:rFonts w:ascii="Times New Roman" w:hAnsi="Times New Roman" w:cs="Times New Roman"/>
          <w:sz w:val="26"/>
          <w:szCs w:val="26"/>
        </w:rPr>
        <w:t>2</w:t>
      </w:r>
      <w:r w:rsidR="00973B02">
        <w:rPr>
          <w:rFonts w:ascii="Times New Roman" w:hAnsi="Times New Roman" w:cs="Times New Roman"/>
          <w:sz w:val="26"/>
          <w:szCs w:val="26"/>
        </w:rPr>
        <w:t xml:space="preserve">. </w:t>
      </w:r>
      <w:r w:rsidR="00F56AB3">
        <w:rPr>
          <w:rFonts w:ascii="Times New Roman" w:hAnsi="Times New Roman" w:cs="Times New Roman"/>
          <w:sz w:val="26"/>
          <w:szCs w:val="26"/>
        </w:rPr>
        <w:t xml:space="preserve">(1 член комиссии - Фатун Л. Г. в отпуске, 1 член комиссии – Рябцева Л. В. на больничном). </w:t>
      </w:r>
      <w:r w:rsidR="00973B02">
        <w:rPr>
          <w:rFonts w:ascii="Times New Roman" w:hAnsi="Times New Roman" w:cs="Times New Roman"/>
          <w:sz w:val="26"/>
          <w:szCs w:val="26"/>
        </w:rPr>
        <w:t>З</w:t>
      </w:r>
      <w:r w:rsidR="00973B02" w:rsidRPr="006D588F">
        <w:rPr>
          <w:rFonts w:ascii="Times New Roman" w:hAnsi="Times New Roman" w:cs="Times New Roman"/>
          <w:sz w:val="26"/>
          <w:szCs w:val="26"/>
        </w:rPr>
        <w:t>аседание комиссии считается правомочным, если на нем присутствует не менее двух третей от общего числа членов комиссии</w:t>
      </w:r>
      <w:r w:rsidR="00973B02">
        <w:rPr>
          <w:rFonts w:ascii="Times New Roman" w:hAnsi="Times New Roman" w:cs="Times New Roman"/>
          <w:sz w:val="26"/>
          <w:szCs w:val="26"/>
        </w:rPr>
        <w:t>.</w:t>
      </w:r>
      <w:r w:rsidR="00973B02" w:rsidRPr="000B7F21">
        <w:rPr>
          <w:rFonts w:ascii="Times New Roman" w:hAnsi="Times New Roman" w:cs="Times New Roman"/>
          <w:sz w:val="26"/>
          <w:szCs w:val="26"/>
        </w:rPr>
        <w:t xml:space="preserve"> </w:t>
      </w:r>
      <w:r w:rsidR="00973B02">
        <w:rPr>
          <w:rFonts w:ascii="Times New Roman" w:hAnsi="Times New Roman" w:cs="Times New Roman"/>
          <w:sz w:val="26"/>
          <w:szCs w:val="26"/>
        </w:rPr>
        <w:t>К</w:t>
      </w:r>
      <w:r w:rsidR="00973B02" w:rsidRPr="000B7F21">
        <w:rPr>
          <w:rFonts w:ascii="Times New Roman" w:hAnsi="Times New Roman" w:cs="Times New Roman"/>
          <w:sz w:val="26"/>
          <w:szCs w:val="26"/>
        </w:rPr>
        <w:t>ворум для проведения заседания комиссии имеется</w:t>
      </w:r>
      <w:r w:rsidR="00973B02">
        <w:rPr>
          <w:rFonts w:ascii="Times New Roman" w:hAnsi="Times New Roman" w:cs="Times New Roman"/>
          <w:sz w:val="26"/>
          <w:szCs w:val="26"/>
        </w:rPr>
        <w:t>;</w:t>
      </w:r>
    </w:p>
    <w:p w14:paraId="272556EC" w14:textId="5331E8A0" w:rsidR="00CC1288" w:rsidRDefault="00DD0219" w:rsidP="0085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F21">
        <w:rPr>
          <w:rFonts w:ascii="Times New Roman" w:hAnsi="Times New Roman" w:cs="Times New Roman"/>
          <w:sz w:val="26"/>
          <w:szCs w:val="26"/>
        </w:rPr>
        <w:t>- ч</w:t>
      </w:r>
      <w:r w:rsidR="00CC1288" w:rsidRPr="000B7F21">
        <w:rPr>
          <w:rFonts w:ascii="Times New Roman" w:hAnsi="Times New Roman" w:cs="Times New Roman"/>
          <w:sz w:val="26"/>
          <w:szCs w:val="26"/>
        </w:rPr>
        <w:t xml:space="preserve">исло членов </w:t>
      </w:r>
      <w:r w:rsidR="00290614">
        <w:rPr>
          <w:rFonts w:ascii="Times New Roman" w:hAnsi="Times New Roman" w:cs="Times New Roman"/>
          <w:sz w:val="26"/>
          <w:szCs w:val="26"/>
        </w:rPr>
        <w:t>к</w:t>
      </w:r>
      <w:r w:rsidR="00CC1288" w:rsidRPr="000B7F21">
        <w:rPr>
          <w:rFonts w:ascii="Times New Roman" w:hAnsi="Times New Roman" w:cs="Times New Roman"/>
          <w:sz w:val="26"/>
          <w:szCs w:val="26"/>
        </w:rPr>
        <w:t>омиссии, не замещающих должности муниципальной службы</w:t>
      </w:r>
      <w:r w:rsidR="00B9760E" w:rsidRPr="000B7F21">
        <w:rPr>
          <w:rFonts w:ascii="Times New Roman" w:hAnsi="Times New Roman" w:cs="Times New Roman"/>
          <w:sz w:val="26"/>
          <w:szCs w:val="26"/>
        </w:rPr>
        <w:t xml:space="preserve"> (муниципальные должности)</w:t>
      </w:r>
      <w:r w:rsidR="00CC1288" w:rsidRPr="000B7F21">
        <w:rPr>
          <w:rFonts w:ascii="Times New Roman" w:hAnsi="Times New Roman" w:cs="Times New Roman"/>
          <w:sz w:val="26"/>
          <w:szCs w:val="26"/>
        </w:rPr>
        <w:t xml:space="preserve">, составляет </w:t>
      </w:r>
      <w:r w:rsidR="00A26797">
        <w:rPr>
          <w:rFonts w:ascii="Times New Roman" w:hAnsi="Times New Roman" w:cs="Times New Roman"/>
          <w:sz w:val="26"/>
          <w:szCs w:val="26"/>
        </w:rPr>
        <w:t>6</w:t>
      </w:r>
      <w:r w:rsidR="00CC1288" w:rsidRPr="000B7F2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45614">
        <w:rPr>
          <w:rFonts w:ascii="Times New Roman" w:hAnsi="Times New Roman" w:cs="Times New Roman"/>
          <w:sz w:val="26"/>
          <w:szCs w:val="26"/>
        </w:rPr>
        <w:t xml:space="preserve"> из </w:t>
      </w:r>
      <w:r w:rsidR="00A26797">
        <w:rPr>
          <w:rFonts w:ascii="Times New Roman" w:hAnsi="Times New Roman" w:cs="Times New Roman"/>
          <w:sz w:val="26"/>
          <w:szCs w:val="26"/>
        </w:rPr>
        <w:t>10</w:t>
      </w:r>
      <w:r w:rsidR="00CC1288" w:rsidRPr="000B7F21">
        <w:rPr>
          <w:rFonts w:ascii="Times New Roman" w:hAnsi="Times New Roman" w:cs="Times New Roman"/>
          <w:sz w:val="26"/>
          <w:szCs w:val="26"/>
        </w:rPr>
        <w:t xml:space="preserve"> (не менее 1/4 от общего числа членов комиссии)</w:t>
      </w:r>
      <w:r w:rsidR="00290614">
        <w:rPr>
          <w:rFonts w:ascii="Times New Roman" w:hAnsi="Times New Roman" w:cs="Times New Roman"/>
          <w:sz w:val="26"/>
          <w:szCs w:val="26"/>
        </w:rPr>
        <w:t>;</w:t>
      </w:r>
    </w:p>
    <w:p w14:paraId="20EBEC53" w14:textId="2E40A0E6" w:rsidR="00CC1288" w:rsidRPr="000B7F21" w:rsidRDefault="00CC1288" w:rsidP="0085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078ACD" w14:textId="77777777" w:rsidR="000B7F21" w:rsidRDefault="000B7F21" w:rsidP="00CC1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04B956" w14:textId="1E0370B5" w:rsidR="00CC1288" w:rsidRPr="00DD0219" w:rsidRDefault="00CC1288" w:rsidP="00CC1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14:paraId="33FFC381" w14:textId="77777777" w:rsidR="00CC1288" w:rsidRPr="00CC1288" w:rsidRDefault="00CC1288" w:rsidP="00CC1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ADE1E" w14:textId="3CB61C1D" w:rsidR="001B0C1B" w:rsidRPr="00332D07" w:rsidRDefault="001B0C1B" w:rsidP="001B0C1B">
      <w:pPr>
        <w:pStyle w:val="a4"/>
        <w:numPr>
          <w:ilvl w:val="0"/>
          <w:numId w:val="27"/>
        </w:numPr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Организационные вопросы</w:t>
      </w:r>
      <w:r w:rsidR="00332D07" w:rsidRPr="00332D07">
        <w:rPr>
          <w:rFonts w:ascii="Times New Roman" w:hAnsi="Times New Roman" w:cs="Times New Roman"/>
          <w:sz w:val="26"/>
          <w:szCs w:val="26"/>
        </w:rPr>
        <w:t>.</w:t>
      </w:r>
    </w:p>
    <w:p w14:paraId="57282BE0" w14:textId="30790A3F" w:rsidR="008D279D" w:rsidRDefault="008D279D" w:rsidP="001B0C1B">
      <w:pPr>
        <w:pStyle w:val="a4"/>
        <w:numPr>
          <w:ilvl w:val="0"/>
          <w:numId w:val="27"/>
        </w:numPr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279D">
        <w:rPr>
          <w:rFonts w:ascii="Times New Roman" w:hAnsi="Times New Roman" w:cs="Times New Roman"/>
          <w:sz w:val="26"/>
          <w:szCs w:val="26"/>
        </w:rPr>
        <w:t>Рассмотрение представления прокуратуры Провиденского района об устранении нарушений законодательства о муниципальной службе и противодействии коррупции от 13.12.2023 г. № Прдр-20770006-11-23/20770006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9CC6898" w14:textId="0A4ED187" w:rsidR="008D279D" w:rsidRDefault="008D279D" w:rsidP="001B0C1B">
      <w:pPr>
        <w:pStyle w:val="a4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617">
        <w:rPr>
          <w:rFonts w:ascii="Times New Roman" w:hAnsi="Times New Roman" w:cs="Times New Roman"/>
          <w:sz w:val="26"/>
          <w:szCs w:val="26"/>
        </w:rPr>
        <w:t>Рассмотрение отчёта об исполнении Плана работы</w:t>
      </w:r>
      <w:r w:rsidR="00A66617" w:rsidRPr="00A66617">
        <w:rPr>
          <w:rFonts w:ascii="Times New Roman" w:hAnsi="Times New Roman" w:cs="Times New Roman"/>
          <w:sz w:val="26"/>
          <w:szCs w:val="26"/>
        </w:rPr>
        <w:t xml:space="preserve"> </w:t>
      </w:r>
      <w:r w:rsidRPr="00A66617">
        <w:rPr>
          <w:rFonts w:ascii="Times New Roman" w:hAnsi="Times New Roman" w:cs="Times New Roman"/>
          <w:sz w:val="26"/>
          <w:szCs w:val="26"/>
        </w:rPr>
        <w:t>Единой комиссии по соблюдению требований к служебному поведению</w:t>
      </w:r>
      <w:r w:rsidR="00A66617" w:rsidRPr="00A66617">
        <w:rPr>
          <w:rFonts w:ascii="Times New Roman" w:hAnsi="Times New Roman" w:cs="Times New Roman"/>
          <w:sz w:val="26"/>
          <w:szCs w:val="26"/>
        </w:rPr>
        <w:t xml:space="preserve"> </w:t>
      </w:r>
      <w:r w:rsidRPr="00A66617">
        <w:rPr>
          <w:rFonts w:ascii="Times New Roman" w:hAnsi="Times New Roman" w:cs="Times New Roman"/>
          <w:sz w:val="26"/>
          <w:szCs w:val="26"/>
        </w:rPr>
        <w:t>муниципальных служащих органов местного самоуправления Провиденского городского округа</w:t>
      </w:r>
      <w:r w:rsidR="00A66617" w:rsidRPr="00A66617">
        <w:rPr>
          <w:rFonts w:ascii="Times New Roman" w:hAnsi="Times New Roman" w:cs="Times New Roman"/>
          <w:sz w:val="26"/>
          <w:szCs w:val="26"/>
        </w:rPr>
        <w:t xml:space="preserve"> </w:t>
      </w:r>
      <w:r w:rsidRPr="00A66617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  <w:r w:rsidR="00A66617" w:rsidRPr="00A66617">
        <w:rPr>
          <w:rFonts w:ascii="Times New Roman" w:hAnsi="Times New Roman" w:cs="Times New Roman"/>
          <w:sz w:val="26"/>
          <w:szCs w:val="26"/>
        </w:rPr>
        <w:t xml:space="preserve"> </w:t>
      </w:r>
      <w:r w:rsidRPr="00A66617">
        <w:rPr>
          <w:rFonts w:ascii="Times New Roman" w:hAnsi="Times New Roman" w:cs="Times New Roman"/>
          <w:sz w:val="26"/>
          <w:szCs w:val="26"/>
        </w:rPr>
        <w:t>за 2023 год</w:t>
      </w:r>
      <w:r w:rsidR="00A66617">
        <w:rPr>
          <w:rFonts w:ascii="Times New Roman" w:hAnsi="Times New Roman" w:cs="Times New Roman"/>
          <w:sz w:val="26"/>
          <w:szCs w:val="26"/>
        </w:rPr>
        <w:t>.</w:t>
      </w:r>
    </w:p>
    <w:p w14:paraId="12AB3732" w14:textId="60595465" w:rsidR="00A66617" w:rsidRPr="00A66617" w:rsidRDefault="00A66617" w:rsidP="001B0C1B">
      <w:pPr>
        <w:pStyle w:val="a4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Утверждение Плана работы </w:t>
      </w:r>
      <w:r w:rsidRPr="00A66617">
        <w:rPr>
          <w:rFonts w:ascii="Times New Roman" w:hAnsi="Times New Roman" w:cs="Times New Roman"/>
          <w:sz w:val="26"/>
          <w:szCs w:val="26"/>
        </w:rPr>
        <w:t xml:space="preserve">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A66617">
        <w:rPr>
          <w:rFonts w:ascii="Times New Roman" w:hAnsi="Times New Roman" w:cs="Times New Roman"/>
          <w:sz w:val="26"/>
          <w:szCs w:val="26"/>
        </w:rPr>
        <w:t>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66617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28D5BF8C" w14:textId="379CDE9A" w:rsidR="001F42D1" w:rsidRPr="001F42D1" w:rsidRDefault="001F42D1" w:rsidP="008D279D">
      <w:pPr>
        <w:pStyle w:val="a4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8D6F5AF" w14:textId="77777777" w:rsidR="001F42D1" w:rsidRPr="001F42D1" w:rsidRDefault="001F42D1" w:rsidP="001F42D1">
      <w:pPr>
        <w:pStyle w:val="a4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73767385" w14:textId="414906AC" w:rsidR="008049F9" w:rsidRDefault="00C3336E" w:rsidP="008049F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I</w:t>
      </w:r>
      <w:r w:rsidRPr="00C3336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="001B0C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 первому вопросу с</w:t>
      </w:r>
      <w:r w:rsidR="00B8197F" w:rsidRPr="001F42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лушали</w:t>
      </w:r>
      <w:r w:rsidR="008049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B0C1B">
        <w:rPr>
          <w:rFonts w:ascii="Times New Roman" w:hAnsi="Times New Roman" w:cs="Times New Roman"/>
          <w:sz w:val="26"/>
          <w:szCs w:val="26"/>
        </w:rPr>
        <w:t>Рекуна Д. В.</w:t>
      </w:r>
      <w:r w:rsidR="00B954FA">
        <w:rPr>
          <w:rFonts w:ascii="Times New Roman" w:hAnsi="Times New Roman" w:cs="Times New Roman"/>
          <w:sz w:val="26"/>
          <w:szCs w:val="26"/>
        </w:rPr>
        <w:t xml:space="preserve">, </w:t>
      </w:r>
      <w:r w:rsidR="001B0C1B">
        <w:rPr>
          <w:rFonts w:ascii="Times New Roman" w:hAnsi="Times New Roman" w:cs="Times New Roman"/>
          <w:sz w:val="26"/>
          <w:szCs w:val="26"/>
        </w:rPr>
        <w:t>который сообщил членам комиссии о том, что</w:t>
      </w:r>
      <w:r w:rsidR="008049F9">
        <w:rPr>
          <w:rFonts w:ascii="Times New Roman" w:hAnsi="Times New Roman" w:cs="Times New Roman"/>
          <w:sz w:val="26"/>
          <w:szCs w:val="26"/>
        </w:rPr>
        <w:t>:</w:t>
      </w:r>
      <w:r w:rsidR="001B0C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527A44" w14:textId="10155B84" w:rsidR="00BF33D8" w:rsidRDefault="008049F9" w:rsidP="008049F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</w:t>
      </w:r>
      <w:r w:rsidR="00E41AFB">
        <w:rPr>
          <w:rFonts w:ascii="Times New Roman" w:hAnsi="Times New Roman" w:cs="Times New Roman"/>
          <w:sz w:val="26"/>
          <w:szCs w:val="26"/>
        </w:rPr>
        <w:t xml:space="preserve"> соответствии с пунктом </w:t>
      </w:r>
      <w:r w:rsidR="00E41AFB" w:rsidRPr="006D588F">
        <w:rPr>
          <w:rFonts w:ascii="Times New Roman" w:hAnsi="Times New Roman" w:cs="Times New Roman"/>
          <w:sz w:val="26"/>
          <w:szCs w:val="26"/>
        </w:rPr>
        <w:t>12</w:t>
      </w:r>
      <w:r w:rsidR="00E41AFB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E41AFB" w:rsidRPr="00E41AFB">
        <w:rPr>
          <w:rFonts w:ascii="Times New Roman" w:hAnsi="Times New Roman" w:cs="Times New Roman"/>
          <w:bCs/>
          <w:sz w:val="26"/>
          <w:szCs w:val="26"/>
        </w:rPr>
        <w:t>о комиссии по соблюдению требований к служебному поведению</w:t>
      </w:r>
      <w:r w:rsidR="00E41AF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1AFB" w:rsidRPr="00E41AFB">
        <w:rPr>
          <w:rFonts w:ascii="Times New Roman" w:hAnsi="Times New Roman" w:cs="Times New Roman"/>
          <w:bCs/>
          <w:sz w:val="26"/>
          <w:szCs w:val="26"/>
        </w:rPr>
        <w:t>муниципальных служащих органов местного самоуправления Провиденского городского округа и урегулированию конфликта интересов</w:t>
      </w:r>
      <w:r w:rsidR="00E41AFB">
        <w:rPr>
          <w:rFonts w:ascii="Times New Roman" w:hAnsi="Times New Roman" w:cs="Times New Roman"/>
          <w:bCs/>
          <w:sz w:val="26"/>
          <w:szCs w:val="26"/>
        </w:rPr>
        <w:t>, утверждённого постановлением Администрации Провиденского городского округа от 20 апреля 2022 г. № 199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Положение):</w:t>
      </w:r>
    </w:p>
    <w:p w14:paraId="03A75815" w14:textId="3D0BE30E" w:rsidR="00E41AFB" w:rsidRDefault="00BF33D8" w:rsidP="00E41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F33D8">
        <w:rPr>
          <w:rFonts w:ascii="Times New Roman" w:hAnsi="Times New Roman" w:cs="Times New Roman"/>
          <w:bCs/>
          <w:i/>
          <w:iCs/>
          <w:sz w:val="26"/>
          <w:szCs w:val="26"/>
        </w:rPr>
        <w:t>«</w:t>
      </w:r>
      <w:r w:rsidR="00E41AFB" w:rsidRPr="00BF33D8">
        <w:rPr>
          <w:rFonts w:ascii="Times New Roman" w:hAnsi="Times New Roman" w:cs="Times New Roman"/>
          <w:bCs/>
          <w:i/>
          <w:iCs/>
          <w:sz w:val="26"/>
          <w:szCs w:val="26"/>
        </w:rPr>
        <w:t>п</w:t>
      </w:r>
      <w:r w:rsidR="00E41AFB" w:rsidRPr="00BF33D8">
        <w:rPr>
          <w:rFonts w:ascii="Times New Roman" w:hAnsi="Times New Roman" w:cs="Times New Roman"/>
          <w:i/>
          <w:iCs/>
          <w:sz w:val="26"/>
          <w:szCs w:val="26"/>
        </w:rP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BF33D8">
        <w:rPr>
          <w:rFonts w:ascii="Times New Roman" w:hAnsi="Times New Roman" w:cs="Times New Roman"/>
          <w:i/>
          <w:iCs/>
          <w:sz w:val="26"/>
          <w:szCs w:val="26"/>
        </w:rPr>
        <w:t>».</w:t>
      </w:r>
    </w:p>
    <w:p w14:paraId="2AFBAAB0" w14:textId="6F7300A0" w:rsidR="00BC0C6B" w:rsidRDefault="00F45E93" w:rsidP="0085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9F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9F9">
        <w:rPr>
          <w:rFonts w:ascii="Times New Roman" w:hAnsi="Times New Roman" w:cs="Times New Roman"/>
          <w:sz w:val="26"/>
          <w:szCs w:val="26"/>
        </w:rPr>
        <w:t>является членом комиссии, в отношении которого будет рассматриваться вопрос, включённый в повестку дня заседания комиссии.</w:t>
      </w:r>
      <w:r w:rsidR="00BC0C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C45EB7" w14:textId="13CFE633" w:rsidR="008049F9" w:rsidRPr="00BC0C6B" w:rsidRDefault="00BC0C6B" w:rsidP="0085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Заявлено о возникновении </w:t>
      </w:r>
      <w:r w:rsidRPr="00BC0C6B">
        <w:rPr>
          <w:rFonts w:ascii="Times New Roman" w:hAnsi="Times New Roman" w:cs="Times New Roman"/>
          <w:sz w:val="26"/>
          <w:szCs w:val="26"/>
        </w:rPr>
        <w:t>прямой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C0C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970E0A" w14:textId="57C272E8" w:rsidR="007C267B" w:rsidRDefault="00F45E93" w:rsidP="0085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26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[данные скрыты]</w:t>
      </w:r>
      <w:r w:rsidR="007C267B">
        <w:rPr>
          <w:rFonts w:ascii="Times New Roman" w:hAnsi="Times New Roman" w:cs="Times New Roman"/>
          <w:sz w:val="26"/>
          <w:szCs w:val="26"/>
        </w:rPr>
        <w:t xml:space="preserve">, является членом комиссии и руководителем </w:t>
      </w:r>
      <w:r w:rsidR="0074561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C267B">
        <w:rPr>
          <w:rFonts w:ascii="Times New Roman" w:hAnsi="Times New Roman" w:cs="Times New Roman"/>
          <w:sz w:val="26"/>
          <w:szCs w:val="26"/>
        </w:rPr>
        <w:t>учреждения,</w:t>
      </w:r>
      <w:r w:rsidR="006D2D45">
        <w:rPr>
          <w:rFonts w:ascii="Times New Roman" w:hAnsi="Times New Roman" w:cs="Times New Roman"/>
          <w:sz w:val="26"/>
          <w:szCs w:val="26"/>
        </w:rPr>
        <w:t xml:space="preserve"> которое находится в ведомственном подчинении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[данные скрыты]</w:t>
      </w:r>
      <w:r w:rsidR="007C267B">
        <w:rPr>
          <w:rFonts w:ascii="Times New Roman" w:hAnsi="Times New Roman" w:cs="Times New Roman"/>
          <w:sz w:val="26"/>
          <w:szCs w:val="26"/>
        </w:rPr>
        <w:t>.</w:t>
      </w:r>
    </w:p>
    <w:p w14:paraId="2704EB2F" w14:textId="281B4EE4" w:rsidR="00BC0C6B" w:rsidRPr="00BC0C6B" w:rsidRDefault="00BC0C6B" w:rsidP="00BC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Заявлено о возникновении </w:t>
      </w:r>
      <w:r w:rsidRPr="00BC0C6B">
        <w:rPr>
          <w:rFonts w:ascii="Times New Roman" w:hAnsi="Times New Roman" w:cs="Times New Roman"/>
          <w:sz w:val="26"/>
          <w:szCs w:val="26"/>
        </w:rPr>
        <w:t xml:space="preserve">прямой </w:t>
      </w:r>
      <w:r>
        <w:rPr>
          <w:rFonts w:ascii="Times New Roman" w:hAnsi="Times New Roman" w:cs="Times New Roman"/>
          <w:sz w:val="26"/>
          <w:szCs w:val="26"/>
        </w:rPr>
        <w:t xml:space="preserve">или косвенной </w:t>
      </w:r>
      <w:r w:rsidRPr="00BC0C6B">
        <w:rPr>
          <w:rFonts w:ascii="Times New Roman" w:hAnsi="Times New Roman" w:cs="Times New Roman"/>
          <w:sz w:val="26"/>
          <w:szCs w:val="26"/>
        </w:rPr>
        <w:t>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C0C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A36F3F" w14:textId="24340C7A" w:rsidR="007C267B" w:rsidRDefault="00F45E93" w:rsidP="007C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267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[данные скрыты]</w:t>
      </w:r>
      <w:r w:rsidR="007C267B">
        <w:rPr>
          <w:rFonts w:ascii="Times New Roman" w:hAnsi="Times New Roman" w:cs="Times New Roman"/>
          <w:sz w:val="26"/>
          <w:szCs w:val="26"/>
        </w:rPr>
        <w:t xml:space="preserve">, является членом комиссии и руководителем </w:t>
      </w:r>
      <w:r w:rsidR="0074561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C267B">
        <w:rPr>
          <w:rFonts w:ascii="Times New Roman" w:hAnsi="Times New Roman" w:cs="Times New Roman"/>
          <w:sz w:val="26"/>
          <w:szCs w:val="26"/>
        </w:rPr>
        <w:t xml:space="preserve">учреждения, </w:t>
      </w:r>
      <w:r w:rsidR="006D2D45">
        <w:rPr>
          <w:rFonts w:ascii="Times New Roman" w:hAnsi="Times New Roman" w:cs="Times New Roman"/>
          <w:sz w:val="26"/>
          <w:szCs w:val="26"/>
        </w:rPr>
        <w:t>которое находится в ведомственном подчинении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[данные скрыты]</w:t>
      </w:r>
      <w:r w:rsidR="007C267B">
        <w:rPr>
          <w:rFonts w:ascii="Times New Roman" w:hAnsi="Times New Roman" w:cs="Times New Roman"/>
          <w:sz w:val="26"/>
          <w:szCs w:val="26"/>
        </w:rPr>
        <w:t>.</w:t>
      </w:r>
    </w:p>
    <w:p w14:paraId="6701A916" w14:textId="5CB24A58" w:rsidR="00BC0C6B" w:rsidRDefault="00BC0C6B" w:rsidP="00BC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Заявлено о возникновении </w:t>
      </w:r>
      <w:r w:rsidRPr="00BC0C6B">
        <w:rPr>
          <w:rFonts w:ascii="Times New Roman" w:hAnsi="Times New Roman" w:cs="Times New Roman"/>
          <w:sz w:val="26"/>
          <w:szCs w:val="26"/>
        </w:rPr>
        <w:t xml:space="preserve">прямой </w:t>
      </w:r>
      <w:r>
        <w:rPr>
          <w:rFonts w:ascii="Times New Roman" w:hAnsi="Times New Roman" w:cs="Times New Roman"/>
          <w:sz w:val="26"/>
          <w:szCs w:val="26"/>
        </w:rPr>
        <w:t xml:space="preserve">или косвенной </w:t>
      </w:r>
      <w:r w:rsidRPr="00BC0C6B">
        <w:rPr>
          <w:rFonts w:ascii="Times New Roman" w:hAnsi="Times New Roman" w:cs="Times New Roman"/>
          <w:sz w:val="26"/>
          <w:szCs w:val="26"/>
        </w:rPr>
        <w:t>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</w:t>
      </w:r>
      <w:r w:rsidR="00FC050D">
        <w:rPr>
          <w:rFonts w:ascii="Times New Roman" w:hAnsi="Times New Roman" w:cs="Times New Roman"/>
          <w:sz w:val="26"/>
          <w:szCs w:val="26"/>
        </w:rPr>
        <w:t>;</w:t>
      </w:r>
    </w:p>
    <w:p w14:paraId="511CC841" w14:textId="6C353E6B" w:rsidR="00FC050D" w:rsidRDefault="00F45E93" w:rsidP="00FC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050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050D">
        <w:rPr>
          <w:rFonts w:ascii="Times New Roman" w:hAnsi="Times New Roman" w:cs="Times New Roman"/>
          <w:sz w:val="26"/>
          <w:szCs w:val="26"/>
        </w:rPr>
        <w:t xml:space="preserve">является членом комиссии, в отношении которого будет рассматриваться вопрос, включённый в повестку дня заседания комиссии. </w:t>
      </w:r>
    </w:p>
    <w:p w14:paraId="2E16121B" w14:textId="77777777" w:rsidR="00FC050D" w:rsidRPr="00BC0C6B" w:rsidRDefault="00FC050D" w:rsidP="00FC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Заявлено о возникновении </w:t>
      </w:r>
      <w:r w:rsidRPr="00BC0C6B">
        <w:rPr>
          <w:rFonts w:ascii="Times New Roman" w:hAnsi="Times New Roman" w:cs="Times New Roman"/>
          <w:sz w:val="26"/>
          <w:szCs w:val="26"/>
        </w:rPr>
        <w:t>прямой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C0C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1D0244" w14:textId="77777777" w:rsidR="00A26797" w:rsidRDefault="00A26797" w:rsidP="00A26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соответствии с пунктом 18 Положения:</w:t>
      </w:r>
      <w:r w:rsidRPr="006D588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ECCFA2" w14:textId="77777777" w:rsidR="00A26797" w:rsidRDefault="00A26797" w:rsidP="00A267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049F9">
        <w:rPr>
          <w:rFonts w:ascii="Times New Roman" w:hAnsi="Times New Roman" w:cs="Times New Roman"/>
          <w:i/>
          <w:iCs/>
          <w:sz w:val="26"/>
          <w:szCs w:val="26"/>
        </w:rPr>
        <w:t>«заседание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уведомлении»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3C9D26B1" w14:textId="0FB3C624" w:rsidR="00934038" w:rsidRPr="007C267B" w:rsidRDefault="004A67CD" w:rsidP="0093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403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[данные скрыты]</w:t>
      </w:r>
      <w:r w:rsidR="00934038">
        <w:rPr>
          <w:rFonts w:ascii="Times New Roman" w:hAnsi="Times New Roman" w:cs="Times New Roman"/>
          <w:sz w:val="26"/>
          <w:szCs w:val="26"/>
        </w:rPr>
        <w:t>, муниципальный служащий, в отношении которого будет рассматриваться вопрос, включённый в повестку дня заседания комиссии.</w:t>
      </w:r>
    </w:p>
    <w:p w14:paraId="73E23B79" w14:textId="16FF1884" w:rsidR="00934038" w:rsidRDefault="004A67CD" w:rsidP="0093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4038">
        <w:rPr>
          <w:rFonts w:ascii="Times New Roman" w:hAnsi="Times New Roman" w:cs="Times New Roman"/>
          <w:sz w:val="26"/>
          <w:szCs w:val="26"/>
        </w:rPr>
        <w:t xml:space="preserve">извещён надлежащим образом о времени и месте проведения заседания. </w:t>
      </w:r>
      <w:r w:rsidR="00A26797">
        <w:rPr>
          <w:rFonts w:ascii="Times New Roman" w:hAnsi="Times New Roman" w:cs="Times New Roman"/>
          <w:sz w:val="26"/>
          <w:szCs w:val="26"/>
        </w:rPr>
        <w:t>На заседании комиссии присутс</w:t>
      </w:r>
      <w:r w:rsidR="00F56AB3">
        <w:rPr>
          <w:rFonts w:ascii="Times New Roman" w:hAnsi="Times New Roman" w:cs="Times New Roman"/>
          <w:sz w:val="26"/>
          <w:szCs w:val="26"/>
        </w:rPr>
        <w:t>т</w:t>
      </w:r>
      <w:r w:rsidR="00A26797">
        <w:rPr>
          <w:rFonts w:ascii="Times New Roman" w:hAnsi="Times New Roman" w:cs="Times New Roman"/>
          <w:sz w:val="26"/>
          <w:szCs w:val="26"/>
        </w:rPr>
        <w:t>вует.</w:t>
      </w:r>
      <w:r w:rsidR="0093403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4CFBAE" w14:textId="0D7A62B5" w:rsidR="00934038" w:rsidRPr="007C267B" w:rsidRDefault="004A67CD" w:rsidP="0093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[данные скрыты]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403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[данные скрыты]</w:t>
      </w:r>
      <w:r w:rsidR="00934038">
        <w:rPr>
          <w:rFonts w:ascii="Times New Roman" w:hAnsi="Times New Roman" w:cs="Times New Roman"/>
          <w:sz w:val="26"/>
          <w:szCs w:val="26"/>
        </w:rPr>
        <w:t>, муниципальный служащий, в отношении которого будет рассматриваться вопрос, включённый в повестку дня заседания комиссии.</w:t>
      </w:r>
    </w:p>
    <w:p w14:paraId="50600665" w14:textId="7F26D812" w:rsidR="00934038" w:rsidRDefault="004A67CD" w:rsidP="0093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4038">
        <w:rPr>
          <w:rFonts w:ascii="Times New Roman" w:hAnsi="Times New Roman" w:cs="Times New Roman"/>
          <w:sz w:val="26"/>
          <w:szCs w:val="26"/>
        </w:rPr>
        <w:t xml:space="preserve">извещён надлежащим образом о времени и месте проведения заседания.  </w:t>
      </w:r>
      <w:r w:rsidR="00A26797">
        <w:rPr>
          <w:rFonts w:ascii="Times New Roman" w:hAnsi="Times New Roman" w:cs="Times New Roman"/>
          <w:sz w:val="26"/>
          <w:szCs w:val="26"/>
        </w:rPr>
        <w:t>На заседании комиссии присутствует.</w:t>
      </w:r>
    </w:p>
    <w:p w14:paraId="370139AE" w14:textId="77777777" w:rsidR="00BC0C6B" w:rsidRPr="0061201F" w:rsidRDefault="00BC0C6B" w:rsidP="00BC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наличия кворума, принятия решений и признания решений комиссии правомочными постановлением Администрации Провиденского городского округа от 17 января 2024 г. № 33 </w:t>
      </w:r>
      <w:r w:rsidRPr="00F56AB3">
        <w:rPr>
          <w:rFonts w:ascii="Times New Roman" w:hAnsi="Times New Roman" w:cs="Times New Roman"/>
          <w:sz w:val="26"/>
          <w:szCs w:val="26"/>
        </w:rPr>
        <w:t>из состава комиссии</w:t>
      </w:r>
      <w:r w:rsidRPr="0061201F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AB3">
        <w:rPr>
          <w:rFonts w:ascii="Times New Roman" w:hAnsi="Times New Roman" w:cs="Times New Roman"/>
          <w:sz w:val="26"/>
          <w:szCs w:val="26"/>
        </w:rPr>
        <w:t>исключена</w:t>
      </w:r>
      <w:r>
        <w:rPr>
          <w:rFonts w:ascii="Times New Roman" w:hAnsi="Times New Roman" w:cs="Times New Roman"/>
          <w:sz w:val="26"/>
          <w:szCs w:val="26"/>
        </w:rPr>
        <w:t xml:space="preserve"> Веденьева Татьяна Григорьевна – заместитель главы администрации Провиденского городского округа, начальник управления финансов, экономики и имущественных отношений</w:t>
      </w:r>
      <w:r w:rsidRPr="0061201F">
        <w:rPr>
          <w:rFonts w:ascii="Times New Roman" w:hAnsi="Times New Roman" w:cs="Times New Roman"/>
          <w:sz w:val="26"/>
          <w:szCs w:val="26"/>
        </w:rPr>
        <w:t>, в связи с увольнением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56AB3">
        <w:rPr>
          <w:rFonts w:ascii="Times New Roman" w:hAnsi="Times New Roman" w:cs="Times New Roman"/>
          <w:sz w:val="26"/>
          <w:szCs w:val="26"/>
        </w:rPr>
        <w:t>в состав комиссии</w:t>
      </w:r>
      <w:r w:rsidRPr="0061201F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AB3">
        <w:rPr>
          <w:rFonts w:ascii="Times New Roman" w:hAnsi="Times New Roman" w:cs="Times New Roman"/>
          <w:sz w:val="26"/>
          <w:szCs w:val="26"/>
        </w:rPr>
        <w:t>включены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50EA20D" w14:textId="75537B4C" w:rsidR="00BC0C6B" w:rsidRPr="00A26797" w:rsidRDefault="00BC0C6B" w:rsidP="00BC0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797">
        <w:rPr>
          <w:rFonts w:ascii="Times New Roman" w:hAnsi="Times New Roman" w:cs="Times New Roman"/>
          <w:sz w:val="26"/>
          <w:szCs w:val="26"/>
        </w:rPr>
        <w:t xml:space="preserve">- Бархударян Артур Рубени – исполняющий обязанности директора </w:t>
      </w:r>
      <w:r w:rsidRPr="00A26797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</w:r>
      <w:r w:rsidRPr="00A26797">
        <w:rPr>
          <w:rFonts w:ascii="Times New Roman" w:hAnsi="Times New Roman" w:cs="Times New Roman"/>
          <w:sz w:val="26"/>
          <w:szCs w:val="26"/>
        </w:rPr>
        <w:t>;</w:t>
      </w:r>
    </w:p>
    <w:p w14:paraId="5D6B9E65" w14:textId="1EAE1091" w:rsidR="00BC0C6B" w:rsidRDefault="00BC0C6B" w:rsidP="00BC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CF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Рябцева Лидия Валерьевна – член Общественного совета при Администрации Провиденского городского округа;</w:t>
      </w:r>
    </w:p>
    <w:p w14:paraId="04A86216" w14:textId="3B0B1D79" w:rsidR="00BC0C6B" w:rsidRDefault="00BC0C6B" w:rsidP="00BC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Пожидаева Елена Сергеевна – заместитель начальника управления финансов, экономики и имущественных отношений Администрации Провиденского городского округа</w:t>
      </w:r>
      <w:r w:rsidR="00A26797">
        <w:rPr>
          <w:rFonts w:ascii="Times New Roman" w:hAnsi="Times New Roman" w:cs="Times New Roman"/>
          <w:sz w:val="26"/>
          <w:szCs w:val="26"/>
        </w:rPr>
        <w:t>.</w:t>
      </w:r>
    </w:p>
    <w:p w14:paraId="279EF330" w14:textId="5AA0E825" w:rsidR="00A26797" w:rsidRPr="0061201F" w:rsidRDefault="00A26797" w:rsidP="00A26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наличия кворума, принятия решений и признания решений комиссии правомочными распоряжением главы администрации Провиденского городского округа от 0</w:t>
      </w:r>
      <w:r w:rsidR="00F56AB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февраля 2024 г. № </w:t>
      </w:r>
      <w:r w:rsidR="00F56AB3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AB3">
        <w:rPr>
          <w:rFonts w:ascii="Times New Roman" w:hAnsi="Times New Roman" w:cs="Times New Roman"/>
          <w:sz w:val="26"/>
          <w:szCs w:val="26"/>
        </w:rPr>
        <w:t>в состав комиссии</w:t>
      </w:r>
      <w:r w:rsidRPr="0061201F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AB3">
        <w:rPr>
          <w:rFonts w:ascii="Times New Roman" w:hAnsi="Times New Roman" w:cs="Times New Roman"/>
          <w:sz w:val="26"/>
          <w:szCs w:val="26"/>
        </w:rPr>
        <w:t>включены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E591FBE" w14:textId="39DEA748" w:rsidR="00A26797" w:rsidRDefault="00A26797" w:rsidP="00BC0C6B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F56AB3">
        <w:rPr>
          <w:rFonts w:ascii="Times New Roman" w:hAnsi="Times New Roman" w:cs="Times New Roman"/>
          <w:sz w:val="26"/>
          <w:szCs w:val="26"/>
        </w:rPr>
        <w:t xml:space="preserve">Кисса Светлана Олеговна – начальник отдела закупок </w:t>
      </w:r>
      <w:r w:rsidR="00F56AB3" w:rsidRPr="00F56AB3">
        <w:rPr>
          <w:rFonts w:ascii="Times New Roman" w:hAnsi="Times New Roman"/>
          <w:sz w:val="26"/>
          <w:szCs w:val="26"/>
        </w:rPr>
        <w:t xml:space="preserve">муниципального казённого учреждения </w:t>
      </w:r>
      <w:r w:rsidR="00F56AB3" w:rsidRPr="00F56AB3">
        <w:rPr>
          <w:rFonts w:ascii="Times New Roman" w:hAnsi="Times New Roman"/>
          <w:spacing w:val="1"/>
          <w:sz w:val="26"/>
          <w:szCs w:val="26"/>
        </w:rPr>
        <w:t>«Управление технического обеспечения и эксплуатации имущества, единая дежурно-диспетчерская служба и архив Провиденского городского округа»</w:t>
      </w:r>
      <w:r w:rsidR="00F56AB3">
        <w:rPr>
          <w:rFonts w:ascii="Times New Roman" w:hAnsi="Times New Roman"/>
          <w:spacing w:val="1"/>
          <w:sz w:val="26"/>
          <w:szCs w:val="26"/>
        </w:rPr>
        <w:t>;</w:t>
      </w:r>
    </w:p>
    <w:p w14:paraId="5F92F8BF" w14:textId="6D64030A" w:rsidR="00F56AB3" w:rsidRDefault="00F56AB3" w:rsidP="00BC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 xml:space="preserve">- Паулина Оксана Анатольевна – </w:t>
      </w:r>
      <w:r w:rsidR="00FC050D">
        <w:rPr>
          <w:rFonts w:ascii="Times New Roman" w:hAnsi="Times New Roman"/>
          <w:spacing w:val="1"/>
          <w:sz w:val="26"/>
          <w:szCs w:val="26"/>
        </w:rPr>
        <w:t>исполняющая обязанности</w:t>
      </w:r>
      <w:r>
        <w:rPr>
          <w:rFonts w:ascii="Times New Roman" w:hAnsi="Times New Roman"/>
          <w:spacing w:val="1"/>
          <w:sz w:val="26"/>
          <w:szCs w:val="26"/>
        </w:rPr>
        <w:t xml:space="preserve"> начальника </w:t>
      </w:r>
      <w:r w:rsidRPr="00F56AB3">
        <w:rPr>
          <w:rFonts w:ascii="Times New Roman" w:hAnsi="Times New Roman" w:cs="Times New Roman"/>
          <w:sz w:val="26"/>
          <w:szCs w:val="26"/>
        </w:rPr>
        <w:t>отдела социальной поддержки населения в Провиденском районе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F9B62FF" w14:textId="77777777" w:rsidR="00F56AB3" w:rsidRDefault="00F56AB3" w:rsidP="00BC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0C68FB" w14:textId="3BED6CB9" w:rsidR="00F56AB3" w:rsidRPr="00FF325F" w:rsidRDefault="00F56AB3" w:rsidP="00BC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25F">
        <w:rPr>
          <w:rFonts w:ascii="Times New Roman" w:hAnsi="Times New Roman" w:cs="Times New Roman"/>
          <w:sz w:val="26"/>
          <w:szCs w:val="26"/>
        </w:rPr>
        <w:t xml:space="preserve">Протокол заседания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 от 23 января 2024 года </w:t>
      </w:r>
      <w:r w:rsidR="0086547A" w:rsidRPr="00FF325F">
        <w:rPr>
          <w:rFonts w:ascii="Times New Roman" w:hAnsi="Times New Roman" w:cs="Times New Roman"/>
          <w:sz w:val="26"/>
          <w:szCs w:val="26"/>
        </w:rPr>
        <w:t xml:space="preserve">№ 01 </w:t>
      </w:r>
      <w:r w:rsidRPr="00FF325F">
        <w:rPr>
          <w:rFonts w:ascii="Times New Roman" w:hAnsi="Times New Roman" w:cs="Times New Roman"/>
          <w:sz w:val="26"/>
          <w:szCs w:val="26"/>
        </w:rPr>
        <w:t>считать недействительным</w:t>
      </w:r>
      <w:r w:rsidR="0086547A" w:rsidRPr="00FF325F">
        <w:rPr>
          <w:rFonts w:ascii="Times New Roman" w:hAnsi="Times New Roman" w:cs="Times New Roman"/>
          <w:sz w:val="26"/>
          <w:szCs w:val="26"/>
        </w:rPr>
        <w:t xml:space="preserve"> в связи с нарушением порядка проведения заседания</w:t>
      </w:r>
      <w:r w:rsidRPr="00FF325F">
        <w:rPr>
          <w:rFonts w:ascii="Times New Roman" w:hAnsi="Times New Roman" w:cs="Times New Roman"/>
          <w:sz w:val="26"/>
          <w:szCs w:val="26"/>
        </w:rPr>
        <w:t>.</w:t>
      </w:r>
    </w:p>
    <w:p w14:paraId="1AC5F2C0" w14:textId="77777777" w:rsidR="0007764D" w:rsidRPr="00F56AB3" w:rsidRDefault="0007764D" w:rsidP="0085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914020" w14:textId="43AB2B41" w:rsidR="005F1C6C" w:rsidRDefault="00C3336E" w:rsidP="005F1C6C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II</w:t>
      </w:r>
      <w:r w:rsidRPr="00C3336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="0070042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 второму вопросу с</w:t>
      </w:r>
      <w:r w:rsidR="0070042E" w:rsidRPr="001F42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лушали</w:t>
      </w:r>
      <w:r w:rsidR="0070042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70042E">
        <w:rPr>
          <w:rFonts w:ascii="Times New Roman" w:hAnsi="Times New Roman" w:cs="Times New Roman"/>
          <w:sz w:val="26"/>
          <w:szCs w:val="26"/>
        </w:rPr>
        <w:t xml:space="preserve">Рекуна Д. В., который </w:t>
      </w:r>
      <w:r w:rsidR="005F1C6C">
        <w:rPr>
          <w:rFonts w:ascii="Times New Roman" w:hAnsi="Times New Roman" w:cs="Times New Roman"/>
          <w:sz w:val="26"/>
          <w:szCs w:val="26"/>
        </w:rPr>
        <w:t>напомнил членам комиссии о нормах законодательства, в соответствии с которыми м</w:t>
      </w:r>
      <w:r w:rsidR="005F1C6C" w:rsidRPr="00AF3CD5">
        <w:rPr>
          <w:rFonts w:ascii="Times New Roman" w:hAnsi="Times New Roman" w:cs="Times New Roman"/>
          <w:sz w:val="26"/>
          <w:szCs w:val="26"/>
        </w:rPr>
        <w:t>униципальный служащий обязан принимать меры по недопущению любой возможности возникновения конфликта интересов</w:t>
      </w:r>
      <w:r w:rsidR="00645410">
        <w:rPr>
          <w:rFonts w:ascii="Times New Roman" w:hAnsi="Times New Roman" w:cs="Times New Roman"/>
          <w:sz w:val="26"/>
          <w:szCs w:val="26"/>
        </w:rPr>
        <w:t>:</w:t>
      </w:r>
    </w:p>
    <w:p w14:paraId="70433020" w14:textId="77777777" w:rsidR="00645410" w:rsidRPr="00645410" w:rsidRDefault="00645410" w:rsidP="00645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410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со ст. 10 Федерального закона от 25.12.2008 года № 273-ФЗ «О противодействии коррупции»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(ч. 1 ст. 10). </w:t>
      </w:r>
    </w:p>
    <w:p w14:paraId="5C9A3DA0" w14:textId="77777777" w:rsidR="00645410" w:rsidRPr="00645410" w:rsidRDefault="00645410" w:rsidP="00645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410">
        <w:rPr>
          <w:rFonts w:ascii="Times New Roman" w:hAnsi="Times New Roman" w:cs="Times New Roman"/>
          <w:sz w:val="26"/>
          <w:szCs w:val="26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части 1 статьи 10, и (или) состоящими с ним в близком родстве 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 части 1 статьи 10, и (или) лица, состоящие с ним в близком родстве или свойстве, связаны имущественными, корпоративными или иными близкими отношениями (ч. 2 ст. 10). </w:t>
      </w:r>
    </w:p>
    <w:p w14:paraId="1176AA2F" w14:textId="08CD6046" w:rsidR="00FC050D" w:rsidRDefault="005F1C6C" w:rsidP="00645410">
      <w:pPr>
        <w:pStyle w:val="a4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3CD5">
        <w:rPr>
          <w:rFonts w:ascii="Times New Roman" w:hAnsi="Times New Roman" w:cs="Times New Roman"/>
          <w:sz w:val="26"/>
          <w:szCs w:val="26"/>
        </w:rPr>
        <w:t xml:space="preserve">Муниципальный служащий обязан уведомить представителя нанимателя (работодателя) </w:t>
      </w:r>
      <w:r w:rsidRPr="00AF3CD5">
        <w:rPr>
          <w:rFonts w:ascii="Times New Roman" w:eastAsia="Times New Roman" w:hAnsi="Times New Roman" w:cs="Times New Roman"/>
          <w:sz w:val="26"/>
          <w:szCs w:val="26"/>
        </w:rPr>
        <w:t xml:space="preserve">о каждом случае возникновения </w:t>
      </w:r>
      <w:r w:rsidRPr="00AF3CD5">
        <w:rPr>
          <w:rFonts w:ascii="Times New Roman" w:hAnsi="Times New Roman" w:cs="Times New Roman"/>
          <w:sz w:val="26"/>
          <w:szCs w:val="26"/>
        </w:rPr>
        <w:t>конфликта интересов или о возможности его возникновения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F3CD5">
        <w:rPr>
          <w:rFonts w:ascii="Times New Roman" w:hAnsi="Times New Roman" w:cs="Times New Roman"/>
          <w:sz w:val="26"/>
          <w:szCs w:val="26"/>
        </w:rPr>
        <w:t xml:space="preserve"> как только ему станет об этом известно</w:t>
      </w:r>
      <w:r w:rsidR="00FC050D">
        <w:rPr>
          <w:rFonts w:ascii="Times New Roman" w:hAnsi="Times New Roman" w:cs="Times New Roman"/>
          <w:sz w:val="26"/>
          <w:szCs w:val="26"/>
        </w:rPr>
        <w:t>.</w:t>
      </w:r>
      <w:r w:rsidRPr="006454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F4F0F7" w14:textId="0FD9038E" w:rsidR="0070042E" w:rsidRDefault="00FC050D" w:rsidP="00645410">
      <w:pPr>
        <w:pStyle w:val="a4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F1C6C" w:rsidRPr="00645410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645410">
        <w:rPr>
          <w:rFonts w:ascii="Times New Roman" w:hAnsi="Times New Roman" w:cs="Times New Roman"/>
          <w:sz w:val="26"/>
          <w:szCs w:val="26"/>
        </w:rPr>
        <w:t xml:space="preserve"> </w:t>
      </w:r>
      <w:r w:rsidR="0070042E">
        <w:rPr>
          <w:rFonts w:ascii="Times New Roman" w:hAnsi="Times New Roman" w:cs="Times New Roman"/>
          <w:sz w:val="26"/>
          <w:szCs w:val="26"/>
        </w:rPr>
        <w:t xml:space="preserve">сообщил членам комиссии о том, что 13.12.2023 года в адрес главы администрации Провиденского городского округа поступило </w:t>
      </w:r>
      <w:r w:rsidR="0070042E" w:rsidRPr="008D279D">
        <w:rPr>
          <w:rFonts w:ascii="Times New Roman" w:hAnsi="Times New Roman" w:cs="Times New Roman"/>
          <w:sz w:val="26"/>
          <w:szCs w:val="26"/>
        </w:rPr>
        <w:t>представлени</w:t>
      </w:r>
      <w:r w:rsidR="00645410">
        <w:rPr>
          <w:rFonts w:ascii="Times New Roman" w:hAnsi="Times New Roman" w:cs="Times New Roman"/>
          <w:sz w:val="26"/>
          <w:szCs w:val="26"/>
        </w:rPr>
        <w:t>е</w:t>
      </w:r>
      <w:r w:rsidR="0070042E" w:rsidRPr="008D279D">
        <w:rPr>
          <w:rFonts w:ascii="Times New Roman" w:hAnsi="Times New Roman" w:cs="Times New Roman"/>
          <w:sz w:val="26"/>
          <w:szCs w:val="26"/>
        </w:rPr>
        <w:t xml:space="preserve"> прокуратуры Провиденского района об устранении нарушений законодательства о муниципальной службе и противодействии коррупции </w:t>
      </w:r>
      <w:r w:rsidR="0070042E">
        <w:rPr>
          <w:rFonts w:ascii="Times New Roman" w:hAnsi="Times New Roman" w:cs="Times New Roman"/>
          <w:sz w:val="26"/>
          <w:szCs w:val="26"/>
        </w:rPr>
        <w:t xml:space="preserve">за </w:t>
      </w:r>
      <w:r w:rsidR="0070042E" w:rsidRPr="008D279D">
        <w:rPr>
          <w:rFonts w:ascii="Times New Roman" w:hAnsi="Times New Roman" w:cs="Times New Roman"/>
          <w:sz w:val="26"/>
          <w:szCs w:val="26"/>
        </w:rPr>
        <w:t>№ Прдр-20770006-11-23/20770006</w:t>
      </w:r>
      <w:r w:rsidR="0070042E">
        <w:rPr>
          <w:rFonts w:ascii="Times New Roman" w:hAnsi="Times New Roman" w:cs="Times New Roman"/>
          <w:sz w:val="26"/>
          <w:szCs w:val="26"/>
        </w:rPr>
        <w:t>:</w:t>
      </w:r>
    </w:p>
    <w:p w14:paraId="7B0A05DA" w14:textId="77777777" w:rsidR="00DD7063" w:rsidRDefault="00DD7063" w:rsidP="0070042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1A1A2F" w14:textId="19F01A67" w:rsidR="00DD7063" w:rsidRDefault="0070042E" w:rsidP="0070042E">
      <w:pPr>
        <w:pStyle w:val="a4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непринятии мер по недопущению любой возможности возникновения конфликта интересов и уведомлению работодателя о возникновении конфликта интересов в связи с личной заинтересованностью, имеющейся между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5116E0">
        <w:rPr>
          <w:rFonts w:ascii="Times New Roman" w:hAnsi="Times New Roman" w:cs="Times New Roman"/>
          <w:sz w:val="26"/>
          <w:szCs w:val="26"/>
        </w:rPr>
        <w:t>при исполнении ими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57835C5" w14:textId="77777777" w:rsidR="00DD7063" w:rsidRDefault="00DD7063" w:rsidP="00DD7063">
      <w:pPr>
        <w:pStyle w:val="a4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D7063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Решили:</w:t>
      </w:r>
    </w:p>
    <w:p w14:paraId="65B23E71" w14:textId="3AE57391" w:rsidR="00DD7063" w:rsidRDefault="00DD7063" w:rsidP="00BC0C6B">
      <w:pPr>
        <w:pStyle w:val="a4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вывод прокуратуры Провиденского района обоснованным. </w:t>
      </w:r>
    </w:p>
    <w:p w14:paraId="02125D94" w14:textId="6551E7A8" w:rsidR="00DD7063" w:rsidRDefault="00DD7063" w:rsidP="00BC0C6B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увольнением указанных лиц, необходимость в рассмотрении данного вопроса отпала.</w:t>
      </w:r>
    </w:p>
    <w:p w14:paraId="607F4900" w14:textId="32346B08" w:rsidR="00DD7063" w:rsidRDefault="00DD7063" w:rsidP="00DD7063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Голосовали: «За» 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– </w:t>
      </w:r>
      <w:r w:rsidR="00645410">
        <w:rPr>
          <w:rFonts w:ascii="Times New Roman" w:hAnsi="Times New Roman" w:cs="Times New Roman"/>
          <w:bCs/>
          <w:i/>
          <w:sz w:val="26"/>
          <w:szCs w:val="26"/>
        </w:rPr>
        <w:t>10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 человек,</w:t>
      </w: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«Против» 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– нет, </w:t>
      </w: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>«Воздержались»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 – нет. </w:t>
      </w:r>
    </w:p>
    <w:p w14:paraId="2FA64AC0" w14:textId="159CB928" w:rsidR="0070042E" w:rsidRPr="00DD7063" w:rsidRDefault="0070042E" w:rsidP="00DD7063">
      <w:pPr>
        <w:pStyle w:val="a4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2A8F11F" w14:textId="3F35C2C2" w:rsidR="00AF5240" w:rsidRDefault="005116E0" w:rsidP="00544A2D">
      <w:pPr>
        <w:pStyle w:val="a4"/>
        <w:numPr>
          <w:ilvl w:val="0"/>
          <w:numId w:val="3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7063">
        <w:rPr>
          <w:rFonts w:ascii="Times New Roman" w:hAnsi="Times New Roman" w:cs="Times New Roman"/>
          <w:sz w:val="26"/>
          <w:szCs w:val="26"/>
        </w:rPr>
        <w:t xml:space="preserve">О наличии явной личной заинтересованности между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Pr="00DD7063">
        <w:rPr>
          <w:rFonts w:ascii="Times New Roman" w:hAnsi="Times New Roman" w:cs="Times New Roman"/>
          <w:sz w:val="26"/>
          <w:szCs w:val="26"/>
        </w:rPr>
        <w:t>–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07764D">
        <w:rPr>
          <w:rFonts w:ascii="Times New Roman" w:hAnsi="Times New Roman" w:cs="Times New Roman"/>
          <w:sz w:val="26"/>
          <w:szCs w:val="26"/>
        </w:rPr>
        <w:t xml:space="preserve">и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Pr="00DD7063">
        <w:rPr>
          <w:rFonts w:ascii="Times New Roman" w:hAnsi="Times New Roman" w:cs="Times New Roman"/>
          <w:sz w:val="26"/>
          <w:szCs w:val="26"/>
        </w:rPr>
        <w:t>–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07764D" w:rsidRPr="00DD7063">
        <w:rPr>
          <w:rFonts w:ascii="Times New Roman" w:hAnsi="Times New Roman" w:cs="Times New Roman"/>
          <w:sz w:val="26"/>
          <w:szCs w:val="26"/>
        </w:rPr>
        <w:t>при принятии решения о назначении и выплате ежемесячной премии</w:t>
      </w:r>
      <w:r w:rsidR="006D2D45">
        <w:rPr>
          <w:rFonts w:ascii="Times New Roman" w:hAnsi="Times New Roman" w:cs="Times New Roman"/>
          <w:sz w:val="26"/>
          <w:szCs w:val="26"/>
        </w:rPr>
        <w:t>.</w:t>
      </w:r>
      <w:r w:rsidRPr="00DD70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C21B63" w14:textId="4BD84E8C" w:rsidR="00645410" w:rsidRPr="00DD7063" w:rsidRDefault="00645410" w:rsidP="00FC05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Заслушав объяснения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>,</w:t>
      </w:r>
      <w:r w:rsidR="00FC05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111687" w14:textId="02AA6680" w:rsidR="00DD7063" w:rsidRDefault="00DD7063" w:rsidP="00DD706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D7063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Решили:</w:t>
      </w:r>
    </w:p>
    <w:p w14:paraId="6399DEE1" w14:textId="4DEA387E" w:rsidR="00DD7063" w:rsidRPr="00BC0C6B" w:rsidRDefault="00DD7063" w:rsidP="00954463">
      <w:pPr>
        <w:pStyle w:val="a4"/>
        <w:numPr>
          <w:ilvl w:val="1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6B">
        <w:rPr>
          <w:rFonts w:ascii="Times New Roman" w:hAnsi="Times New Roman" w:cs="Times New Roman"/>
          <w:sz w:val="26"/>
          <w:szCs w:val="26"/>
        </w:rPr>
        <w:t xml:space="preserve">Признать вывод прокуратуры Провиденского района обоснованным. </w:t>
      </w:r>
    </w:p>
    <w:p w14:paraId="55F2B8D3" w14:textId="682AA152" w:rsidR="00F21171" w:rsidRPr="00BC0C6B" w:rsidRDefault="00F21171" w:rsidP="00BC0C6B">
      <w:pPr>
        <w:pStyle w:val="a4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C6B">
        <w:rPr>
          <w:rFonts w:ascii="Times New Roman" w:hAnsi="Times New Roman" w:cs="Times New Roman"/>
          <w:sz w:val="26"/>
          <w:szCs w:val="26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</w:t>
      </w:r>
      <w:r w:rsidR="00FC050D">
        <w:rPr>
          <w:rFonts w:ascii="Times New Roman" w:hAnsi="Times New Roman" w:cs="Times New Roman"/>
          <w:sz w:val="26"/>
          <w:szCs w:val="26"/>
        </w:rPr>
        <w:t>, а именно не заявил о возможном возникновении конфликта интересов.</w:t>
      </w:r>
      <w:r w:rsidRPr="00BC0C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02A7F8" w14:textId="4BEF0582" w:rsidR="00F21171" w:rsidRPr="00A04779" w:rsidRDefault="00A04779" w:rsidP="00A04779">
      <w:pPr>
        <w:pStyle w:val="a4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779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A04779">
        <w:rPr>
          <w:rFonts w:ascii="Times New Roman" w:hAnsi="Times New Roman" w:cs="Times New Roman"/>
          <w:sz w:val="26"/>
          <w:szCs w:val="26"/>
        </w:rPr>
        <w:t xml:space="preserve"> находится в прямом подчинении начальника организационно-правового Управления, распоряжение о выплате премии было подписано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Pr="00A04779">
        <w:rPr>
          <w:rFonts w:ascii="Times New Roman" w:hAnsi="Times New Roman" w:cs="Times New Roman"/>
          <w:sz w:val="26"/>
          <w:szCs w:val="26"/>
        </w:rPr>
        <w:t xml:space="preserve">единожды, в равном размере </w:t>
      </w:r>
      <w:r>
        <w:rPr>
          <w:rFonts w:ascii="Times New Roman" w:hAnsi="Times New Roman" w:cs="Times New Roman"/>
          <w:sz w:val="26"/>
          <w:szCs w:val="26"/>
        </w:rPr>
        <w:t xml:space="preserve">для всех </w:t>
      </w:r>
      <w:r w:rsidRPr="00A04779">
        <w:rPr>
          <w:rFonts w:ascii="Times New Roman" w:hAnsi="Times New Roman" w:cs="Times New Roman"/>
          <w:sz w:val="26"/>
          <w:szCs w:val="26"/>
        </w:rPr>
        <w:lastRenderedPageBreak/>
        <w:t>работников (не в повышенном размере</w:t>
      </w:r>
      <w:r w:rsidR="0086547A">
        <w:rPr>
          <w:rFonts w:ascii="Times New Roman" w:hAnsi="Times New Roman" w:cs="Times New Roman"/>
          <w:sz w:val="26"/>
          <w:szCs w:val="26"/>
        </w:rPr>
        <w:t xml:space="preserve"> для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A0477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047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F21171" w:rsidRPr="00A04779">
        <w:rPr>
          <w:rFonts w:ascii="Times New Roman" w:hAnsi="Times New Roman" w:cs="Times New Roman"/>
          <w:sz w:val="26"/>
          <w:szCs w:val="26"/>
        </w:rPr>
        <w:t xml:space="preserve">екомендовать главе администрации Провиденского городского округа применить к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F21171" w:rsidRPr="00A04779">
        <w:rPr>
          <w:rFonts w:ascii="Times New Roman" w:hAnsi="Times New Roman" w:cs="Times New Roman"/>
          <w:sz w:val="26"/>
          <w:szCs w:val="26"/>
        </w:rPr>
        <w:t xml:space="preserve"> конкретную меру ответственности</w:t>
      </w:r>
      <w:r w:rsidR="00FC050D" w:rsidRPr="00A04779">
        <w:rPr>
          <w:rFonts w:ascii="Times New Roman" w:hAnsi="Times New Roman" w:cs="Times New Roman"/>
          <w:sz w:val="26"/>
          <w:szCs w:val="26"/>
        </w:rPr>
        <w:t xml:space="preserve"> в виде дисциплинарного взыскания.</w:t>
      </w:r>
    </w:p>
    <w:p w14:paraId="57792A33" w14:textId="2344DC23" w:rsidR="00DD7063" w:rsidRPr="00DD7063" w:rsidRDefault="00DD7063" w:rsidP="00DD7063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DD706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Голосовали: «За» </w:t>
      </w:r>
      <w:r w:rsidRPr="00DD7063">
        <w:rPr>
          <w:rFonts w:ascii="Times New Roman" w:hAnsi="Times New Roman" w:cs="Times New Roman"/>
          <w:bCs/>
          <w:i/>
          <w:sz w:val="26"/>
          <w:szCs w:val="26"/>
        </w:rPr>
        <w:t xml:space="preserve">– </w:t>
      </w:r>
      <w:r w:rsidR="00645410">
        <w:rPr>
          <w:rFonts w:ascii="Times New Roman" w:hAnsi="Times New Roman" w:cs="Times New Roman"/>
          <w:bCs/>
          <w:i/>
          <w:sz w:val="26"/>
          <w:szCs w:val="26"/>
        </w:rPr>
        <w:t>10</w:t>
      </w:r>
      <w:r w:rsidRPr="00DD7063">
        <w:rPr>
          <w:rFonts w:ascii="Times New Roman" w:hAnsi="Times New Roman" w:cs="Times New Roman"/>
          <w:bCs/>
          <w:i/>
          <w:sz w:val="26"/>
          <w:szCs w:val="26"/>
        </w:rPr>
        <w:t xml:space="preserve"> человек,</w:t>
      </w:r>
      <w:r w:rsidRPr="00DD706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«Против» </w:t>
      </w:r>
      <w:r w:rsidRPr="00DD7063">
        <w:rPr>
          <w:rFonts w:ascii="Times New Roman" w:hAnsi="Times New Roman" w:cs="Times New Roman"/>
          <w:bCs/>
          <w:i/>
          <w:sz w:val="26"/>
          <w:szCs w:val="26"/>
        </w:rPr>
        <w:t xml:space="preserve">– нет, </w:t>
      </w:r>
      <w:r w:rsidRPr="00DD7063">
        <w:rPr>
          <w:rFonts w:ascii="Times New Roman" w:hAnsi="Times New Roman" w:cs="Times New Roman"/>
          <w:b/>
          <w:bCs/>
          <w:i/>
          <w:sz w:val="26"/>
          <w:szCs w:val="26"/>
        </w:rPr>
        <w:t>«Воздержались»</w:t>
      </w:r>
      <w:r w:rsidRPr="00DD7063">
        <w:rPr>
          <w:rFonts w:ascii="Times New Roman" w:hAnsi="Times New Roman" w:cs="Times New Roman"/>
          <w:bCs/>
          <w:i/>
          <w:sz w:val="26"/>
          <w:szCs w:val="26"/>
        </w:rPr>
        <w:t xml:space="preserve"> – нет. </w:t>
      </w:r>
    </w:p>
    <w:p w14:paraId="0F4D9E45" w14:textId="77777777" w:rsidR="00AF5240" w:rsidRDefault="00AF5240" w:rsidP="00544A2D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D9D09A8" w14:textId="3BAEBF2D" w:rsidR="00F21171" w:rsidRDefault="00F21171" w:rsidP="00F21171">
      <w:pPr>
        <w:pStyle w:val="a4"/>
        <w:numPr>
          <w:ilvl w:val="0"/>
          <w:numId w:val="3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непринятии мер по недопущению любой возможности возникновения конфликта интересов и уведомлению работодателя о возникновении конфликта интересов в связи с личной заинтересованностью, имеющейся между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>, исполнявшего обязанности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93403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 супругой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>, которая в тот же период времени исполняла обязанности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F648DEC" w14:textId="15DD8165" w:rsidR="00934038" w:rsidRPr="00A04779" w:rsidRDefault="00934038" w:rsidP="000776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38">
        <w:rPr>
          <w:rFonts w:ascii="Times New Roman" w:hAnsi="Times New Roman" w:cs="Times New Roman"/>
          <w:sz w:val="26"/>
          <w:szCs w:val="26"/>
        </w:rPr>
        <w:t xml:space="preserve">Заслушав пояснения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934038">
        <w:rPr>
          <w:rFonts w:ascii="Times New Roman" w:hAnsi="Times New Roman" w:cs="Times New Roman"/>
          <w:sz w:val="26"/>
          <w:szCs w:val="26"/>
        </w:rPr>
        <w:t>,</w:t>
      </w:r>
      <w:r w:rsidR="00FC05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26D3F4" w14:textId="7C59E2F3" w:rsidR="0007764D" w:rsidRPr="0007764D" w:rsidRDefault="0007764D" w:rsidP="000776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764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Решили:</w:t>
      </w:r>
    </w:p>
    <w:p w14:paraId="5973E537" w14:textId="22BBD619" w:rsidR="0007764D" w:rsidRPr="0007764D" w:rsidRDefault="0007764D" w:rsidP="00BC0C6B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 xml:space="preserve">Признать вывод прокуратуры Провиденского района обоснованным. </w:t>
      </w:r>
    </w:p>
    <w:p w14:paraId="4E2D59E7" w14:textId="2D6EF8B3" w:rsidR="0007764D" w:rsidRPr="0007764D" w:rsidRDefault="0007764D" w:rsidP="00BC0C6B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</w:t>
      </w:r>
      <w:r w:rsidR="00A04779">
        <w:rPr>
          <w:rFonts w:ascii="Times New Roman" w:hAnsi="Times New Roman" w:cs="Times New Roman"/>
          <w:sz w:val="26"/>
          <w:szCs w:val="26"/>
        </w:rPr>
        <w:t>, а именно не заявил о возможном возникновении конфликта интересов</w:t>
      </w:r>
      <w:r w:rsidR="006356D3">
        <w:rPr>
          <w:rFonts w:ascii="Times New Roman" w:hAnsi="Times New Roman" w:cs="Times New Roman"/>
          <w:sz w:val="26"/>
          <w:szCs w:val="26"/>
        </w:rPr>
        <w:t>.</w:t>
      </w:r>
    </w:p>
    <w:p w14:paraId="3CDED47A" w14:textId="754509FE" w:rsidR="0007764D" w:rsidRPr="00A04779" w:rsidRDefault="00A04779" w:rsidP="008262F0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779">
        <w:rPr>
          <w:rFonts w:ascii="Times New Roman" w:hAnsi="Times New Roman" w:cs="Times New Roman"/>
          <w:sz w:val="26"/>
          <w:szCs w:val="26"/>
        </w:rPr>
        <w:t xml:space="preserve">Учитывая, что на момент возложения на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A04779">
        <w:rPr>
          <w:rFonts w:ascii="Times New Roman" w:hAnsi="Times New Roman" w:cs="Times New Roman"/>
          <w:sz w:val="26"/>
          <w:szCs w:val="26"/>
        </w:rPr>
        <w:t xml:space="preserve"> обязанностей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A04779">
        <w:rPr>
          <w:rFonts w:ascii="Times New Roman" w:hAnsi="Times New Roman" w:cs="Times New Roman"/>
          <w:sz w:val="26"/>
          <w:szCs w:val="26"/>
        </w:rPr>
        <w:t xml:space="preserve">,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Pr="00A04779">
        <w:rPr>
          <w:rFonts w:ascii="Times New Roman" w:hAnsi="Times New Roman" w:cs="Times New Roman"/>
          <w:sz w:val="26"/>
          <w:szCs w:val="26"/>
        </w:rPr>
        <w:t>уже исполняла обязанности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A04779">
        <w:rPr>
          <w:rFonts w:ascii="Times New Roman" w:hAnsi="Times New Roman"/>
          <w:spacing w:val="1"/>
          <w:sz w:val="26"/>
          <w:szCs w:val="26"/>
        </w:rPr>
        <w:t xml:space="preserve">, другие заместители, на которых можно было бы возложить исполнение </w:t>
      </w:r>
      <w:r w:rsidRPr="00A04779">
        <w:rPr>
          <w:rFonts w:ascii="Times New Roman" w:hAnsi="Times New Roman" w:cs="Times New Roman"/>
          <w:sz w:val="26"/>
          <w:szCs w:val="26"/>
        </w:rPr>
        <w:t xml:space="preserve">обязанностей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Pr="00A04779">
        <w:rPr>
          <w:rFonts w:ascii="Times New Roman" w:hAnsi="Times New Roman" w:cs="Times New Roman"/>
          <w:sz w:val="26"/>
          <w:szCs w:val="26"/>
        </w:rPr>
        <w:t xml:space="preserve">в соответствии с Уставом Провиденского городского округа, отсутствовали, подать заявление о наличии возможного конфликта интересов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A04779">
        <w:rPr>
          <w:rFonts w:ascii="Times New Roman" w:hAnsi="Times New Roman" w:cs="Times New Roman"/>
          <w:sz w:val="26"/>
          <w:szCs w:val="26"/>
        </w:rPr>
        <w:t xml:space="preserve"> мог </w:t>
      </w:r>
      <w:r w:rsidR="0086547A">
        <w:rPr>
          <w:rFonts w:ascii="Times New Roman" w:hAnsi="Times New Roman" w:cs="Times New Roman"/>
          <w:sz w:val="26"/>
          <w:szCs w:val="26"/>
        </w:rPr>
        <w:t xml:space="preserve">фактически </w:t>
      </w:r>
      <w:r w:rsidRPr="00A04779">
        <w:rPr>
          <w:rFonts w:ascii="Times New Roman" w:hAnsi="Times New Roman" w:cs="Times New Roman"/>
          <w:sz w:val="26"/>
          <w:szCs w:val="26"/>
        </w:rPr>
        <w:t xml:space="preserve">подать только сам себе, никаких документов финансового характера в отношении своей супруги он не подписывал,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07764D" w:rsidRPr="00A04779">
        <w:rPr>
          <w:rFonts w:ascii="Times New Roman" w:hAnsi="Times New Roman" w:cs="Times New Roman"/>
          <w:sz w:val="26"/>
          <w:szCs w:val="26"/>
        </w:rPr>
        <w:t>екомендовать главе администрации Провиденского городского округа применить</w:t>
      </w:r>
      <w:r w:rsidR="0007764D" w:rsidRPr="00A0477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7764D" w:rsidRPr="00A04779">
        <w:rPr>
          <w:rFonts w:ascii="Times New Roman" w:hAnsi="Times New Roman" w:cs="Times New Roman"/>
          <w:sz w:val="26"/>
          <w:szCs w:val="26"/>
        </w:rPr>
        <w:t xml:space="preserve">к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07764D" w:rsidRPr="00A04779">
        <w:rPr>
          <w:rFonts w:ascii="Times New Roman" w:hAnsi="Times New Roman" w:cs="Times New Roman"/>
          <w:sz w:val="26"/>
          <w:szCs w:val="26"/>
        </w:rPr>
        <w:t xml:space="preserve"> конкретную меру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в виде дисциплинарного взыскан</w:t>
      </w:r>
      <w:r w:rsidR="00EB42F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я.</w:t>
      </w:r>
    </w:p>
    <w:p w14:paraId="066011F9" w14:textId="5AD2F152" w:rsidR="006D2D45" w:rsidRDefault="0007764D" w:rsidP="0007764D">
      <w:pPr>
        <w:pStyle w:val="a4"/>
        <w:spacing w:after="0"/>
        <w:ind w:left="0" w:firstLine="709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07764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Голосовали: «За» </w:t>
      </w:r>
      <w:r w:rsidRPr="0007764D">
        <w:rPr>
          <w:rFonts w:ascii="Times New Roman" w:hAnsi="Times New Roman" w:cs="Times New Roman"/>
          <w:bCs/>
          <w:i/>
          <w:sz w:val="26"/>
          <w:szCs w:val="26"/>
        </w:rPr>
        <w:t xml:space="preserve">– </w:t>
      </w:r>
      <w:r w:rsidR="00DE3C4C">
        <w:rPr>
          <w:rFonts w:ascii="Times New Roman" w:hAnsi="Times New Roman" w:cs="Times New Roman"/>
          <w:bCs/>
          <w:i/>
          <w:sz w:val="26"/>
          <w:szCs w:val="26"/>
        </w:rPr>
        <w:t>9</w:t>
      </w:r>
      <w:r w:rsidRPr="0007764D">
        <w:rPr>
          <w:rFonts w:ascii="Times New Roman" w:hAnsi="Times New Roman" w:cs="Times New Roman"/>
          <w:bCs/>
          <w:i/>
          <w:sz w:val="26"/>
          <w:szCs w:val="26"/>
        </w:rPr>
        <w:t xml:space="preserve"> человек,</w:t>
      </w:r>
      <w:r w:rsidRPr="0007764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«Против» </w:t>
      </w:r>
      <w:r w:rsidRPr="0007764D">
        <w:rPr>
          <w:rFonts w:ascii="Times New Roman" w:hAnsi="Times New Roman" w:cs="Times New Roman"/>
          <w:bCs/>
          <w:i/>
          <w:sz w:val="26"/>
          <w:szCs w:val="26"/>
        </w:rPr>
        <w:t xml:space="preserve">– нет, </w:t>
      </w:r>
      <w:r w:rsidRPr="0007764D">
        <w:rPr>
          <w:rFonts w:ascii="Times New Roman" w:hAnsi="Times New Roman" w:cs="Times New Roman"/>
          <w:b/>
          <w:bCs/>
          <w:i/>
          <w:sz w:val="26"/>
          <w:szCs w:val="26"/>
        </w:rPr>
        <w:t>«Воздержались»</w:t>
      </w:r>
      <w:r w:rsidRPr="0007764D">
        <w:rPr>
          <w:rFonts w:ascii="Times New Roman" w:hAnsi="Times New Roman" w:cs="Times New Roman"/>
          <w:bCs/>
          <w:i/>
          <w:sz w:val="26"/>
          <w:szCs w:val="26"/>
        </w:rPr>
        <w:t xml:space="preserve"> – </w:t>
      </w:r>
      <w:r w:rsidR="00934038">
        <w:rPr>
          <w:rFonts w:ascii="Times New Roman" w:hAnsi="Times New Roman" w:cs="Times New Roman"/>
          <w:bCs/>
          <w:i/>
          <w:sz w:val="26"/>
          <w:szCs w:val="26"/>
        </w:rPr>
        <w:t>нет</w:t>
      </w:r>
      <w:r w:rsidRPr="0007764D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14:paraId="4C6785BC" w14:textId="00E38C10" w:rsidR="0007764D" w:rsidRPr="006D2D45" w:rsidRDefault="006D2D45" w:rsidP="006D2D45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6D2D45">
        <w:rPr>
          <w:rFonts w:ascii="Times New Roman" w:hAnsi="Times New Roman" w:cs="Times New Roman"/>
          <w:bCs/>
          <w:iCs/>
          <w:sz w:val="26"/>
          <w:szCs w:val="26"/>
        </w:rPr>
        <w:t>Не принимал участие в обсуждении, принятии решения и голосовании 1 ч</w:t>
      </w:r>
      <w:r w:rsidR="000F1159">
        <w:rPr>
          <w:rFonts w:ascii="Times New Roman" w:hAnsi="Times New Roman" w:cs="Times New Roman"/>
          <w:bCs/>
          <w:iCs/>
          <w:sz w:val="26"/>
          <w:szCs w:val="26"/>
        </w:rPr>
        <w:t>лен комиссии</w:t>
      </w:r>
      <w:r w:rsidRPr="006D2D45">
        <w:rPr>
          <w:rFonts w:ascii="Times New Roman" w:hAnsi="Times New Roman" w:cs="Times New Roman"/>
          <w:bCs/>
          <w:iCs/>
          <w:sz w:val="26"/>
          <w:szCs w:val="26"/>
        </w:rPr>
        <w:t xml:space="preserve"> – муниципальный служащий, в отношении которого рассматривается вопрос, включённый в повестку дня заседания комиссии –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>.</w:t>
      </w:r>
      <w:r w:rsidR="0007764D" w:rsidRPr="006D2D4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0A97C4EA" w14:textId="062CB659" w:rsidR="00F21171" w:rsidRPr="00EB42FD" w:rsidRDefault="0007764D" w:rsidP="0095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2FD">
        <w:rPr>
          <w:rFonts w:ascii="Times New Roman" w:hAnsi="Times New Roman" w:cs="Times New Roman"/>
          <w:sz w:val="26"/>
          <w:szCs w:val="26"/>
        </w:rPr>
        <w:t xml:space="preserve">В соответствии со статьей 27 Федерального закона от 12 января 1996 года № 7-ФЗ «О некоммерческих организациях» </w:t>
      </w:r>
      <w:r w:rsidRPr="00EB42FD">
        <w:rPr>
          <w:rFonts w:ascii="Times New Roman" w:hAnsi="Times New Roman" w:cs="Times New Roman"/>
          <w:i/>
          <w:iCs/>
          <w:sz w:val="26"/>
          <w:szCs w:val="26"/>
        </w:rPr>
        <w:t>в</w:t>
      </w:r>
      <w:r w:rsidR="00F21171" w:rsidRPr="00EB42FD">
        <w:rPr>
          <w:rFonts w:ascii="Times New Roman" w:hAnsi="Times New Roman" w:cs="Times New Roman"/>
          <w:i/>
          <w:iCs/>
          <w:sz w:val="26"/>
          <w:szCs w:val="26"/>
        </w:rPr>
        <w:t xml:space="preserve"> случае возникновения конфликта интересов, руководитель должен сообщить о своей заинтересованности</w:t>
      </w:r>
      <w:r w:rsidR="00F21171" w:rsidRPr="00EB42FD">
        <w:rPr>
          <w:rFonts w:ascii="Times New Roman" w:hAnsi="Times New Roman" w:cs="Times New Roman"/>
          <w:sz w:val="26"/>
          <w:szCs w:val="26"/>
        </w:rPr>
        <w:t>.</w:t>
      </w:r>
    </w:p>
    <w:p w14:paraId="1D23D320" w14:textId="3C483E9B" w:rsidR="0007764D" w:rsidRPr="00EB42FD" w:rsidRDefault="0007764D" w:rsidP="0095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2FD">
        <w:rPr>
          <w:rFonts w:ascii="Times New Roman" w:hAnsi="Times New Roman" w:cs="Times New Roman"/>
          <w:sz w:val="26"/>
          <w:szCs w:val="26"/>
        </w:rPr>
        <w:t>На основании вышеизложенного</w:t>
      </w:r>
      <w:r w:rsidR="006D2D45" w:rsidRPr="00EB42FD">
        <w:rPr>
          <w:rFonts w:ascii="Times New Roman" w:hAnsi="Times New Roman" w:cs="Times New Roman"/>
          <w:sz w:val="26"/>
          <w:szCs w:val="26"/>
        </w:rPr>
        <w:t>:</w:t>
      </w:r>
      <w:r w:rsidRPr="00EB42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DE814C" w14:textId="2A996FF6" w:rsidR="006D2D45" w:rsidRPr="00EB42FD" w:rsidRDefault="006D2D45" w:rsidP="00954463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2FD">
        <w:rPr>
          <w:rFonts w:ascii="Times New Roman" w:hAnsi="Times New Roman" w:cs="Times New Roman"/>
          <w:sz w:val="26"/>
          <w:szCs w:val="26"/>
        </w:rPr>
        <w:t xml:space="preserve">Установить, что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EB42FD">
        <w:rPr>
          <w:rFonts w:ascii="Times New Roman" w:hAnsi="Times New Roman" w:cs="Times New Roman"/>
          <w:sz w:val="26"/>
          <w:szCs w:val="26"/>
        </w:rPr>
        <w:t xml:space="preserve"> не соблюдала требования к служебному поведению и (или) требования об урегулировании конфликта интересов. </w:t>
      </w:r>
    </w:p>
    <w:p w14:paraId="7C130E62" w14:textId="0C3CCFFE" w:rsidR="006D2D45" w:rsidRPr="00EB42FD" w:rsidRDefault="006D2D45" w:rsidP="00954463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2FD">
        <w:rPr>
          <w:rFonts w:ascii="Times New Roman" w:hAnsi="Times New Roman" w:cs="Times New Roman"/>
          <w:sz w:val="26"/>
          <w:szCs w:val="26"/>
        </w:rPr>
        <w:t xml:space="preserve">Рекомендовать главе администрации Провиденского городского округа указать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EB42FD">
        <w:rPr>
          <w:rFonts w:ascii="Times New Roman" w:hAnsi="Times New Roman" w:cs="Times New Roman"/>
          <w:sz w:val="26"/>
          <w:szCs w:val="26"/>
        </w:rPr>
        <w:t xml:space="preserve"> на недопустимость нарушения требований к служебному поведению и (или) требований об урегулировании конфликта.</w:t>
      </w:r>
    </w:p>
    <w:p w14:paraId="23C2C88E" w14:textId="0CA55864" w:rsidR="0007764D" w:rsidRPr="00EB42FD" w:rsidRDefault="0007764D" w:rsidP="0007764D">
      <w:pPr>
        <w:pStyle w:val="a4"/>
        <w:spacing w:after="0"/>
        <w:ind w:left="0" w:firstLine="709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EB42F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Голосовали: «За» </w:t>
      </w:r>
      <w:r w:rsidRPr="00EB42FD">
        <w:rPr>
          <w:rFonts w:ascii="Times New Roman" w:hAnsi="Times New Roman" w:cs="Times New Roman"/>
          <w:bCs/>
          <w:i/>
          <w:sz w:val="26"/>
          <w:szCs w:val="26"/>
        </w:rPr>
        <w:t xml:space="preserve">– </w:t>
      </w:r>
      <w:r w:rsidR="00DE3C4C" w:rsidRPr="00EB42FD">
        <w:rPr>
          <w:rFonts w:ascii="Times New Roman" w:hAnsi="Times New Roman" w:cs="Times New Roman"/>
          <w:bCs/>
          <w:i/>
          <w:sz w:val="26"/>
          <w:szCs w:val="26"/>
        </w:rPr>
        <w:t>9</w:t>
      </w:r>
      <w:r w:rsidRPr="00EB42FD">
        <w:rPr>
          <w:rFonts w:ascii="Times New Roman" w:hAnsi="Times New Roman" w:cs="Times New Roman"/>
          <w:bCs/>
          <w:i/>
          <w:sz w:val="26"/>
          <w:szCs w:val="26"/>
        </w:rPr>
        <w:t xml:space="preserve"> человек,</w:t>
      </w:r>
      <w:r w:rsidRPr="00EB42F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«Против» </w:t>
      </w:r>
      <w:r w:rsidRPr="00EB42FD">
        <w:rPr>
          <w:rFonts w:ascii="Times New Roman" w:hAnsi="Times New Roman" w:cs="Times New Roman"/>
          <w:bCs/>
          <w:i/>
          <w:sz w:val="26"/>
          <w:szCs w:val="26"/>
        </w:rPr>
        <w:t xml:space="preserve">– нет, </w:t>
      </w:r>
      <w:r w:rsidRPr="00EB42FD">
        <w:rPr>
          <w:rFonts w:ascii="Times New Roman" w:hAnsi="Times New Roman" w:cs="Times New Roman"/>
          <w:b/>
          <w:bCs/>
          <w:i/>
          <w:sz w:val="26"/>
          <w:szCs w:val="26"/>
        </w:rPr>
        <w:t>«Воздержались»</w:t>
      </w:r>
      <w:r w:rsidRPr="00EB42FD">
        <w:rPr>
          <w:rFonts w:ascii="Times New Roman" w:hAnsi="Times New Roman" w:cs="Times New Roman"/>
          <w:bCs/>
          <w:i/>
          <w:sz w:val="26"/>
          <w:szCs w:val="26"/>
        </w:rPr>
        <w:t xml:space="preserve"> – </w:t>
      </w:r>
      <w:r w:rsidR="00934038" w:rsidRPr="00EB42FD">
        <w:rPr>
          <w:rFonts w:ascii="Times New Roman" w:hAnsi="Times New Roman" w:cs="Times New Roman"/>
          <w:bCs/>
          <w:i/>
          <w:sz w:val="26"/>
          <w:szCs w:val="26"/>
        </w:rPr>
        <w:t>нет</w:t>
      </w:r>
      <w:r w:rsidRPr="00EB42FD">
        <w:rPr>
          <w:rFonts w:ascii="Times New Roman" w:hAnsi="Times New Roman" w:cs="Times New Roman"/>
          <w:bCs/>
          <w:i/>
          <w:sz w:val="26"/>
          <w:szCs w:val="26"/>
        </w:rPr>
        <w:t xml:space="preserve">. </w:t>
      </w:r>
    </w:p>
    <w:p w14:paraId="762FF2AC" w14:textId="13C457E5" w:rsidR="00727172" w:rsidRPr="00EB42FD" w:rsidRDefault="00727172" w:rsidP="00727172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EB42FD">
        <w:rPr>
          <w:rFonts w:ascii="Times New Roman" w:hAnsi="Times New Roman" w:cs="Times New Roman"/>
          <w:bCs/>
          <w:iCs/>
          <w:sz w:val="26"/>
          <w:szCs w:val="26"/>
        </w:rPr>
        <w:t xml:space="preserve">Не принимал участие в обсуждении, принятии решения и голосовании 1 член комиссии – муниципальный служащий, в отношении супруги которого рассматривается вопрос, включённый в повестку дня заседания комиссии –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>.</w:t>
      </w:r>
      <w:r w:rsidRPr="00EB42F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120EF09C" w14:textId="77777777" w:rsidR="00AF5240" w:rsidRDefault="00AF5240" w:rsidP="00544A2D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F16611C" w14:textId="0A710F84" w:rsidR="006D2D45" w:rsidRDefault="00727172" w:rsidP="00727172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 предоставлении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заведомо недостоверных или неполных сведений при поступлении на муниципальную службу</w:t>
      </w:r>
      <w:r w:rsidR="00CA440B">
        <w:rPr>
          <w:rFonts w:ascii="Times New Roman" w:hAnsi="Times New Roman" w:cs="Times New Roman"/>
          <w:sz w:val="26"/>
          <w:szCs w:val="26"/>
        </w:rPr>
        <w:t>, что является основанием для увольнения.</w:t>
      </w:r>
    </w:p>
    <w:p w14:paraId="36F4FBDB" w14:textId="1809F1C2" w:rsidR="00446401" w:rsidRDefault="00446401" w:rsidP="0044640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пояснения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7C59433" w14:textId="77777777" w:rsidR="00727172" w:rsidRPr="0007764D" w:rsidRDefault="00727172" w:rsidP="007271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764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Решили:</w:t>
      </w:r>
    </w:p>
    <w:p w14:paraId="779061FC" w14:textId="77777777" w:rsidR="00934038" w:rsidRPr="00934038" w:rsidRDefault="00727172" w:rsidP="00954463">
      <w:pPr>
        <w:pStyle w:val="a4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>Признать вывод прокуратуры Провиденского района обоснованным</w:t>
      </w:r>
      <w:r w:rsidR="00934038">
        <w:rPr>
          <w:rFonts w:ascii="Times New Roman" w:hAnsi="Times New Roman" w:cs="Times New Roman"/>
          <w:sz w:val="26"/>
          <w:szCs w:val="26"/>
        </w:rPr>
        <w:t>.</w:t>
      </w:r>
    </w:p>
    <w:p w14:paraId="5B122D58" w14:textId="3DD603E4" w:rsidR="00CA440B" w:rsidRPr="00934038" w:rsidRDefault="00934038" w:rsidP="009340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CA440B" w:rsidRPr="00934038">
        <w:rPr>
          <w:rFonts w:ascii="Times New Roman" w:hAnsi="Times New Roman" w:cs="Times New Roman"/>
          <w:sz w:val="26"/>
          <w:szCs w:val="26"/>
        </w:rPr>
        <w:t xml:space="preserve"> был принят на муниципальную службу вопреки требованию закона</w:t>
      </w:r>
      <w:r w:rsidR="0014419E" w:rsidRPr="00934038">
        <w:rPr>
          <w:rFonts w:ascii="Times New Roman" w:hAnsi="Times New Roman" w:cs="Times New Roman"/>
          <w:sz w:val="26"/>
          <w:szCs w:val="26"/>
        </w:rPr>
        <w:t>, так как в</w:t>
      </w:r>
      <w:r w:rsidR="00727172" w:rsidRPr="00934038">
        <w:rPr>
          <w:rFonts w:ascii="Times New Roman" w:hAnsi="Times New Roman" w:cs="Times New Roman"/>
          <w:sz w:val="26"/>
          <w:szCs w:val="26"/>
        </w:rPr>
        <w:t xml:space="preserve"> соответствии с п. 8 Федерального закона от 25 декабря 2008 года № 273-ФЗ</w:t>
      </w:r>
      <w:r w:rsidR="00CA440B" w:rsidRPr="00934038">
        <w:rPr>
          <w:rFonts w:ascii="Times New Roman" w:hAnsi="Times New Roman" w:cs="Times New Roman"/>
          <w:sz w:val="26"/>
          <w:szCs w:val="26"/>
        </w:rPr>
        <w:t xml:space="preserve"> </w:t>
      </w:r>
      <w:r w:rsidR="00727172" w:rsidRPr="00934038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 </w:t>
      </w:r>
      <w:r w:rsidR="00727172" w:rsidRPr="00934038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представление заведомо недостоверных </w:t>
      </w:r>
      <w:r w:rsidR="0014419E" w:rsidRPr="00934038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или неполных </w:t>
      </w:r>
      <w:r w:rsidR="00727172" w:rsidRPr="00934038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сведений является основанием для отказа в приеме указанного гражданина на государственную или муниципальную службу</w:t>
      </w:r>
      <w:r w:rsidR="0014419E" w:rsidRPr="00934038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r w:rsidR="0014419E" w:rsidRPr="00934038">
        <w:rPr>
          <w:rFonts w:ascii="Times New Roman" w:hAnsi="Times New Roman" w:cs="Times New Roman"/>
          <w:sz w:val="26"/>
          <w:szCs w:val="26"/>
          <w:shd w:val="clear" w:color="auto" w:fill="FFFFFF"/>
        </w:rPr>
        <w:t>а также в</w:t>
      </w:r>
      <w:r w:rsidR="00CA440B" w:rsidRPr="00934038">
        <w:rPr>
          <w:rFonts w:ascii="Times New Roman" w:hAnsi="Times New Roman" w:cs="Times New Roman"/>
          <w:sz w:val="26"/>
          <w:szCs w:val="26"/>
        </w:rPr>
        <w:t xml:space="preserve"> соответствии с п. 9 ч. 1 ст. 13 Федерального закона от 25 марта 2007 года № 25-ФЗ «О муниципальной службе в Российской Федерации»</w:t>
      </w:r>
      <w:r w:rsidR="0014419E" w:rsidRPr="00934038">
        <w:rPr>
          <w:rFonts w:ascii="Times New Roman" w:hAnsi="Times New Roman" w:cs="Times New Roman"/>
          <w:sz w:val="26"/>
          <w:szCs w:val="26"/>
        </w:rPr>
        <w:t xml:space="preserve"> </w:t>
      </w:r>
      <w:r w:rsidR="0014419E" w:rsidRPr="00934038">
        <w:rPr>
          <w:rFonts w:ascii="Times New Roman" w:hAnsi="Times New Roman" w:cs="Times New Roman"/>
          <w:i/>
          <w:iCs/>
          <w:sz w:val="26"/>
          <w:szCs w:val="26"/>
        </w:rPr>
        <w:t>г</w:t>
      </w:r>
      <w:r w:rsidR="00CA440B" w:rsidRPr="00934038">
        <w:rPr>
          <w:rFonts w:ascii="Times New Roman" w:hAnsi="Times New Roman" w:cs="Times New Roman"/>
          <w:i/>
          <w:iCs/>
          <w:sz w:val="26"/>
          <w:szCs w:val="26"/>
        </w:rPr>
        <w:t>ражданин не может быть принят на муниципальную службу, а муниципальный служащий не может находиться на муниципальной службе в случае непредставления сведений или представления заведомо недостоверных или неполных сведений при поступлении на муниципальную службу.</w:t>
      </w:r>
    </w:p>
    <w:p w14:paraId="5F85E97C" w14:textId="7DBC23DE" w:rsidR="00727172" w:rsidRDefault="00727172" w:rsidP="00954463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 xml:space="preserve">Рекомендовать главе администрации Провиденского </w:t>
      </w:r>
      <w:r w:rsidR="00CA440B" w:rsidRPr="0007764D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CA440B">
        <w:rPr>
          <w:rFonts w:ascii="Times New Roman" w:hAnsi="Times New Roman" w:cs="Times New Roman"/>
          <w:sz w:val="26"/>
          <w:szCs w:val="26"/>
        </w:rPr>
        <w:t>округа</w:t>
      </w:r>
      <w:r w:rsidR="00CA440B" w:rsidRPr="0007764D">
        <w:rPr>
          <w:rFonts w:ascii="Times New Roman" w:hAnsi="Times New Roman" w:cs="Times New Roman"/>
          <w:sz w:val="26"/>
          <w:szCs w:val="26"/>
        </w:rPr>
        <w:t xml:space="preserve"> </w:t>
      </w:r>
      <w:r w:rsidR="00CA440B" w:rsidRPr="000F1159">
        <w:rPr>
          <w:rFonts w:ascii="Times New Roman" w:hAnsi="Times New Roman" w:cs="Times New Roman"/>
          <w:sz w:val="26"/>
          <w:szCs w:val="26"/>
        </w:rPr>
        <w:t>применить</w:t>
      </w:r>
      <w:r w:rsidRPr="000776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7764D">
        <w:rPr>
          <w:rFonts w:ascii="Times New Roman" w:hAnsi="Times New Roman" w:cs="Times New Roman"/>
          <w:sz w:val="26"/>
          <w:szCs w:val="26"/>
        </w:rPr>
        <w:t xml:space="preserve">к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07764D">
        <w:rPr>
          <w:rFonts w:ascii="Times New Roman" w:hAnsi="Times New Roman" w:cs="Times New Roman"/>
          <w:sz w:val="26"/>
          <w:szCs w:val="26"/>
        </w:rPr>
        <w:t xml:space="preserve"> конкретную меру ответственности</w:t>
      </w:r>
      <w:r w:rsidR="00446401">
        <w:rPr>
          <w:rFonts w:ascii="Times New Roman" w:hAnsi="Times New Roman" w:cs="Times New Roman"/>
          <w:sz w:val="26"/>
          <w:szCs w:val="26"/>
        </w:rPr>
        <w:t xml:space="preserve">, в виде увольнения по пункту 11 части первой статьи 77 Трудового кодекса РФ (ст. 84 ТК РФ – прекращение трудового договора вследствие нарушения установленных </w:t>
      </w:r>
      <w:r w:rsidR="001A5987">
        <w:rPr>
          <w:rFonts w:ascii="Times New Roman" w:hAnsi="Times New Roman" w:cs="Times New Roman"/>
          <w:sz w:val="26"/>
          <w:szCs w:val="26"/>
        </w:rPr>
        <w:t>трудовым кодексом или иным федеральным законом правил заключения трудового договора).</w:t>
      </w:r>
      <w:r w:rsidR="004464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5B14A3" w14:textId="61E388C5" w:rsidR="00727172" w:rsidRDefault="00727172" w:rsidP="00727172">
      <w:pPr>
        <w:pStyle w:val="a4"/>
        <w:spacing w:after="0"/>
        <w:ind w:left="0" w:firstLine="709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07764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Голосовали: «За» </w:t>
      </w:r>
      <w:r w:rsidRPr="0007764D">
        <w:rPr>
          <w:rFonts w:ascii="Times New Roman" w:hAnsi="Times New Roman" w:cs="Times New Roman"/>
          <w:bCs/>
          <w:i/>
          <w:sz w:val="26"/>
          <w:szCs w:val="26"/>
        </w:rPr>
        <w:t xml:space="preserve">– </w:t>
      </w:r>
      <w:r w:rsidR="001A5987">
        <w:rPr>
          <w:rFonts w:ascii="Times New Roman" w:hAnsi="Times New Roman" w:cs="Times New Roman"/>
          <w:bCs/>
          <w:i/>
          <w:sz w:val="26"/>
          <w:szCs w:val="26"/>
        </w:rPr>
        <w:t>10</w:t>
      </w:r>
      <w:r w:rsidRPr="0007764D">
        <w:rPr>
          <w:rFonts w:ascii="Times New Roman" w:hAnsi="Times New Roman" w:cs="Times New Roman"/>
          <w:bCs/>
          <w:i/>
          <w:sz w:val="26"/>
          <w:szCs w:val="26"/>
        </w:rPr>
        <w:t xml:space="preserve"> человек,</w:t>
      </w:r>
      <w:r w:rsidRPr="0007764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«Против» </w:t>
      </w:r>
      <w:r w:rsidRPr="0007764D">
        <w:rPr>
          <w:rFonts w:ascii="Times New Roman" w:hAnsi="Times New Roman" w:cs="Times New Roman"/>
          <w:bCs/>
          <w:i/>
          <w:sz w:val="26"/>
          <w:szCs w:val="26"/>
        </w:rPr>
        <w:t xml:space="preserve">– нет, </w:t>
      </w:r>
      <w:r w:rsidRPr="0007764D">
        <w:rPr>
          <w:rFonts w:ascii="Times New Roman" w:hAnsi="Times New Roman" w:cs="Times New Roman"/>
          <w:b/>
          <w:bCs/>
          <w:i/>
          <w:sz w:val="26"/>
          <w:szCs w:val="26"/>
        </w:rPr>
        <w:t>«Воздержались»</w:t>
      </w:r>
      <w:r w:rsidRPr="0007764D">
        <w:rPr>
          <w:rFonts w:ascii="Times New Roman" w:hAnsi="Times New Roman" w:cs="Times New Roman"/>
          <w:bCs/>
          <w:i/>
          <w:sz w:val="26"/>
          <w:szCs w:val="26"/>
        </w:rPr>
        <w:t xml:space="preserve"> – нет.</w:t>
      </w:r>
    </w:p>
    <w:p w14:paraId="192F7F09" w14:textId="77777777" w:rsidR="00AF5240" w:rsidRDefault="00AF5240" w:rsidP="00544A2D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3336D48" w14:textId="173D6322" w:rsidR="005F1C6C" w:rsidRPr="00106D9E" w:rsidRDefault="005F1C6C" w:rsidP="005F1C6C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D9E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106D9E">
        <w:rPr>
          <w:rFonts w:ascii="Times New Roman" w:hAnsi="Times New Roman" w:cs="Times New Roman"/>
          <w:sz w:val="26"/>
          <w:szCs w:val="26"/>
        </w:rPr>
        <w:t xml:space="preserve"> –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05D16" w:rsidRPr="00106D9E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 с нарушением срока, т.е. после назначения на должность муниципальной службы,</w:t>
      </w:r>
      <w:r w:rsidRPr="00106D9E">
        <w:rPr>
          <w:rFonts w:ascii="Times New Roman" w:hAnsi="Times New Roman" w:cs="Times New Roman"/>
          <w:sz w:val="26"/>
          <w:szCs w:val="26"/>
        </w:rPr>
        <w:t xml:space="preserve"> что является основанием для увольнения.</w:t>
      </w:r>
    </w:p>
    <w:p w14:paraId="75BA7951" w14:textId="59632FC3" w:rsidR="000959E0" w:rsidRPr="00106D9E" w:rsidRDefault="000959E0" w:rsidP="000959E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D9E">
        <w:rPr>
          <w:rFonts w:ascii="Times New Roman" w:hAnsi="Times New Roman" w:cs="Times New Roman"/>
          <w:sz w:val="26"/>
          <w:szCs w:val="26"/>
        </w:rPr>
        <w:t xml:space="preserve">О имеющемся конфликте интересов </w:t>
      </w:r>
      <w:r w:rsidR="0094192D" w:rsidRPr="00106D9E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FD376E" w:rsidRPr="00106D9E">
        <w:rPr>
          <w:rFonts w:ascii="Times New Roman" w:hAnsi="Times New Roman" w:cs="Times New Roman"/>
          <w:sz w:val="26"/>
          <w:szCs w:val="26"/>
        </w:rPr>
        <w:t xml:space="preserve">, как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94192D" w:rsidRPr="00106D9E">
        <w:rPr>
          <w:rFonts w:ascii="Times New Roman" w:hAnsi="Times New Roman" w:cs="Times New Roman"/>
          <w:sz w:val="26"/>
          <w:szCs w:val="26"/>
        </w:rPr>
        <w:t>и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106D9E">
        <w:rPr>
          <w:rFonts w:ascii="Times New Roman" w:hAnsi="Times New Roman" w:cs="Times New Roman"/>
          <w:sz w:val="26"/>
          <w:szCs w:val="26"/>
        </w:rPr>
        <w:t xml:space="preserve"> –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106D9E">
        <w:rPr>
          <w:rFonts w:ascii="Times New Roman" w:hAnsi="Times New Roman" w:cs="Times New Roman"/>
          <w:sz w:val="26"/>
          <w:szCs w:val="26"/>
        </w:rPr>
        <w:t>, (находится в ведомственном подчинении</w:t>
      </w:r>
      <w:r w:rsidR="00F45E93">
        <w:rPr>
          <w:rFonts w:ascii="Times New Roman" w:hAnsi="Times New Roman" w:cs="Times New Roman"/>
          <w:sz w:val="26"/>
          <w:szCs w:val="26"/>
        </w:rPr>
        <w:t xml:space="preserve"> </w:t>
      </w:r>
      <w:r w:rsidR="00F45E93">
        <w:rPr>
          <w:rFonts w:ascii="Times New Roman" w:hAnsi="Times New Roman" w:cs="Times New Roman"/>
          <w:sz w:val="26"/>
          <w:szCs w:val="26"/>
        </w:rPr>
        <w:t>[данные скрыты]</w:t>
      </w:r>
      <w:r w:rsidRPr="00106D9E">
        <w:rPr>
          <w:rFonts w:ascii="Times New Roman" w:hAnsi="Times New Roman" w:cs="Times New Roman"/>
          <w:sz w:val="26"/>
          <w:szCs w:val="26"/>
        </w:rPr>
        <w:t>)</w:t>
      </w:r>
      <w:r w:rsidR="00C83654">
        <w:rPr>
          <w:rFonts w:ascii="Times New Roman" w:hAnsi="Times New Roman" w:cs="Times New Roman"/>
          <w:sz w:val="26"/>
          <w:szCs w:val="26"/>
        </w:rPr>
        <w:t>, состоящими в близких отношениях.</w:t>
      </w:r>
      <w:r w:rsidRPr="00106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1F54E1" w14:textId="1F0B0D0A" w:rsidR="000959E0" w:rsidRPr="00106D9E" w:rsidRDefault="000959E0" w:rsidP="000959E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06D9E">
        <w:rPr>
          <w:rFonts w:ascii="Times New Roman" w:hAnsi="Times New Roman" w:cs="Times New Roman"/>
          <w:bCs/>
          <w:iCs/>
          <w:sz w:val="26"/>
          <w:szCs w:val="26"/>
        </w:rPr>
        <w:t xml:space="preserve">О заключении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106D9E">
        <w:rPr>
          <w:rFonts w:ascii="Times New Roman" w:hAnsi="Times New Roman" w:cs="Times New Roman"/>
          <w:bCs/>
          <w:iCs/>
          <w:sz w:val="26"/>
          <w:szCs w:val="26"/>
        </w:rPr>
        <w:t xml:space="preserve"> в 2023 году </w:t>
      </w:r>
      <w:r w:rsidR="00827517" w:rsidRPr="00106D9E">
        <w:rPr>
          <w:rFonts w:ascii="Times New Roman" w:hAnsi="Times New Roman" w:cs="Times New Roman"/>
          <w:bCs/>
          <w:iCs/>
          <w:sz w:val="26"/>
          <w:szCs w:val="26"/>
        </w:rPr>
        <w:t>соглашений</w:t>
      </w:r>
      <w:r w:rsidRPr="00106D9E">
        <w:rPr>
          <w:rFonts w:ascii="Times New Roman" w:hAnsi="Times New Roman" w:cs="Times New Roman"/>
          <w:bCs/>
          <w:iCs/>
          <w:sz w:val="26"/>
          <w:szCs w:val="26"/>
        </w:rPr>
        <w:t xml:space="preserve"> с участием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106D9E" w:rsidRPr="00106D9E">
        <w:rPr>
          <w:rFonts w:ascii="Times New Roman" w:hAnsi="Times New Roman" w:cs="Times New Roman"/>
          <w:bCs/>
          <w:iCs/>
          <w:sz w:val="26"/>
          <w:szCs w:val="26"/>
        </w:rPr>
        <w:t xml:space="preserve"> и </w:t>
      </w:r>
      <w:r w:rsidRPr="00106D9E">
        <w:rPr>
          <w:rFonts w:ascii="Times New Roman" w:hAnsi="Times New Roman" w:cs="Times New Roman"/>
          <w:bCs/>
          <w:iCs/>
          <w:sz w:val="26"/>
          <w:szCs w:val="26"/>
        </w:rPr>
        <w:t>имевшем место при этом конфликт</w:t>
      </w:r>
      <w:r w:rsidR="00106D9E" w:rsidRPr="00106D9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106D9E">
        <w:rPr>
          <w:rFonts w:ascii="Times New Roman" w:hAnsi="Times New Roman" w:cs="Times New Roman"/>
          <w:bCs/>
          <w:iCs/>
          <w:sz w:val="26"/>
          <w:szCs w:val="26"/>
        </w:rPr>
        <w:t xml:space="preserve"> интересов (ч. 1, 3, 4 ст. 27 Федерального закона от 12.01.1996 года № 7-ФЗ «О некоммерческих организациях»). </w:t>
      </w:r>
    </w:p>
    <w:p w14:paraId="75F1CC29" w14:textId="1FE06733" w:rsidR="00405D16" w:rsidRPr="00106D9E" w:rsidRDefault="00405D16" w:rsidP="0040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D9E">
        <w:rPr>
          <w:rFonts w:ascii="Times New Roman" w:hAnsi="Times New Roman" w:cs="Times New Roman"/>
          <w:sz w:val="26"/>
          <w:szCs w:val="26"/>
        </w:rPr>
        <w:t xml:space="preserve">Заслушав пояснения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106D9E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6F461DC" w14:textId="5AF6285E" w:rsidR="005F1C6C" w:rsidRPr="00106D9E" w:rsidRDefault="005F1C6C" w:rsidP="005F1C6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06D9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Решили:</w:t>
      </w:r>
    </w:p>
    <w:p w14:paraId="265E11CB" w14:textId="214AB00A" w:rsidR="00934038" w:rsidRPr="001A5987" w:rsidRDefault="005F1C6C" w:rsidP="00BC0C6B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06D9E">
        <w:rPr>
          <w:rFonts w:ascii="Times New Roman" w:hAnsi="Times New Roman" w:cs="Times New Roman"/>
          <w:sz w:val="26"/>
          <w:szCs w:val="26"/>
        </w:rPr>
        <w:t xml:space="preserve">Признать вывод прокуратуры Провиденского </w:t>
      </w:r>
      <w:r w:rsidRPr="001A5987">
        <w:rPr>
          <w:rFonts w:ascii="Times New Roman" w:hAnsi="Times New Roman" w:cs="Times New Roman"/>
          <w:sz w:val="26"/>
          <w:szCs w:val="26"/>
        </w:rPr>
        <w:t>района обоснованным</w:t>
      </w:r>
      <w:r w:rsidR="001A5987" w:rsidRPr="001A5987">
        <w:rPr>
          <w:rFonts w:ascii="Times New Roman" w:hAnsi="Times New Roman" w:cs="Times New Roman"/>
          <w:sz w:val="26"/>
          <w:szCs w:val="26"/>
        </w:rPr>
        <w:t xml:space="preserve"> в части:</w:t>
      </w:r>
    </w:p>
    <w:p w14:paraId="6491E84F" w14:textId="65DC7923" w:rsidR="00350FF3" w:rsidRPr="00106D9E" w:rsidRDefault="004A67CD" w:rsidP="00934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1C6C" w:rsidRPr="00106D9E">
        <w:rPr>
          <w:rFonts w:ascii="Times New Roman" w:hAnsi="Times New Roman" w:cs="Times New Roman"/>
          <w:sz w:val="26"/>
          <w:szCs w:val="26"/>
        </w:rPr>
        <w:t>был принят на муниципальную службу вопреки требованию закона</w:t>
      </w:r>
      <w:r w:rsidR="0014419E" w:rsidRPr="00106D9E">
        <w:rPr>
          <w:rFonts w:ascii="Times New Roman" w:hAnsi="Times New Roman" w:cs="Times New Roman"/>
          <w:sz w:val="26"/>
          <w:szCs w:val="26"/>
        </w:rPr>
        <w:t>, так как в</w:t>
      </w:r>
      <w:r w:rsidR="00405D16" w:rsidRPr="00106D9E">
        <w:rPr>
          <w:rFonts w:ascii="Times New Roman" w:hAnsi="Times New Roman" w:cs="Times New Roman"/>
          <w:sz w:val="26"/>
          <w:szCs w:val="26"/>
        </w:rPr>
        <w:t xml:space="preserve"> соответствии с п. 8 Федерального закона от 25 декабря 2008 года № 273-ФЗ «О противодействии коррупции» </w:t>
      </w:r>
      <w:r w:rsidR="00405D16" w:rsidRPr="00106D9E">
        <w:rPr>
          <w:rFonts w:ascii="Times New Roman" w:hAnsi="Times New Roman" w:cs="Times New Roman"/>
          <w:i/>
          <w:iCs/>
          <w:sz w:val="26"/>
          <w:szCs w:val="26"/>
        </w:rPr>
        <w:t>н</w:t>
      </w:r>
      <w:r w:rsidR="00405D16" w:rsidRPr="00106D9E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епредставление гражданином при поступлении на муниципальную службу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является основанием для отказа в приеме указанного гражданина на государственную или муниципальную службу.».</w:t>
      </w:r>
    </w:p>
    <w:p w14:paraId="7BA78B8C" w14:textId="14FC5B4C" w:rsidR="001A5987" w:rsidRPr="001A5987" w:rsidRDefault="001A5987" w:rsidP="001A5987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A5987">
        <w:rPr>
          <w:rFonts w:ascii="Times New Roman" w:hAnsi="Times New Roman" w:cs="Times New Roman"/>
          <w:sz w:val="26"/>
          <w:szCs w:val="26"/>
        </w:rPr>
        <w:lastRenderedPageBreak/>
        <w:t xml:space="preserve">Признать вывод прокуратуры Провиденского района обоснованным </w:t>
      </w:r>
      <w:r w:rsidR="002D0624">
        <w:rPr>
          <w:rFonts w:ascii="Times New Roman" w:hAnsi="Times New Roman" w:cs="Times New Roman"/>
          <w:sz w:val="26"/>
          <w:szCs w:val="26"/>
        </w:rPr>
        <w:t xml:space="preserve">не </w:t>
      </w:r>
      <w:r w:rsidRPr="001A5987">
        <w:rPr>
          <w:rFonts w:ascii="Times New Roman" w:hAnsi="Times New Roman" w:cs="Times New Roman"/>
          <w:sz w:val="26"/>
          <w:szCs w:val="26"/>
        </w:rPr>
        <w:t xml:space="preserve">в </w:t>
      </w:r>
      <w:r w:rsidR="002D0624">
        <w:rPr>
          <w:rFonts w:ascii="Times New Roman" w:hAnsi="Times New Roman" w:cs="Times New Roman"/>
          <w:sz w:val="26"/>
          <w:szCs w:val="26"/>
        </w:rPr>
        <w:t>полной мере</w:t>
      </w:r>
      <w:r w:rsidR="006356D3">
        <w:rPr>
          <w:rFonts w:ascii="Times New Roman" w:hAnsi="Times New Roman" w:cs="Times New Roman"/>
          <w:sz w:val="26"/>
          <w:szCs w:val="26"/>
        </w:rPr>
        <w:t>, а именно:</w:t>
      </w:r>
    </w:p>
    <w:p w14:paraId="798E0B32" w14:textId="75FE197E" w:rsidR="00405D16" w:rsidRDefault="00350FF3" w:rsidP="001A598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A5987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ч. 2 ст. 27.1. Федерального закона от 2 марта 2007 г. № 25-ФЗ «О муниципальной службе в Российской Федерации»</w:t>
      </w:r>
      <w:r w:rsidR="00405D16" w:rsidRPr="001A59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A5987">
        <w:rPr>
          <w:rFonts w:ascii="Times New Roman" w:hAnsi="Times New Roman" w:cs="Times New Roman"/>
          <w:i/>
          <w:iCs/>
          <w:sz w:val="26"/>
          <w:szCs w:val="26"/>
        </w:rPr>
        <w:t>муниципальный служащий подлежит увольнению с муниципальной службы в связи с утратой доверия в случаях совершения правонарушений, установленных статьями 14.1 - н</w:t>
      </w:r>
      <w:r w:rsidRPr="001A5987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r w:rsidRPr="001A5987">
        <w:rPr>
          <w:rFonts w:ascii="Times New Roman" w:hAnsi="Times New Roman" w:cs="Times New Roman"/>
          <w:i/>
          <w:iCs/>
          <w:sz w:val="26"/>
          <w:szCs w:val="26"/>
        </w:rPr>
        <w:t xml:space="preserve"> и </w:t>
      </w:r>
      <w:r w:rsidR="00827517" w:rsidRPr="001A5987">
        <w:rPr>
          <w:rFonts w:ascii="Times New Roman" w:hAnsi="Times New Roman" w:cs="Times New Roman"/>
          <w:i/>
          <w:iCs/>
          <w:sz w:val="26"/>
          <w:szCs w:val="26"/>
        </w:rPr>
        <w:t xml:space="preserve">статьёй </w:t>
      </w:r>
      <w:r w:rsidRPr="001A5987">
        <w:rPr>
          <w:rFonts w:ascii="Times New Roman" w:hAnsi="Times New Roman" w:cs="Times New Roman"/>
          <w:i/>
          <w:iCs/>
          <w:sz w:val="26"/>
          <w:szCs w:val="26"/>
        </w:rPr>
        <w:t>15</w:t>
      </w:r>
      <w:r w:rsidR="00827517" w:rsidRPr="001A5987">
        <w:rPr>
          <w:rFonts w:ascii="Times New Roman" w:hAnsi="Times New Roman" w:cs="Times New Roman"/>
          <w:i/>
          <w:iCs/>
          <w:sz w:val="26"/>
          <w:szCs w:val="26"/>
        </w:rPr>
        <w:t xml:space="preserve"> вышеуказанного Федерального закона</w:t>
      </w:r>
      <w:r w:rsidRPr="001A5987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00BE7698" w14:textId="7C31EA6A" w:rsidR="00D47F5A" w:rsidRPr="00F45E93" w:rsidRDefault="00BC10C1" w:rsidP="00D47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в</w:t>
      </w:r>
      <w:r w:rsidR="00D47F5A" w:rsidRPr="00D47F5A">
        <w:rPr>
          <w:rFonts w:ascii="Times New Roman" w:hAnsi="Times New Roman" w:cs="Times New Roman"/>
          <w:sz w:val="26"/>
          <w:szCs w:val="26"/>
        </w:rPr>
        <w:t xml:space="preserve"> соответствии с </w:t>
      </w:r>
      <w:hyperlink r:id="rId9" w:anchor="/document/12152272/entry/1315" w:history="1">
        <w:r w:rsidR="00D47F5A" w:rsidRPr="00D47F5A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 5 части 1 статьи 13</w:t>
        </w:r>
      </w:hyperlink>
      <w:r w:rsidR="00D47F5A" w:rsidRPr="00D47F5A">
        <w:rPr>
          <w:rFonts w:ascii="Times New Roman" w:hAnsi="Times New Roman" w:cs="Times New Roman"/>
          <w:sz w:val="26"/>
          <w:szCs w:val="26"/>
        </w:rPr>
        <w:t xml:space="preserve"> Федерального закона от 2 марта 2007 года № 25-ФЗ «О муниципальной службе в Российской Федерации» </w:t>
      </w:r>
      <w:r w:rsidR="00D47F5A" w:rsidRPr="00D47F5A">
        <w:rPr>
          <w:rFonts w:ascii="Times New Roman" w:hAnsi="Times New Roman" w:cs="Times New Roman"/>
          <w:i/>
          <w:iCs/>
          <w:sz w:val="26"/>
          <w:szCs w:val="26"/>
        </w:rPr>
        <w:t xml:space="preserve">гражданин не может быть принят на муниципальную службу, а 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или супруги детей) </w:t>
      </w:r>
      <w:r w:rsidR="00D47F5A" w:rsidRPr="00D47F5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</w:t>
      </w:r>
      <w:r w:rsidR="00D47F5A" w:rsidRPr="00F45E93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r w:rsidR="00D47F5A" w:rsidRPr="00F45E93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</w:p>
    <w:p w14:paraId="72F713EB" w14:textId="77777777" w:rsidR="00D47F5A" w:rsidRDefault="00D47F5A" w:rsidP="002D0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муниципального учреждения не является муниципальным служащим.</w:t>
      </w:r>
    </w:p>
    <w:p w14:paraId="350EA446" w14:textId="75E25486" w:rsidR="002D0624" w:rsidRPr="002D0624" w:rsidRDefault="00BC10C1" w:rsidP="002D0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Также, в</w:t>
      </w:r>
      <w:r w:rsidR="002D0624" w:rsidRPr="002D0624">
        <w:rPr>
          <w:rFonts w:ascii="Times New Roman" w:hAnsi="Times New Roman" w:cs="Times New Roman"/>
          <w:sz w:val="26"/>
          <w:szCs w:val="26"/>
        </w:rPr>
        <w:t xml:space="preserve"> разговорной речи гражданским браком принято называть фактические семейные отношения без регистрации брака. Иногда такие отношения также называют сожительством, фактическим браком, незарегистрированным браком</w:t>
      </w:r>
      <w:r>
        <w:rPr>
          <w:rFonts w:ascii="Times New Roman" w:hAnsi="Times New Roman" w:cs="Times New Roman"/>
          <w:sz w:val="26"/>
          <w:szCs w:val="26"/>
        </w:rPr>
        <w:t xml:space="preserve">, тогда как само </w:t>
      </w:r>
      <w:r w:rsidR="006356D3">
        <w:rPr>
          <w:rFonts w:ascii="Times New Roman" w:hAnsi="Times New Roman" w:cs="Times New Roman"/>
          <w:sz w:val="26"/>
          <w:szCs w:val="26"/>
        </w:rPr>
        <w:t>п</w:t>
      </w:r>
      <w:r w:rsidR="006356D3" w:rsidRPr="002D0624">
        <w:rPr>
          <w:rFonts w:ascii="Times New Roman" w:hAnsi="Times New Roman" w:cs="Times New Roman"/>
          <w:sz w:val="26"/>
          <w:szCs w:val="26"/>
        </w:rPr>
        <w:t>онятие «гражданский брак» в законодательстве отсутствует.</w:t>
      </w:r>
    </w:p>
    <w:p w14:paraId="3D286693" w14:textId="771DFA51" w:rsidR="002D0624" w:rsidRPr="002D0624" w:rsidRDefault="002D0624" w:rsidP="002D0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624">
        <w:rPr>
          <w:rFonts w:ascii="Times New Roman" w:hAnsi="Times New Roman" w:cs="Times New Roman"/>
          <w:sz w:val="26"/>
          <w:szCs w:val="26"/>
        </w:rPr>
        <w:t>В указанном в вопросе (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2D0624">
        <w:rPr>
          <w:rFonts w:ascii="Times New Roman" w:hAnsi="Times New Roman" w:cs="Times New Roman"/>
          <w:sz w:val="26"/>
          <w:szCs w:val="26"/>
        </w:rPr>
        <w:t xml:space="preserve"> –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2D0624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существует</w:t>
      </w:r>
      <w:r w:rsidRPr="002D0624">
        <w:rPr>
          <w:rFonts w:ascii="Times New Roman" w:hAnsi="Times New Roman" w:cs="Times New Roman"/>
          <w:sz w:val="26"/>
          <w:szCs w:val="26"/>
        </w:rPr>
        <w:t xml:space="preserve"> вероятность, что лица состоят в близких отношениях.</w:t>
      </w:r>
    </w:p>
    <w:p w14:paraId="3844B75A" w14:textId="0B0530B1" w:rsidR="002D0624" w:rsidRPr="002D0624" w:rsidRDefault="002D0624" w:rsidP="002D0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624">
        <w:rPr>
          <w:rFonts w:ascii="Times New Roman" w:hAnsi="Times New Roman" w:cs="Times New Roman"/>
          <w:sz w:val="26"/>
          <w:szCs w:val="26"/>
        </w:rPr>
        <w:t>Указанная схема порождает ситуации, когда и без того трудный для выявления конфликт интересов у людей, состоящих в отношениях дружбы или любви (не состоящих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624">
        <w:rPr>
          <w:rFonts w:ascii="Times New Roman" w:hAnsi="Times New Roman" w:cs="Times New Roman"/>
          <w:sz w:val="26"/>
          <w:szCs w:val="26"/>
        </w:rPr>
        <w:t>в зарегистрированном браке), практически полностью выпадает из поля правового регулирования.</w:t>
      </w:r>
    </w:p>
    <w:p w14:paraId="1630FC5C" w14:textId="6E4500CD" w:rsidR="001A5987" w:rsidRPr="001A5987" w:rsidRDefault="001A5987" w:rsidP="001A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987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16.08.2021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A5987">
        <w:rPr>
          <w:rFonts w:ascii="Times New Roman" w:hAnsi="Times New Roman" w:cs="Times New Roman"/>
          <w:sz w:val="26"/>
          <w:szCs w:val="26"/>
        </w:rPr>
        <w:t xml:space="preserve"> № 478 утвержден </w:t>
      </w:r>
      <w:hyperlink r:id="rId10" w:anchor="/document/402619978/entry/1000" w:history="1">
        <w:r w:rsidRPr="001A5987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Национальный план</w:t>
        </w:r>
      </w:hyperlink>
      <w:r w:rsidRPr="001A5987">
        <w:rPr>
          <w:rFonts w:ascii="Times New Roman" w:hAnsi="Times New Roman" w:cs="Times New Roman"/>
          <w:sz w:val="26"/>
          <w:szCs w:val="26"/>
        </w:rPr>
        <w:t> противодействия коррупции на 2021-2024 годы. Он распространяется не только на государственные органы и органы местного самоуправления, но и на организации, а также отдельно говорит о необходимости гармонизации гражданского законодательства и законодательства о противодействии коррупции.</w:t>
      </w:r>
    </w:p>
    <w:p w14:paraId="704E1EC6" w14:textId="77777777" w:rsidR="001A5987" w:rsidRDefault="001A5987" w:rsidP="001A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987">
        <w:rPr>
          <w:rFonts w:ascii="Times New Roman" w:hAnsi="Times New Roman" w:cs="Times New Roman"/>
          <w:sz w:val="26"/>
          <w:szCs w:val="26"/>
        </w:rPr>
        <w:t>Конфликту интересов посвящен отдельный </w:t>
      </w:r>
      <w:hyperlink r:id="rId11" w:anchor="/document/402619978/entry/1055" w:history="1">
        <w:r w:rsidRPr="001A5987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раздел II</w:t>
        </w:r>
      </w:hyperlink>
      <w:r w:rsidRPr="001A5987">
        <w:rPr>
          <w:rFonts w:ascii="Times New Roman" w:hAnsi="Times New Roman" w:cs="Times New Roman"/>
          <w:sz w:val="26"/>
          <w:szCs w:val="26"/>
        </w:rPr>
        <w:t>, в рамках которого предлагается не только уточнить такие понятия, как «конфликт интересов», «иные близкие отношения» и некоторые другие, но и урегулировать конфликт интересов между бывшими супругами и возложить обязанность по урегулированию конфликта интересов подчиненных на руководителя.</w:t>
      </w:r>
    </w:p>
    <w:p w14:paraId="12171628" w14:textId="77777777" w:rsidR="00273C27" w:rsidRPr="00273C27" w:rsidRDefault="00273C27" w:rsidP="0027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C27">
        <w:rPr>
          <w:rFonts w:ascii="Times New Roman" w:hAnsi="Times New Roman" w:cs="Times New Roman"/>
          <w:sz w:val="26"/>
          <w:szCs w:val="26"/>
        </w:rPr>
        <w:lastRenderedPageBreak/>
        <w:t>Это выявляет концептуальную проблему: попытку законодателя буквально перечислить в законе всех потенциально заинтересованных субъектов, а не фактические обстоятельства, в которых конфликт интересов возникает.</w:t>
      </w:r>
    </w:p>
    <w:p w14:paraId="737599B5" w14:textId="791292FA" w:rsidR="00BC10C1" w:rsidRDefault="00273C27" w:rsidP="00BC1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3C27">
        <w:rPr>
          <w:rFonts w:ascii="Times New Roman" w:hAnsi="Times New Roman" w:cs="Times New Roman"/>
          <w:sz w:val="26"/>
          <w:szCs w:val="26"/>
          <w:shd w:val="clear" w:color="auto" w:fill="FFFFFF"/>
        </w:rPr>
        <w:t>Учитывая тот факт, что на муниципальных служащих возложена обязанность принимать меры по предотвращению конфликта интересов</w:t>
      </w:r>
      <w:r w:rsidR="006356D3">
        <w:rPr>
          <w:rFonts w:ascii="Times New Roman" w:hAnsi="Times New Roman" w:cs="Times New Roman"/>
          <w:sz w:val="26"/>
          <w:szCs w:val="26"/>
          <w:shd w:val="clear" w:color="auto" w:fill="FFFFFF"/>
        </w:rPr>
        <w:t>, у</w:t>
      </w:r>
      <w:r w:rsidRPr="00273C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казанная обязанность является безусловной и должна выполняться </w:t>
      </w:r>
      <w:r w:rsidR="00EB42FD" w:rsidRPr="00273C27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муниципальными</w:t>
      </w:r>
      <w:r w:rsidRPr="00273C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служащими независимо от того, рассматривается ли в определённом случае вопрос о наличии непосредственной подчинённости и подконтрольности между сотрудниками. </w:t>
      </w:r>
    </w:p>
    <w:p w14:paraId="37E3AD50" w14:textId="445E5F2A" w:rsidR="00BC10C1" w:rsidRDefault="00273C27" w:rsidP="00BC1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3C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вывода о существовании конфликта интересов не обязательно, чтобы негативное влияние тех или иных связей и отношений сотрудника, как и его личная заинтересованность, существовали фактически; достаточно установить возможность возникновения соответствующего противоречия и соответствующей заинтересованности. </w:t>
      </w:r>
    </w:p>
    <w:p w14:paraId="17C7F3BA" w14:textId="74F64F7B" w:rsidR="006356D3" w:rsidRPr="00BC10C1" w:rsidRDefault="006356D3" w:rsidP="00BC10C1">
      <w:pPr>
        <w:pStyle w:val="a4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0C1">
        <w:rPr>
          <w:rFonts w:ascii="Times New Roman" w:hAnsi="Times New Roman" w:cs="Times New Roman"/>
          <w:sz w:val="26"/>
          <w:szCs w:val="26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интересов, а именно не заявил о возможном возникновении конфликта интересов.</w:t>
      </w:r>
    </w:p>
    <w:p w14:paraId="535A3928" w14:textId="533113E9" w:rsidR="00FF325F" w:rsidRPr="00FF325F" w:rsidRDefault="006356D3" w:rsidP="00FF325F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25F">
        <w:rPr>
          <w:rFonts w:ascii="Times New Roman" w:hAnsi="Times New Roman" w:cs="Times New Roman"/>
          <w:sz w:val="26"/>
          <w:szCs w:val="26"/>
        </w:rPr>
        <w:t xml:space="preserve">Рекомендовать главе администрации Провиденского городского округа применить к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Pr="00FF325F">
        <w:rPr>
          <w:rFonts w:ascii="Times New Roman" w:hAnsi="Times New Roman" w:cs="Times New Roman"/>
          <w:sz w:val="26"/>
          <w:szCs w:val="26"/>
        </w:rPr>
        <w:t xml:space="preserve"> конкретную меру ответственности</w:t>
      </w:r>
      <w:r w:rsidR="00FF325F">
        <w:rPr>
          <w:rFonts w:ascii="Times New Roman" w:hAnsi="Times New Roman" w:cs="Times New Roman"/>
          <w:sz w:val="26"/>
          <w:szCs w:val="26"/>
        </w:rPr>
        <w:t xml:space="preserve">, предусмотренную </w:t>
      </w:r>
      <w:r w:rsidR="00FF325F" w:rsidRPr="00FF325F">
        <w:rPr>
          <w:rFonts w:ascii="Times New Roman" w:hAnsi="Times New Roman" w:cs="Times New Roman"/>
          <w:sz w:val="26"/>
          <w:szCs w:val="26"/>
        </w:rPr>
        <w:t>Федеральны</w:t>
      </w:r>
      <w:r w:rsidR="0004618F">
        <w:rPr>
          <w:rFonts w:ascii="Times New Roman" w:hAnsi="Times New Roman" w:cs="Times New Roman"/>
          <w:sz w:val="26"/>
          <w:szCs w:val="26"/>
        </w:rPr>
        <w:t>м</w:t>
      </w:r>
      <w:r w:rsidR="00FF325F" w:rsidRPr="00FF325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4618F">
        <w:rPr>
          <w:rFonts w:ascii="Times New Roman" w:hAnsi="Times New Roman" w:cs="Times New Roman"/>
          <w:sz w:val="26"/>
          <w:szCs w:val="26"/>
        </w:rPr>
        <w:t>ом</w:t>
      </w:r>
      <w:r w:rsidR="00FF325F" w:rsidRPr="00FF325F">
        <w:rPr>
          <w:rFonts w:ascii="Times New Roman" w:hAnsi="Times New Roman" w:cs="Times New Roman"/>
          <w:sz w:val="26"/>
          <w:szCs w:val="26"/>
        </w:rPr>
        <w:t xml:space="preserve"> от 2 марта 2007 г. </w:t>
      </w:r>
      <w:r w:rsidR="00FF325F">
        <w:rPr>
          <w:rFonts w:ascii="Times New Roman" w:hAnsi="Times New Roman" w:cs="Times New Roman"/>
          <w:sz w:val="26"/>
          <w:szCs w:val="26"/>
        </w:rPr>
        <w:t>№</w:t>
      </w:r>
      <w:r w:rsidR="00FF325F" w:rsidRPr="00FF325F">
        <w:rPr>
          <w:rFonts w:ascii="Times New Roman" w:hAnsi="Times New Roman" w:cs="Times New Roman"/>
          <w:sz w:val="26"/>
          <w:szCs w:val="26"/>
        </w:rPr>
        <w:t xml:space="preserve"> 25-ФЗ</w:t>
      </w:r>
      <w:r w:rsidR="00FF325F">
        <w:rPr>
          <w:rFonts w:ascii="Times New Roman" w:hAnsi="Times New Roman" w:cs="Times New Roman"/>
          <w:sz w:val="26"/>
          <w:szCs w:val="26"/>
        </w:rPr>
        <w:t xml:space="preserve"> </w:t>
      </w:r>
      <w:r w:rsidR="0004618F">
        <w:rPr>
          <w:rFonts w:ascii="Times New Roman" w:hAnsi="Times New Roman" w:cs="Times New Roman"/>
          <w:sz w:val="26"/>
          <w:szCs w:val="26"/>
        </w:rPr>
        <w:t>«</w:t>
      </w:r>
      <w:r w:rsidR="00FF325F" w:rsidRPr="00FF325F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04618F">
        <w:rPr>
          <w:rFonts w:ascii="Times New Roman" w:hAnsi="Times New Roman" w:cs="Times New Roman"/>
          <w:sz w:val="26"/>
          <w:szCs w:val="26"/>
        </w:rPr>
        <w:t>»</w:t>
      </w:r>
      <w:r w:rsidR="00FF325F" w:rsidRPr="00FF325F">
        <w:rPr>
          <w:rFonts w:ascii="Times New Roman" w:hAnsi="Times New Roman" w:cs="Times New Roman"/>
          <w:sz w:val="26"/>
          <w:szCs w:val="26"/>
        </w:rPr>
        <w:t>.</w:t>
      </w:r>
    </w:p>
    <w:p w14:paraId="60861356" w14:textId="7DA82A3B" w:rsidR="00D47F5A" w:rsidRDefault="00D47F5A" w:rsidP="00D47F5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47F5A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14:paraId="2E6A7B2D" w14:textId="77777777" w:rsidR="00BC10C1" w:rsidRDefault="00D47F5A" w:rsidP="00D4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C27">
        <w:rPr>
          <w:rFonts w:ascii="Times New Roman" w:hAnsi="Times New Roman" w:cs="Times New Roman"/>
          <w:sz w:val="26"/>
          <w:szCs w:val="26"/>
        </w:rPr>
        <w:t>Оценить возможность возникновения конфликта интересов может сам руководитель с учетом конкретных обстоятельств, которые могут привести к возникновению личной заинтересованности, а значит, конфликту интересов.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6B36C7" w14:textId="77777777" w:rsidR="00BC10C1" w:rsidRDefault="00D47F5A" w:rsidP="00D4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C27">
        <w:rPr>
          <w:rFonts w:ascii="Times New Roman" w:hAnsi="Times New Roman" w:cs="Times New Roman"/>
          <w:sz w:val="26"/>
          <w:szCs w:val="26"/>
        </w:rPr>
        <w:t>В случае отсутствия у работодателя, исходя из конкретных обстоятельств, оснований для утраты доверия к работнику, не принявшему меры по предотвращению или урегулированию конфликта интересов, стороной которого он является, работодатель не обязан расторгать с ним трудовой договор.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7721F4" w14:textId="77777777" w:rsidR="00BC10C1" w:rsidRDefault="00D47F5A" w:rsidP="00D4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C27">
        <w:rPr>
          <w:rFonts w:ascii="Times New Roman" w:hAnsi="Times New Roman" w:cs="Times New Roman"/>
          <w:sz w:val="26"/>
          <w:szCs w:val="26"/>
        </w:rPr>
        <w:t xml:space="preserve">Трудовое законодательство предусматривает именно право, а не обязанность работодателя расторгнуть трудовой договор. </w:t>
      </w:r>
    </w:p>
    <w:p w14:paraId="4E101D2D" w14:textId="28212AE4" w:rsidR="00D47F5A" w:rsidRPr="00273C27" w:rsidRDefault="00D47F5A" w:rsidP="00D4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C27">
        <w:rPr>
          <w:rFonts w:ascii="Times New Roman" w:hAnsi="Times New Roman" w:cs="Times New Roman"/>
          <w:sz w:val="26"/>
          <w:szCs w:val="26"/>
        </w:rPr>
        <w:t>Если с учетом конкретных обстоятельств работодатель не усмотрел оснований для утраты доверия к работнику, он может его не увольнять.</w:t>
      </w:r>
    </w:p>
    <w:p w14:paraId="6A09631A" w14:textId="77777777" w:rsidR="008904AD" w:rsidRDefault="008904AD" w:rsidP="008904AD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6D2D45">
        <w:rPr>
          <w:rFonts w:ascii="Times New Roman" w:hAnsi="Times New Roman" w:cs="Times New Roman"/>
          <w:bCs/>
          <w:iCs/>
          <w:sz w:val="26"/>
          <w:szCs w:val="26"/>
        </w:rPr>
        <w:t>Не принимал</w:t>
      </w:r>
      <w:r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6D2D45">
        <w:rPr>
          <w:rFonts w:ascii="Times New Roman" w:hAnsi="Times New Roman" w:cs="Times New Roman"/>
          <w:bCs/>
          <w:iCs/>
          <w:sz w:val="26"/>
          <w:szCs w:val="26"/>
        </w:rPr>
        <w:t xml:space="preserve"> участие в обсуждении, принятии решения и голосовании 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6D2D45">
        <w:rPr>
          <w:rFonts w:ascii="Times New Roman" w:hAnsi="Times New Roman" w:cs="Times New Roman"/>
          <w:bCs/>
          <w:iCs/>
          <w:sz w:val="26"/>
          <w:szCs w:val="26"/>
        </w:rPr>
        <w:t xml:space="preserve"> ч</w:t>
      </w:r>
      <w:r>
        <w:rPr>
          <w:rFonts w:ascii="Times New Roman" w:hAnsi="Times New Roman" w:cs="Times New Roman"/>
          <w:bCs/>
          <w:iCs/>
          <w:sz w:val="26"/>
          <w:szCs w:val="26"/>
        </w:rPr>
        <w:t>лена комиссии:</w:t>
      </w:r>
    </w:p>
    <w:p w14:paraId="7ADB6274" w14:textId="4B5997E2" w:rsidR="00934038" w:rsidRDefault="008904AD" w:rsidP="008904AD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Pr="006D2D45">
        <w:rPr>
          <w:rFonts w:ascii="Times New Roman" w:hAnsi="Times New Roman" w:cs="Times New Roman"/>
          <w:bCs/>
          <w:iCs/>
          <w:sz w:val="26"/>
          <w:szCs w:val="26"/>
        </w:rPr>
        <w:t xml:space="preserve">муниципальный служащий, в отношении которого рассматривается вопрос, включённый в повестку дня заседания комиссии –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</w:p>
    <w:p w14:paraId="048A75E7" w14:textId="4D5CF9CB" w:rsidR="008904AD" w:rsidRDefault="008904AD" w:rsidP="008904AD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</w:rPr>
        <w:t xml:space="preserve">в целях исключения </w:t>
      </w:r>
      <w:r w:rsidRPr="006D588F">
        <w:rPr>
          <w:rFonts w:ascii="Times New Roman" w:hAnsi="Times New Roman" w:cs="Times New Roman"/>
          <w:sz w:val="26"/>
          <w:szCs w:val="26"/>
        </w:rPr>
        <w:t>возникновени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D588F">
        <w:rPr>
          <w:rFonts w:ascii="Times New Roman" w:hAnsi="Times New Roman" w:cs="Times New Roman"/>
          <w:sz w:val="26"/>
          <w:szCs w:val="26"/>
        </w:rPr>
        <w:t xml:space="preserve">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</w:t>
      </w:r>
      <w:r w:rsidR="00934038">
        <w:rPr>
          <w:rFonts w:ascii="Times New Roman" w:hAnsi="Times New Roman" w:cs="Times New Roman"/>
          <w:sz w:val="26"/>
          <w:szCs w:val="26"/>
        </w:rPr>
        <w:t>:</w:t>
      </w:r>
    </w:p>
    <w:p w14:paraId="36E211C8" w14:textId="1CA02DE8" w:rsidR="008904AD" w:rsidRDefault="008904AD" w:rsidP="0089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-  </w:t>
      </w:r>
      <w:r w:rsidRPr="006D2D4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45E93">
        <w:rPr>
          <w:rFonts w:ascii="Times New Roman" w:hAnsi="Times New Roman" w:cs="Times New Roman"/>
          <w:sz w:val="26"/>
          <w:szCs w:val="26"/>
        </w:rPr>
        <w:t xml:space="preserve">является членом комиссии и руководителем муниципального учреждения, </w:t>
      </w:r>
      <w:r>
        <w:rPr>
          <w:rFonts w:ascii="Times New Roman" w:hAnsi="Times New Roman" w:cs="Times New Roman"/>
          <w:sz w:val="26"/>
          <w:szCs w:val="26"/>
        </w:rPr>
        <w:t>которое находится в ведомственном подчинении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1A5987">
        <w:rPr>
          <w:rFonts w:ascii="Times New Roman" w:hAnsi="Times New Roman" w:cs="Times New Roman"/>
          <w:sz w:val="26"/>
          <w:szCs w:val="26"/>
        </w:rPr>
        <w:t>;</w:t>
      </w:r>
    </w:p>
    <w:p w14:paraId="19D1044B" w14:textId="454FC6F5" w:rsidR="008904AD" w:rsidRDefault="008904AD" w:rsidP="0089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4A67CD">
        <w:rPr>
          <w:rFonts w:ascii="Times New Roman" w:hAnsi="Times New Roman" w:cs="Times New Roman"/>
          <w:sz w:val="26"/>
          <w:szCs w:val="26"/>
        </w:rPr>
        <w:t xml:space="preserve"> </w:t>
      </w:r>
      <w:r w:rsidR="004A67CD"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>, является членом комиссии и руководителем муниципального учреждения, которое находится в ведомственном подчинении</w:t>
      </w:r>
      <w:r w:rsidR="00F45E93">
        <w:rPr>
          <w:rFonts w:ascii="Times New Roman" w:hAnsi="Times New Roman" w:cs="Times New Roman"/>
          <w:sz w:val="26"/>
          <w:szCs w:val="26"/>
        </w:rPr>
        <w:t xml:space="preserve"> </w:t>
      </w:r>
      <w:r w:rsidR="00F45E93">
        <w:rPr>
          <w:rFonts w:ascii="Times New Roman" w:hAnsi="Times New Roman" w:cs="Times New Roman"/>
          <w:sz w:val="26"/>
          <w:szCs w:val="26"/>
        </w:rPr>
        <w:t>[данные скрыты]</w:t>
      </w:r>
      <w:r w:rsidR="00BC10C1">
        <w:rPr>
          <w:rFonts w:ascii="Times New Roman" w:hAnsi="Times New Roman" w:cs="Times New Roman"/>
          <w:sz w:val="26"/>
          <w:szCs w:val="26"/>
        </w:rPr>
        <w:t>.</w:t>
      </w:r>
    </w:p>
    <w:p w14:paraId="6E4E5E73" w14:textId="11A34150" w:rsidR="005F1C6C" w:rsidRDefault="005F1C6C" w:rsidP="00405D16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14:paraId="210A76AB" w14:textId="71C47F61" w:rsidR="00AF5240" w:rsidRDefault="0014419E" w:rsidP="001A5987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антикоррупционной экспертизы.</w:t>
      </w:r>
    </w:p>
    <w:p w14:paraId="6BA19FE6" w14:textId="1096E8EC" w:rsidR="0014419E" w:rsidRPr="0014419E" w:rsidRDefault="0014419E" w:rsidP="0014419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19E">
        <w:rPr>
          <w:rFonts w:ascii="Times New Roman" w:hAnsi="Times New Roman" w:cs="Times New Roman"/>
          <w:sz w:val="26"/>
          <w:szCs w:val="26"/>
        </w:rPr>
        <w:t xml:space="preserve">Заслушав пояснения </w:t>
      </w:r>
      <w:r w:rsidR="00F45E93">
        <w:rPr>
          <w:rFonts w:ascii="Times New Roman" w:hAnsi="Times New Roman" w:cs="Times New Roman"/>
          <w:sz w:val="26"/>
          <w:szCs w:val="26"/>
        </w:rPr>
        <w:t>[данные скрыты]</w:t>
      </w:r>
      <w:r>
        <w:rPr>
          <w:rFonts w:ascii="Times New Roman" w:hAnsi="Times New Roman" w:cs="Times New Roman"/>
          <w:sz w:val="26"/>
          <w:szCs w:val="26"/>
        </w:rPr>
        <w:t xml:space="preserve"> – лица, ответственного за проведение антикоррупционной экспертизы,</w:t>
      </w:r>
      <w:r w:rsidRPr="001441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802674" w14:textId="77777777" w:rsidR="0014419E" w:rsidRDefault="0014419E" w:rsidP="00F323D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764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Решили:</w:t>
      </w:r>
    </w:p>
    <w:p w14:paraId="18750AE6" w14:textId="27252C64" w:rsidR="00F323DE" w:rsidRPr="00F323DE" w:rsidRDefault="00F323DE" w:rsidP="001A5987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вывод </w:t>
      </w:r>
      <w:r w:rsidRPr="0007764D">
        <w:rPr>
          <w:rFonts w:ascii="Times New Roman" w:hAnsi="Times New Roman" w:cs="Times New Roman"/>
          <w:sz w:val="26"/>
          <w:szCs w:val="26"/>
        </w:rPr>
        <w:t>прокуратуры Провиденского района обоснованным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F591943" w14:textId="14256ABE" w:rsidR="00C3336E" w:rsidRPr="00C3336E" w:rsidRDefault="0014419E" w:rsidP="00C3336E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0C6B">
        <w:rPr>
          <w:rFonts w:ascii="Times New Roman" w:hAnsi="Times New Roman" w:cs="Times New Roman"/>
          <w:sz w:val="26"/>
          <w:szCs w:val="26"/>
        </w:rPr>
        <w:t>В связи с тем, что</w:t>
      </w:r>
      <w:r w:rsidR="00C3336E">
        <w:rPr>
          <w:rFonts w:ascii="Times New Roman" w:hAnsi="Times New Roman" w:cs="Times New Roman"/>
          <w:sz w:val="26"/>
          <w:szCs w:val="26"/>
        </w:rPr>
        <w:t>:</w:t>
      </w:r>
    </w:p>
    <w:p w14:paraId="7B584B39" w14:textId="77777777" w:rsidR="00C3336E" w:rsidRDefault="00C3336E" w:rsidP="00C333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36E">
        <w:rPr>
          <w:rFonts w:ascii="Times New Roman" w:hAnsi="Times New Roman" w:cs="Times New Roman"/>
          <w:sz w:val="26"/>
          <w:szCs w:val="26"/>
        </w:rPr>
        <w:t>-</w:t>
      </w:r>
      <w:r w:rsidR="0014419E" w:rsidRPr="00BC0C6B">
        <w:rPr>
          <w:rFonts w:ascii="Times New Roman" w:hAnsi="Times New Roman" w:cs="Times New Roman"/>
          <w:sz w:val="26"/>
          <w:szCs w:val="26"/>
        </w:rPr>
        <w:t xml:space="preserve"> все протесты на муниципальные нормативные правовые акты были признаны обоснованными и подлежащими удовлетворению путём внесения необходимых изменений, а также признания отдельных муниципальных нормативных правовых актов утратившими силу</w:t>
      </w:r>
      <w:r w:rsidR="007D7E26" w:rsidRPr="00BC0C6B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20A3A8B" w14:textId="48C451B2" w:rsidR="00C3336E" w:rsidRDefault="00C3336E" w:rsidP="00C333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4038">
        <w:rPr>
          <w:rFonts w:ascii="Times New Roman" w:hAnsi="Times New Roman" w:cs="Times New Roman"/>
          <w:sz w:val="26"/>
          <w:szCs w:val="26"/>
        </w:rPr>
        <w:t xml:space="preserve">- </w:t>
      </w:r>
      <w:r w:rsidR="00F45E93">
        <w:rPr>
          <w:rFonts w:ascii="Times New Roman" w:hAnsi="Times New Roman" w:cs="Times New Roman"/>
          <w:sz w:val="26"/>
          <w:szCs w:val="26"/>
        </w:rPr>
        <w:t>[данные скрыты]</w:t>
      </w:r>
      <w:r w:rsidR="007D7E26" w:rsidRPr="00BC0C6B">
        <w:rPr>
          <w:rFonts w:ascii="Times New Roman" w:hAnsi="Times New Roman" w:cs="Times New Roman"/>
          <w:sz w:val="26"/>
          <w:szCs w:val="26"/>
        </w:rPr>
        <w:t xml:space="preserve">  -</w:t>
      </w:r>
      <w:r w:rsidR="00F45E93">
        <w:rPr>
          <w:rFonts w:ascii="Times New Roman" w:hAnsi="Times New Roman" w:cs="Times New Roman"/>
          <w:sz w:val="26"/>
          <w:szCs w:val="26"/>
        </w:rPr>
        <w:t xml:space="preserve"> </w:t>
      </w:r>
      <w:r w:rsidR="00F45E93">
        <w:rPr>
          <w:rFonts w:ascii="Times New Roman" w:hAnsi="Times New Roman" w:cs="Times New Roman"/>
          <w:sz w:val="26"/>
          <w:szCs w:val="26"/>
        </w:rPr>
        <w:t>[данные скрыты]</w:t>
      </w:r>
      <w:r w:rsidR="007D7E26" w:rsidRPr="00BC0C6B">
        <w:rPr>
          <w:rFonts w:ascii="Times New Roman" w:hAnsi="Times New Roman" w:cs="Times New Roman"/>
          <w:sz w:val="26"/>
          <w:szCs w:val="26"/>
        </w:rPr>
        <w:t xml:space="preserve">, лицу, ответственному за проведение антикоррупционной экспертизы распоряжением главы администрации Провиденского городского округа от 29 декабря 2023 года № 224-к объявлено замечание за </w:t>
      </w:r>
      <w:r w:rsidR="007D7E26" w:rsidRPr="00BC0C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ненадлежащее исполнение работником по его вине возложенных на него трудовых обязанностей, </w:t>
      </w:r>
    </w:p>
    <w:p w14:paraId="170EF7F6" w14:textId="5E0C1558" w:rsidR="00C3336E" w:rsidRPr="00AB3025" w:rsidRDefault="00C3336E" w:rsidP="00C333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B3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7D7E26" w:rsidRPr="00AB3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п. 2.3. Порядка проведения </w:t>
      </w:r>
      <w:r w:rsidR="007D7E26" w:rsidRPr="00AB3025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экспертизы нормативных правовых актов и проектов нормативных правовых актов органов местного самоуправления Провиденского городского округа (утв. </w:t>
      </w:r>
      <w:r w:rsidR="007D7E26" w:rsidRPr="00AB3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постановлением Администрации Провиденского городского округа от 19 февраля 2019 года № 48) </w:t>
      </w:r>
      <w:r w:rsidR="007D7E26" w:rsidRPr="00AB3025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</w:t>
      </w:r>
      <w:r w:rsidR="007D7E26" w:rsidRPr="00AB3025">
        <w:rPr>
          <w:rFonts w:ascii="Times New Roman" w:eastAsia="Times New Roman" w:hAnsi="Times New Roman" w:cs="Times New Roman"/>
          <w:i/>
          <w:iCs/>
          <w:sz w:val="26"/>
          <w:szCs w:val="26"/>
        </w:rPr>
        <w:t>азработчики проектов нормативных правовых актов обеспечивают подготовку проектов нормативных правовых актов, не содержащих коррупционных факторов, в том числе несут персональную ответственность за полноту, достоверность и соответствие проектов нормативных правовых актов и иных документов антикоррупционным требованиям</w:t>
      </w:r>
      <w:r w:rsidR="00AB3025">
        <w:rPr>
          <w:rFonts w:ascii="Times New Roman" w:eastAsia="Times New Roman" w:hAnsi="Times New Roman" w:cs="Times New Roman"/>
          <w:i/>
          <w:iCs/>
          <w:sz w:val="26"/>
          <w:szCs w:val="26"/>
        </w:rPr>
        <w:t>,</w:t>
      </w:r>
      <w:r w:rsidR="007D7E26" w:rsidRPr="00AB302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 w14:paraId="6FB5BD11" w14:textId="07B12271" w:rsidR="007D7E26" w:rsidRPr="00BC0C6B" w:rsidRDefault="00C3336E" w:rsidP="00C333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 Р</w:t>
      </w:r>
      <w:r w:rsidR="007D7E26" w:rsidRPr="00BC0C6B">
        <w:rPr>
          <w:rFonts w:ascii="Times New Roman" w:hAnsi="Times New Roman" w:cs="Times New Roman"/>
          <w:sz w:val="26"/>
          <w:szCs w:val="26"/>
          <w:shd w:val="clear" w:color="auto" w:fill="FFFFFF"/>
        </w:rPr>
        <w:t>екомендовать глав</w:t>
      </w:r>
      <w:r w:rsidR="00550C8D" w:rsidRPr="00BC0C6B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7D7E26" w:rsidRPr="00BC0C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Провиденского городского округа применить дисциплинарное взыскание в соответствии со ст. 192 Трудового кодекса Российской Федерации к лицам, разработчикам проектов МНПА:</w:t>
      </w:r>
      <w:r w:rsidR="00F45E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45E93">
        <w:rPr>
          <w:rFonts w:ascii="Times New Roman" w:hAnsi="Times New Roman" w:cs="Times New Roman"/>
          <w:sz w:val="26"/>
          <w:szCs w:val="26"/>
        </w:rPr>
        <w:t>[данные скрыты]</w:t>
      </w:r>
      <w:r w:rsidR="00550C8D" w:rsidRPr="00BC0C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F45E93">
        <w:rPr>
          <w:rFonts w:ascii="Times New Roman" w:hAnsi="Times New Roman" w:cs="Times New Roman"/>
          <w:sz w:val="26"/>
          <w:szCs w:val="26"/>
        </w:rPr>
        <w:t>[данные скрыты]</w:t>
      </w:r>
      <w:r w:rsidR="00F45E93">
        <w:rPr>
          <w:rFonts w:ascii="Times New Roman" w:hAnsi="Times New Roman" w:cs="Times New Roman"/>
          <w:sz w:val="26"/>
          <w:szCs w:val="26"/>
        </w:rPr>
        <w:t>.</w:t>
      </w:r>
    </w:p>
    <w:p w14:paraId="028D0DA3" w14:textId="721BC00E" w:rsidR="00550C8D" w:rsidRPr="00550C8D" w:rsidRDefault="00550C8D" w:rsidP="00550C8D">
      <w:pPr>
        <w:pStyle w:val="a4"/>
        <w:spacing w:after="0"/>
        <w:ind w:left="0" w:firstLine="709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550C8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Голосовали: «За» </w:t>
      </w:r>
      <w:r w:rsidRPr="00550C8D">
        <w:rPr>
          <w:rFonts w:ascii="Times New Roman" w:hAnsi="Times New Roman" w:cs="Times New Roman"/>
          <w:bCs/>
          <w:i/>
          <w:sz w:val="26"/>
          <w:szCs w:val="26"/>
        </w:rPr>
        <w:t xml:space="preserve">– </w:t>
      </w:r>
      <w:r w:rsidR="002D0624">
        <w:rPr>
          <w:rFonts w:ascii="Times New Roman" w:hAnsi="Times New Roman" w:cs="Times New Roman"/>
          <w:bCs/>
          <w:i/>
          <w:sz w:val="26"/>
          <w:szCs w:val="26"/>
        </w:rPr>
        <w:t>10</w:t>
      </w:r>
      <w:r w:rsidRPr="00550C8D">
        <w:rPr>
          <w:rFonts w:ascii="Times New Roman" w:hAnsi="Times New Roman" w:cs="Times New Roman"/>
          <w:bCs/>
          <w:i/>
          <w:sz w:val="26"/>
          <w:szCs w:val="26"/>
        </w:rPr>
        <w:t xml:space="preserve"> человек,</w:t>
      </w:r>
      <w:r w:rsidRPr="00550C8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«Против» </w:t>
      </w:r>
      <w:r w:rsidRPr="00550C8D">
        <w:rPr>
          <w:rFonts w:ascii="Times New Roman" w:hAnsi="Times New Roman" w:cs="Times New Roman"/>
          <w:bCs/>
          <w:i/>
          <w:sz w:val="26"/>
          <w:szCs w:val="26"/>
        </w:rPr>
        <w:t xml:space="preserve">– нет, </w:t>
      </w:r>
      <w:r w:rsidRPr="00550C8D">
        <w:rPr>
          <w:rFonts w:ascii="Times New Roman" w:hAnsi="Times New Roman" w:cs="Times New Roman"/>
          <w:b/>
          <w:bCs/>
          <w:i/>
          <w:sz w:val="26"/>
          <w:szCs w:val="26"/>
        </w:rPr>
        <w:t>«Воздержались»</w:t>
      </w:r>
      <w:r w:rsidRPr="00550C8D">
        <w:rPr>
          <w:rFonts w:ascii="Times New Roman" w:hAnsi="Times New Roman" w:cs="Times New Roman"/>
          <w:bCs/>
          <w:i/>
          <w:sz w:val="26"/>
          <w:szCs w:val="26"/>
        </w:rPr>
        <w:t xml:space="preserve"> – нет.</w:t>
      </w:r>
    </w:p>
    <w:p w14:paraId="1209ACCD" w14:textId="77777777" w:rsidR="00F323DE" w:rsidRDefault="00F323DE" w:rsidP="007D7E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C210A5E" w14:textId="2C8A6AE5" w:rsidR="00B65EF3" w:rsidRPr="00B65EF3" w:rsidRDefault="00C3336E" w:rsidP="00F323D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III</w:t>
      </w:r>
      <w:r w:rsidRPr="00C3336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="00F323D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 третьему вопросу с</w:t>
      </w:r>
      <w:r w:rsidR="00F323DE" w:rsidRPr="001F42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лушали</w:t>
      </w:r>
      <w:r w:rsidR="00F323D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F323DE">
        <w:rPr>
          <w:rFonts w:ascii="Times New Roman" w:hAnsi="Times New Roman" w:cs="Times New Roman"/>
          <w:sz w:val="26"/>
          <w:szCs w:val="26"/>
        </w:rPr>
        <w:t xml:space="preserve">Рекуна Д. В., который </w:t>
      </w:r>
      <w:r w:rsidR="001F42D1">
        <w:rPr>
          <w:rFonts w:ascii="Times New Roman" w:hAnsi="Times New Roman" w:cs="Times New Roman"/>
          <w:sz w:val="26"/>
          <w:szCs w:val="26"/>
        </w:rPr>
        <w:t>напомнил</w:t>
      </w:r>
      <w:r w:rsidR="002104AA">
        <w:rPr>
          <w:rFonts w:ascii="Times New Roman" w:hAnsi="Times New Roman" w:cs="Times New Roman"/>
          <w:sz w:val="26"/>
          <w:szCs w:val="26"/>
        </w:rPr>
        <w:t xml:space="preserve"> член</w:t>
      </w:r>
      <w:r w:rsidR="001F42D1">
        <w:rPr>
          <w:rFonts w:ascii="Times New Roman" w:hAnsi="Times New Roman" w:cs="Times New Roman"/>
          <w:sz w:val="26"/>
          <w:szCs w:val="26"/>
        </w:rPr>
        <w:t>ам</w:t>
      </w:r>
      <w:r w:rsidR="002104AA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323DE">
        <w:rPr>
          <w:rFonts w:ascii="Times New Roman" w:hAnsi="Times New Roman" w:cs="Times New Roman"/>
          <w:sz w:val="26"/>
          <w:szCs w:val="26"/>
        </w:rPr>
        <w:t>и о том, что в</w:t>
      </w:r>
      <w:r w:rsidR="00F323DE" w:rsidRPr="00B65EF3">
        <w:rPr>
          <w:rFonts w:ascii="Times New Roman" w:hAnsi="Times New Roman" w:cs="Times New Roman"/>
          <w:sz w:val="26"/>
          <w:szCs w:val="26"/>
        </w:rPr>
        <w:t xml:space="preserve"> целях реализации положений законодательства о муниципальной службе, противодействия коррупции и решения задач, стоящих перед Комиссией по соблюдению требований к служебному поведению муниципальных служащих органов местного самоуправления </w:t>
      </w:r>
      <w:r w:rsidR="00F323DE">
        <w:rPr>
          <w:rFonts w:ascii="Times New Roman" w:hAnsi="Times New Roman" w:cs="Times New Roman"/>
          <w:sz w:val="26"/>
          <w:szCs w:val="26"/>
        </w:rPr>
        <w:t xml:space="preserve">Провиденского городского округа </w:t>
      </w:r>
      <w:r w:rsidR="00F323DE" w:rsidRPr="00B65EF3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решением Комиссии от </w:t>
      </w:r>
      <w:r w:rsidR="00F323DE">
        <w:rPr>
          <w:rFonts w:ascii="Times New Roman" w:hAnsi="Times New Roman" w:cs="Times New Roman"/>
          <w:sz w:val="26"/>
          <w:szCs w:val="26"/>
        </w:rPr>
        <w:t>0</w:t>
      </w:r>
      <w:r w:rsidR="00F323DE" w:rsidRPr="00B65EF3">
        <w:rPr>
          <w:rFonts w:ascii="Times New Roman" w:hAnsi="Times New Roman" w:cs="Times New Roman"/>
          <w:sz w:val="26"/>
          <w:szCs w:val="26"/>
        </w:rPr>
        <w:t>1.</w:t>
      </w:r>
      <w:r w:rsidR="00F323DE">
        <w:rPr>
          <w:rFonts w:ascii="Times New Roman" w:hAnsi="Times New Roman" w:cs="Times New Roman"/>
          <w:sz w:val="26"/>
          <w:szCs w:val="26"/>
        </w:rPr>
        <w:t>0</w:t>
      </w:r>
      <w:r w:rsidR="00F323DE" w:rsidRPr="00B65EF3">
        <w:rPr>
          <w:rFonts w:ascii="Times New Roman" w:hAnsi="Times New Roman" w:cs="Times New Roman"/>
          <w:sz w:val="26"/>
          <w:szCs w:val="26"/>
        </w:rPr>
        <w:t>2.202</w:t>
      </w:r>
      <w:r w:rsidR="00F323DE">
        <w:rPr>
          <w:rFonts w:ascii="Times New Roman" w:hAnsi="Times New Roman" w:cs="Times New Roman"/>
          <w:sz w:val="26"/>
          <w:szCs w:val="26"/>
        </w:rPr>
        <w:t>3</w:t>
      </w:r>
      <w:r w:rsidR="00F323DE" w:rsidRPr="00B65EF3">
        <w:rPr>
          <w:rFonts w:ascii="Times New Roman" w:hAnsi="Times New Roman" w:cs="Times New Roman"/>
          <w:sz w:val="26"/>
          <w:szCs w:val="26"/>
        </w:rPr>
        <w:t xml:space="preserve"> (протокол № 0</w:t>
      </w:r>
      <w:r w:rsidR="00F323DE">
        <w:rPr>
          <w:rFonts w:ascii="Times New Roman" w:hAnsi="Times New Roman" w:cs="Times New Roman"/>
          <w:sz w:val="26"/>
          <w:szCs w:val="26"/>
        </w:rPr>
        <w:t>1</w:t>
      </w:r>
      <w:r w:rsidR="00F323DE" w:rsidRPr="00B65EF3">
        <w:rPr>
          <w:rFonts w:ascii="Times New Roman" w:hAnsi="Times New Roman" w:cs="Times New Roman"/>
          <w:sz w:val="26"/>
          <w:szCs w:val="26"/>
        </w:rPr>
        <w:t>) утвержден план работы Комиссии на 202</w:t>
      </w:r>
      <w:r w:rsidR="00F323DE">
        <w:rPr>
          <w:rFonts w:ascii="Times New Roman" w:hAnsi="Times New Roman" w:cs="Times New Roman"/>
          <w:sz w:val="26"/>
          <w:szCs w:val="26"/>
        </w:rPr>
        <w:t>3</w:t>
      </w:r>
      <w:r w:rsidR="00F323DE" w:rsidRPr="00B65EF3">
        <w:rPr>
          <w:rFonts w:ascii="Times New Roman" w:hAnsi="Times New Roman" w:cs="Times New Roman"/>
          <w:sz w:val="26"/>
          <w:szCs w:val="26"/>
        </w:rPr>
        <w:t xml:space="preserve"> год</w:t>
      </w:r>
      <w:r w:rsidR="00F323DE">
        <w:rPr>
          <w:rFonts w:ascii="Times New Roman" w:hAnsi="Times New Roman" w:cs="Times New Roman"/>
          <w:sz w:val="26"/>
          <w:szCs w:val="26"/>
        </w:rPr>
        <w:t>.</w:t>
      </w:r>
    </w:p>
    <w:p w14:paraId="67C0AF72" w14:textId="07724E69" w:rsidR="00B65EF3" w:rsidRPr="00F323DE" w:rsidRDefault="00F323DE" w:rsidP="00F3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3DE">
        <w:rPr>
          <w:rFonts w:ascii="Times New Roman" w:hAnsi="Times New Roman" w:cs="Times New Roman"/>
          <w:sz w:val="26"/>
          <w:szCs w:val="26"/>
        </w:rPr>
        <w:t>Отчёт об исполнении Плана работы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 за 2023 год</w:t>
      </w:r>
      <w:r>
        <w:rPr>
          <w:rFonts w:ascii="Times New Roman" w:hAnsi="Times New Roman" w:cs="Times New Roman"/>
          <w:sz w:val="26"/>
          <w:szCs w:val="26"/>
        </w:rPr>
        <w:t xml:space="preserve"> представлен членам комиссии.</w:t>
      </w:r>
    </w:p>
    <w:p w14:paraId="57CB1728" w14:textId="375A21EB" w:rsidR="00B8197F" w:rsidRPr="00DD0219" w:rsidRDefault="00B8197F" w:rsidP="00F323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Выступили:</w:t>
      </w:r>
    </w:p>
    <w:p w14:paraId="5BDB0ABA" w14:textId="780DC960" w:rsidR="008566F9" w:rsidRDefault="002B073C" w:rsidP="00316BB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члены комиссии </w:t>
      </w:r>
      <w:r w:rsidR="00DE3078">
        <w:rPr>
          <w:rFonts w:ascii="Times New Roman" w:hAnsi="Times New Roman" w:cs="Times New Roman"/>
          <w:sz w:val="26"/>
          <w:szCs w:val="26"/>
        </w:rPr>
        <w:t>приняли участие в обсуждении</w:t>
      </w:r>
      <w:r w:rsidR="00033425">
        <w:rPr>
          <w:rFonts w:ascii="Times New Roman" w:hAnsi="Times New Roman" w:cs="Times New Roman"/>
          <w:sz w:val="26"/>
          <w:szCs w:val="26"/>
        </w:rPr>
        <w:t xml:space="preserve"> представленной информации</w:t>
      </w:r>
      <w:r w:rsidR="007B17F6">
        <w:rPr>
          <w:rFonts w:ascii="Times New Roman" w:hAnsi="Times New Roman" w:cs="Times New Roman"/>
          <w:sz w:val="26"/>
          <w:szCs w:val="26"/>
        </w:rPr>
        <w:t>.</w:t>
      </w:r>
    </w:p>
    <w:p w14:paraId="441D5910" w14:textId="1D30E073" w:rsidR="00B8197F" w:rsidRPr="00DD0219" w:rsidRDefault="00DE3078" w:rsidP="00F323D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8197F" w:rsidRPr="00DD02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Решили:</w:t>
      </w:r>
    </w:p>
    <w:p w14:paraId="0BD5AE7F" w14:textId="4C8C6762" w:rsidR="00033425" w:rsidRDefault="00411873" w:rsidP="00F323DE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Принять информацию к сведению</w:t>
      </w:r>
      <w:r w:rsidR="00F32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признать работу комиссии </w:t>
      </w:r>
      <w:r w:rsidR="00106D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F323DE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удовлетворительной.</w:t>
      </w:r>
    </w:p>
    <w:p w14:paraId="168FD1E3" w14:textId="66456B00" w:rsidR="00C3336E" w:rsidRPr="00550C8D" w:rsidRDefault="00C3336E" w:rsidP="00C3336E">
      <w:pPr>
        <w:pStyle w:val="a4"/>
        <w:spacing w:after="0"/>
        <w:ind w:left="0" w:firstLine="709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550C8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Голосовали: «За» </w:t>
      </w:r>
      <w:r w:rsidRPr="00550C8D">
        <w:rPr>
          <w:rFonts w:ascii="Times New Roman" w:hAnsi="Times New Roman" w:cs="Times New Roman"/>
          <w:bCs/>
          <w:i/>
          <w:sz w:val="26"/>
          <w:szCs w:val="26"/>
        </w:rPr>
        <w:t xml:space="preserve">– </w:t>
      </w:r>
      <w:r w:rsidR="002D0624">
        <w:rPr>
          <w:rFonts w:ascii="Times New Roman" w:hAnsi="Times New Roman" w:cs="Times New Roman"/>
          <w:bCs/>
          <w:i/>
          <w:sz w:val="26"/>
          <w:szCs w:val="26"/>
        </w:rPr>
        <w:t>10</w:t>
      </w:r>
      <w:r w:rsidRPr="00550C8D">
        <w:rPr>
          <w:rFonts w:ascii="Times New Roman" w:hAnsi="Times New Roman" w:cs="Times New Roman"/>
          <w:bCs/>
          <w:i/>
          <w:sz w:val="26"/>
          <w:szCs w:val="26"/>
        </w:rPr>
        <w:t xml:space="preserve"> человек,</w:t>
      </w:r>
      <w:r w:rsidRPr="00550C8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«Против» </w:t>
      </w:r>
      <w:r w:rsidRPr="00550C8D">
        <w:rPr>
          <w:rFonts w:ascii="Times New Roman" w:hAnsi="Times New Roman" w:cs="Times New Roman"/>
          <w:bCs/>
          <w:i/>
          <w:sz w:val="26"/>
          <w:szCs w:val="26"/>
        </w:rPr>
        <w:t xml:space="preserve">– нет, </w:t>
      </w:r>
      <w:r w:rsidRPr="00550C8D">
        <w:rPr>
          <w:rFonts w:ascii="Times New Roman" w:hAnsi="Times New Roman" w:cs="Times New Roman"/>
          <w:b/>
          <w:bCs/>
          <w:i/>
          <w:sz w:val="26"/>
          <w:szCs w:val="26"/>
        </w:rPr>
        <w:t>«Воздержались»</w:t>
      </w:r>
      <w:r w:rsidRPr="00550C8D">
        <w:rPr>
          <w:rFonts w:ascii="Times New Roman" w:hAnsi="Times New Roman" w:cs="Times New Roman"/>
          <w:bCs/>
          <w:i/>
          <w:sz w:val="26"/>
          <w:szCs w:val="26"/>
        </w:rPr>
        <w:t xml:space="preserve"> – нет.</w:t>
      </w:r>
    </w:p>
    <w:p w14:paraId="1999EB10" w14:textId="77777777" w:rsidR="00411873" w:rsidRDefault="00411873" w:rsidP="00F323DE">
      <w:pPr>
        <w:pStyle w:val="a4"/>
        <w:shd w:val="clear" w:color="auto" w:fill="FFFFFF"/>
        <w:tabs>
          <w:tab w:val="left" w:pos="709"/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C18D713" w14:textId="5C7594B3" w:rsidR="00954463" w:rsidRPr="00033425" w:rsidRDefault="00C3336E" w:rsidP="0095446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IV</w:t>
      </w:r>
      <w:r w:rsidRPr="00C3336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="0095446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 четвёртому вопросу с</w:t>
      </w:r>
      <w:r w:rsidR="00954463" w:rsidRPr="001F42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лушали</w:t>
      </w:r>
      <w:r w:rsidR="0095446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954463">
        <w:rPr>
          <w:rFonts w:ascii="Times New Roman" w:hAnsi="Times New Roman" w:cs="Times New Roman"/>
          <w:sz w:val="26"/>
          <w:szCs w:val="26"/>
        </w:rPr>
        <w:t>Рекуна Д. В., который представил членам комиссии план работы на 2024 год.</w:t>
      </w:r>
    </w:p>
    <w:p w14:paraId="14EFD581" w14:textId="0AD00BBD" w:rsidR="00954463" w:rsidRPr="00954463" w:rsidRDefault="00954463" w:rsidP="00954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446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Выступили:</w:t>
      </w:r>
    </w:p>
    <w:p w14:paraId="4FDE7494" w14:textId="05DBBE31" w:rsidR="00954463" w:rsidRPr="00954463" w:rsidRDefault="00954463" w:rsidP="009544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54463">
        <w:rPr>
          <w:rFonts w:ascii="Times New Roman" w:hAnsi="Times New Roman" w:cs="Times New Roman"/>
          <w:sz w:val="26"/>
          <w:szCs w:val="26"/>
        </w:rPr>
        <w:t>Все члены комиссии приняли участие в обсуждении представленной информации.</w:t>
      </w:r>
    </w:p>
    <w:p w14:paraId="242B2CE1" w14:textId="42C18A2E" w:rsidR="00954463" w:rsidRPr="00954463" w:rsidRDefault="00954463" w:rsidP="009544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Pr="00954463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Решили:</w:t>
      </w:r>
    </w:p>
    <w:p w14:paraId="276588C9" w14:textId="03185AB3" w:rsidR="00954463" w:rsidRDefault="00954463" w:rsidP="00954463">
      <w:pPr>
        <w:pStyle w:val="a4"/>
        <w:numPr>
          <w:ilvl w:val="0"/>
          <w:numId w:val="2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Принять информацию к сведению и утвердить </w:t>
      </w:r>
      <w:r w:rsidRPr="00F323DE">
        <w:rPr>
          <w:rFonts w:ascii="Times New Roman" w:hAnsi="Times New Roman" w:cs="Times New Roman"/>
          <w:sz w:val="26"/>
          <w:szCs w:val="26"/>
        </w:rPr>
        <w:t xml:space="preserve">План работы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323DE">
        <w:rPr>
          <w:rFonts w:ascii="Times New Roman" w:hAnsi="Times New Roman" w:cs="Times New Roman"/>
          <w:sz w:val="26"/>
          <w:szCs w:val="26"/>
        </w:rPr>
        <w:t>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323D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000F87A" w14:textId="3551DAA8" w:rsidR="00B954FA" w:rsidRPr="00DD0219" w:rsidRDefault="00B954FA" w:rsidP="008566F9">
      <w:pPr>
        <w:pStyle w:val="a4"/>
        <w:numPr>
          <w:ilvl w:val="0"/>
          <w:numId w:val="2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 xml:space="preserve">Разместить настоящий протокол </w:t>
      </w:r>
      <w:r w:rsidR="00954463">
        <w:rPr>
          <w:rFonts w:ascii="Times New Roman" w:hAnsi="Times New Roman" w:cs="Times New Roman"/>
          <w:sz w:val="26"/>
          <w:szCs w:val="26"/>
        </w:rPr>
        <w:t>с</w:t>
      </w:r>
      <w:r w:rsidR="00106D9E">
        <w:rPr>
          <w:rFonts w:ascii="Times New Roman" w:hAnsi="Times New Roman" w:cs="Times New Roman"/>
          <w:sz w:val="26"/>
          <w:szCs w:val="26"/>
        </w:rPr>
        <w:t xml:space="preserve"> учётом положений</w:t>
      </w:r>
      <w:r w:rsidR="00954463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106D9E">
        <w:rPr>
          <w:rFonts w:ascii="Times New Roman" w:hAnsi="Times New Roman" w:cs="Times New Roman"/>
          <w:sz w:val="26"/>
          <w:szCs w:val="26"/>
        </w:rPr>
        <w:t>ого</w:t>
      </w:r>
      <w:r w:rsidR="0095446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06D9E">
        <w:rPr>
          <w:rFonts w:ascii="Times New Roman" w:hAnsi="Times New Roman" w:cs="Times New Roman"/>
          <w:sz w:val="26"/>
          <w:szCs w:val="26"/>
        </w:rPr>
        <w:t>а</w:t>
      </w:r>
      <w:r w:rsidR="00954463">
        <w:rPr>
          <w:rFonts w:ascii="Times New Roman" w:hAnsi="Times New Roman" w:cs="Times New Roman"/>
          <w:sz w:val="26"/>
          <w:szCs w:val="26"/>
        </w:rPr>
        <w:t xml:space="preserve"> от 27 июля 2006 года № 152-ФЗ «О персональных данных» </w:t>
      </w:r>
      <w:r w:rsidRPr="00DD0219">
        <w:rPr>
          <w:rFonts w:ascii="Times New Roman" w:hAnsi="Times New Roman" w:cs="Times New Roman"/>
          <w:sz w:val="26"/>
          <w:szCs w:val="26"/>
        </w:rPr>
        <w:t xml:space="preserve">на официальном сайте Провиденского городского округа </w:t>
      </w:r>
      <w:hyperlink r:id="rId12" w:history="1">
        <w:r w:rsidRPr="00DD0219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D0219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Pr="00DD0219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provadm</w:t>
        </w:r>
        <w:r w:rsidRPr="00DD0219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Pr="00DD0219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D021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в подразделе «Единая комиссия» раздела «Противодействие коррупции».</w:t>
      </w:r>
    </w:p>
    <w:p w14:paraId="41000E5F" w14:textId="77777777" w:rsidR="00B8197F" w:rsidRPr="00DD0219" w:rsidRDefault="00B8197F" w:rsidP="00B8197F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3A343B30" w14:textId="506091BF" w:rsidR="00B8197F" w:rsidRDefault="00B8197F" w:rsidP="00B8197F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Голосовали: «За» 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– </w:t>
      </w:r>
      <w:r w:rsidR="002D0624">
        <w:rPr>
          <w:rFonts w:ascii="Times New Roman" w:hAnsi="Times New Roman" w:cs="Times New Roman"/>
          <w:bCs/>
          <w:i/>
          <w:sz w:val="26"/>
          <w:szCs w:val="26"/>
        </w:rPr>
        <w:t>10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 человек,</w:t>
      </w: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«Против» 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– нет, </w:t>
      </w: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>«Воздержались»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 – нет. </w:t>
      </w:r>
    </w:p>
    <w:p w14:paraId="7B8D61ED" w14:textId="77777777" w:rsidR="000B7F21" w:rsidRDefault="000B7F21" w:rsidP="00B8197F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</w:p>
    <w:p w14:paraId="5B62EABB" w14:textId="77777777" w:rsidR="00954463" w:rsidRDefault="00954463" w:rsidP="00B8197F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B7F21" w14:paraId="199860D2" w14:textId="77777777" w:rsidTr="00C3336E">
        <w:trPr>
          <w:trHeight w:val="345"/>
        </w:trPr>
        <w:tc>
          <w:tcPr>
            <w:tcW w:w="3114" w:type="dxa"/>
          </w:tcPr>
          <w:p w14:paraId="4B2CB420" w14:textId="747A6835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E3E9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комиссии</w:t>
            </w:r>
            <w:r w:rsidRPr="007E3E9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ab/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D06FE27" w14:textId="77777777" w:rsidR="00954463" w:rsidRDefault="00954463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</w:tcPr>
          <w:p w14:paraId="6050DF6E" w14:textId="17C2876F" w:rsidR="000B7F21" w:rsidRDefault="000B7F21" w:rsidP="000B7F21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E3E9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Рекун Д.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7E3E9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В.</w:t>
            </w:r>
          </w:p>
        </w:tc>
      </w:tr>
      <w:tr w:rsidR="000B7F21" w14:paraId="4EC94D8B" w14:textId="77777777" w:rsidTr="00BC10C1">
        <w:tc>
          <w:tcPr>
            <w:tcW w:w="3114" w:type="dxa"/>
          </w:tcPr>
          <w:p w14:paraId="05C7144F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4162E122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</w:tcPr>
          <w:p w14:paraId="0963A54E" w14:textId="77777777" w:rsidR="000B7F21" w:rsidRDefault="000B7F21" w:rsidP="000B7F21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0B7F21" w14:paraId="72E0A1B7" w14:textId="77777777" w:rsidTr="00BC10C1">
        <w:tc>
          <w:tcPr>
            <w:tcW w:w="3114" w:type="dxa"/>
          </w:tcPr>
          <w:p w14:paraId="1BB0ADC8" w14:textId="5C194ED5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E3E9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Заместитель председателя</w:t>
            </w:r>
            <w:r w:rsidR="00316BB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комиссии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7A011E1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640794CA" w14:textId="77777777" w:rsidR="00BC10C1" w:rsidRDefault="00BC10C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</w:tcPr>
          <w:p w14:paraId="31C2E0D7" w14:textId="77777777" w:rsidR="008566F9" w:rsidRDefault="008566F9" w:rsidP="000B7F21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11E3FFFF" w14:textId="19998653" w:rsidR="000B7F21" w:rsidRDefault="000B7F21" w:rsidP="000B7F21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Ященко И. К.</w:t>
            </w:r>
          </w:p>
        </w:tc>
      </w:tr>
      <w:tr w:rsidR="000B7F21" w14:paraId="399BF2BD" w14:textId="77777777" w:rsidTr="00BC10C1">
        <w:tc>
          <w:tcPr>
            <w:tcW w:w="3114" w:type="dxa"/>
          </w:tcPr>
          <w:p w14:paraId="2EA8DFA5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1F9881A7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</w:tcPr>
          <w:p w14:paraId="38B2ACCC" w14:textId="77777777" w:rsidR="000B7F21" w:rsidRDefault="000B7F21" w:rsidP="000B7F21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0B7F21" w14:paraId="5D489638" w14:textId="77777777" w:rsidTr="00BC10C1">
        <w:tc>
          <w:tcPr>
            <w:tcW w:w="3114" w:type="dxa"/>
          </w:tcPr>
          <w:p w14:paraId="2EBC1454" w14:textId="5B5E7E96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E3E9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Секретарь комиссии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064A1ED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</w:tcPr>
          <w:p w14:paraId="2FA4B88C" w14:textId="60779FFA" w:rsidR="000B7F21" w:rsidRDefault="000B7F21" w:rsidP="000B7F21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E3E9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Красикова Е. А.</w:t>
            </w:r>
          </w:p>
        </w:tc>
      </w:tr>
      <w:tr w:rsidR="000B7F21" w14:paraId="72C51610" w14:textId="77777777" w:rsidTr="00BC10C1">
        <w:tc>
          <w:tcPr>
            <w:tcW w:w="3114" w:type="dxa"/>
          </w:tcPr>
          <w:p w14:paraId="44B7D5E2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5B951C63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</w:tcPr>
          <w:p w14:paraId="026EE147" w14:textId="77777777" w:rsidR="000B7F21" w:rsidRDefault="000B7F21" w:rsidP="000B7F21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0B7F21" w14:paraId="0D4D3537" w14:textId="77777777" w:rsidTr="00BC10C1">
        <w:tc>
          <w:tcPr>
            <w:tcW w:w="3114" w:type="dxa"/>
          </w:tcPr>
          <w:p w14:paraId="0DEC69A4" w14:textId="5CBB9D12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E3E9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Члены комиссии:</w:t>
            </w:r>
            <w:r w:rsidRPr="007E3E9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ab/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19D6C81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</w:tcPr>
          <w:p w14:paraId="4F5865FB" w14:textId="5AAA4DBA" w:rsidR="000B7F21" w:rsidRDefault="000B7F21" w:rsidP="000B7F21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Якубова Н. В.</w:t>
            </w:r>
          </w:p>
        </w:tc>
      </w:tr>
      <w:tr w:rsidR="000B7F21" w14:paraId="29C0768B" w14:textId="77777777" w:rsidTr="00BC10C1">
        <w:tc>
          <w:tcPr>
            <w:tcW w:w="3114" w:type="dxa"/>
          </w:tcPr>
          <w:p w14:paraId="65FF2917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08D83458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</w:tcPr>
          <w:p w14:paraId="695CD767" w14:textId="77777777" w:rsidR="000B7F21" w:rsidRDefault="000B7F21" w:rsidP="000B7F21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0B7F21" w14:paraId="57F904F6" w14:textId="77777777" w:rsidTr="00BC10C1">
        <w:tc>
          <w:tcPr>
            <w:tcW w:w="3114" w:type="dxa"/>
          </w:tcPr>
          <w:p w14:paraId="2046B043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52E4BB87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</w:tcPr>
          <w:p w14:paraId="2BFB04EF" w14:textId="3C8694C4" w:rsidR="000B7F21" w:rsidRDefault="000B7F21" w:rsidP="000B7F21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Карнаухова М. В.</w:t>
            </w:r>
          </w:p>
        </w:tc>
      </w:tr>
      <w:tr w:rsidR="000B7F21" w14:paraId="2D50457D" w14:textId="77777777" w:rsidTr="00BC10C1">
        <w:tc>
          <w:tcPr>
            <w:tcW w:w="3114" w:type="dxa"/>
          </w:tcPr>
          <w:p w14:paraId="0A9839EC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0CF2BC79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</w:tcPr>
          <w:p w14:paraId="5735281A" w14:textId="77777777" w:rsidR="000B7F21" w:rsidRDefault="000B7F21" w:rsidP="000B7F21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0B7F21" w14:paraId="2D7A7ED0" w14:textId="77777777" w:rsidTr="00BC10C1">
        <w:tc>
          <w:tcPr>
            <w:tcW w:w="3114" w:type="dxa"/>
          </w:tcPr>
          <w:p w14:paraId="321B8F63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66589397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</w:tcPr>
          <w:p w14:paraId="6F2304C2" w14:textId="72848020" w:rsidR="000B7F21" w:rsidRDefault="00954463" w:rsidP="000B7F21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Пожидаева Е. С.</w:t>
            </w:r>
          </w:p>
        </w:tc>
      </w:tr>
      <w:tr w:rsidR="000B7F21" w14:paraId="46487F10" w14:textId="77777777" w:rsidTr="00BC10C1">
        <w:tc>
          <w:tcPr>
            <w:tcW w:w="3114" w:type="dxa"/>
          </w:tcPr>
          <w:p w14:paraId="58EC8F6A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0646A9A8" w14:textId="77777777" w:rsidR="000B7F21" w:rsidRDefault="000B7F21" w:rsidP="000B7F21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5" w:type="dxa"/>
          </w:tcPr>
          <w:p w14:paraId="5FE744D5" w14:textId="77777777" w:rsidR="000B7F21" w:rsidRDefault="000B7F21" w:rsidP="000B7F21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0B7F21" w:rsidRPr="002B073C" w14:paraId="46008343" w14:textId="77777777" w:rsidTr="00BC10C1">
        <w:tc>
          <w:tcPr>
            <w:tcW w:w="3114" w:type="dxa"/>
          </w:tcPr>
          <w:p w14:paraId="329D6AC1" w14:textId="77777777" w:rsidR="000B7F21" w:rsidRPr="002B073C" w:rsidRDefault="000B7F21" w:rsidP="002B0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5C153FDC" w14:textId="77777777" w:rsidR="000B7F21" w:rsidRPr="002B073C" w:rsidRDefault="000B7F21" w:rsidP="002B0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363FBB48" w14:textId="210B62BD" w:rsidR="000B7F21" w:rsidRPr="002B073C" w:rsidRDefault="000B7F21" w:rsidP="002B07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073C">
              <w:rPr>
                <w:rFonts w:ascii="Times New Roman" w:hAnsi="Times New Roman" w:cs="Times New Roman"/>
                <w:sz w:val="26"/>
                <w:szCs w:val="26"/>
              </w:rPr>
              <w:t>Кузнецов Е. Н.</w:t>
            </w:r>
          </w:p>
        </w:tc>
      </w:tr>
      <w:tr w:rsidR="00954463" w:rsidRPr="002B073C" w14:paraId="1BDF94E2" w14:textId="77777777" w:rsidTr="00BC10C1">
        <w:tc>
          <w:tcPr>
            <w:tcW w:w="3114" w:type="dxa"/>
          </w:tcPr>
          <w:p w14:paraId="1D9950D5" w14:textId="77777777" w:rsidR="00954463" w:rsidRPr="002B073C" w:rsidRDefault="00954463" w:rsidP="002B0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1DBEC410" w14:textId="77777777" w:rsidR="00954463" w:rsidRPr="002B073C" w:rsidRDefault="00954463" w:rsidP="002B0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3A7454A2" w14:textId="77777777" w:rsidR="00954463" w:rsidRPr="002B073C" w:rsidRDefault="00954463" w:rsidP="002B07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463" w:rsidRPr="002B073C" w14:paraId="5443C0A5" w14:textId="77777777" w:rsidTr="00BC10C1">
        <w:tc>
          <w:tcPr>
            <w:tcW w:w="3114" w:type="dxa"/>
          </w:tcPr>
          <w:p w14:paraId="34598AC8" w14:textId="77777777" w:rsidR="00954463" w:rsidRPr="002B073C" w:rsidRDefault="00954463" w:rsidP="002B0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6A2DE8CE" w14:textId="77777777" w:rsidR="00954463" w:rsidRPr="002B073C" w:rsidRDefault="00954463" w:rsidP="002B0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7E4911FB" w14:textId="4C485C73" w:rsidR="00954463" w:rsidRPr="00C3336E" w:rsidRDefault="00954463" w:rsidP="002B07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336E">
              <w:rPr>
                <w:rFonts w:ascii="Times New Roman" w:hAnsi="Times New Roman" w:cs="Times New Roman"/>
                <w:sz w:val="26"/>
                <w:szCs w:val="26"/>
              </w:rPr>
              <w:t>Бархударян А. Р.</w:t>
            </w:r>
          </w:p>
        </w:tc>
      </w:tr>
      <w:tr w:rsidR="00954463" w:rsidRPr="002B073C" w14:paraId="287411B1" w14:textId="77777777" w:rsidTr="00BC10C1">
        <w:tc>
          <w:tcPr>
            <w:tcW w:w="3114" w:type="dxa"/>
          </w:tcPr>
          <w:p w14:paraId="1B4A3B74" w14:textId="77777777" w:rsidR="00954463" w:rsidRPr="002B073C" w:rsidRDefault="00954463" w:rsidP="002B0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09D79B66" w14:textId="77777777" w:rsidR="00954463" w:rsidRPr="002B073C" w:rsidRDefault="00954463" w:rsidP="002B0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2F714BC2" w14:textId="77777777" w:rsidR="00954463" w:rsidRPr="002B073C" w:rsidRDefault="00954463" w:rsidP="002B07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463" w:rsidRPr="002B073C" w14:paraId="20B2BBCC" w14:textId="77777777" w:rsidTr="00BC10C1">
        <w:tc>
          <w:tcPr>
            <w:tcW w:w="3114" w:type="dxa"/>
          </w:tcPr>
          <w:p w14:paraId="2B4BF86A" w14:textId="77777777" w:rsidR="00954463" w:rsidRPr="002B073C" w:rsidRDefault="00954463" w:rsidP="002B0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C85C7FC" w14:textId="77777777" w:rsidR="00954463" w:rsidRPr="002B073C" w:rsidRDefault="00954463" w:rsidP="002B0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5355E157" w14:textId="25E24359" w:rsidR="00954463" w:rsidRPr="002B073C" w:rsidRDefault="002D0624" w:rsidP="002B07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Кисса С. О.</w:t>
            </w:r>
          </w:p>
        </w:tc>
      </w:tr>
      <w:tr w:rsidR="00BC10C1" w:rsidRPr="002B073C" w14:paraId="75B4536C" w14:textId="77777777" w:rsidTr="00BC10C1">
        <w:tc>
          <w:tcPr>
            <w:tcW w:w="3114" w:type="dxa"/>
          </w:tcPr>
          <w:p w14:paraId="5EB79D79" w14:textId="77777777" w:rsidR="00BC10C1" w:rsidRPr="002B073C" w:rsidRDefault="00BC10C1" w:rsidP="002B0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45210B64" w14:textId="77777777" w:rsidR="00BC10C1" w:rsidRPr="002B073C" w:rsidRDefault="00BC10C1" w:rsidP="002B0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1FBECC67" w14:textId="77777777" w:rsidR="00BC10C1" w:rsidRDefault="00BC10C1" w:rsidP="002B07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0C1" w:rsidRPr="002B073C" w14:paraId="17691620" w14:textId="77777777" w:rsidTr="00BC10C1">
        <w:tc>
          <w:tcPr>
            <w:tcW w:w="3114" w:type="dxa"/>
          </w:tcPr>
          <w:p w14:paraId="1D104DC3" w14:textId="77777777" w:rsidR="00BC10C1" w:rsidRPr="002B073C" w:rsidRDefault="00BC10C1" w:rsidP="002B0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583F760" w14:textId="77777777" w:rsidR="00BC10C1" w:rsidRPr="002B073C" w:rsidRDefault="00BC10C1" w:rsidP="002B0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02B5E6EF" w14:textId="3C151ED0" w:rsidR="00BC10C1" w:rsidRDefault="00BC10C1" w:rsidP="002B07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624">
              <w:rPr>
                <w:rFonts w:ascii="Times New Roman" w:hAnsi="Times New Roman" w:cs="Times New Roman"/>
                <w:sz w:val="26"/>
                <w:szCs w:val="26"/>
              </w:rPr>
              <w:t>Паулина О. А.</w:t>
            </w:r>
          </w:p>
        </w:tc>
      </w:tr>
    </w:tbl>
    <w:p w14:paraId="6611FBAA" w14:textId="77777777" w:rsidR="009778C3" w:rsidRDefault="009778C3" w:rsidP="00316BBE"/>
    <w:p w14:paraId="4C204F65" w14:textId="114BF4C5" w:rsidR="002D0624" w:rsidRPr="009778C3" w:rsidRDefault="002D0624" w:rsidP="00316BBE">
      <w:r>
        <w:tab/>
      </w:r>
      <w:r>
        <w:tab/>
      </w:r>
      <w:r>
        <w:tab/>
      </w:r>
      <w:r>
        <w:tab/>
        <w:t xml:space="preserve">                 </w:t>
      </w:r>
      <w:r w:rsidRPr="002D0624">
        <w:rPr>
          <w:rFonts w:ascii="Times New Roman" w:hAnsi="Times New Roman" w:cs="Times New Roman"/>
          <w:sz w:val="26"/>
          <w:szCs w:val="26"/>
        </w:rPr>
        <w:tab/>
      </w:r>
    </w:p>
    <w:sectPr w:rsidR="002D0624" w:rsidRPr="009778C3" w:rsidSect="008E3F11">
      <w:headerReference w:type="default" r:id="rId13"/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3E7B" w14:textId="77777777" w:rsidR="008E3F11" w:rsidRDefault="008E3F11" w:rsidP="00E8355A">
      <w:pPr>
        <w:spacing w:after="0" w:line="240" w:lineRule="auto"/>
      </w:pPr>
      <w:r>
        <w:separator/>
      </w:r>
    </w:p>
  </w:endnote>
  <w:endnote w:type="continuationSeparator" w:id="0">
    <w:p w14:paraId="0D96C493" w14:textId="77777777" w:rsidR="008E3F11" w:rsidRDefault="008E3F11" w:rsidP="00E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E4F" w14:textId="52F4ABDF" w:rsidR="00E8355A" w:rsidRPr="005103BA" w:rsidRDefault="00E8355A" w:rsidP="008F5913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5103BA">
      <w:rPr>
        <w:rFonts w:ascii="Times New Roman" w:hAnsi="Times New Roman" w:cs="Times New Roman"/>
        <w:sz w:val="20"/>
        <w:szCs w:val="20"/>
      </w:rPr>
      <w:t>Протокол</w:t>
    </w:r>
    <w:r w:rsidR="00106C3A" w:rsidRPr="005103BA">
      <w:rPr>
        <w:rFonts w:ascii="Times New Roman" w:hAnsi="Times New Roman" w:cs="Times New Roman"/>
        <w:sz w:val="20"/>
        <w:szCs w:val="20"/>
      </w:rPr>
      <w:t xml:space="preserve"> заседания Единой </w:t>
    </w:r>
    <w:r w:rsidR="008D279D" w:rsidRPr="005103BA">
      <w:rPr>
        <w:rFonts w:ascii="Times New Roman" w:hAnsi="Times New Roman" w:cs="Times New Roman"/>
        <w:sz w:val="20"/>
        <w:szCs w:val="20"/>
      </w:rPr>
      <w:t>комиссии от</w:t>
    </w:r>
    <w:r w:rsidRPr="005103BA">
      <w:rPr>
        <w:rFonts w:ascii="Times New Roman" w:hAnsi="Times New Roman" w:cs="Times New Roman"/>
        <w:sz w:val="20"/>
        <w:szCs w:val="20"/>
      </w:rPr>
      <w:t xml:space="preserve"> </w:t>
    </w:r>
    <w:r w:rsidR="00A26797">
      <w:rPr>
        <w:rFonts w:ascii="Times New Roman" w:hAnsi="Times New Roman" w:cs="Times New Roman"/>
        <w:sz w:val="20"/>
        <w:szCs w:val="20"/>
      </w:rPr>
      <w:t>05</w:t>
    </w:r>
    <w:r w:rsidRPr="005103BA">
      <w:rPr>
        <w:rFonts w:ascii="Times New Roman" w:hAnsi="Times New Roman" w:cs="Times New Roman"/>
        <w:sz w:val="20"/>
        <w:szCs w:val="20"/>
      </w:rPr>
      <w:t>.</w:t>
    </w:r>
    <w:r w:rsidR="008D279D">
      <w:rPr>
        <w:rFonts w:ascii="Times New Roman" w:hAnsi="Times New Roman" w:cs="Times New Roman"/>
        <w:sz w:val="20"/>
        <w:szCs w:val="20"/>
      </w:rPr>
      <w:t>0</w:t>
    </w:r>
    <w:r w:rsidR="00A26797">
      <w:rPr>
        <w:rFonts w:ascii="Times New Roman" w:hAnsi="Times New Roman" w:cs="Times New Roman"/>
        <w:sz w:val="20"/>
        <w:szCs w:val="20"/>
      </w:rPr>
      <w:t>2</w:t>
    </w:r>
    <w:r w:rsidRPr="005103BA">
      <w:rPr>
        <w:rFonts w:ascii="Times New Roman" w:hAnsi="Times New Roman" w:cs="Times New Roman"/>
        <w:sz w:val="20"/>
        <w:szCs w:val="20"/>
      </w:rPr>
      <w:t>.20</w:t>
    </w:r>
    <w:r w:rsidR="00CB0692" w:rsidRPr="005103BA">
      <w:rPr>
        <w:rFonts w:ascii="Times New Roman" w:hAnsi="Times New Roman" w:cs="Times New Roman"/>
        <w:sz w:val="20"/>
        <w:szCs w:val="20"/>
      </w:rPr>
      <w:t>2</w:t>
    </w:r>
    <w:r w:rsidR="008D279D">
      <w:rPr>
        <w:rFonts w:ascii="Times New Roman" w:hAnsi="Times New Roman" w:cs="Times New Roman"/>
        <w:sz w:val="20"/>
        <w:szCs w:val="20"/>
      </w:rPr>
      <w:t>4</w:t>
    </w:r>
    <w:r w:rsidRPr="005103BA">
      <w:rPr>
        <w:rFonts w:ascii="Times New Roman" w:hAnsi="Times New Roman" w:cs="Times New Roman"/>
        <w:sz w:val="20"/>
        <w:szCs w:val="20"/>
      </w:rPr>
      <w:t xml:space="preserve"> г. № 0</w:t>
    </w:r>
    <w:r w:rsidR="00BC10C1">
      <w:rPr>
        <w:rFonts w:ascii="Times New Roman" w:hAnsi="Times New Roman" w:cs="Times New Roman"/>
        <w:sz w:val="20"/>
        <w:szCs w:val="20"/>
      </w:rPr>
      <w:t>2</w:t>
    </w:r>
    <w:r w:rsidRPr="005103BA">
      <w:rPr>
        <w:rFonts w:ascii="Times New Roman" w:hAnsi="Times New Roman" w:cs="Times New Roman"/>
        <w:sz w:val="20"/>
        <w:szCs w:val="20"/>
      </w:rPr>
      <w:t xml:space="preserve"> </w:t>
    </w:r>
  </w:p>
  <w:p w14:paraId="5425224D" w14:textId="77777777" w:rsidR="00E8355A" w:rsidRDefault="00E835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5C4D" w14:textId="77777777" w:rsidR="008E3F11" w:rsidRDefault="008E3F11" w:rsidP="00E8355A">
      <w:pPr>
        <w:spacing w:after="0" w:line="240" w:lineRule="auto"/>
      </w:pPr>
      <w:r>
        <w:separator/>
      </w:r>
    </w:p>
  </w:footnote>
  <w:footnote w:type="continuationSeparator" w:id="0">
    <w:p w14:paraId="2465A236" w14:textId="77777777" w:rsidR="008E3F11" w:rsidRDefault="008E3F11" w:rsidP="00E8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877959"/>
      <w:docPartObj>
        <w:docPartGallery w:val="Page Numbers (Top of Page)"/>
        <w:docPartUnique/>
      </w:docPartObj>
    </w:sdtPr>
    <w:sdtContent>
      <w:p w14:paraId="4AE21F88" w14:textId="7CEFE9F6" w:rsidR="00B9760E" w:rsidRDefault="00B9760E">
        <w:pPr>
          <w:pStyle w:val="a6"/>
          <w:jc w:val="right"/>
        </w:pPr>
        <w:r w:rsidRPr="005103B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103B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103B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103BA">
          <w:rPr>
            <w:rFonts w:ascii="Times New Roman" w:hAnsi="Times New Roman" w:cs="Times New Roman"/>
            <w:sz w:val="20"/>
            <w:szCs w:val="20"/>
          </w:rPr>
          <w:t>2</w:t>
        </w:r>
        <w:r w:rsidRPr="005103B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29E9FA" w14:textId="77777777" w:rsidR="00B9760E" w:rsidRDefault="00B976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882416"/>
    <w:lvl w:ilvl="0">
      <w:numFmt w:val="bullet"/>
      <w:lvlText w:val="*"/>
      <w:lvlJc w:val="left"/>
    </w:lvl>
  </w:abstractNum>
  <w:abstractNum w:abstractNumId="1" w15:restartNumberingAfterBreak="0">
    <w:nsid w:val="05EE247A"/>
    <w:multiLevelType w:val="hybridMultilevel"/>
    <w:tmpl w:val="858273E4"/>
    <w:lvl w:ilvl="0" w:tplc="1E924A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56321"/>
    <w:multiLevelType w:val="hybridMultilevel"/>
    <w:tmpl w:val="4C84BE56"/>
    <w:lvl w:ilvl="0" w:tplc="34B8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90A2F"/>
    <w:multiLevelType w:val="multilevel"/>
    <w:tmpl w:val="B0CE7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2AC59AD"/>
    <w:multiLevelType w:val="hybridMultilevel"/>
    <w:tmpl w:val="882C834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C102E2"/>
    <w:multiLevelType w:val="hybridMultilevel"/>
    <w:tmpl w:val="1EEA69C0"/>
    <w:lvl w:ilvl="0" w:tplc="FDDED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9A6705"/>
    <w:multiLevelType w:val="multilevel"/>
    <w:tmpl w:val="5AD05E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bCs/>
        <w:i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36D30D1B"/>
    <w:multiLevelType w:val="hybridMultilevel"/>
    <w:tmpl w:val="8C4A736C"/>
    <w:lvl w:ilvl="0" w:tplc="B1B4C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B4E11"/>
    <w:multiLevelType w:val="hybridMultilevel"/>
    <w:tmpl w:val="8FC04012"/>
    <w:lvl w:ilvl="0" w:tplc="60ECAF3E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3B1488"/>
    <w:multiLevelType w:val="hybridMultilevel"/>
    <w:tmpl w:val="DEE818A2"/>
    <w:lvl w:ilvl="0" w:tplc="9EEA1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703A2D"/>
    <w:multiLevelType w:val="hybridMultilevel"/>
    <w:tmpl w:val="7CECF490"/>
    <w:lvl w:ilvl="0" w:tplc="CAB8B0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DB31E3"/>
    <w:multiLevelType w:val="hybridMultilevel"/>
    <w:tmpl w:val="5E28C04A"/>
    <w:lvl w:ilvl="0" w:tplc="4D38BE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795FB0"/>
    <w:multiLevelType w:val="multilevel"/>
    <w:tmpl w:val="B0CE7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7607E05"/>
    <w:multiLevelType w:val="hybridMultilevel"/>
    <w:tmpl w:val="76C25340"/>
    <w:lvl w:ilvl="0" w:tplc="157ED5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400975"/>
    <w:multiLevelType w:val="hybridMultilevel"/>
    <w:tmpl w:val="2596440C"/>
    <w:lvl w:ilvl="0" w:tplc="6A222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91B5BCF"/>
    <w:multiLevelType w:val="hybridMultilevel"/>
    <w:tmpl w:val="58F4EA2C"/>
    <w:lvl w:ilvl="0" w:tplc="01BE2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C0A4C"/>
    <w:multiLevelType w:val="hybridMultilevel"/>
    <w:tmpl w:val="157C7E3A"/>
    <w:lvl w:ilvl="0" w:tplc="0A5A800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552A22"/>
    <w:multiLevelType w:val="hybridMultilevel"/>
    <w:tmpl w:val="F6B6544C"/>
    <w:lvl w:ilvl="0" w:tplc="5AD62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9B78CB"/>
    <w:multiLevelType w:val="multilevel"/>
    <w:tmpl w:val="B778E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594D3AF3"/>
    <w:multiLevelType w:val="hybridMultilevel"/>
    <w:tmpl w:val="66F41280"/>
    <w:lvl w:ilvl="0" w:tplc="09DEFE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i w:val="0"/>
        <w:i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A93FD8"/>
    <w:multiLevelType w:val="hybridMultilevel"/>
    <w:tmpl w:val="B40A5E8A"/>
    <w:lvl w:ilvl="0" w:tplc="57EA30B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4B6139"/>
    <w:multiLevelType w:val="hybridMultilevel"/>
    <w:tmpl w:val="EC4A582A"/>
    <w:lvl w:ilvl="0" w:tplc="207A4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836BF2"/>
    <w:multiLevelType w:val="hybridMultilevel"/>
    <w:tmpl w:val="3A74D610"/>
    <w:lvl w:ilvl="0" w:tplc="63181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D34D17"/>
    <w:multiLevelType w:val="multilevel"/>
    <w:tmpl w:val="7E48F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3207BEF"/>
    <w:multiLevelType w:val="multilevel"/>
    <w:tmpl w:val="29B2FD82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66C56315"/>
    <w:multiLevelType w:val="hybridMultilevel"/>
    <w:tmpl w:val="8354995E"/>
    <w:lvl w:ilvl="0" w:tplc="5CDCE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0C2C37"/>
    <w:multiLevelType w:val="hybridMultilevel"/>
    <w:tmpl w:val="FFB0CC32"/>
    <w:lvl w:ilvl="0" w:tplc="925C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8A3B4F"/>
    <w:multiLevelType w:val="multilevel"/>
    <w:tmpl w:val="5EBCA7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8" w15:restartNumberingAfterBreak="0">
    <w:nsid w:val="772A658C"/>
    <w:multiLevelType w:val="multilevel"/>
    <w:tmpl w:val="E056D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83A11A6"/>
    <w:multiLevelType w:val="hybridMultilevel"/>
    <w:tmpl w:val="E7C2913A"/>
    <w:lvl w:ilvl="0" w:tplc="08004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CA7400"/>
    <w:multiLevelType w:val="hybridMultilevel"/>
    <w:tmpl w:val="9980719C"/>
    <w:lvl w:ilvl="0" w:tplc="DE3669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CE26A1"/>
    <w:multiLevelType w:val="hybridMultilevel"/>
    <w:tmpl w:val="0568CC84"/>
    <w:lvl w:ilvl="0" w:tplc="890C0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233DB7"/>
    <w:multiLevelType w:val="multilevel"/>
    <w:tmpl w:val="F7CC04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7F424C44"/>
    <w:multiLevelType w:val="hybridMultilevel"/>
    <w:tmpl w:val="B1966AAC"/>
    <w:lvl w:ilvl="0" w:tplc="D604E7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6240424">
    <w:abstractNumId w:val="6"/>
  </w:num>
  <w:num w:numId="2" w16cid:durableId="380180786">
    <w:abstractNumId w:val="33"/>
  </w:num>
  <w:num w:numId="3" w16cid:durableId="396589560">
    <w:abstractNumId w:val="16"/>
  </w:num>
  <w:num w:numId="4" w16cid:durableId="1723747345">
    <w:abstractNumId w:val="8"/>
  </w:num>
  <w:num w:numId="5" w16cid:durableId="155813047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 w16cid:durableId="1986662869">
    <w:abstractNumId w:val="27"/>
  </w:num>
  <w:num w:numId="7" w16cid:durableId="1253205260">
    <w:abstractNumId w:val="14"/>
  </w:num>
  <w:num w:numId="8" w16cid:durableId="658583387">
    <w:abstractNumId w:val="20"/>
  </w:num>
  <w:num w:numId="9" w16cid:durableId="562102692">
    <w:abstractNumId w:val="13"/>
  </w:num>
  <w:num w:numId="10" w16cid:durableId="192352755">
    <w:abstractNumId w:val="22"/>
  </w:num>
  <w:num w:numId="11" w16cid:durableId="1546023202">
    <w:abstractNumId w:val="25"/>
  </w:num>
  <w:num w:numId="12" w16cid:durableId="2071146861">
    <w:abstractNumId w:val="17"/>
  </w:num>
  <w:num w:numId="13" w16cid:durableId="1139883643">
    <w:abstractNumId w:val="32"/>
  </w:num>
  <w:num w:numId="14" w16cid:durableId="658576647">
    <w:abstractNumId w:val="1"/>
  </w:num>
  <w:num w:numId="15" w16cid:durableId="766273724">
    <w:abstractNumId w:val="21"/>
  </w:num>
  <w:num w:numId="16" w16cid:durableId="1856990793">
    <w:abstractNumId w:val="31"/>
  </w:num>
  <w:num w:numId="17" w16cid:durableId="1429548214">
    <w:abstractNumId w:val="15"/>
  </w:num>
  <w:num w:numId="18" w16cid:durableId="255067007">
    <w:abstractNumId w:val="26"/>
  </w:num>
  <w:num w:numId="19" w16cid:durableId="337588094">
    <w:abstractNumId w:val="11"/>
  </w:num>
  <w:num w:numId="20" w16cid:durableId="2099592842">
    <w:abstractNumId w:val="5"/>
  </w:num>
  <w:num w:numId="21" w16cid:durableId="726758786">
    <w:abstractNumId w:val="7"/>
  </w:num>
  <w:num w:numId="22" w16cid:durableId="1555580429">
    <w:abstractNumId w:val="2"/>
  </w:num>
  <w:num w:numId="23" w16cid:durableId="805202530">
    <w:abstractNumId w:val="10"/>
  </w:num>
  <w:num w:numId="24" w16cid:durableId="88619954">
    <w:abstractNumId w:val="19"/>
  </w:num>
  <w:num w:numId="25" w16cid:durableId="789275746">
    <w:abstractNumId w:val="9"/>
  </w:num>
  <w:num w:numId="26" w16cid:durableId="712317075">
    <w:abstractNumId w:val="30"/>
  </w:num>
  <w:num w:numId="27" w16cid:durableId="541946592">
    <w:abstractNumId w:val="24"/>
  </w:num>
  <w:num w:numId="28" w16cid:durableId="1627656233">
    <w:abstractNumId w:val="18"/>
  </w:num>
  <w:num w:numId="29" w16cid:durableId="762915202">
    <w:abstractNumId w:val="28"/>
  </w:num>
  <w:num w:numId="30" w16cid:durableId="989481814">
    <w:abstractNumId w:val="23"/>
  </w:num>
  <w:num w:numId="31" w16cid:durableId="729038825">
    <w:abstractNumId w:val="3"/>
  </w:num>
  <w:num w:numId="32" w16cid:durableId="199979989">
    <w:abstractNumId w:val="29"/>
  </w:num>
  <w:num w:numId="33" w16cid:durableId="74473115">
    <w:abstractNumId w:val="4"/>
  </w:num>
  <w:num w:numId="34" w16cid:durableId="5714289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32"/>
    <w:rsid w:val="0000237D"/>
    <w:rsid w:val="0002582F"/>
    <w:rsid w:val="0002680C"/>
    <w:rsid w:val="00033425"/>
    <w:rsid w:val="0004340C"/>
    <w:rsid w:val="0004618F"/>
    <w:rsid w:val="0005064C"/>
    <w:rsid w:val="000518DA"/>
    <w:rsid w:val="00054766"/>
    <w:rsid w:val="00054DC4"/>
    <w:rsid w:val="00072284"/>
    <w:rsid w:val="0007764D"/>
    <w:rsid w:val="0009326B"/>
    <w:rsid w:val="0009344B"/>
    <w:rsid w:val="000959E0"/>
    <w:rsid w:val="000A6708"/>
    <w:rsid w:val="000B13E5"/>
    <w:rsid w:val="000B2E78"/>
    <w:rsid w:val="000B3305"/>
    <w:rsid w:val="000B380A"/>
    <w:rsid w:val="000B7F21"/>
    <w:rsid w:val="000C1DF0"/>
    <w:rsid w:val="000D1157"/>
    <w:rsid w:val="000E41C0"/>
    <w:rsid w:val="000F0985"/>
    <w:rsid w:val="000F1159"/>
    <w:rsid w:val="000F166F"/>
    <w:rsid w:val="000F4E16"/>
    <w:rsid w:val="00106109"/>
    <w:rsid w:val="001064E4"/>
    <w:rsid w:val="00106C3A"/>
    <w:rsid w:val="00106D9E"/>
    <w:rsid w:val="001140B3"/>
    <w:rsid w:val="00120882"/>
    <w:rsid w:val="00127E48"/>
    <w:rsid w:val="0014419E"/>
    <w:rsid w:val="001537A3"/>
    <w:rsid w:val="001539E9"/>
    <w:rsid w:val="0015685A"/>
    <w:rsid w:val="00160576"/>
    <w:rsid w:val="00167147"/>
    <w:rsid w:val="0018602A"/>
    <w:rsid w:val="00194BFD"/>
    <w:rsid w:val="001A2916"/>
    <w:rsid w:val="001A5987"/>
    <w:rsid w:val="001B0C1B"/>
    <w:rsid w:val="001B3227"/>
    <w:rsid w:val="001C4239"/>
    <w:rsid w:val="001C611A"/>
    <w:rsid w:val="001E4109"/>
    <w:rsid w:val="001F2D07"/>
    <w:rsid w:val="001F42D1"/>
    <w:rsid w:val="002104AA"/>
    <w:rsid w:val="002177DC"/>
    <w:rsid w:val="0022251E"/>
    <w:rsid w:val="00224628"/>
    <w:rsid w:val="002318D1"/>
    <w:rsid w:val="00252D1A"/>
    <w:rsid w:val="00264AC8"/>
    <w:rsid w:val="00266930"/>
    <w:rsid w:val="00266FCF"/>
    <w:rsid w:val="002725A0"/>
    <w:rsid w:val="00273280"/>
    <w:rsid w:val="00273C27"/>
    <w:rsid w:val="00290614"/>
    <w:rsid w:val="002B073C"/>
    <w:rsid w:val="002B27FF"/>
    <w:rsid w:val="002D0624"/>
    <w:rsid w:val="002D6C8B"/>
    <w:rsid w:val="002D7085"/>
    <w:rsid w:val="002E2BBF"/>
    <w:rsid w:val="002E3C74"/>
    <w:rsid w:val="002F0CA5"/>
    <w:rsid w:val="00315916"/>
    <w:rsid w:val="00315BB0"/>
    <w:rsid w:val="00316BBE"/>
    <w:rsid w:val="003254EE"/>
    <w:rsid w:val="00332D07"/>
    <w:rsid w:val="003330CC"/>
    <w:rsid w:val="00350FF3"/>
    <w:rsid w:val="00363267"/>
    <w:rsid w:val="00374B81"/>
    <w:rsid w:val="00380F11"/>
    <w:rsid w:val="003937B9"/>
    <w:rsid w:val="003B223F"/>
    <w:rsid w:val="003B7834"/>
    <w:rsid w:val="003E71FB"/>
    <w:rsid w:val="00400D01"/>
    <w:rsid w:val="00405D16"/>
    <w:rsid w:val="00411873"/>
    <w:rsid w:val="00434B27"/>
    <w:rsid w:val="00441F2F"/>
    <w:rsid w:val="00446401"/>
    <w:rsid w:val="004472D5"/>
    <w:rsid w:val="00452FCD"/>
    <w:rsid w:val="0045650A"/>
    <w:rsid w:val="00462003"/>
    <w:rsid w:val="00475E21"/>
    <w:rsid w:val="004904A0"/>
    <w:rsid w:val="00496399"/>
    <w:rsid w:val="004A67CD"/>
    <w:rsid w:val="004B3151"/>
    <w:rsid w:val="004D1F26"/>
    <w:rsid w:val="004E40D3"/>
    <w:rsid w:val="005103BA"/>
    <w:rsid w:val="005116E0"/>
    <w:rsid w:val="00514F19"/>
    <w:rsid w:val="00533FB9"/>
    <w:rsid w:val="0053564B"/>
    <w:rsid w:val="00544A2D"/>
    <w:rsid w:val="00545470"/>
    <w:rsid w:val="00545595"/>
    <w:rsid w:val="005459C1"/>
    <w:rsid w:val="00545EE6"/>
    <w:rsid w:val="00550C8D"/>
    <w:rsid w:val="005577A0"/>
    <w:rsid w:val="00557875"/>
    <w:rsid w:val="005638BC"/>
    <w:rsid w:val="00567A3E"/>
    <w:rsid w:val="005A2A1C"/>
    <w:rsid w:val="005B0D55"/>
    <w:rsid w:val="005B2309"/>
    <w:rsid w:val="005B32EB"/>
    <w:rsid w:val="005E59AA"/>
    <w:rsid w:val="005E6379"/>
    <w:rsid w:val="005F1C6C"/>
    <w:rsid w:val="005F50B5"/>
    <w:rsid w:val="005F534E"/>
    <w:rsid w:val="00615F9D"/>
    <w:rsid w:val="0063252A"/>
    <w:rsid w:val="0063302D"/>
    <w:rsid w:val="006356D3"/>
    <w:rsid w:val="00643DB0"/>
    <w:rsid w:val="00645410"/>
    <w:rsid w:val="00655FB5"/>
    <w:rsid w:val="00664FA9"/>
    <w:rsid w:val="006A60E2"/>
    <w:rsid w:val="006B48E9"/>
    <w:rsid w:val="006C63EB"/>
    <w:rsid w:val="006C7390"/>
    <w:rsid w:val="006D2D45"/>
    <w:rsid w:val="006E53DE"/>
    <w:rsid w:val="006F69F6"/>
    <w:rsid w:val="006F6A2D"/>
    <w:rsid w:val="0070042E"/>
    <w:rsid w:val="007145B2"/>
    <w:rsid w:val="00717776"/>
    <w:rsid w:val="00721C9E"/>
    <w:rsid w:val="00727172"/>
    <w:rsid w:val="007406A8"/>
    <w:rsid w:val="00745614"/>
    <w:rsid w:val="00774396"/>
    <w:rsid w:val="007944FB"/>
    <w:rsid w:val="007A44A4"/>
    <w:rsid w:val="007B17F6"/>
    <w:rsid w:val="007C267B"/>
    <w:rsid w:val="007C27BC"/>
    <w:rsid w:val="007C7B7F"/>
    <w:rsid w:val="007D7E26"/>
    <w:rsid w:val="007E3E9A"/>
    <w:rsid w:val="007E6DEC"/>
    <w:rsid w:val="00800D31"/>
    <w:rsid w:val="008049F9"/>
    <w:rsid w:val="00827517"/>
    <w:rsid w:val="00827C07"/>
    <w:rsid w:val="00830A21"/>
    <w:rsid w:val="00831E2F"/>
    <w:rsid w:val="00835E51"/>
    <w:rsid w:val="00852A97"/>
    <w:rsid w:val="008566F9"/>
    <w:rsid w:val="0086547A"/>
    <w:rsid w:val="00866B06"/>
    <w:rsid w:val="0087296B"/>
    <w:rsid w:val="00872FA3"/>
    <w:rsid w:val="008743EC"/>
    <w:rsid w:val="00881802"/>
    <w:rsid w:val="008904AD"/>
    <w:rsid w:val="00890F24"/>
    <w:rsid w:val="008B0B15"/>
    <w:rsid w:val="008B7A4F"/>
    <w:rsid w:val="008C1AF5"/>
    <w:rsid w:val="008D1A33"/>
    <w:rsid w:val="008D208F"/>
    <w:rsid w:val="008D279D"/>
    <w:rsid w:val="008E3F11"/>
    <w:rsid w:val="008F12B9"/>
    <w:rsid w:val="008F5913"/>
    <w:rsid w:val="00911F5C"/>
    <w:rsid w:val="00914709"/>
    <w:rsid w:val="00927C47"/>
    <w:rsid w:val="0093166A"/>
    <w:rsid w:val="00934038"/>
    <w:rsid w:val="0094192D"/>
    <w:rsid w:val="009433FC"/>
    <w:rsid w:val="00954463"/>
    <w:rsid w:val="00973B02"/>
    <w:rsid w:val="00975CF1"/>
    <w:rsid w:val="009778C3"/>
    <w:rsid w:val="00986BDA"/>
    <w:rsid w:val="009A100B"/>
    <w:rsid w:val="009A4272"/>
    <w:rsid w:val="009A6EB1"/>
    <w:rsid w:val="009B2DDE"/>
    <w:rsid w:val="009B65DD"/>
    <w:rsid w:val="009C4F6D"/>
    <w:rsid w:val="009C72F3"/>
    <w:rsid w:val="009D3E95"/>
    <w:rsid w:val="009D42FD"/>
    <w:rsid w:val="009E1589"/>
    <w:rsid w:val="009E2989"/>
    <w:rsid w:val="009E4C79"/>
    <w:rsid w:val="009F5D40"/>
    <w:rsid w:val="00A04779"/>
    <w:rsid w:val="00A26797"/>
    <w:rsid w:val="00A30ABD"/>
    <w:rsid w:val="00A625DE"/>
    <w:rsid w:val="00A66617"/>
    <w:rsid w:val="00A86332"/>
    <w:rsid w:val="00A9143D"/>
    <w:rsid w:val="00AA23BE"/>
    <w:rsid w:val="00AA27F8"/>
    <w:rsid w:val="00AA4B86"/>
    <w:rsid w:val="00AB3025"/>
    <w:rsid w:val="00AC4762"/>
    <w:rsid w:val="00AD7A9C"/>
    <w:rsid w:val="00AE7711"/>
    <w:rsid w:val="00AF5240"/>
    <w:rsid w:val="00B0404B"/>
    <w:rsid w:val="00B05471"/>
    <w:rsid w:val="00B1164F"/>
    <w:rsid w:val="00B133D1"/>
    <w:rsid w:val="00B1433B"/>
    <w:rsid w:val="00B261BB"/>
    <w:rsid w:val="00B261F6"/>
    <w:rsid w:val="00B41150"/>
    <w:rsid w:val="00B56AAC"/>
    <w:rsid w:val="00B61023"/>
    <w:rsid w:val="00B65EF3"/>
    <w:rsid w:val="00B65F0D"/>
    <w:rsid w:val="00B7791D"/>
    <w:rsid w:val="00B8197F"/>
    <w:rsid w:val="00B8393C"/>
    <w:rsid w:val="00B954FA"/>
    <w:rsid w:val="00B95E04"/>
    <w:rsid w:val="00B9760E"/>
    <w:rsid w:val="00B97632"/>
    <w:rsid w:val="00BB740F"/>
    <w:rsid w:val="00BC0C6B"/>
    <w:rsid w:val="00BC10C1"/>
    <w:rsid w:val="00BC3BA9"/>
    <w:rsid w:val="00BC76F0"/>
    <w:rsid w:val="00BD1D4E"/>
    <w:rsid w:val="00BD4949"/>
    <w:rsid w:val="00BE4E51"/>
    <w:rsid w:val="00BF33D8"/>
    <w:rsid w:val="00BF375E"/>
    <w:rsid w:val="00C04ED4"/>
    <w:rsid w:val="00C115D6"/>
    <w:rsid w:val="00C15B5E"/>
    <w:rsid w:val="00C3336E"/>
    <w:rsid w:val="00C3477C"/>
    <w:rsid w:val="00C55C8D"/>
    <w:rsid w:val="00C6697B"/>
    <w:rsid w:val="00C66B09"/>
    <w:rsid w:val="00C72F3E"/>
    <w:rsid w:val="00C75C82"/>
    <w:rsid w:val="00C83654"/>
    <w:rsid w:val="00C876A0"/>
    <w:rsid w:val="00CA440B"/>
    <w:rsid w:val="00CB0692"/>
    <w:rsid w:val="00CB0F5A"/>
    <w:rsid w:val="00CC1288"/>
    <w:rsid w:val="00CC1BD8"/>
    <w:rsid w:val="00D008EB"/>
    <w:rsid w:val="00D054D3"/>
    <w:rsid w:val="00D24D2E"/>
    <w:rsid w:val="00D25D3E"/>
    <w:rsid w:val="00D343F8"/>
    <w:rsid w:val="00D413C4"/>
    <w:rsid w:val="00D449B8"/>
    <w:rsid w:val="00D47F5A"/>
    <w:rsid w:val="00D50AED"/>
    <w:rsid w:val="00D66F96"/>
    <w:rsid w:val="00D77BE1"/>
    <w:rsid w:val="00D9103A"/>
    <w:rsid w:val="00D963EB"/>
    <w:rsid w:val="00DB0D28"/>
    <w:rsid w:val="00DC4242"/>
    <w:rsid w:val="00DD0219"/>
    <w:rsid w:val="00DD7063"/>
    <w:rsid w:val="00DE3078"/>
    <w:rsid w:val="00DE3C4C"/>
    <w:rsid w:val="00DF4628"/>
    <w:rsid w:val="00DF585D"/>
    <w:rsid w:val="00E114A5"/>
    <w:rsid w:val="00E12436"/>
    <w:rsid w:val="00E1334F"/>
    <w:rsid w:val="00E16DC1"/>
    <w:rsid w:val="00E30CC3"/>
    <w:rsid w:val="00E41AFB"/>
    <w:rsid w:val="00E47D2E"/>
    <w:rsid w:val="00E524D2"/>
    <w:rsid w:val="00E535DE"/>
    <w:rsid w:val="00E53EEA"/>
    <w:rsid w:val="00E63454"/>
    <w:rsid w:val="00E67840"/>
    <w:rsid w:val="00E8355A"/>
    <w:rsid w:val="00E84F9E"/>
    <w:rsid w:val="00E96B88"/>
    <w:rsid w:val="00E9781B"/>
    <w:rsid w:val="00EB42FD"/>
    <w:rsid w:val="00EB5458"/>
    <w:rsid w:val="00EC7FB4"/>
    <w:rsid w:val="00ED2996"/>
    <w:rsid w:val="00F01829"/>
    <w:rsid w:val="00F054A5"/>
    <w:rsid w:val="00F075D3"/>
    <w:rsid w:val="00F21171"/>
    <w:rsid w:val="00F21873"/>
    <w:rsid w:val="00F323DE"/>
    <w:rsid w:val="00F45E93"/>
    <w:rsid w:val="00F56AB3"/>
    <w:rsid w:val="00F57962"/>
    <w:rsid w:val="00F74B97"/>
    <w:rsid w:val="00F77439"/>
    <w:rsid w:val="00F77CE4"/>
    <w:rsid w:val="00F82AAA"/>
    <w:rsid w:val="00F91EE1"/>
    <w:rsid w:val="00F95DDF"/>
    <w:rsid w:val="00FA6BC9"/>
    <w:rsid w:val="00FA6E7D"/>
    <w:rsid w:val="00FB1383"/>
    <w:rsid w:val="00FC050D"/>
    <w:rsid w:val="00FC3C19"/>
    <w:rsid w:val="00FD376E"/>
    <w:rsid w:val="00FE0ABF"/>
    <w:rsid w:val="00FE11BE"/>
    <w:rsid w:val="00FE4D6A"/>
    <w:rsid w:val="00FF07B7"/>
    <w:rsid w:val="00FF325F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05E"/>
  <w15:docId w15:val="{53F32ED4-DD96-4A91-92F5-BE6D8C14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3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SL_Абзац списка,Bullet List,FooterText,numbered,Paragraphe de liste1,lp1"/>
    <w:basedOn w:val="a"/>
    <w:link w:val="a5"/>
    <w:uiPriority w:val="34"/>
    <w:qFormat/>
    <w:rsid w:val="00D24D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55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55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55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89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27C0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74396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B95E04"/>
  </w:style>
  <w:style w:type="character" w:customStyle="1" w:styleId="2">
    <w:name w:val="Основной текст (2)_"/>
    <w:basedOn w:val="a0"/>
    <w:link w:val="20"/>
    <w:rsid w:val="00E6345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634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FF6515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F6515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unhideWhenUsed/>
    <w:rsid w:val="009E2989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sz w:val="28"/>
      <w:szCs w:val="24"/>
      <w:lang w:bidi="ru-RU"/>
    </w:rPr>
  </w:style>
  <w:style w:type="character" w:customStyle="1" w:styleId="22">
    <w:name w:val="Основной текст 2 Знак"/>
    <w:basedOn w:val="a0"/>
    <w:link w:val="21"/>
    <w:uiPriority w:val="99"/>
    <w:rsid w:val="009E2989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customStyle="1" w:styleId="a5">
    <w:name w:val="Абзац списка Знак"/>
    <w:aliases w:val="SL_Абзац списка Знак,Bullet List Знак,FooterText Знак,numbered Знак,Paragraphe de liste1 Знак,lp1 Знак"/>
    <w:link w:val="a4"/>
    <w:uiPriority w:val="34"/>
    <w:qFormat/>
    <w:rsid w:val="009E2989"/>
    <w:rPr>
      <w:rFonts w:eastAsiaTheme="minorEastAsia"/>
      <w:lang w:eastAsia="ru-RU"/>
    </w:rPr>
  </w:style>
  <w:style w:type="character" w:styleId="af0">
    <w:name w:val="Emphasis"/>
    <w:basedOn w:val="a0"/>
    <w:uiPriority w:val="20"/>
    <w:qFormat/>
    <w:rsid w:val="00CA440B"/>
    <w:rPr>
      <w:i/>
      <w:iCs/>
    </w:rPr>
  </w:style>
  <w:style w:type="paragraph" w:customStyle="1" w:styleId="s1">
    <w:name w:val="s_1"/>
    <w:basedOn w:val="a"/>
    <w:rsid w:val="00A3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v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2.168.0.2:8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92.168.0.2: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0.2:8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C68A-5A26-4672-9BCD-CDAE9B21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кадров</cp:lastModifiedBy>
  <cp:revision>6</cp:revision>
  <cp:lastPrinted>2024-02-05T21:19:00Z</cp:lastPrinted>
  <dcterms:created xsi:type="dcterms:W3CDTF">2024-02-05T21:14:00Z</dcterms:created>
  <dcterms:modified xsi:type="dcterms:W3CDTF">2024-02-06T00:15:00Z</dcterms:modified>
</cp:coreProperties>
</file>