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37D9" w14:textId="77777777" w:rsidR="009213B0" w:rsidRDefault="003E143B" w:rsidP="004633A1">
      <w:pPr>
        <w:jc w:val="center"/>
        <w:rPr>
          <w:b/>
          <w:i/>
          <w:sz w:val="28"/>
          <w:szCs w:val="28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4A37770E" wp14:editId="4CDF3DB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1680" cy="860425"/>
            <wp:effectExtent l="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D546E" w14:textId="77777777" w:rsidR="001648B2" w:rsidRPr="00187EF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87EFE">
        <w:rPr>
          <w:b/>
          <w:i w:val="0"/>
          <w:sz w:val="28"/>
          <w:szCs w:val="28"/>
        </w:rPr>
        <w:t>АДМИНИСТРАЦИЯ</w:t>
      </w:r>
    </w:p>
    <w:p w14:paraId="256CB636" w14:textId="77777777" w:rsidR="001648B2" w:rsidRPr="00187EF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87EFE">
        <w:rPr>
          <w:b/>
          <w:i w:val="0"/>
          <w:sz w:val="28"/>
          <w:szCs w:val="28"/>
        </w:rPr>
        <w:t xml:space="preserve">ПРОВИДЕНСКОГО </w:t>
      </w:r>
      <w:r w:rsidR="006D70C4" w:rsidRPr="00187EFE">
        <w:rPr>
          <w:b/>
          <w:i w:val="0"/>
          <w:sz w:val="28"/>
          <w:szCs w:val="28"/>
        </w:rPr>
        <w:t>ГОРОДСКОГО ОКРУГА</w:t>
      </w:r>
    </w:p>
    <w:p w14:paraId="5696FC93" w14:textId="77777777" w:rsidR="009213B0" w:rsidRPr="00187EFE" w:rsidRDefault="009213B0" w:rsidP="009213B0"/>
    <w:p w14:paraId="79646DC3" w14:textId="77777777" w:rsidR="00114D32" w:rsidRPr="00187EFE" w:rsidRDefault="00114D32" w:rsidP="00114D32">
      <w:pPr>
        <w:pStyle w:val="1"/>
        <w:rPr>
          <w:szCs w:val="28"/>
        </w:rPr>
      </w:pPr>
      <w:r w:rsidRPr="00187EFE">
        <w:rPr>
          <w:szCs w:val="28"/>
        </w:rPr>
        <w:t>ПОСТАНОВЛЕНИЕ</w:t>
      </w:r>
    </w:p>
    <w:p w14:paraId="1CD3D44B" w14:textId="77777777" w:rsidR="009213B0" w:rsidRPr="00187EFE" w:rsidRDefault="009213B0" w:rsidP="00114D32">
      <w:pPr>
        <w:rPr>
          <w:sz w:val="26"/>
          <w:szCs w:val="26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437"/>
      </w:tblGrid>
      <w:tr w:rsidR="00114D32" w:rsidRPr="00305570" w14:paraId="2FB742F0" w14:textId="77777777" w:rsidTr="00052C2F">
        <w:tc>
          <w:tcPr>
            <w:tcW w:w="534" w:type="dxa"/>
          </w:tcPr>
          <w:p w14:paraId="0583FDDE" w14:textId="77777777" w:rsidR="00114D32" w:rsidRPr="00305570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305570">
              <w:rPr>
                <w:sz w:val="24"/>
                <w:szCs w:val="24"/>
              </w:rPr>
              <w:t>о</w:t>
            </w:r>
            <w:r w:rsidR="00114D32" w:rsidRPr="00305570">
              <w:rPr>
                <w:sz w:val="24"/>
                <w:szCs w:val="24"/>
              </w:rPr>
              <w:t>т</w:t>
            </w:r>
          </w:p>
        </w:tc>
        <w:tc>
          <w:tcPr>
            <w:tcW w:w="2976" w:type="dxa"/>
          </w:tcPr>
          <w:p w14:paraId="33AEDF1A" w14:textId="2945CA8E" w:rsidR="00114D32" w:rsidRPr="00305570" w:rsidRDefault="00AC110A" w:rsidP="00B33B52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 ноября </w:t>
            </w:r>
            <w:r w:rsidR="002A67C8" w:rsidRPr="00305570">
              <w:rPr>
                <w:sz w:val="24"/>
                <w:szCs w:val="24"/>
              </w:rPr>
              <w:t>202</w:t>
            </w:r>
            <w:r w:rsidR="005345C7" w:rsidRPr="00305570">
              <w:rPr>
                <w:sz w:val="24"/>
                <w:szCs w:val="24"/>
              </w:rPr>
              <w:t>2</w:t>
            </w:r>
            <w:r w:rsidR="00114D32" w:rsidRPr="00305570">
              <w:rPr>
                <w:sz w:val="24"/>
                <w:szCs w:val="24"/>
              </w:rPr>
              <w:t xml:space="preserve"> г</w:t>
            </w:r>
            <w:r w:rsidR="009213B0" w:rsidRPr="0030557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6B1BDCA" w14:textId="77777777" w:rsidR="00114D32" w:rsidRPr="00305570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305570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7BCAC3F3" w14:textId="0AC8955B" w:rsidR="00114D32" w:rsidRPr="00305570" w:rsidRDefault="00AC110A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3437" w:type="dxa"/>
          </w:tcPr>
          <w:p w14:paraId="2CCC2BC0" w14:textId="24188739" w:rsidR="00114D32" w:rsidRPr="00305570" w:rsidRDefault="00114D32" w:rsidP="00452B48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proofErr w:type="spellStart"/>
            <w:r w:rsidRPr="00305570">
              <w:rPr>
                <w:sz w:val="24"/>
                <w:szCs w:val="24"/>
              </w:rPr>
              <w:t>п.</w:t>
            </w:r>
            <w:r w:rsidR="00452B48" w:rsidRPr="00305570">
              <w:rPr>
                <w:sz w:val="24"/>
                <w:szCs w:val="24"/>
              </w:rPr>
              <w:t>г.т</w:t>
            </w:r>
            <w:proofErr w:type="spellEnd"/>
            <w:r w:rsidR="00452B48" w:rsidRPr="00305570">
              <w:rPr>
                <w:sz w:val="24"/>
                <w:szCs w:val="24"/>
              </w:rPr>
              <w:t xml:space="preserve">. </w:t>
            </w:r>
            <w:r w:rsidRPr="00305570">
              <w:rPr>
                <w:sz w:val="24"/>
                <w:szCs w:val="24"/>
              </w:rPr>
              <w:t>Провидения</w:t>
            </w:r>
          </w:p>
        </w:tc>
      </w:tr>
    </w:tbl>
    <w:p w14:paraId="248FB107" w14:textId="77777777" w:rsidR="0062716D" w:rsidRPr="00CF16D9" w:rsidRDefault="0062716D" w:rsidP="0062716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2716D" w:rsidRPr="00CF16D9" w14:paraId="15EDF461" w14:textId="77777777" w:rsidTr="00F50116">
        <w:trPr>
          <w:trHeight w:val="930"/>
        </w:trPr>
        <w:tc>
          <w:tcPr>
            <w:tcW w:w="4786" w:type="dxa"/>
          </w:tcPr>
          <w:p w14:paraId="57E407D5" w14:textId="77777777" w:rsidR="006D0656" w:rsidRPr="00CF16D9" w:rsidRDefault="006D0656" w:rsidP="00BD706A">
            <w:pPr>
              <w:jc w:val="both"/>
              <w:rPr>
                <w:sz w:val="28"/>
                <w:szCs w:val="28"/>
              </w:rPr>
            </w:pPr>
            <w:r w:rsidRPr="00CF16D9">
              <w:rPr>
                <w:sz w:val="28"/>
                <w:szCs w:val="28"/>
              </w:rPr>
              <w:t>Об утверждении Административного</w:t>
            </w:r>
          </w:p>
          <w:p w14:paraId="5766984F" w14:textId="6CB5F085" w:rsidR="0062716D" w:rsidRPr="00CF16D9" w:rsidRDefault="006D0656" w:rsidP="00BD706A">
            <w:pPr>
              <w:jc w:val="both"/>
              <w:rPr>
                <w:sz w:val="28"/>
                <w:szCs w:val="28"/>
              </w:rPr>
            </w:pPr>
            <w:r w:rsidRPr="00CF16D9">
              <w:rPr>
                <w:sz w:val="28"/>
                <w:szCs w:val="28"/>
              </w:rPr>
              <w:t xml:space="preserve">регламента предоставления муниципальной услуги «Предоставление информации о принадлежности объектов электросетевого хозяйства </w:t>
            </w:r>
            <w:r w:rsidR="00BD706A" w:rsidRPr="00CF16D9">
              <w:rPr>
                <w:sz w:val="28"/>
                <w:szCs w:val="28"/>
              </w:rPr>
              <w:t>Провиденского городского округа</w:t>
            </w:r>
            <w:r w:rsidR="009106ED">
              <w:rPr>
                <w:sz w:val="28"/>
                <w:szCs w:val="28"/>
              </w:rPr>
              <w:t>»</w:t>
            </w:r>
          </w:p>
        </w:tc>
      </w:tr>
    </w:tbl>
    <w:p w14:paraId="64C4F35F" w14:textId="77777777" w:rsidR="003F6920" w:rsidRPr="00CF16D9" w:rsidRDefault="003F6920" w:rsidP="00D17F0D">
      <w:pPr>
        <w:widowControl w:val="0"/>
        <w:tabs>
          <w:tab w:val="left" w:pos="1080"/>
        </w:tabs>
        <w:spacing w:line="300" w:lineRule="exact"/>
        <w:ind w:firstLine="851"/>
        <w:jc w:val="both"/>
        <w:rPr>
          <w:bCs/>
          <w:sz w:val="28"/>
          <w:szCs w:val="28"/>
        </w:rPr>
      </w:pPr>
    </w:p>
    <w:p w14:paraId="72B95DF3" w14:textId="3542950F" w:rsidR="00046165" w:rsidRPr="00CF16D9" w:rsidRDefault="009106ED" w:rsidP="00BD70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D0656" w:rsidRPr="00CF16D9">
        <w:rPr>
          <w:sz w:val="28"/>
          <w:szCs w:val="28"/>
        </w:rPr>
        <w:t xml:space="preserve"> Федеральным </w:t>
      </w:r>
      <w:hyperlink r:id="rId9" w:history="1">
        <w:r w:rsidR="006D0656" w:rsidRPr="00CF16D9">
          <w:rPr>
            <w:sz w:val="28"/>
            <w:szCs w:val="28"/>
          </w:rPr>
          <w:t>законом</w:t>
        </w:r>
      </w:hyperlink>
      <w:r w:rsidR="006D0656" w:rsidRPr="00CF16D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0" w:history="1">
        <w:r w:rsidR="006D0656" w:rsidRPr="00CF16D9">
          <w:rPr>
            <w:sz w:val="28"/>
            <w:szCs w:val="28"/>
          </w:rPr>
          <w:t>законом</w:t>
        </w:r>
      </w:hyperlink>
      <w:r w:rsidR="006D0656" w:rsidRPr="00CF16D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D0656" w:rsidRPr="00CF16D9">
        <w:rPr>
          <w:color w:val="000000"/>
          <w:sz w:val="28"/>
          <w:szCs w:val="28"/>
        </w:rPr>
        <w:t>постановлением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="006D0656" w:rsidRPr="00CF16D9">
        <w:rPr>
          <w:sz w:val="28"/>
          <w:szCs w:val="28"/>
        </w:rPr>
        <w:t>, пунктом 8 (3)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года № 861</w:t>
      </w:r>
      <w:r w:rsidR="00BD706A" w:rsidRPr="00CF16D9">
        <w:rPr>
          <w:sz w:val="28"/>
          <w:szCs w:val="28"/>
        </w:rPr>
        <w:t xml:space="preserve">, </w:t>
      </w:r>
      <w:r w:rsidR="00452B48" w:rsidRPr="00CF16D9">
        <w:rPr>
          <w:bCs/>
          <w:sz w:val="28"/>
          <w:szCs w:val="28"/>
        </w:rPr>
        <w:t>руководствуясь Уставом Провиденского городского округа</w:t>
      </w:r>
      <w:r w:rsidR="00452B48" w:rsidRPr="00CF16D9">
        <w:rPr>
          <w:sz w:val="28"/>
          <w:szCs w:val="28"/>
        </w:rPr>
        <w:t>,  Администрация Провиденского городского округа</w:t>
      </w:r>
    </w:p>
    <w:p w14:paraId="4C561655" w14:textId="77777777" w:rsidR="00C63B43" w:rsidRPr="00CF16D9" w:rsidRDefault="00C63B43" w:rsidP="00C63B43">
      <w:pPr>
        <w:ind w:firstLine="851"/>
        <w:jc w:val="both"/>
        <w:outlineLvl w:val="2"/>
        <w:rPr>
          <w:sz w:val="28"/>
          <w:szCs w:val="28"/>
        </w:rPr>
      </w:pPr>
    </w:p>
    <w:p w14:paraId="1DA399D1" w14:textId="77777777" w:rsidR="00C63B43" w:rsidRPr="00CF16D9" w:rsidRDefault="00C63B43" w:rsidP="00C63B43">
      <w:pPr>
        <w:pStyle w:val="ab"/>
        <w:ind w:firstLine="0"/>
        <w:rPr>
          <w:b/>
          <w:bCs/>
          <w:spacing w:val="20"/>
          <w:sz w:val="28"/>
          <w:szCs w:val="28"/>
        </w:rPr>
      </w:pPr>
      <w:r w:rsidRPr="00CF16D9">
        <w:rPr>
          <w:b/>
          <w:bCs/>
          <w:spacing w:val="20"/>
          <w:sz w:val="28"/>
          <w:szCs w:val="28"/>
        </w:rPr>
        <w:t>ПОСТАНОВЛЯЕТ:</w:t>
      </w:r>
    </w:p>
    <w:p w14:paraId="28509FB9" w14:textId="223877C9" w:rsidR="003F6920" w:rsidRPr="00CF16D9" w:rsidRDefault="003F6920" w:rsidP="00C63B43">
      <w:pPr>
        <w:pStyle w:val="ab"/>
        <w:ind w:firstLine="0"/>
        <w:rPr>
          <w:b/>
          <w:bCs/>
          <w:spacing w:val="20"/>
          <w:sz w:val="28"/>
          <w:szCs w:val="28"/>
        </w:rPr>
      </w:pPr>
    </w:p>
    <w:p w14:paraId="43CCB6C1" w14:textId="77777777" w:rsidR="006D0656" w:rsidRPr="00CF16D9" w:rsidRDefault="006D0656" w:rsidP="006D06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D08BBA3" w14:textId="0CA5B586" w:rsidR="00BD706A" w:rsidRPr="00CF16D9" w:rsidRDefault="006D0656" w:rsidP="00BD706A">
      <w:pPr>
        <w:pStyle w:val="29"/>
        <w:widowControl w:val="0"/>
        <w:numPr>
          <w:ilvl w:val="0"/>
          <w:numId w:val="39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CF16D9">
        <w:rPr>
          <w:szCs w:val="28"/>
        </w:rPr>
        <w:t xml:space="preserve">Утвердить </w:t>
      </w:r>
      <w:r w:rsidR="009106ED">
        <w:rPr>
          <w:szCs w:val="28"/>
        </w:rPr>
        <w:t xml:space="preserve">прилагаемый </w:t>
      </w:r>
      <w:r w:rsidRPr="00CF16D9">
        <w:rPr>
          <w:szCs w:val="28"/>
        </w:rPr>
        <w:t xml:space="preserve">Административный </w:t>
      </w:r>
      <w:hyperlink w:anchor="Par36" w:history="1">
        <w:r w:rsidRPr="00CF16D9">
          <w:rPr>
            <w:szCs w:val="28"/>
          </w:rPr>
          <w:t>регламент</w:t>
        </w:r>
      </w:hyperlink>
      <w:r w:rsidRPr="00CF16D9">
        <w:rPr>
          <w:szCs w:val="28"/>
        </w:rPr>
        <w:t xml:space="preserve"> предоставления муниципальной услуги «Предоставление информации о принадлежности объектов электросетевого хозяйства </w:t>
      </w:r>
      <w:r w:rsidR="00BD706A" w:rsidRPr="00CF16D9">
        <w:rPr>
          <w:szCs w:val="28"/>
        </w:rPr>
        <w:t>Провиденского городского округа</w:t>
      </w:r>
      <w:r w:rsidR="009106ED">
        <w:rPr>
          <w:szCs w:val="28"/>
        </w:rPr>
        <w:t>»</w:t>
      </w:r>
      <w:r w:rsidRPr="00CF16D9">
        <w:rPr>
          <w:szCs w:val="28"/>
        </w:rPr>
        <w:t>.</w:t>
      </w:r>
    </w:p>
    <w:p w14:paraId="53134650" w14:textId="77777777" w:rsidR="00BD706A" w:rsidRPr="00CF16D9" w:rsidRDefault="00BD706A" w:rsidP="00BD706A">
      <w:pPr>
        <w:pStyle w:val="af9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CF16D9">
        <w:rPr>
          <w:rFonts w:ascii="Times New Roman" w:eastAsiaTheme="minorEastAsia" w:hAnsi="Times New Roman"/>
          <w:sz w:val="28"/>
          <w:szCs w:val="28"/>
        </w:rPr>
        <w:t>Обнародовать настоящее постановление на официальном сайте Провиденского городского округа (http://www.provadm.ru).</w:t>
      </w:r>
    </w:p>
    <w:p w14:paraId="257D4CB2" w14:textId="77777777" w:rsidR="00BD706A" w:rsidRPr="00CF16D9" w:rsidRDefault="00BD706A" w:rsidP="00BD706A">
      <w:pPr>
        <w:pStyle w:val="af9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CF16D9">
        <w:rPr>
          <w:rFonts w:ascii="Times New Roman" w:eastAsiaTheme="minorEastAsia" w:hAnsi="Times New Roman"/>
          <w:sz w:val="28"/>
          <w:szCs w:val="28"/>
        </w:rPr>
        <w:lastRenderedPageBreak/>
        <w:t>Настоящее постановление вступает в силу со дня обнародования.</w:t>
      </w:r>
    </w:p>
    <w:p w14:paraId="52F41624" w14:textId="7A1E5D31" w:rsidR="00BD706A" w:rsidRPr="00CF16D9" w:rsidRDefault="00BD706A" w:rsidP="00BD706A">
      <w:pPr>
        <w:pStyle w:val="af9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40"/>
        <w:rPr>
          <w:rFonts w:ascii="Times New Roman" w:eastAsiaTheme="minorEastAsia" w:hAnsi="Times New Roman"/>
          <w:sz w:val="28"/>
          <w:szCs w:val="28"/>
        </w:rPr>
      </w:pPr>
      <w:r w:rsidRPr="00CF16D9">
        <w:rPr>
          <w:rFonts w:ascii="Times New Roman" w:eastAsiaTheme="minorEastAsia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9E1D9B">
        <w:rPr>
          <w:rFonts w:ascii="Times New Roman" w:eastAsiaTheme="minorEastAsia" w:hAnsi="Times New Roman"/>
          <w:sz w:val="28"/>
          <w:szCs w:val="28"/>
        </w:rPr>
        <w:t>отдел жилищно-коммунального хозяйства</w:t>
      </w:r>
      <w:r w:rsidRPr="00CF16D9">
        <w:rPr>
          <w:rFonts w:ascii="Times New Roman" w:eastAsiaTheme="minorEastAsia" w:hAnsi="Times New Roman"/>
          <w:sz w:val="28"/>
          <w:szCs w:val="28"/>
        </w:rPr>
        <w:t xml:space="preserve"> Администрации Провиденского городского округа (</w:t>
      </w:r>
      <w:r w:rsidR="009E1D9B">
        <w:rPr>
          <w:rFonts w:ascii="Times New Roman" w:eastAsiaTheme="minorEastAsia" w:hAnsi="Times New Roman"/>
          <w:sz w:val="28"/>
          <w:szCs w:val="28"/>
        </w:rPr>
        <w:t>Тюркин В.С</w:t>
      </w:r>
      <w:r w:rsidRPr="00CF16D9">
        <w:rPr>
          <w:rFonts w:ascii="Times New Roman" w:eastAsiaTheme="minorEastAsia" w:hAnsi="Times New Roman"/>
          <w:sz w:val="28"/>
          <w:szCs w:val="28"/>
        </w:rPr>
        <w:t>.).</w:t>
      </w:r>
    </w:p>
    <w:p w14:paraId="6B3F0220" w14:textId="6B418826" w:rsidR="006D0656" w:rsidRPr="00CF16D9" w:rsidRDefault="006D0656" w:rsidP="00C63B43">
      <w:pPr>
        <w:pStyle w:val="ab"/>
        <w:ind w:firstLine="0"/>
        <w:rPr>
          <w:b/>
          <w:bCs/>
          <w:spacing w:val="20"/>
          <w:sz w:val="28"/>
          <w:szCs w:val="28"/>
        </w:rPr>
      </w:pPr>
    </w:p>
    <w:p w14:paraId="076A1759" w14:textId="77777777" w:rsidR="00F3228F" w:rsidRPr="00CF16D9" w:rsidRDefault="00F3228F" w:rsidP="004D13E5">
      <w:pPr>
        <w:tabs>
          <w:tab w:val="left" w:pos="2250"/>
        </w:tabs>
        <w:rPr>
          <w:b/>
          <w:bCs/>
          <w:color w:val="000000"/>
          <w:sz w:val="28"/>
          <w:szCs w:val="28"/>
        </w:rPr>
      </w:pPr>
    </w:p>
    <w:p w14:paraId="0C0E7645" w14:textId="77777777" w:rsidR="004D13E5" w:rsidRPr="00CF16D9" w:rsidRDefault="004D13E5" w:rsidP="004D13E5">
      <w:pPr>
        <w:tabs>
          <w:tab w:val="left" w:pos="2250"/>
        </w:tabs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3049"/>
        <w:gridCol w:w="3134"/>
      </w:tblGrid>
      <w:tr w:rsidR="004D13E5" w:rsidRPr="00CF16D9" w14:paraId="117C31D8" w14:textId="77777777" w:rsidTr="004D13E5">
        <w:tc>
          <w:tcPr>
            <w:tcW w:w="3238" w:type="dxa"/>
            <w:hideMark/>
          </w:tcPr>
          <w:p w14:paraId="0D15E6EE" w14:textId="512EF429" w:rsidR="004D13E5" w:rsidRPr="00CF16D9" w:rsidRDefault="00FD4912">
            <w:pPr>
              <w:rPr>
                <w:sz w:val="28"/>
                <w:szCs w:val="28"/>
              </w:rPr>
            </w:pPr>
            <w:r w:rsidRPr="00CF16D9">
              <w:rPr>
                <w:sz w:val="28"/>
                <w:szCs w:val="28"/>
              </w:rPr>
              <w:t>Г</w:t>
            </w:r>
            <w:r w:rsidR="004D13E5" w:rsidRPr="00CF16D9">
              <w:rPr>
                <w:sz w:val="28"/>
                <w:szCs w:val="28"/>
              </w:rPr>
              <w:t>лав</w:t>
            </w:r>
            <w:r w:rsidRPr="00CF16D9">
              <w:rPr>
                <w:sz w:val="28"/>
                <w:szCs w:val="28"/>
              </w:rPr>
              <w:t>а</w:t>
            </w:r>
            <w:r w:rsidR="004D13E5" w:rsidRPr="00CF16D9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238" w:type="dxa"/>
          </w:tcPr>
          <w:p w14:paraId="1C48EAE4" w14:textId="77777777" w:rsidR="004D13E5" w:rsidRPr="00CF16D9" w:rsidRDefault="004D13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38" w:type="dxa"/>
            <w:vAlign w:val="bottom"/>
            <w:hideMark/>
          </w:tcPr>
          <w:p w14:paraId="3467E9AC" w14:textId="708738AD" w:rsidR="004D13E5" w:rsidRPr="00CF16D9" w:rsidRDefault="00FD4912">
            <w:pPr>
              <w:jc w:val="right"/>
              <w:rPr>
                <w:sz w:val="28"/>
                <w:szCs w:val="28"/>
              </w:rPr>
            </w:pPr>
            <w:r w:rsidRPr="00CF16D9">
              <w:rPr>
                <w:sz w:val="28"/>
                <w:szCs w:val="28"/>
              </w:rPr>
              <w:t>Е.В. Подлесный</w:t>
            </w:r>
          </w:p>
        </w:tc>
      </w:tr>
    </w:tbl>
    <w:p w14:paraId="6490F472" w14:textId="77777777" w:rsidR="00F6551D" w:rsidRPr="00CF16D9" w:rsidRDefault="00F6551D" w:rsidP="00F3228F">
      <w:pPr>
        <w:tabs>
          <w:tab w:val="left" w:pos="7815"/>
        </w:tabs>
        <w:rPr>
          <w:sz w:val="28"/>
          <w:szCs w:val="28"/>
        </w:rPr>
      </w:pPr>
    </w:p>
    <w:p w14:paraId="27FEB679" w14:textId="77777777" w:rsidR="00F6551D" w:rsidRPr="00C55799" w:rsidRDefault="00F6551D" w:rsidP="00F6551D">
      <w:pPr>
        <w:jc w:val="both"/>
        <w:rPr>
          <w:sz w:val="28"/>
          <w:szCs w:val="28"/>
        </w:rPr>
      </w:pPr>
    </w:p>
    <w:p w14:paraId="71AAF980" w14:textId="77777777" w:rsidR="003F6920" w:rsidRPr="00C55799" w:rsidRDefault="003F6920" w:rsidP="003F6920">
      <w:pPr>
        <w:rPr>
          <w:sz w:val="28"/>
          <w:szCs w:val="28"/>
        </w:rPr>
      </w:pPr>
    </w:p>
    <w:p w14:paraId="47329085" w14:textId="77777777" w:rsidR="003F6920" w:rsidRPr="00C55799" w:rsidRDefault="003F6920" w:rsidP="003F6920">
      <w:pPr>
        <w:rPr>
          <w:sz w:val="28"/>
          <w:szCs w:val="28"/>
        </w:rPr>
      </w:pPr>
    </w:p>
    <w:p w14:paraId="79DF233E" w14:textId="77777777" w:rsidR="003F6920" w:rsidRPr="003F6920" w:rsidRDefault="003F6920" w:rsidP="003F6920">
      <w:pPr>
        <w:rPr>
          <w:sz w:val="26"/>
          <w:szCs w:val="26"/>
        </w:rPr>
      </w:pPr>
    </w:p>
    <w:p w14:paraId="0057F511" w14:textId="77777777" w:rsidR="003F6920" w:rsidRPr="003F6920" w:rsidRDefault="003F6920" w:rsidP="003F6920">
      <w:pPr>
        <w:rPr>
          <w:sz w:val="26"/>
          <w:szCs w:val="26"/>
        </w:rPr>
      </w:pPr>
    </w:p>
    <w:p w14:paraId="4961443F" w14:textId="77777777" w:rsidR="003F6920" w:rsidRPr="003F6920" w:rsidRDefault="003F6920" w:rsidP="003F6920">
      <w:pPr>
        <w:rPr>
          <w:sz w:val="26"/>
          <w:szCs w:val="26"/>
        </w:rPr>
      </w:pPr>
    </w:p>
    <w:p w14:paraId="33841222" w14:textId="77777777" w:rsidR="003F6920" w:rsidRPr="003F6920" w:rsidRDefault="003F6920" w:rsidP="003F6920">
      <w:pPr>
        <w:rPr>
          <w:sz w:val="26"/>
          <w:szCs w:val="26"/>
        </w:rPr>
      </w:pPr>
    </w:p>
    <w:p w14:paraId="6CB88421" w14:textId="77777777" w:rsidR="003F6920" w:rsidRPr="003F6920" w:rsidRDefault="003F6920" w:rsidP="003F6920">
      <w:pPr>
        <w:rPr>
          <w:sz w:val="26"/>
          <w:szCs w:val="26"/>
        </w:rPr>
      </w:pPr>
    </w:p>
    <w:p w14:paraId="7DB1E7C3" w14:textId="77777777" w:rsidR="003F6920" w:rsidRPr="003F6920" w:rsidRDefault="003F6920" w:rsidP="003F6920">
      <w:pPr>
        <w:rPr>
          <w:sz w:val="26"/>
          <w:szCs w:val="26"/>
        </w:rPr>
      </w:pPr>
    </w:p>
    <w:p w14:paraId="2D1514C2" w14:textId="77777777" w:rsidR="003F6920" w:rsidRDefault="003F6920" w:rsidP="003F6920">
      <w:pPr>
        <w:rPr>
          <w:sz w:val="26"/>
          <w:szCs w:val="26"/>
        </w:rPr>
      </w:pPr>
    </w:p>
    <w:p w14:paraId="1CCA2621" w14:textId="77777777" w:rsidR="003F6920" w:rsidRDefault="003F6920" w:rsidP="003F6920">
      <w:pPr>
        <w:rPr>
          <w:sz w:val="26"/>
          <w:szCs w:val="26"/>
        </w:rPr>
      </w:pPr>
    </w:p>
    <w:p w14:paraId="122576B0" w14:textId="77361AAF" w:rsidR="003F6920" w:rsidRDefault="003F6920" w:rsidP="003F6920">
      <w:pPr>
        <w:rPr>
          <w:sz w:val="26"/>
          <w:szCs w:val="26"/>
        </w:rPr>
      </w:pPr>
    </w:p>
    <w:p w14:paraId="71AAA76E" w14:textId="3AE60A8B" w:rsidR="006D0656" w:rsidRDefault="006D0656" w:rsidP="003F6920">
      <w:pPr>
        <w:rPr>
          <w:sz w:val="26"/>
          <w:szCs w:val="26"/>
        </w:rPr>
      </w:pPr>
    </w:p>
    <w:p w14:paraId="262F3969" w14:textId="7CBA2C7C" w:rsidR="006D0656" w:rsidRDefault="006D0656" w:rsidP="003F6920">
      <w:pPr>
        <w:rPr>
          <w:sz w:val="26"/>
          <w:szCs w:val="26"/>
        </w:rPr>
      </w:pPr>
    </w:p>
    <w:p w14:paraId="0DC3F55F" w14:textId="7226417F" w:rsidR="006D0656" w:rsidRDefault="006D0656" w:rsidP="003F6920">
      <w:pPr>
        <w:rPr>
          <w:sz w:val="26"/>
          <w:szCs w:val="26"/>
        </w:rPr>
      </w:pPr>
    </w:p>
    <w:p w14:paraId="40AB9B73" w14:textId="12775D6D" w:rsidR="00B836AE" w:rsidRDefault="00B836AE" w:rsidP="003F6920">
      <w:pPr>
        <w:rPr>
          <w:sz w:val="26"/>
          <w:szCs w:val="26"/>
        </w:rPr>
      </w:pPr>
    </w:p>
    <w:p w14:paraId="0847DF7D" w14:textId="48557D6D" w:rsidR="00B836AE" w:rsidRDefault="00B836AE" w:rsidP="003F6920">
      <w:pPr>
        <w:rPr>
          <w:sz w:val="26"/>
          <w:szCs w:val="26"/>
        </w:rPr>
      </w:pPr>
    </w:p>
    <w:p w14:paraId="12B98F39" w14:textId="73B84243" w:rsidR="00B836AE" w:rsidRDefault="00B836AE" w:rsidP="003F6920">
      <w:pPr>
        <w:rPr>
          <w:sz w:val="26"/>
          <w:szCs w:val="26"/>
        </w:rPr>
      </w:pPr>
    </w:p>
    <w:p w14:paraId="7ED30C42" w14:textId="3A7F8948" w:rsidR="00B836AE" w:rsidRDefault="00B836AE" w:rsidP="003F6920">
      <w:pPr>
        <w:rPr>
          <w:sz w:val="26"/>
          <w:szCs w:val="26"/>
        </w:rPr>
      </w:pPr>
    </w:p>
    <w:p w14:paraId="49C268D8" w14:textId="423D1091" w:rsidR="0090220E" w:rsidRDefault="0090220E" w:rsidP="003F6920">
      <w:pPr>
        <w:rPr>
          <w:sz w:val="26"/>
          <w:szCs w:val="26"/>
        </w:rPr>
      </w:pPr>
    </w:p>
    <w:p w14:paraId="3BB16C4F" w14:textId="2094E02D" w:rsidR="0090220E" w:rsidRDefault="0090220E" w:rsidP="003F6920">
      <w:pPr>
        <w:rPr>
          <w:sz w:val="26"/>
          <w:szCs w:val="26"/>
        </w:rPr>
      </w:pPr>
    </w:p>
    <w:p w14:paraId="0A68F126" w14:textId="76F7E743" w:rsidR="0090220E" w:rsidRDefault="0090220E" w:rsidP="003F6920">
      <w:pPr>
        <w:rPr>
          <w:sz w:val="26"/>
          <w:szCs w:val="26"/>
        </w:rPr>
      </w:pPr>
    </w:p>
    <w:p w14:paraId="1F6FF8D7" w14:textId="25AA218E" w:rsidR="0090220E" w:rsidRDefault="0090220E" w:rsidP="003F6920">
      <w:pPr>
        <w:rPr>
          <w:sz w:val="26"/>
          <w:szCs w:val="26"/>
        </w:rPr>
      </w:pPr>
    </w:p>
    <w:p w14:paraId="0AD60913" w14:textId="5026D220" w:rsidR="0090220E" w:rsidRDefault="0090220E" w:rsidP="003F6920">
      <w:pPr>
        <w:rPr>
          <w:sz w:val="26"/>
          <w:szCs w:val="26"/>
        </w:rPr>
      </w:pPr>
    </w:p>
    <w:p w14:paraId="7C58069D" w14:textId="5802B1F1" w:rsidR="0090220E" w:rsidRDefault="0090220E" w:rsidP="003F6920">
      <w:pPr>
        <w:rPr>
          <w:sz w:val="26"/>
          <w:szCs w:val="26"/>
        </w:rPr>
      </w:pPr>
    </w:p>
    <w:p w14:paraId="7A713C98" w14:textId="652E8F73" w:rsidR="0090220E" w:rsidRDefault="0090220E" w:rsidP="003F6920">
      <w:pPr>
        <w:rPr>
          <w:sz w:val="26"/>
          <w:szCs w:val="26"/>
        </w:rPr>
      </w:pPr>
    </w:p>
    <w:p w14:paraId="46420EE9" w14:textId="6F42DC34" w:rsidR="0090220E" w:rsidRDefault="0090220E" w:rsidP="003F6920">
      <w:pPr>
        <w:rPr>
          <w:sz w:val="26"/>
          <w:szCs w:val="26"/>
        </w:rPr>
      </w:pPr>
    </w:p>
    <w:p w14:paraId="7306B5BE" w14:textId="637727CB" w:rsidR="0090220E" w:rsidRDefault="0090220E" w:rsidP="003F6920">
      <w:pPr>
        <w:rPr>
          <w:sz w:val="26"/>
          <w:szCs w:val="26"/>
        </w:rPr>
      </w:pPr>
    </w:p>
    <w:p w14:paraId="6D3E74A1" w14:textId="100D352F" w:rsidR="0090220E" w:rsidRDefault="0090220E" w:rsidP="003F6920">
      <w:pPr>
        <w:rPr>
          <w:sz w:val="26"/>
          <w:szCs w:val="26"/>
        </w:rPr>
      </w:pPr>
    </w:p>
    <w:p w14:paraId="65BE06BE" w14:textId="77777777" w:rsidR="0090220E" w:rsidRDefault="0090220E" w:rsidP="003F6920">
      <w:pPr>
        <w:rPr>
          <w:sz w:val="26"/>
          <w:szCs w:val="26"/>
        </w:rPr>
      </w:pPr>
    </w:p>
    <w:p w14:paraId="39751FD3" w14:textId="5D52AB61" w:rsidR="006D0656" w:rsidRDefault="006D0656" w:rsidP="003F6920">
      <w:pPr>
        <w:rPr>
          <w:sz w:val="26"/>
          <w:szCs w:val="26"/>
        </w:rPr>
      </w:pPr>
    </w:p>
    <w:p w14:paraId="47859E40" w14:textId="6C14DA4F" w:rsidR="006D0656" w:rsidRDefault="006D0656" w:rsidP="003F6920">
      <w:pPr>
        <w:rPr>
          <w:sz w:val="26"/>
          <w:szCs w:val="26"/>
        </w:rPr>
      </w:pPr>
    </w:p>
    <w:p w14:paraId="7707F977" w14:textId="07FA324F" w:rsidR="006D0656" w:rsidRDefault="006D0656" w:rsidP="003F6920">
      <w:pPr>
        <w:rPr>
          <w:sz w:val="26"/>
          <w:szCs w:val="26"/>
        </w:rPr>
      </w:pPr>
    </w:p>
    <w:p w14:paraId="2468BFB7" w14:textId="618FA01A" w:rsidR="006D0656" w:rsidRDefault="006D0656" w:rsidP="003F6920">
      <w:pPr>
        <w:rPr>
          <w:sz w:val="26"/>
          <w:szCs w:val="26"/>
        </w:rPr>
      </w:pPr>
    </w:p>
    <w:p w14:paraId="5DFDF05E" w14:textId="71FB27B4" w:rsidR="006D0656" w:rsidRDefault="006D0656" w:rsidP="003F6920">
      <w:pPr>
        <w:rPr>
          <w:sz w:val="26"/>
          <w:szCs w:val="26"/>
        </w:rPr>
      </w:pPr>
    </w:p>
    <w:p w14:paraId="0213B3B1" w14:textId="0C853B2C" w:rsidR="00BD706A" w:rsidRDefault="00BD706A" w:rsidP="003F6920">
      <w:pPr>
        <w:rPr>
          <w:sz w:val="26"/>
          <w:szCs w:val="26"/>
        </w:rPr>
      </w:pPr>
    </w:p>
    <w:p w14:paraId="6E3BAD1F" w14:textId="026D6990" w:rsidR="0090220E" w:rsidRDefault="0090220E" w:rsidP="003F6920">
      <w:pPr>
        <w:rPr>
          <w:sz w:val="26"/>
          <w:szCs w:val="26"/>
        </w:rPr>
      </w:pPr>
    </w:p>
    <w:p w14:paraId="3A7770FC" w14:textId="13364BD1" w:rsidR="0090220E" w:rsidRDefault="0090220E" w:rsidP="003F6920">
      <w:pPr>
        <w:rPr>
          <w:sz w:val="26"/>
          <w:szCs w:val="26"/>
        </w:rPr>
      </w:pPr>
    </w:p>
    <w:p w14:paraId="25075A5C" w14:textId="26222F33" w:rsidR="0090220E" w:rsidRDefault="0090220E" w:rsidP="003F6920">
      <w:pPr>
        <w:rPr>
          <w:sz w:val="26"/>
          <w:szCs w:val="26"/>
        </w:rPr>
      </w:pPr>
    </w:p>
    <w:p w14:paraId="08797EB7" w14:textId="37FED506" w:rsidR="0090220E" w:rsidRDefault="0090220E" w:rsidP="003F6920">
      <w:pPr>
        <w:rPr>
          <w:sz w:val="26"/>
          <w:szCs w:val="26"/>
        </w:rPr>
      </w:pPr>
    </w:p>
    <w:p w14:paraId="463F16E7" w14:textId="7D5E7FF2" w:rsidR="0090220E" w:rsidRDefault="0090220E" w:rsidP="003F6920">
      <w:pPr>
        <w:rPr>
          <w:sz w:val="26"/>
          <w:szCs w:val="26"/>
        </w:rPr>
      </w:pPr>
    </w:p>
    <w:p w14:paraId="2D5F5390" w14:textId="3D157D7A" w:rsidR="0090220E" w:rsidRDefault="0090220E" w:rsidP="003F6920">
      <w:pPr>
        <w:rPr>
          <w:sz w:val="26"/>
          <w:szCs w:val="26"/>
        </w:rPr>
      </w:pPr>
    </w:p>
    <w:p w14:paraId="7C7B73B4" w14:textId="2712BE0C" w:rsidR="0090220E" w:rsidRDefault="0090220E" w:rsidP="003F6920">
      <w:pPr>
        <w:rPr>
          <w:sz w:val="26"/>
          <w:szCs w:val="26"/>
        </w:rPr>
      </w:pPr>
    </w:p>
    <w:p w14:paraId="15119D5E" w14:textId="5FCECBCE" w:rsidR="0090220E" w:rsidRDefault="0090220E" w:rsidP="003F6920">
      <w:pPr>
        <w:rPr>
          <w:sz w:val="26"/>
          <w:szCs w:val="26"/>
        </w:rPr>
      </w:pPr>
    </w:p>
    <w:p w14:paraId="1B6D8191" w14:textId="53106873" w:rsidR="0090220E" w:rsidRDefault="0090220E" w:rsidP="003F6920">
      <w:pPr>
        <w:rPr>
          <w:sz w:val="26"/>
          <w:szCs w:val="26"/>
        </w:rPr>
      </w:pPr>
    </w:p>
    <w:p w14:paraId="3783D646" w14:textId="57C014BE" w:rsidR="0090220E" w:rsidRDefault="0090220E" w:rsidP="003F6920">
      <w:pPr>
        <w:rPr>
          <w:sz w:val="26"/>
          <w:szCs w:val="26"/>
        </w:rPr>
      </w:pPr>
    </w:p>
    <w:p w14:paraId="7EE8AAA4" w14:textId="3EE74BD1" w:rsidR="0090220E" w:rsidRDefault="0090220E" w:rsidP="003F6920">
      <w:pPr>
        <w:rPr>
          <w:sz w:val="26"/>
          <w:szCs w:val="26"/>
        </w:rPr>
      </w:pPr>
    </w:p>
    <w:p w14:paraId="4A545CAE" w14:textId="21744B31" w:rsidR="0090220E" w:rsidRDefault="0090220E" w:rsidP="003F6920">
      <w:pPr>
        <w:rPr>
          <w:sz w:val="26"/>
          <w:szCs w:val="26"/>
        </w:rPr>
      </w:pPr>
    </w:p>
    <w:p w14:paraId="05755153" w14:textId="00BD8B50" w:rsidR="0090220E" w:rsidRDefault="0090220E" w:rsidP="003F6920">
      <w:pPr>
        <w:rPr>
          <w:sz w:val="26"/>
          <w:szCs w:val="26"/>
        </w:rPr>
      </w:pPr>
    </w:p>
    <w:p w14:paraId="02962B59" w14:textId="56099A0C" w:rsidR="0090220E" w:rsidRDefault="0090220E" w:rsidP="003F6920">
      <w:pPr>
        <w:rPr>
          <w:sz w:val="26"/>
          <w:szCs w:val="26"/>
        </w:rPr>
      </w:pPr>
    </w:p>
    <w:p w14:paraId="4967A3D9" w14:textId="28059320" w:rsidR="0090220E" w:rsidRDefault="0090220E" w:rsidP="003F6920">
      <w:pPr>
        <w:rPr>
          <w:sz w:val="26"/>
          <w:szCs w:val="26"/>
        </w:rPr>
      </w:pPr>
    </w:p>
    <w:p w14:paraId="78E9FD8D" w14:textId="43B0FCA3" w:rsidR="0090220E" w:rsidRDefault="0090220E" w:rsidP="003F6920">
      <w:pPr>
        <w:rPr>
          <w:sz w:val="26"/>
          <w:szCs w:val="26"/>
        </w:rPr>
      </w:pPr>
    </w:p>
    <w:p w14:paraId="77D8E123" w14:textId="5641F972" w:rsidR="0090220E" w:rsidRDefault="0090220E" w:rsidP="003F6920">
      <w:pPr>
        <w:rPr>
          <w:sz w:val="26"/>
          <w:szCs w:val="26"/>
        </w:rPr>
      </w:pPr>
    </w:p>
    <w:p w14:paraId="3C0B5C76" w14:textId="1AE6F0BD" w:rsidR="0090220E" w:rsidRDefault="0090220E" w:rsidP="003F6920">
      <w:pPr>
        <w:rPr>
          <w:sz w:val="26"/>
          <w:szCs w:val="26"/>
        </w:rPr>
      </w:pPr>
    </w:p>
    <w:p w14:paraId="28AE3C48" w14:textId="3F4B63C8" w:rsidR="0090220E" w:rsidRDefault="0090220E" w:rsidP="003F6920">
      <w:pPr>
        <w:rPr>
          <w:sz w:val="26"/>
          <w:szCs w:val="26"/>
        </w:rPr>
      </w:pPr>
    </w:p>
    <w:p w14:paraId="4A3FD063" w14:textId="0D2A52EA" w:rsidR="0090220E" w:rsidRDefault="0090220E" w:rsidP="003F6920">
      <w:pPr>
        <w:rPr>
          <w:sz w:val="26"/>
          <w:szCs w:val="26"/>
        </w:rPr>
      </w:pPr>
    </w:p>
    <w:p w14:paraId="2BBB9288" w14:textId="55F135BC" w:rsidR="0090220E" w:rsidRDefault="0090220E" w:rsidP="003F6920">
      <w:pPr>
        <w:rPr>
          <w:sz w:val="26"/>
          <w:szCs w:val="26"/>
        </w:rPr>
      </w:pPr>
    </w:p>
    <w:p w14:paraId="21A74E55" w14:textId="2A74CEF9" w:rsidR="0090220E" w:rsidRDefault="0090220E" w:rsidP="003F6920">
      <w:pPr>
        <w:rPr>
          <w:sz w:val="26"/>
          <w:szCs w:val="26"/>
        </w:rPr>
      </w:pPr>
    </w:p>
    <w:p w14:paraId="5E34F3DB" w14:textId="307C0AC0" w:rsidR="0090220E" w:rsidRDefault="0090220E" w:rsidP="003F6920">
      <w:pPr>
        <w:rPr>
          <w:sz w:val="26"/>
          <w:szCs w:val="26"/>
        </w:rPr>
      </w:pPr>
    </w:p>
    <w:p w14:paraId="21B53AB3" w14:textId="40999B6D" w:rsidR="0090220E" w:rsidRDefault="0090220E" w:rsidP="003F6920">
      <w:pPr>
        <w:rPr>
          <w:sz w:val="26"/>
          <w:szCs w:val="26"/>
        </w:rPr>
      </w:pPr>
    </w:p>
    <w:p w14:paraId="5FEC797D" w14:textId="0DFDA8E6" w:rsidR="0090220E" w:rsidRDefault="0090220E" w:rsidP="003F6920">
      <w:pPr>
        <w:rPr>
          <w:sz w:val="26"/>
          <w:szCs w:val="26"/>
        </w:rPr>
      </w:pPr>
    </w:p>
    <w:p w14:paraId="57453607" w14:textId="15368668" w:rsidR="0090220E" w:rsidRDefault="0090220E" w:rsidP="003F6920">
      <w:pPr>
        <w:rPr>
          <w:sz w:val="26"/>
          <w:szCs w:val="26"/>
        </w:rPr>
      </w:pPr>
    </w:p>
    <w:p w14:paraId="67CF11C8" w14:textId="0DEA02DF" w:rsidR="0090220E" w:rsidRDefault="0090220E" w:rsidP="003F6920">
      <w:pPr>
        <w:rPr>
          <w:sz w:val="26"/>
          <w:szCs w:val="26"/>
        </w:rPr>
      </w:pPr>
    </w:p>
    <w:p w14:paraId="657CD6FD" w14:textId="015087AC" w:rsidR="0090220E" w:rsidRDefault="0090220E" w:rsidP="003F6920">
      <w:pPr>
        <w:rPr>
          <w:sz w:val="26"/>
          <w:szCs w:val="26"/>
        </w:rPr>
      </w:pPr>
    </w:p>
    <w:p w14:paraId="09718A35" w14:textId="772A0375" w:rsidR="0090220E" w:rsidRDefault="0090220E" w:rsidP="003F6920">
      <w:pPr>
        <w:rPr>
          <w:sz w:val="26"/>
          <w:szCs w:val="26"/>
        </w:rPr>
      </w:pPr>
    </w:p>
    <w:p w14:paraId="21D3A780" w14:textId="4FCDA70D" w:rsidR="00A37815" w:rsidRDefault="00A37815" w:rsidP="003F6920">
      <w:pPr>
        <w:rPr>
          <w:sz w:val="26"/>
          <w:szCs w:val="26"/>
        </w:rPr>
      </w:pPr>
    </w:p>
    <w:p w14:paraId="1F8E777D" w14:textId="378AC11D" w:rsidR="00A37815" w:rsidRDefault="00A37815" w:rsidP="003F6920">
      <w:pPr>
        <w:rPr>
          <w:sz w:val="26"/>
          <w:szCs w:val="26"/>
        </w:rPr>
      </w:pPr>
    </w:p>
    <w:p w14:paraId="611F530B" w14:textId="09C1C137" w:rsidR="00A37815" w:rsidRDefault="00A37815" w:rsidP="003F6920">
      <w:pPr>
        <w:rPr>
          <w:sz w:val="26"/>
          <w:szCs w:val="26"/>
        </w:rPr>
      </w:pPr>
    </w:p>
    <w:p w14:paraId="691E03E4" w14:textId="79EA244C" w:rsidR="00A37815" w:rsidRDefault="00A37815" w:rsidP="003F6920">
      <w:pPr>
        <w:rPr>
          <w:sz w:val="26"/>
          <w:szCs w:val="26"/>
        </w:rPr>
      </w:pPr>
    </w:p>
    <w:p w14:paraId="267F6F6C" w14:textId="01E246CC" w:rsidR="009E1D9B" w:rsidRDefault="009E1D9B" w:rsidP="003F6920">
      <w:pPr>
        <w:rPr>
          <w:sz w:val="26"/>
          <w:szCs w:val="26"/>
        </w:rPr>
      </w:pPr>
    </w:p>
    <w:p w14:paraId="60C2BB4D" w14:textId="299865D9" w:rsidR="009E1D9B" w:rsidRDefault="009E1D9B" w:rsidP="003F6920">
      <w:pPr>
        <w:rPr>
          <w:sz w:val="26"/>
          <w:szCs w:val="26"/>
        </w:rPr>
      </w:pPr>
    </w:p>
    <w:p w14:paraId="5687FD63" w14:textId="3A10AAB6" w:rsidR="009E1D9B" w:rsidRDefault="009E1D9B" w:rsidP="003F6920">
      <w:pPr>
        <w:rPr>
          <w:sz w:val="26"/>
          <w:szCs w:val="26"/>
        </w:rPr>
      </w:pPr>
    </w:p>
    <w:p w14:paraId="2C71E99A" w14:textId="291B787C" w:rsidR="009E1D9B" w:rsidRDefault="009E1D9B" w:rsidP="003F6920">
      <w:pPr>
        <w:rPr>
          <w:sz w:val="26"/>
          <w:szCs w:val="26"/>
        </w:rPr>
      </w:pPr>
    </w:p>
    <w:p w14:paraId="1DEA0816" w14:textId="36450212" w:rsidR="009E1D9B" w:rsidRDefault="009E1D9B" w:rsidP="003F6920">
      <w:pPr>
        <w:rPr>
          <w:sz w:val="26"/>
          <w:szCs w:val="26"/>
        </w:rPr>
      </w:pPr>
    </w:p>
    <w:p w14:paraId="106D2A5C" w14:textId="46FEB947" w:rsidR="009E1D9B" w:rsidRDefault="009E1D9B" w:rsidP="003F6920">
      <w:pPr>
        <w:rPr>
          <w:sz w:val="26"/>
          <w:szCs w:val="26"/>
        </w:rPr>
      </w:pPr>
    </w:p>
    <w:p w14:paraId="3516B8ED" w14:textId="77777777" w:rsidR="009E1D9B" w:rsidRDefault="009E1D9B" w:rsidP="003F6920">
      <w:pPr>
        <w:rPr>
          <w:sz w:val="26"/>
          <w:szCs w:val="26"/>
        </w:rPr>
      </w:pPr>
    </w:p>
    <w:p w14:paraId="44B02225" w14:textId="341AC9EC" w:rsidR="0090220E" w:rsidRDefault="0090220E" w:rsidP="003F6920">
      <w:pPr>
        <w:rPr>
          <w:sz w:val="26"/>
          <w:szCs w:val="26"/>
        </w:rPr>
      </w:pPr>
    </w:p>
    <w:p w14:paraId="35B37FAC" w14:textId="4235C8A5" w:rsidR="0090220E" w:rsidRDefault="0090220E" w:rsidP="003F6920">
      <w:pPr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5"/>
        <w:gridCol w:w="3115"/>
      </w:tblGrid>
      <w:tr w:rsidR="0090220E" w14:paraId="66CD8C74" w14:textId="77777777" w:rsidTr="0090220E">
        <w:tc>
          <w:tcPr>
            <w:tcW w:w="3113" w:type="dxa"/>
          </w:tcPr>
          <w:p w14:paraId="4C7EAA8C" w14:textId="303A457B" w:rsidR="0090220E" w:rsidRDefault="0090220E" w:rsidP="003F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Подготовленно</w:t>
            </w:r>
          </w:p>
        </w:tc>
        <w:tc>
          <w:tcPr>
            <w:tcW w:w="3115" w:type="dxa"/>
          </w:tcPr>
          <w:p w14:paraId="5D5C0157" w14:textId="77777777" w:rsidR="0090220E" w:rsidRDefault="0090220E" w:rsidP="003F6920">
            <w:pPr>
              <w:rPr>
                <w:sz w:val="26"/>
                <w:szCs w:val="26"/>
              </w:rPr>
            </w:pPr>
          </w:p>
          <w:p w14:paraId="2E92B270" w14:textId="7F46E213" w:rsidR="00A37815" w:rsidRDefault="00A37815" w:rsidP="003F6920">
            <w:pPr>
              <w:rPr>
                <w:sz w:val="26"/>
                <w:szCs w:val="26"/>
              </w:rPr>
            </w:pPr>
          </w:p>
        </w:tc>
        <w:tc>
          <w:tcPr>
            <w:tcW w:w="3115" w:type="dxa"/>
          </w:tcPr>
          <w:p w14:paraId="3261A396" w14:textId="68896774" w:rsidR="0090220E" w:rsidRDefault="0090220E" w:rsidP="00A378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 Тюркин</w:t>
            </w:r>
          </w:p>
        </w:tc>
      </w:tr>
      <w:tr w:rsidR="0090220E" w14:paraId="71930F4D" w14:textId="77777777" w:rsidTr="0090220E">
        <w:tc>
          <w:tcPr>
            <w:tcW w:w="3113" w:type="dxa"/>
          </w:tcPr>
          <w:p w14:paraId="76922B9C" w14:textId="463CE2C7" w:rsidR="0090220E" w:rsidRDefault="0090220E" w:rsidP="003F69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Согласованно</w:t>
            </w:r>
          </w:p>
        </w:tc>
        <w:tc>
          <w:tcPr>
            <w:tcW w:w="3115" w:type="dxa"/>
          </w:tcPr>
          <w:p w14:paraId="45EBD32B" w14:textId="77777777" w:rsidR="0090220E" w:rsidRDefault="0090220E" w:rsidP="003F6920">
            <w:pPr>
              <w:rPr>
                <w:sz w:val="26"/>
                <w:szCs w:val="26"/>
              </w:rPr>
            </w:pPr>
          </w:p>
          <w:p w14:paraId="043B8EBE" w14:textId="2DAC4BFC" w:rsidR="00A37815" w:rsidRDefault="00A37815" w:rsidP="003F6920">
            <w:pPr>
              <w:rPr>
                <w:sz w:val="26"/>
                <w:szCs w:val="26"/>
              </w:rPr>
            </w:pPr>
          </w:p>
        </w:tc>
        <w:tc>
          <w:tcPr>
            <w:tcW w:w="3115" w:type="dxa"/>
          </w:tcPr>
          <w:p w14:paraId="609FE7F8" w14:textId="1FD0A53A" w:rsidR="0090220E" w:rsidRDefault="009E1D9B" w:rsidP="00A378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С.О. Макаров</w:t>
            </w:r>
          </w:p>
        </w:tc>
      </w:tr>
      <w:tr w:rsidR="0090220E" w14:paraId="0C80B59C" w14:textId="77777777" w:rsidTr="0090220E">
        <w:tc>
          <w:tcPr>
            <w:tcW w:w="3113" w:type="dxa"/>
          </w:tcPr>
          <w:p w14:paraId="31BEE0A1" w14:textId="77777777" w:rsidR="0090220E" w:rsidRDefault="0090220E" w:rsidP="003F6920">
            <w:pPr>
              <w:rPr>
                <w:sz w:val="26"/>
                <w:szCs w:val="26"/>
              </w:rPr>
            </w:pPr>
          </w:p>
        </w:tc>
        <w:tc>
          <w:tcPr>
            <w:tcW w:w="3115" w:type="dxa"/>
          </w:tcPr>
          <w:p w14:paraId="3EC1CD0E" w14:textId="77777777" w:rsidR="0090220E" w:rsidRDefault="0090220E" w:rsidP="003F6920">
            <w:pPr>
              <w:rPr>
                <w:sz w:val="26"/>
                <w:szCs w:val="26"/>
              </w:rPr>
            </w:pPr>
          </w:p>
          <w:p w14:paraId="4FBD169F" w14:textId="0311038C" w:rsidR="00A37815" w:rsidRDefault="00A37815" w:rsidP="003F6920">
            <w:pPr>
              <w:rPr>
                <w:sz w:val="26"/>
                <w:szCs w:val="26"/>
              </w:rPr>
            </w:pPr>
          </w:p>
        </w:tc>
        <w:tc>
          <w:tcPr>
            <w:tcW w:w="3115" w:type="dxa"/>
          </w:tcPr>
          <w:p w14:paraId="02BC4A72" w14:textId="28EB8FAF" w:rsidR="0090220E" w:rsidRDefault="0090220E" w:rsidP="00A378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Рекун</w:t>
            </w:r>
          </w:p>
        </w:tc>
      </w:tr>
    </w:tbl>
    <w:p w14:paraId="245F2FA5" w14:textId="72B38E47" w:rsidR="0090220E" w:rsidRDefault="0090220E" w:rsidP="003F6920">
      <w:pPr>
        <w:rPr>
          <w:sz w:val="26"/>
          <w:szCs w:val="26"/>
        </w:rPr>
      </w:pPr>
    </w:p>
    <w:p w14:paraId="7227AD23" w14:textId="77777777" w:rsidR="00A37815" w:rsidRPr="00FD4912" w:rsidRDefault="00A37815" w:rsidP="00A37815">
      <w:pPr>
        <w:rPr>
          <w:sz w:val="26"/>
          <w:szCs w:val="26"/>
        </w:rPr>
      </w:pPr>
      <w:r w:rsidRPr="00FD4912">
        <w:rPr>
          <w:sz w:val="26"/>
          <w:szCs w:val="26"/>
        </w:rPr>
        <w:t xml:space="preserve">Разослано: дело, </w:t>
      </w:r>
      <w:r>
        <w:rPr>
          <w:sz w:val="26"/>
          <w:szCs w:val="26"/>
        </w:rPr>
        <w:t>УПП.</w:t>
      </w:r>
    </w:p>
    <w:p w14:paraId="6D66229D" w14:textId="024AE5BD" w:rsidR="0090220E" w:rsidRDefault="0090220E" w:rsidP="003F6920">
      <w:pPr>
        <w:rPr>
          <w:sz w:val="26"/>
          <w:szCs w:val="26"/>
        </w:rPr>
      </w:pPr>
    </w:p>
    <w:p w14:paraId="4B96D42B" w14:textId="77777777" w:rsidR="0090220E" w:rsidRDefault="0090220E" w:rsidP="003F6920">
      <w:pPr>
        <w:rPr>
          <w:sz w:val="26"/>
          <w:szCs w:val="26"/>
        </w:rPr>
      </w:pPr>
    </w:p>
    <w:p w14:paraId="48240CD7" w14:textId="77777777" w:rsidR="006D0656" w:rsidRPr="00BD706A" w:rsidRDefault="006D0656" w:rsidP="006D0656">
      <w:pPr>
        <w:jc w:val="right"/>
        <w:rPr>
          <w:sz w:val="28"/>
          <w:szCs w:val="28"/>
        </w:rPr>
      </w:pPr>
      <w:r w:rsidRPr="00BD706A">
        <w:rPr>
          <w:sz w:val="28"/>
          <w:szCs w:val="28"/>
        </w:rPr>
        <w:lastRenderedPageBreak/>
        <w:t>Утвержден</w:t>
      </w:r>
    </w:p>
    <w:p w14:paraId="2A0D82A0" w14:textId="77777777" w:rsidR="006D0656" w:rsidRPr="00BD706A" w:rsidRDefault="006D0656" w:rsidP="006D0656">
      <w:pPr>
        <w:jc w:val="right"/>
        <w:rPr>
          <w:sz w:val="28"/>
          <w:szCs w:val="28"/>
        </w:rPr>
      </w:pPr>
      <w:r w:rsidRPr="00BD706A">
        <w:rPr>
          <w:sz w:val="28"/>
          <w:szCs w:val="28"/>
        </w:rPr>
        <w:t>постановлением Администрации</w:t>
      </w:r>
    </w:p>
    <w:p w14:paraId="63590AE4" w14:textId="77777777" w:rsidR="006D0656" w:rsidRPr="00BD706A" w:rsidRDefault="006D0656" w:rsidP="006D0656">
      <w:pPr>
        <w:jc w:val="right"/>
        <w:rPr>
          <w:sz w:val="28"/>
          <w:szCs w:val="28"/>
        </w:rPr>
      </w:pPr>
      <w:r w:rsidRPr="00BD706A">
        <w:rPr>
          <w:sz w:val="28"/>
          <w:szCs w:val="28"/>
        </w:rPr>
        <w:t xml:space="preserve"> Провиденского городского округа</w:t>
      </w:r>
    </w:p>
    <w:p w14:paraId="6A03B3B4" w14:textId="229FE5E5" w:rsidR="006D0656" w:rsidRPr="00BD706A" w:rsidRDefault="00CF16D9" w:rsidP="006D0656">
      <w:pPr>
        <w:shd w:val="clear" w:color="auto" w:fill="FFFFFF"/>
        <w:ind w:left="709"/>
        <w:jc w:val="right"/>
        <w:textAlignment w:val="baseline"/>
        <w:rPr>
          <w:sz w:val="28"/>
          <w:szCs w:val="28"/>
        </w:rPr>
      </w:pPr>
      <w:r w:rsidRPr="00BD706A">
        <w:rPr>
          <w:sz w:val="28"/>
          <w:szCs w:val="28"/>
        </w:rPr>
        <w:t>О</w:t>
      </w:r>
      <w:r w:rsidR="006D0656" w:rsidRPr="00BD70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E1D9B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9E1D9B">
        <w:rPr>
          <w:sz w:val="28"/>
          <w:szCs w:val="28"/>
        </w:rPr>
        <w:t>11</w:t>
      </w:r>
      <w:r w:rsidR="006D0656" w:rsidRPr="00BD706A">
        <w:rPr>
          <w:sz w:val="28"/>
          <w:szCs w:val="28"/>
        </w:rPr>
        <w:t>.202</w:t>
      </w:r>
      <w:r w:rsidR="00BD706A" w:rsidRPr="00BD706A">
        <w:rPr>
          <w:sz w:val="28"/>
          <w:szCs w:val="28"/>
        </w:rPr>
        <w:t>2</w:t>
      </w:r>
      <w:r w:rsidR="006D0656" w:rsidRPr="00BD706A">
        <w:rPr>
          <w:sz w:val="28"/>
          <w:szCs w:val="28"/>
        </w:rPr>
        <w:t xml:space="preserve"> года № </w:t>
      </w:r>
      <w:r w:rsidR="009E1D9B">
        <w:rPr>
          <w:sz w:val="28"/>
          <w:szCs w:val="28"/>
        </w:rPr>
        <w:t>522</w:t>
      </w:r>
    </w:p>
    <w:p w14:paraId="7C538180" w14:textId="77777777" w:rsidR="006D0656" w:rsidRPr="00BD706A" w:rsidRDefault="006D0656" w:rsidP="006D0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center"/>
        <w:rPr>
          <w:color w:val="000000"/>
          <w:sz w:val="28"/>
          <w:szCs w:val="28"/>
        </w:rPr>
      </w:pPr>
    </w:p>
    <w:p w14:paraId="634E2666" w14:textId="77777777" w:rsidR="006D0656" w:rsidRPr="00BD706A" w:rsidRDefault="006D0656" w:rsidP="006D0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center"/>
        <w:rPr>
          <w:color w:val="000000"/>
          <w:sz w:val="28"/>
          <w:szCs w:val="28"/>
        </w:rPr>
      </w:pPr>
    </w:p>
    <w:p w14:paraId="4F140EB6" w14:textId="613C59CE" w:rsidR="006D0656" w:rsidRPr="006D0656" w:rsidRDefault="006D0656" w:rsidP="006D0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center"/>
        <w:rPr>
          <w:color w:val="000000"/>
          <w:sz w:val="28"/>
          <w:szCs w:val="28"/>
        </w:rPr>
      </w:pPr>
      <w:r w:rsidRPr="006D0656">
        <w:rPr>
          <w:color w:val="000000"/>
          <w:sz w:val="28"/>
          <w:szCs w:val="28"/>
        </w:rPr>
        <w:t xml:space="preserve">АДМИНИСТРАТИВНЫЙ РЕГЛАМЕНТ </w:t>
      </w:r>
    </w:p>
    <w:p w14:paraId="4F854936" w14:textId="77777777" w:rsidR="006D0656" w:rsidRPr="006D0656" w:rsidRDefault="006D0656" w:rsidP="006D0656">
      <w:pPr>
        <w:ind w:right="140"/>
        <w:jc w:val="center"/>
        <w:rPr>
          <w:sz w:val="28"/>
          <w:szCs w:val="28"/>
        </w:rPr>
      </w:pPr>
      <w:r w:rsidRPr="006D0656">
        <w:rPr>
          <w:sz w:val="28"/>
          <w:szCs w:val="28"/>
        </w:rPr>
        <w:t>предоставления муниципальной услуги</w:t>
      </w:r>
    </w:p>
    <w:p w14:paraId="47568870" w14:textId="10BDE605" w:rsidR="006D0656" w:rsidRPr="006D0656" w:rsidRDefault="006D0656" w:rsidP="006D0656">
      <w:pPr>
        <w:ind w:right="140"/>
        <w:jc w:val="center"/>
        <w:rPr>
          <w:sz w:val="28"/>
          <w:szCs w:val="28"/>
        </w:rPr>
      </w:pPr>
      <w:r w:rsidRPr="006D0656">
        <w:rPr>
          <w:sz w:val="28"/>
          <w:szCs w:val="28"/>
        </w:rPr>
        <w:t xml:space="preserve">«Предоставление информации о принадлежности объектов электросетевого хозяйства </w:t>
      </w:r>
      <w:r w:rsidR="00B836AE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>»</w:t>
      </w:r>
    </w:p>
    <w:p w14:paraId="5DBD1923" w14:textId="77777777" w:rsidR="006D0656" w:rsidRPr="006D0656" w:rsidRDefault="006D0656" w:rsidP="006D0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rPr>
          <w:b/>
          <w:color w:val="000000"/>
          <w:sz w:val="28"/>
          <w:szCs w:val="28"/>
        </w:rPr>
      </w:pPr>
    </w:p>
    <w:p w14:paraId="3A7A357F" w14:textId="77777777" w:rsidR="006D0656" w:rsidRPr="006D0656" w:rsidRDefault="006D0656" w:rsidP="006D0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center"/>
        <w:rPr>
          <w:color w:val="000000"/>
          <w:sz w:val="28"/>
          <w:szCs w:val="28"/>
        </w:rPr>
      </w:pPr>
      <w:r w:rsidRPr="006D0656">
        <w:rPr>
          <w:color w:val="000000"/>
          <w:sz w:val="28"/>
          <w:szCs w:val="28"/>
        </w:rPr>
        <w:t>1. ОБЩИЕ ПОЛОЖЕНИЯ</w:t>
      </w:r>
    </w:p>
    <w:p w14:paraId="7D63248C" w14:textId="77777777" w:rsidR="006D0656" w:rsidRPr="006D0656" w:rsidRDefault="006D0656" w:rsidP="006D0656">
      <w:pPr>
        <w:autoSpaceDE w:val="0"/>
        <w:autoSpaceDN w:val="0"/>
        <w:adjustRightInd w:val="0"/>
        <w:ind w:right="140" w:firstLine="540"/>
        <w:jc w:val="both"/>
        <w:rPr>
          <w:sz w:val="28"/>
          <w:szCs w:val="28"/>
        </w:rPr>
      </w:pPr>
    </w:p>
    <w:p w14:paraId="5F7DFFC6" w14:textId="1407B0C4" w:rsidR="006D0656" w:rsidRPr="006D0656" w:rsidRDefault="006D0656" w:rsidP="006D0656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ind w:left="0" w:right="140" w:firstLine="567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Настоящий административный регламент (далее – регламент) устанавливает требования к организации предоставления муниципальной услуги «Предоставление информации о принадлежности объектов электросетевого хозяйства </w:t>
      </w:r>
      <w:r w:rsidR="00B836AE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 (далее – муниципальная услуга). Административный </w:t>
      </w:r>
      <w:r w:rsidR="00B836AE" w:rsidRPr="006D0656">
        <w:rPr>
          <w:sz w:val="28"/>
          <w:szCs w:val="28"/>
        </w:rPr>
        <w:t>регламент предоставления</w:t>
      </w:r>
      <w:r w:rsidRPr="006D0656">
        <w:rPr>
          <w:sz w:val="28"/>
          <w:szCs w:val="28"/>
        </w:rPr>
        <w:t xml:space="preserve"> муниципальной услуги разработан в целях повышения качества и доступности предоставления информации о принадлежности объектов электросетевого хозяйства и создания комфортных условий для потребителей.  </w:t>
      </w:r>
    </w:p>
    <w:p w14:paraId="7FCA44F0" w14:textId="20B96979" w:rsidR="006D0656" w:rsidRPr="006D0656" w:rsidRDefault="006D0656" w:rsidP="006D0656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ind w:left="0" w:right="140" w:firstLine="567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Регламент устанавливает сроки и последовательность административных процедур и административных действий администрации </w:t>
      </w:r>
      <w:r w:rsidR="00B836AE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 (далее - Администрация) и </w:t>
      </w:r>
      <w:r w:rsidR="00B836AE">
        <w:rPr>
          <w:sz w:val="28"/>
          <w:szCs w:val="28"/>
        </w:rPr>
        <w:t>Управления промышленной политики администрации Провиденского городского округа</w:t>
      </w:r>
      <w:r w:rsidRPr="006D0656">
        <w:rPr>
          <w:sz w:val="28"/>
          <w:szCs w:val="28"/>
        </w:rPr>
        <w:t>, порядок взаимодействия между ними и заявителями при предоставлении муниципальной услуги.</w:t>
      </w:r>
    </w:p>
    <w:p w14:paraId="0DC3AE9D" w14:textId="77777777" w:rsidR="006D0656" w:rsidRPr="006D0656" w:rsidRDefault="006D0656" w:rsidP="006D0656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ind w:left="0" w:right="140" w:firstLine="567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Заявителями на предоставление муниципальной услуги могут быть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 (при получении консультации), письменной или электронной форме.</w:t>
      </w:r>
    </w:p>
    <w:p w14:paraId="270E8797" w14:textId="6259C420" w:rsidR="006D0656" w:rsidRPr="006D0656" w:rsidRDefault="006D0656" w:rsidP="006D0656">
      <w:pPr>
        <w:tabs>
          <w:tab w:val="left" w:pos="1134"/>
        </w:tabs>
        <w:autoSpaceDE w:val="0"/>
        <w:autoSpaceDN w:val="0"/>
        <w:adjustRightInd w:val="0"/>
        <w:ind w:right="140" w:firstLine="851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Интересы заявителей могу</w:t>
      </w:r>
      <w:r w:rsidR="009106ED">
        <w:rPr>
          <w:sz w:val="28"/>
          <w:szCs w:val="28"/>
        </w:rPr>
        <w:t>т</w:t>
      </w:r>
      <w:r w:rsidRPr="006D0656">
        <w:rPr>
          <w:sz w:val="28"/>
          <w:szCs w:val="28"/>
        </w:rPr>
        <w:t xml:space="preserve"> предоставлять иные лица, полномочия которых подтверждены в установленном </w:t>
      </w:r>
      <w:r w:rsidR="009106ED">
        <w:rPr>
          <w:sz w:val="28"/>
          <w:szCs w:val="28"/>
        </w:rPr>
        <w:t xml:space="preserve">законодательством </w:t>
      </w:r>
      <w:r w:rsidRPr="006D0656">
        <w:rPr>
          <w:sz w:val="28"/>
          <w:szCs w:val="28"/>
        </w:rPr>
        <w:t>порядке.</w:t>
      </w:r>
    </w:p>
    <w:p w14:paraId="73747B6D" w14:textId="77777777" w:rsidR="006D0656" w:rsidRPr="006D0656" w:rsidRDefault="006D0656" w:rsidP="006D0656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ind w:left="0" w:right="140" w:firstLine="72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Информацию о правилах, порядке, сроках и ходе предоставления муниципальной услуги можно получить:</w:t>
      </w:r>
    </w:p>
    <w:p w14:paraId="56B0010D" w14:textId="3878CCEC" w:rsidR="006D0656" w:rsidRPr="006D0656" w:rsidRDefault="006D0656" w:rsidP="00B836AE">
      <w:pPr>
        <w:tabs>
          <w:tab w:val="left" w:pos="1134"/>
        </w:tabs>
        <w:autoSpaceDE w:val="0"/>
        <w:autoSpaceDN w:val="0"/>
        <w:adjustRightInd w:val="0"/>
        <w:ind w:right="140" w:firstLine="72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- на официальном сайте администрации </w:t>
      </w:r>
      <w:r w:rsidR="00B836AE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 по адресу </w:t>
      </w:r>
      <w:r w:rsidR="00B836AE" w:rsidRPr="00BD706A">
        <w:rPr>
          <w:rFonts w:eastAsiaTheme="minorEastAsia"/>
          <w:sz w:val="28"/>
          <w:szCs w:val="28"/>
        </w:rPr>
        <w:t>http://www.provadm.ru</w:t>
      </w:r>
      <w:r w:rsidRPr="006D0656">
        <w:rPr>
          <w:sz w:val="28"/>
          <w:szCs w:val="28"/>
        </w:rPr>
        <w:t>;</w:t>
      </w:r>
    </w:p>
    <w:p w14:paraId="392544B0" w14:textId="0DF5A135" w:rsidR="006D0656" w:rsidRPr="006D0656" w:rsidRDefault="006D0656" w:rsidP="006D0656">
      <w:pPr>
        <w:tabs>
          <w:tab w:val="left" w:pos="1134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- непосредственно на приеме у муниципальных служащих администрации по адресу: </w:t>
      </w:r>
      <w:r w:rsidR="00B836AE">
        <w:rPr>
          <w:sz w:val="28"/>
          <w:szCs w:val="28"/>
        </w:rPr>
        <w:t>пгт. Провидения, ул. Набережная Дежнева, д. 8а</w:t>
      </w:r>
      <w:r w:rsidRPr="006D0656">
        <w:rPr>
          <w:sz w:val="28"/>
          <w:szCs w:val="28"/>
        </w:rPr>
        <w:t xml:space="preserve">, каб. № </w:t>
      </w:r>
      <w:r w:rsidR="00B836AE">
        <w:rPr>
          <w:sz w:val="28"/>
          <w:szCs w:val="28"/>
        </w:rPr>
        <w:t>3</w:t>
      </w:r>
      <w:r w:rsidR="009E1D9B">
        <w:rPr>
          <w:sz w:val="28"/>
          <w:szCs w:val="28"/>
        </w:rPr>
        <w:t>7</w:t>
      </w:r>
      <w:r w:rsidRPr="006D0656">
        <w:rPr>
          <w:sz w:val="28"/>
          <w:szCs w:val="28"/>
        </w:rPr>
        <w:t xml:space="preserve"> </w:t>
      </w:r>
      <w:r w:rsidR="00B836AE">
        <w:rPr>
          <w:sz w:val="28"/>
          <w:szCs w:val="28"/>
        </w:rPr>
        <w:t>Отдел жилищно-коммунального хозяйства</w:t>
      </w:r>
      <w:r w:rsidR="005D32CC">
        <w:rPr>
          <w:sz w:val="28"/>
          <w:szCs w:val="28"/>
        </w:rPr>
        <w:t xml:space="preserve"> Управления промышленной политики администрации Провиденского городского округа</w:t>
      </w:r>
      <w:r w:rsidRPr="006D0656">
        <w:rPr>
          <w:sz w:val="28"/>
          <w:szCs w:val="28"/>
        </w:rPr>
        <w:t xml:space="preserve">; </w:t>
      </w:r>
    </w:p>
    <w:p w14:paraId="65C8DC2B" w14:textId="583CF411" w:rsidR="006D0656" w:rsidRPr="006D0656" w:rsidRDefault="006D0656" w:rsidP="006D0656">
      <w:pPr>
        <w:ind w:firstLine="708"/>
        <w:rPr>
          <w:sz w:val="28"/>
          <w:szCs w:val="28"/>
        </w:rPr>
      </w:pPr>
      <w:r w:rsidRPr="006D0656">
        <w:rPr>
          <w:sz w:val="28"/>
          <w:szCs w:val="28"/>
        </w:rPr>
        <w:lastRenderedPageBreak/>
        <w:t xml:space="preserve">- в электронном виде, направив запрос по официальному адресу электронной почты администрации </w:t>
      </w:r>
      <w:r w:rsidRPr="006D0656">
        <w:rPr>
          <w:sz w:val="28"/>
          <w:szCs w:val="28"/>
          <w:lang w:val="en-US"/>
        </w:rPr>
        <w:t>E</w:t>
      </w:r>
      <w:r w:rsidRPr="006D0656">
        <w:rPr>
          <w:sz w:val="28"/>
          <w:szCs w:val="28"/>
        </w:rPr>
        <w:t>-</w:t>
      </w:r>
      <w:r w:rsidRPr="006D0656">
        <w:rPr>
          <w:sz w:val="28"/>
          <w:szCs w:val="28"/>
          <w:lang w:val="en-US"/>
        </w:rPr>
        <w:t>mail</w:t>
      </w:r>
      <w:r w:rsidRPr="006D0656">
        <w:rPr>
          <w:sz w:val="28"/>
          <w:szCs w:val="28"/>
        </w:rPr>
        <w:t xml:space="preserve">: </w:t>
      </w:r>
      <w:bookmarkStart w:id="0" w:name="_Hlk109120422"/>
      <w:r w:rsidR="005D32CC">
        <w:rPr>
          <w:sz w:val="28"/>
          <w:szCs w:val="28"/>
          <w:lang w:val="en-US"/>
        </w:rPr>
        <w:t>prov</w:t>
      </w:r>
      <w:r w:rsidR="005D32CC" w:rsidRPr="005D32CC">
        <w:rPr>
          <w:sz w:val="28"/>
          <w:szCs w:val="28"/>
        </w:rPr>
        <w:t>.</w:t>
      </w:r>
      <w:proofErr w:type="spellStart"/>
      <w:r w:rsidR="005D32CC">
        <w:rPr>
          <w:sz w:val="28"/>
          <w:szCs w:val="28"/>
          <w:lang w:val="en-US"/>
        </w:rPr>
        <w:t>adm</w:t>
      </w:r>
      <w:proofErr w:type="spellEnd"/>
      <w:r w:rsidRPr="006D0656">
        <w:rPr>
          <w:sz w:val="28"/>
          <w:szCs w:val="28"/>
        </w:rPr>
        <w:t>@</w:t>
      </w:r>
      <w:r w:rsidRPr="006D0656">
        <w:rPr>
          <w:sz w:val="28"/>
          <w:szCs w:val="28"/>
          <w:lang w:val="en-US"/>
        </w:rPr>
        <w:t>mail</w:t>
      </w:r>
      <w:r w:rsidRPr="006D0656">
        <w:rPr>
          <w:sz w:val="28"/>
          <w:szCs w:val="28"/>
        </w:rPr>
        <w:t>.</w:t>
      </w:r>
      <w:r w:rsidRPr="006D0656">
        <w:rPr>
          <w:sz w:val="28"/>
          <w:szCs w:val="28"/>
          <w:lang w:val="en-US"/>
        </w:rPr>
        <w:t>ru</w:t>
      </w:r>
      <w:bookmarkEnd w:id="0"/>
      <w:r w:rsidRPr="006D0656">
        <w:rPr>
          <w:sz w:val="28"/>
          <w:szCs w:val="28"/>
        </w:rPr>
        <w:t>;</w:t>
      </w:r>
    </w:p>
    <w:p w14:paraId="65B33B5B" w14:textId="03BDBAAD" w:rsidR="006D0656" w:rsidRPr="006D0656" w:rsidRDefault="006D0656" w:rsidP="006D0656">
      <w:pPr>
        <w:tabs>
          <w:tab w:val="left" w:pos="1134"/>
        </w:tabs>
        <w:autoSpaceDE w:val="0"/>
        <w:autoSpaceDN w:val="0"/>
        <w:adjustRightInd w:val="0"/>
        <w:ind w:left="720" w:right="1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устно по телефону администрации: (8</w:t>
      </w:r>
      <w:r w:rsidR="005D32CC" w:rsidRPr="00583071">
        <w:rPr>
          <w:sz w:val="28"/>
          <w:szCs w:val="28"/>
        </w:rPr>
        <w:t>42735</w:t>
      </w:r>
      <w:r w:rsidRPr="006D0656">
        <w:rPr>
          <w:sz w:val="28"/>
          <w:szCs w:val="28"/>
        </w:rPr>
        <w:t xml:space="preserve">) </w:t>
      </w:r>
      <w:r w:rsidR="005D32CC" w:rsidRPr="00583071">
        <w:rPr>
          <w:sz w:val="28"/>
          <w:szCs w:val="28"/>
        </w:rPr>
        <w:t>2</w:t>
      </w:r>
      <w:r w:rsidRPr="006D0656">
        <w:rPr>
          <w:sz w:val="28"/>
          <w:szCs w:val="28"/>
        </w:rPr>
        <w:t>-2</w:t>
      </w:r>
      <w:r w:rsidR="005D32CC" w:rsidRPr="00583071">
        <w:rPr>
          <w:sz w:val="28"/>
          <w:szCs w:val="28"/>
        </w:rPr>
        <w:t>4</w:t>
      </w:r>
      <w:r w:rsidRPr="006D0656">
        <w:rPr>
          <w:sz w:val="28"/>
          <w:szCs w:val="28"/>
        </w:rPr>
        <w:t>-</w:t>
      </w:r>
      <w:r w:rsidR="005D32CC" w:rsidRPr="00583071">
        <w:rPr>
          <w:sz w:val="28"/>
          <w:szCs w:val="28"/>
        </w:rPr>
        <w:t>45</w:t>
      </w:r>
      <w:r w:rsidRPr="006D0656">
        <w:rPr>
          <w:sz w:val="28"/>
          <w:szCs w:val="28"/>
        </w:rPr>
        <w:t>;</w:t>
      </w:r>
    </w:p>
    <w:p w14:paraId="27F8F4D1" w14:textId="7937E9C0" w:rsidR="006D0656" w:rsidRPr="006D0656" w:rsidRDefault="006D0656" w:rsidP="006D065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 xml:space="preserve">1.5.    Срок предоставления информации о правилах, порядке и сроках получения муниципальной услуги: не более </w:t>
      </w:r>
      <w:r w:rsidR="009106ED">
        <w:rPr>
          <w:sz w:val="28"/>
          <w:szCs w:val="28"/>
          <w:lang w:eastAsia="en-US"/>
        </w:rPr>
        <w:t>15</w:t>
      </w:r>
      <w:r w:rsidRPr="006D0656">
        <w:rPr>
          <w:sz w:val="28"/>
          <w:szCs w:val="28"/>
          <w:lang w:eastAsia="en-US"/>
        </w:rPr>
        <w:t xml:space="preserve"> </w:t>
      </w:r>
      <w:r w:rsidR="00305570">
        <w:rPr>
          <w:sz w:val="28"/>
          <w:szCs w:val="28"/>
          <w:lang w:eastAsia="en-US"/>
        </w:rPr>
        <w:t>минут</w:t>
      </w:r>
      <w:r w:rsidRPr="006D0656">
        <w:rPr>
          <w:sz w:val="28"/>
          <w:szCs w:val="28"/>
          <w:lang w:eastAsia="en-US"/>
        </w:rPr>
        <w:t>.</w:t>
      </w:r>
    </w:p>
    <w:p w14:paraId="14D4B8D7" w14:textId="3C147220" w:rsidR="006D0656" w:rsidRPr="006D0656" w:rsidRDefault="006D0656" w:rsidP="006D0656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 xml:space="preserve">Информация о муниципальной услуге размещается на официальном сайте </w:t>
      </w:r>
      <w:r w:rsidR="00305570">
        <w:rPr>
          <w:sz w:val="28"/>
          <w:szCs w:val="28"/>
          <w:lang w:eastAsia="en-US"/>
        </w:rPr>
        <w:t>Провиденского городского округа</w:t>
      </w:r>
      <w:r w:rsidRPr="006D0656">
        <w:rPr>
          <w:sz w:val="28"/>
          <w:szCs w:val="28"/>
          <w:lang w:eastAsia="en-US"/>
        </w:rPr>
        <w:t xml:space="preserve"> в электронном виде, а </w:t>
      </w:r>
      <w:r w:rsidR="005D32CC" w:rsidRPr="006D0656">
        <w:rPr>
          <w:sz w:val="28"/>
          <w:szCs w:val="28"/>
          <w:lang w:eastAsia="en-US"/>
        </w:rPr>
        <w:t>также</w:t>
      </w:r>
      <w:r w:rsidRPr="006D0656">
        <w:rPr>
          <w:sz w:val="28"/>
          <w:szCs w:val="28"/>
          <w:lang w:eastAsia="en-US"/>
        </w:rPr>
        <w:t xml:space="preserve"> в помещении, в котором предоставляется муниципальная услуга, путем размещения сведений о муниципальной услуге на информационном стенде</w:t>
      </w:r>
      <w:r w:rsidR="009106ED">
        <w:rPr>
          <w:sz w:val="28"/>
          <w:szCs w:val="28"/>
          <w:lang w:eastAsia="en-US"/>
        </w:rPr>
        <w:t>, на едином портале государственных услуг</w:t>
      </w:r>
      <w:r w:rsidR="001B7843">
        <w:rPr>
          <w:sz w:val="28"/>
          <w:szCs w:val="28"/>
          <w:lang w:eastAsia="en-US"/>
        </w:rPr>
        <w:t>, при наличии соответствующего согласования, информация о муниципальной услуге может предоставляться в МФЦ</w:t>
      </w:r>
      <w:r w:rsidRPr="006D0656">
        <w:rPr>
          <w:sz w:val="28"/>
          <w:szCs w:val="28"/>
          <w:lang w:eastAsia="en-US"/>
        </w:rPr>
        <w:t>.</w:t>
      </w:r>
    </w:p>
    <w:p w14:paraId="3FC3CB73" w14:textId="70EC3B41" w:rsidR="006D0656" w:rsidRPr="006D0656" w:rsidRDefault="006D0656" w:rsidP="005D32CC">
      <w:pPr>
        <w:widowControl w:val="0"/>
        <w:numPr>
          <w:ilvl w:val="1"/>
          <w:numId w:val="31"/>
        </w:numPr>
        <w:autoSpaceDE w:val="0"/>
        <w:autoSpaceDN w:val="0"/>
        <w:adjustRightInd w:val="0"/>
        <w:ind w:left="0" w:firstLine="708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 xml:space="preserve">Предоставление муниципальной услуги производится по адресу: </w:t>
      </w:r>
      <w:r w:rsidR="005D32CC">
        <w:rPr>
          <w:sz w:val="28"/>
          <w:szCs w:val="28"/>
          <w:lang w:eastAsia="en-US"/>
        </w:rPr>
        <w:t xml:space="preserve">Чукотский автономный округ, </w:t>
      </w:r>
      <w:r w:rsidR="005D32CC">
        <w:rPr>
          <w:sz w:val="28"/>
          <w:szCs w:val="28"/>
        </w:rPr>
        <w:t>пгт. Провидения, ул. Набережная Дежнева, д. 8а</w:t>
      </w:r>
      <w:r w:rsidR="005D32CC" w:rsidRPr="006D0656">
        <w:rPr>
          <w:sz w:val="28"/>
          <w:szCs w:val="28"/>
        </w:rPr>
        <w:t xml:space="preserve">, каб. № </w:t>
      </w:r>
      <w:r w:rsidR="005D32CC">
        <w:rPr>
          <w:sz w:val="28"/>
          <w:szCs w:val="28"/>
        </w:rPr>
        <w:t>3</w:t>
      </w:r>
      <w:r w:rsidR="009E1D9B">
        <w:rPr>
          <w:sz w:val="28"/>
          <w:szCs w:val="28"/>
        </w:rPr>
        <w:t>7</w:t>
      </w:r>
      <w:r w:rsidR="005D32CC" w:rsidRPr="006D0656">
        <w:rPr>
          <w:sz w:val="28"/>
          <w:szCs w:val="28"/>
        </w:rPr>
        <w:t xml:space="preserve"> </w:t>
      </w:r>
      <w:r w:rsidR="005D32CC">
        <w:rPr>
          <w:sz w:val="28"/>
          <w:szCs w:val="28"/>
        </w:rPr>
        <w:t>Отдел жилищно-коммунального хозяйства Управления промышленной политики администрации Провиденского городского округа</w:t>
      </w:r>
      <w:r w:rsidR="005D32CC" w:rsidRPr="006D0656">
        <w:rPr>
          <w:sz w:val="28"/>
          <w:szCs w:val="28"/>
          <w:lang w:eastAsia="en-US"/>
        </w:rPr>
        <w:t xml:space="preserve"> </w:t>
      </w:r>
      <w:r w:rsidRPr="006D0656">
        <w:rPr>
          <w:sz w:val="28"/>
          <w:szCs w:val="28"/>
          <w:lang w:eastAsia="en-US"/>
        </w:rPr>
        <w:t>в соответствии с графиком работы:</w:t>
      </w:r>
    </w:p>
    <w:p w14:paraId="5560CF38" w14:textId="77777777" w:rsidR="006D0656" w:rsidRPr="006D0656" w:rsidRDefault="006D0656" w:rsidP="006D0656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0"/>
        <w:gridCol w:w="3293"/>
      </w:tblGrid>
      <w:tr w:rsidR="006D0656" w:rsidRPr="006D0656" w14:paraId="5FF04429" w14:textId="77777777" w:rsidTr="005D32CC">
        <w:tc>
          <w:tcPr>
            <w:tcW w:w="6050" w:type="dxa"/>
          </w:tcPr>
          <w:p w14:paraId="7DFA8C61" w14:textId="77777777" w:rsidR="006D0656" w:rsidRPr="006D0656" w:rsidRDefault="006D0656" w:rsidP="006D0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656">
              <w:rPr>
                <w:sz w:val="28"/>
                <w:szCs w:val="28"/>
              </w:rPr>
              <w:t>День недели, время приема</w:t>
            </w:r>
          </w:p>
        </w:tc>
        <w:tc>
          <w:tcPr>
            <w:tcW w:w="3293" w:type="dxa"/>
          </w:tcPr>
          <w:p w14:paraId="0FE85ACE" w14:textId="77777777" w:rsidR="006D0656" w:rsidRPr="006D0656" w:rsidRDefault="006D0656" w:rsidP="006D0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656">
              <w:rPr>
                <w:sz w:val="28"/>
                <w:szCs w:val="28"/>
              </w:rPr>
              <w:t>Перерыв</w:t>
            </w:r>
          </w:p>
        </w:tc>
      </w:tr>
      <w:tr w:rsidR="006D0656" w:rsidRPr="006D0656" w14:paraId="729470C1" w14:textId="77777777" w:rsidTr="005D32CC">
        <w:tc>
          <w:tcPr>
            <w:tcW w:w="6050" w:type="dxa"/>
          </w:tcPr>
          <w:p w14:paraId="1F73C2FF" w14:textId="25CB151D" w:rsidR="006D0656" w:rsidRPr="006D0656" w:rsidRDefault="006D0656" w:rsidP="006D0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656">
              <w:rPr>
                <w:sz w:val="28"/>
                <w:szCs w:val="28"/>
              </w:rPr>
              <w:t>понедельник, с 0</w:t>
            </w:r>
            <w:r w:rsidR="005D32CC">
              <w:rPr>
                <w:sz w:val="28"/>
                <w:szCs w:val="28"/>
              </w:rPr>
              <w:t>9</w:t>
            </w:r>
            <w:r w:rsidRPr="006D0656">
              <w:rPr>
                <w:sz w:val="28"/>
                <w:szCs w:val="28"/>
              </w:rPr>
              <w:t>.00 до 1</w:t>
            </w:r>
            <w:r w:rsidR="005D32CC">
              <w:rPr>
                <w:sz w:val="28"/>
                <w:szCs w:val="28"/>
              </w:rPr>
              <w:t>8</w:t>
            </w:r>
            <w:r w:rsidRPr="006D0656">
              <w:rPr>
                <w:sz w:val="28"/>
                <w:szCs w:val="28"/>
              </w:rPr>
              <w:t>.00</w:t>
            </w:r>
          </w:p>
        </w:tc>
        <w:tc>
          <w:tcPr>
            <w:tcW w:w="3293" w:type="dxa"/>
          </w:tcPr>
          <w:p w14:paraId="370C6BE8" w14:textId="67567745" w:rsidR="006D0656" w:rsidRPr="006D0656" w:rsidRDefault="006D0656" w:rsidP="006D0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656">
              <w:rPr>
                <w:sz w:val="28"/>
                <w:szCs w:val="28"/>
              </w:rPr>
              <w:t>с 1</w:t>
            </w:r>
            <w:r w:rsidR="005D32CC">
              <w:rPr>
                <w:sz w:val="28"/>
                <w:szCs w:val="28"/>
              </w:rPr>
              <w:t>3</w:t>
            </w:r>
            <w:r w:rsidRPr="006D0656">
              <w:rPr>
                <w:sz w:val="28"/>
                <w:szCs w:val="28"/>
              </w:rPr>
              <w:t>.</w:t>
            </w:r>
            <w:r w:rsidR="005D32CC">
              <w:rPr>
                <w:sz w:val="28"/>
                <w:szCs w:val="28"/>
              </w:rPr>
              <w:t>0</w:t>
            </w:r>
            <w:r w:rsidRPr="006D0656">
              <w:rPr>
                <w:sz w:val="28"/>
                <w:szCs w:val="28"/>
              </w:rPr>
              <w:t>0 до 1</w:t>
            </w:r>
            <w:r w:rsidR="005D32CC">
              <w:rPr>
                <w:sz w:val="28"/>
                <w:szCs w:val="28"/>
              </w:rPr>
              <w:t>4</w:t>
            </w:r>
            <w:r w:rsidRPr="006D0656">
              <w:rPr>
                <w:sz w:val="28"/>
                <w:szCs w:val="28"/>
              </w:rPr>
              <w:t>.</w:t>
            </w:r>
            <w:r w:rsidR="005D32CC">
              <w:rPr>
                <w:sz w:val="28"/>
                <w:szCs w:val="28"/>
              </w:rPr>
              <w:t>3</w:t>
            </w:r>
            <w:r w:rsidRPr="006D0656">
              <w:rPr>
                <w:sz w:val="28"/>
                <w:szCs w:val="28"/>
              </w:rPr>
              <w:t>0</w:t>
            </w:r>
          </w:p>
        </w:tc>
      </w:tr>
      <w:tr w:rsidR="005D32CC" w:rsidRPr="006D0656" w14:paraId="093413A0" w14:textId="77777777" w:rsidTr="005D32CC">
        <w:tc>
          <w:tcPr>
            <w:tcW w:w="6050" w:type="dxa"/>
          </w:tcPr>
          <w:p w14:paraId="43B69546" w14:textId="37DCADF3" w:rsidR="005D32CC" w:rsidRPr="006D0656" w:rsidRDefault="005D32CC" w:rsidP="005D3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656">
              <w:rPr>
                <w:sz w:val="28"/>
                <w:szCs w:val="28"/>
              </w:rPr>
              <w:t>вторник, с 0</w:t>
            </w:r>
            <w:r>
              <w:rPr>
                <w:sz w:val="28"/>
                <w:szCs w:val="28"/>
              </w:rPr>
              <w:t>9</w:t>
            </w:r>
            <w:r w:rsidRPr="006D0656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8</w:t>
            </w:r>
            <w:r w:rsidRPr="006D0656">
              <w:rPr>
                <w:sz w:val="28"/>
                <w:szCs w:val="28"/>
              </w:rPr>
              <w:t>.00</w:t>
            </w:r>
          </w:p>
        </w:tc>
        <w:tc>
          <w:tcPr>
            <w:tcW w:w="3293" w:type="dxa"/>
          </w:tcPr>
          <w:p w14:paraId="4E896D54" w14:textId="2CA173F2" w:rsidR="005D32CC" w:rsidRPr="006D0656" w:rsidRDefault="005D32CC" w:rsidP="005D3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CC">
              <w:rPr>
                <w:sz w:val="28"/>
                <w:szCs w:val="28"/>
              </w:rPr>
              <w:t>с 13.00 до 14.30</w:t>
            </w:r>
          </w:p>
        </w:tc>
      </w:tr>
      <w:tr w:rsidR="005D32CC" w:rsidRPr="006D0656" w14:paraId="69586E27" w14:textId="77777777" w:rsidTr="005D32CC">
        <w:tc>
          <w:tcPr>
            <w:tcW w:w="6050" w:type="dxa"/>
          </w:tcPr>
          <w:p w14:paraId="2DE18804" w14:textId="33B2B296" w:rsidR="005D32CC" w:rsidRPr="006D0656" w:rsidRDefault="005D32CC" w:rsidP="005D3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656">
              <w:rPr>
                <w:sz w:val="28"/>
                <w:szCs w:val="28"/>
              </w:rPr>
              <w:t>среда, с 0</w:t>
            </w:r>
            <w:r>
              <w:rPr>
                <w:sz w:val="28"/>
                <w:szCs w:val="28"/>
              </w:rPr>
              <w:t>9</w:t>
            </w:r>
            <w:r w:rsidRPr="006D0656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8</w:t>
            </w:r>
            <w:r w:rsidRPr="006D0656">
              <w:rPr>
                <w:sz w:val="28"/>
                <w:szCs w:val="28"/>
              </w:rPr>
              <w:t>.00</w:t>
            </w:r>
          </w:p>
        </w:tc>
        <w:tc>
          <w:tcPr>
            <w:tcW w:w="3293" w:type="dxa"/>
          </w:tcPr>
          <w:p w14:paraId="402BBF58" w14:textId="4C141EA9" w:rsidR="005D32CC" w:rsidRPr="006D0656" w:rsidRDefault="005D32CC" w:rsidP="005D3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CC">
              <w:rPr>
                <w:sz w:val="28"/>
                <w:szCs w:val="28"/>
              </w:rPr>
              <w:t>с 13.00 до 14.30</w:t>
            </w:r>
          </w:p>
        </w:tc>
      </w:tr>
      <w:tr w:rsidR="005D32CC" w:rsidRPr="006D0656" w14:paraId="17E3B74C" w14:textId="77777777" w:rsidTr="005D32CC">
        <w:tc>
          <w:tcPr>
            <w:tcW w:w="6050" w:type="dxa"/>
          </w:tcPr>
          <w:p w14:paraId="0086D08C" w14:textId="620E9C17" w:rsidR="005D32CC" w:rsidRPr="006D0656" w:rsidRDefault="005D32CC" w:rsidP="005D3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0656">
              <w:rPr>
                <w:sz w:val="28"/>
                <w:szCs w:val="28"/>
              </w:rPr>
              <w:t>четверг, с 0</w:t>
            </w:r>
            <w:r>
              <w:rPr>
                <w:sz w:val="28"/>
                <w:szCs w:val="28"/>
              </w:rPr>
              <w:t>9</w:t>
            </w:r>
            <w:r w:rsidRPr="006D0656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8</w:t>
            </w:r>
            <w:r w:rsidRPr="006D0656">
              <w:rPr>
                <w:sz w:val="28"/>
                <w:szCs w:val="28"/>
              </w:rPr>
              <w:t>.00</w:t>
            </w:r>
          </w:p>
        </w:tc>
        <w:tc>
          <w:tcPr>
            <w:tcW w:w="3293" w:type="dxa"/>
          </w:tcPr>
          <w:p w14:paraId="4EFB406F" w14:textId="1C17C503" w:rsidR="005D32CC" w:rsidRPr="006D0656" w:rsidRDefault="005D32CC" w:rsidP="005D32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2CC">
              <w:rPr>
                <w:sz w:val="28"/>
                <w:szCs w:val="28"/>
              </w:rPr>
              <w:t>с 13.00 до 14.30</w:t>
            </w:r>
          </w:p>
        </w:tc>
      </w:tr>
    </w:tbl>
    <w:p w14:paraId="15FB1307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15BA6C" w14:textId="77777777" w:rsidR="006D0656" w:rsidRPr="006D0656" w:rsidRDefault="006D0656" w:rsidP="006D0656">
      <w:pPr>
        <w:tabs>
          <w:tab w:val="left" w:pos="0"/>
        </w:tabs>
        <w:autoSpaceDE w:val="0"/>
        <w:autoSpaceDN w:val="0"/>
        <w:adjustRightInd w:val="0"/>
        <w:ind w:left="567" w:right="140"/>
        <w:jc w:val="both"/>
        <w:rPr>
          <w:sz w:val="28"/>
          <w:szCs w:val="28"/>
        </w:rPr>
      </w:pPr>
    </w:p>
    <w:p w14:paraId="489DBAFE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656">
        <w:rPr>
          <w:sz w:val="28"/>
          <w:szCs w:val="28"/>
        </w:rPr>
        <w:t>2. СТАНДАРТ ПРЕДОСТАВЛЕНИЯ МУНИЦИПАЛЬНОЙ УСЛУГИ</w:t>
      </w:r>
    </w:p>
    <w:p w14:paraId="661B827B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698B37" w14:textId="0AB1E2BC" w:rsidR="006D0656" w:rsidRPr="006D0656" w:rsidRDefault="001B7843" w:rsidP="006D0656">
      <w:pPr>
        <w:tabs>
          <w:tab w:val="left" w:pos="0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bookmarkStart w:id="1" w:name="Par53"/>
      <w:bookmarkEnd w:id="1"/>
      <w:r>
        <w:rPr>
          <w:sz w:val="28"/>
          <w:szCs w:val="28"/>
        </w:rPr>
        <w:t>2.1</w:t>
      </w:r>
      <w:r w:rsidR="006D0656" w:rsidRPr="006D0656">
        <w:rPr>
          <w:sz w:val="28"/>
          <w:szCs w:val="28"/>
        </w:rPr>
        <w:t xml:space="preserve">. Наименование муниципальной услуги: «Предоставление информации о принадлежности объектов электросетевого хозяйства </w:t>
      </w:r>
      <w:r w:rsidR="005D32CC">
        <w:rPr>
          <w:sz w:val="28"/>
          <w:szCs w:val="28"/>
        </w:rPr>
        <w:t>Провиденского городского округа</w:t>
      </w:r>
      <w:r w:rsidR="006D0656" w:rsidRPr="006D0656">
        <w:rPr>
          <w:sz w:val="28"/>
          <w:szCs w:val="28"/>
        </w:rPr>
        <w:t>».</w:t>
      </w:r>
    </w:p>
    <w:p w14:paraId="140E915A" w14:textId="245662F2" w:rsidR="006D0656" w:rsidRPr="006D0656" w:rsidRDefault="001B7843" w:rsidP="001B784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2.2. </w:t>
      </w:r>
      <w:r w:rsidR="006D0656" w:rsidRPr="006D0656">
        <w:rPr>
          <w:sz w:val="28"/>
          <w:szCs w:val="28"/>
          <w:lang w:eastAsia="en-US"/>
        </w:rPr>
        <w:t xml:space="preserve">Органом, предоставляющим муниципальную услугу, является администрация </w:t>
      </w:r>
      <w:r w:rsidR="005D32CC">
        <w:rPr>
          <w:sz w:val="28"/>
          <w:szCs w:val="28"/>
          <w:lang w:eastAsia="en-US"/>
        </w:rPr>
        <w:t>Провиденского городского округа</w:t>
      </w:r>
      <w:r w:rsidR="006D0656" w:rsidRPr="006D0656">
        <w:rPr>
          <w:sz w:val="28"/>
          <w:szCs w:val="28"/>
          <w:lang w:eastAsia="en-US"/>
        </w:rPr>
        <w:t xml:space="preserve"> в лице </w:t>
      </w:r>
      <w:r w:rsidR="002B44DE">
        <w:rPr>
          <w:sz w:val="28"/>
          <w:szCs w:val="28"/>
          <w:lang w:eastAsia="en-US"/>
        </w:rPr>
        <w:t>отдела</w:t>
      </w:r>
      <w:r w:rsidR="006D0656" w:rsidRPr="006D0656">
        <w:rPr>
          <w:sz w:val="28"/>
          <w:szCs w:val="28"/>
          <w:lang w:eastAsia="en-US"/>
        </w:rPr>
        <w:t xml:space="preserve"> жилищно-коммунального хозяйства</w:t>
      </w:r>
      <w:r w:rsidR="00305570" w:rsidRPr="00305570">
        <w:rPr>
          <w:sz w:val="28"/>
          <w:szCs w:val="28"/>
        </w:rPr>
        <w:t xml:space="preserve"> </w:t>
      </w:r>
      <w:r w:rsidR="00305570">
        <w:rPr>
          <w:sz w:val="28"/>
          <w:szCs w:val="28"/>
        </w:rPr>
        <w:t>Управления промышленной политики администрации Провиденского городского округа</w:t>
      </w:r>
      <w:r w:rsidR="006D0656" w:rsidRPr="006D0656">
        <w:rPr>
          <w:sz w:val="28"/>
          <w:szCs w:val="28"/>
          <w:lang w:eastAsia="en-US"/>
        </w:rPr>
        <w:t xml:space="preserve"> (далее – отдел ЖКХ).</w:t>
      </w:r>
    </w:p>
    <w:p w14:paraId="0DEAF168" w14:textId="7720E58A" w:rsidR="006D0656" w:rsidRDefault="006D0656" w:rsidP="006D0656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ab/>
      </w:r>
      <w:r w:rsidR="001B7843">
        <w:rPr>
          <w:sz w:val="28"/>
          <w:szCs w:val="28"/>
          <w:lang w:eastAsia="en-US"/>
        </w:rPr>
        <w:t xml:space="preserve">   </w:t>
      </w:r>
      <w:r w:rsidRPr="006D0656">
        <w:rPr>
          <w:sz w:val="28"/>
          <w:szCs w:val="28"/>
          <w:lang w:eastAsia="en-US"/>
        </w:rPr>
        <w:t>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6ED7A43D" w14:textId="22793EB7" w:rsidR="0098589A" w:rsidRPr="006D0656" w:rsidRDefault="0098589A" w:rsidP="006D0656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1B7843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</w:t>
      </w:r>
      <w:r w:rsidRPr="0098589A">
        <w:rPr>
          <w:sz w:val="28"/>
          <w:szCs w:val="28"/>
          <w:lang w:eastAsia="en-US"/>
        </w:rPr>
        <w:t>Муниципальная услуга</w:t>
      </w:r>
      <w:r w:rsidR="001B7843">
        <w:rPr>
          <w:sz w:val="28"/>
          <w:szCs w:val="28"/>
          <w:lang w:eastAsia="en-US"/>
        </w:rPr>
        <w:t xml:space="preserve">, при наличии соответствующего соглашения </w:t>
      </w:r>
      <w:r w:rsidRPr="0098589A">
        <w:rPr>
          <w:rFonts w:eastAsia="Calibri"/>
          <w:sz w:val="28"/>
          <w:szCs w:val="28"/>
        </w:rPr>
        <w:t>может быть предоставлена при обращении в многофункциональный центр предоставления государственных и муниципальных услуг (далее – МФЦ).</w:t>
      </w:r>
    </w:p>
    <w:p w14:paraId="093BCFBE" w14:textId="1CCA6F03" w:rsidR="006D0656" w:rsidRPr="006D0656" w:rsidRDefault="006D0656" w:rsidP="006D0656">
      <w:pPr>
        <w:tabs>
          <w:tab w:val="left" w:pos="0"/>
        </w:tabs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6D0656">
        <w:rPr>
          <w:sz w:val="28"/>
          <w:szCs w:val="28"/>
        </w:rPr>
        <w:lastRenderedPageBreak/>
        <w:t>2.</w:t>
      </w:r>
      <w:r w:rsidR="003500DA">
        <w:rPr>
          <w:sz w:val="28"/>
          <w:szCs w:val="28"/>
        </w:rPr>
        <w:t>3</w:t>
      </w:r>
      <w:r w:rsidRPr="006D0656">
        <w:rPr>
          <w:sz w:val="28"/>
          <w:szCs w:val="28"/>
        </w:rPr>
        <w:t>.  Результатом предоставления муниципальной услуги является предоставление заявителю информации о принадлежности объектов электросетевого хозяйства.</w:t>
      </w:r>
    </w:p>
    <w:p w14:paraId="569D5EE6" w14:textId="0CF90612" w:rsidR="006D0656" w:rsidRPr="006D0656" w:rsidRDefault="003500DA" w:rsidP="003500DA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2.4.  </w:t>
      </w:r>
      <w:r w:rsidR="006D0656" w:rsidRPr="006D0656">
        <w:rPr>
          <w:sz w:val="28"/>
          <w:szCs w:val="28"/>
          <w:lang w:eastAsia="en-US"/>
        </w:rPr>
        <w:t xml:space="preserve">Общий срок предоставления муниципальной услуги не может </w:t>
      </w:r>
      <w:r w:rsidR="002B44DE" w:rsidRPr="006D0656">
        <w:rPr>
          <w:sz w:val="28"/>
          <w:szCs w:val="28"/>
          <w:lang w:eastAsia="en-US"/>
        </w:rPr>
        <w:t>превышать 15</w:t>
      </w:r>
      <w:r w:rsidR="006D0656" w:rsidRPr="006D0656">
        <w:rPr>
          <w:sz w:val="28"/>
          <w:szCs w:val="28"/>
          <w:lang w:eastAsia="en-US"/>
        </w:rPr>
        <w:t xml:space="preserve"> календарных дней со дня регистрации заявления с обязательным приложением необходимых документов, поступивших в письменном или электронном виде. </w:t>
      </w:r>
      <w:bookmarkStart w:id="2" w:name="_Hlk114145625"/>
    </w:p>
    <w:bookmarkEnd w:id="2"/>
    <w:p w14:paraId="6E4E8434" w14:textId="5E7FB743" w:rsidR="006D0656" w:rsidRPr="006D0656" w:rsidRDefault="006D0656" w:rsidP="006D0656">
      <w:pPr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2.</w:t>
      </w:r>
      <w:r w:rsidR="00E47660">
        <w:rPr>
          <w:sz w:val="28"/>
          <w:szCs w:val="28"/>
        </w:rPr>
        <w:t>5.</w:t>
      </w:r>
      <w:r w:rsidRPr="006D0656">
        <w:rPr>
          <w:sz w:val="28"/>
          <w:szCs w:val="28"/>
        </w:rPr>
        <w:t xml:space="preserve"> Нормативные правовые акты Российской Федерации, регламентирующие предоставление услуги:</w:t>
      </w:r>
    </w:p>
    <w:p w14:paraId="5532B93F" w14:textId="1C0014D8" w:rsidR="006D0656" w:rsidRPr="006D0656" w:rsidRDefault="006D0656" w:rsidP="006D0656">
      <w:pPr>
        <w:autoSpaceDE w:val="0"/>
        <w:autoSpaceDN w:val="0"/>
        <w:adjustRightInd w:val="0"/>
        <w:spacing w:line="276" w:lineRule="auto"/>
        <w:ind w:right="1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            -  </w:t>
      </w:r>
      <w:r w:rsidRPr="006D0656">
        <w:rPr>
          <w:color w:val="000000"/>
          <w:sz w:val="28"/>
          <w:szCs w:val="28"/>
        </w:rPr>
        <w:t xml:space="preserve">Градостроительный кодекс </w:t>
      </w:r>
      <w:r w:rsidRPr="006D0656">
        <w:rPr>
          <w:color w:val="454545"/>
          <w:sz w:val="28"/>
          <w:szCs w:val="28"/>
        </w:rPr>
        <w:t xml:space="preserve">Российской </w:t>
      </w:r>
      <w:r w:rsidR="00A578E1" w:rsidRPr="006D0656">
        <w:rPr>
          <w:color w:val="454545"/>
          <w:sz w:val="28"/>
          <w:szCs w:val="28"/>
        </w:rPr>
        <w:t>Федерации от</w:t>
      </w:r>
      <w:r w:rsidRPr="006D0656">
        <w:rPr>
          <w:color w:val="000000"/>
          <w:sz w:val="28"/>
          <w:szCs w:val="28"/>
        </w:rPr>
        <w:t xml:space="preserve"> 29.12.2004   № 190-ФЗ</w:t>
      </w:r>
      <w:r w:rsidR="00305570">
        <w:rPr>
          <w:color w:val="000000"/>
          <w:sz w:val="28"/>
          <w:szCs w:val="28"/>
        </w:rPr>
        <w:t>;</w:t>
      </w:r>
    </w:p>
    <w:p w14:paraId="15F9978E" w14:textId="77777777" w:rsidR="006D0656" w:rsidRPr="006D0656" w:rsidRDefault="006D0656" w:rsidP="006D0656">
      <w:pPr>
        <w:autoSpaceDE w:val="0"/>
        <w:autoSpaceDN w:val="0"/>
        <w:adjustRightInd w:val="0"/>
        <w:spacing w:line="276" w:lineRule="auto"/>
        <w:ind w:right="140"/>
        <w:jc w:val="both"/>
        <w:rPr>
          <w:color w:val="000000"/>
          <w:sz w:val="28"/>
          <w:szCs w:val="28"/>
        </w:rPr>
      </w:pPr>
      <w:r w:rsidRPr="006D0656">
        <w:rPr>
          <w:color w:val="000000"/>
          <w:sz w:val="28"/>
          <w:szCs w:val="28"/>
        </w:rPr>
        <w:t xml:space="preserve">           -  Федеральный закон от 06.10.2003 № 131-ФЗ «Об общих принципах                                        </w:t>
      </w:r>
    </w:p>
    <w:p w14:paraId="2337EB1E" w14:textId="27A5B1E2" w:rsidR="006D0656" w:rsidRPr="006D0656" w:rsidRDefault="006D0656" w:rsidP="006D0656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right="140"/>
        <w:jc w:val="both"/>
        <w:rPr>
          <w:color w:val="000000"/>
          <w:sz w:val="28"/>
          <w:szCs w:val="28"/>
        </w:rPr>
      </w:pPr>
      <w:r w:rsidRPr="006D0656">
        <w:rPr>
          <w:color w:val="000000"/>
          <w:sz w:val="28"/>
          <w:szCs w:val="28"/>
        </w:rPr>
        <w:t>организации местного самоуправления в Российской Федерации»</w:t>
      </w:r>
      <w:r w:rsidR="00305570">
        <w:rPr>
          <w:color w:val="000000"/>
          <w:sz w:val="28"/>
          <w:szCs w:val="28"/>
        </w:rPr>
        <w:t>;</w:t>
      </w:r>
    </w:p>
    <w:p w14:paraId="3343B125" w14:textId="1AA5F954" w:rsidR="006D0656" w:rsidRPr="006D0656" w:rsidRDefault="006D0656" w:rsidP="006D0656">
      <w:pPr>
        <w:spacing w:line="276" w:lineRule="auto"/>
        <w:ind w:right="140"/>
        <w:jc w:val="both"/>
        <w:rPr>
          <w:sz w:val="28"/>
          <w:szCs w:val="28"/>
        </w:rPr>
      </w:pPr>
      <w:r w:rsidRPr="006D0656">
        <w:rPr>
          <w:color w:val="000000"/>
          <w:sz w:val="28"/>
          <w:szCs w:val="28"/>
        </w:rPr>
        <w:t xml:space="preserve">           - </w:t>
      </w:r>
      <w:r w:rsidRPr="006D0656">
        <w:rPr>
          <w:color w:val="454545"/>
          <w:sz w:val="28"/>
          <w:szCs w:val="28"/>
        </w:rPr>
        <w:t>Федеральный закон от 27.07.2010 № 210-ФЗ «Об организации                       предоставления государственных и муниципальных услуг»</w:t>
      </w:r>
      <w:r w:rsidRPr="006D0656">
        <w:rPr>
          <w:sz w:val="28"/>
          <w:szCs w:val="28"/>
        </w:rPr>
        <w:t xml:space="preserve">;            </w:t>
      </w:r>
    </w:p>
    <w:p w14:paraId="46EFAAB6" w14:textId="6C5AD744" w:rsidR="006D0656" w:rsidRPr="006D0656" w:rsidRDefault="006D0656" w:rsidP="006D0656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sz w:val="28"/>
          <w:szCs w:val="28"/>
        </w:rPr>
      </w:pPr>
      <w:r w:rsidRPr="006D0656">
        <w:rPr>
          <w:sz w:val="28"/>
          <w:szCs w:val="28"/>
        </w:rPr>
        <w:tab/>
        <w:t xml:space="preserve"> </w:t>
      </w:r>
      <w:r w:rsidRPr="006D0656">
        <w:rPr>
          <w:color w:val="000000"/>
          <w:sz w:val="28"/>
          <w:szCs w:val="28"/>
        </w:rPr>
        <w:t xml:space="preserve">Федеральный </w:t>
      </w:r>
      <w:hyperlink r:id="rId11" w:history="1">
        <w:r w:rsidRPr="006D0656">
          <w:rPr>
            <w:color w:val="000000"/>
            <w:sz w:val="28"/>
            <w:szCs w:val="28"/>
          </w:rPr>
          <w:t>закон</w:t>
        </w:r>
      </w:hyperlink>
      <w:r w:rsidRPr="006D0656">
        <w:rPr>
          <w:color w:val="000000"/>
          <w:sz w:val="28"/>
          <w:szCs w:val="28"/>
        </w:rPr>
        <w:t xml:space="preserve"> от 02.05.2006 № 59-ФЗ «О порядке рассмотрения обращений граждан в Российской Федерации»;</w:t>
      </w:r>
      <w:r w:rsidRPr="006D0656">
        <w:rPr>
          <w:sz w:val="28"/>
          <w:szCs w:val="28"/>
        </w:rPr>
        <w:t xml:space="preserve">                                                                                                 </w:t>
      </w:r>
    </w:p>
    <w:p w14:paraId="7374F2E3" w14:textId="74013E0A" w:rsidR="006D0656" w:rsidRPr="006D0656" w:rsidRDefault="006D0656" w:rsidP="006D0656">
      <w:pPr>
        <w:spacing w:line="276" w:lineRule="auto"/>
        <w:ind w:right="140" w:hanging="1134"/>
        <w:jc w:val="both"/>
        <w:rPr>
          <w:sz w:val="28"/>
          <w:szCs w:val="28"/>
        </w:rPr>
      </w:pPr>
      <w:r w:rsidRPr="006D0656">
        <w:rPr>
          <w:color w:val="000000"/>
          <w:sz w:val="28"/>
          <w:szCs w:val="28"/>
        </w:rPr>
        <w:t xml:space="preserve">                           - постановление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14:paraId="6896E872" w14:textId="6EB60D07" w:rsidR="006D0656" w:rsidRPr="006D0656" w:rsidRDefault="006D0656" w:rsidP="006D0656">
      <w:pPr>
        <w:autoSpaceDE w:val="0"/>
        <w:autoSpaceDN w:val="0"/>
        <w:adjustRightInd w:val="0"/>
        <w:spacing w:line="276" w:lineRule="auto"/>
        <w:ind w:right="140"/>
        <w:jc w:val="both"/>
        <w:rPr>
          <w:color w:val="000000"/>
          <w:sz w:val="28"/>
          <w:szCs w:val="28"/>
        </w:rPr>
      </w:pPr>
      <w:r w:rsidRPr="006D0656">
        <w:rPr>
          <w:color w:val="000000"/>
          <w:sz w:val="28"/>
          <w:szCs w:val="28"/>
        </w:rPr>
        <w:t xml:space="preserve">           -</w:t>
      </w:r>
      <w:r w:rsidRPr="006D0656">
        <w:rPr>
          <w:b/>
          <w:color w:val="000000"/>
          <w:sz w:val="28"/>
          <w:szCs w:val="28"/>
        </w:rPr>
        <w:t xml:space="preserve"> </w:t>
      </w:r>
      <w:r w:rsidRPr="006D0656">
        <w:rPr>
          <w:iCs/>
          <w:sz w:val="28"/>
          <w:szCs w:val="28"/>
        </w:rPr>
        <w:t>постановление Правительства Российской Федерации</w:t>
      </w:r>
      <w:r w:rsidRPr="006D0656">
        <w:rPr>
          <w:color w:val="000000"/>
          <w:sz w:val="28"/>
          <w:szCs w:val="28"/>
        </w:rPr>
        <w:t xml:space="preserve">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 и Правил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14:paraId="00605288" w14:textId="5E973177" w:rsidR="006D0656" w:rsidRPr="006D0656" w:rsidRDefault="006D0656" w:rsidP="006D0656">
      <w:pPr>
        <w:autoSpaceDE w:val="0"/>
        <w:autoSpaceDN w:val="0"/>
        <w:adjustRightInd w:val="0"/>
        <w:spacing w:line="276" w:lineRule="auto"/>
        <w:ind w:right="140"/>
        <w:jc w:val="both"/>
        <w:rPr>
          <w:color w:val="000000"/>
          <w:sz w:val="28"/>
          <w:szCs w:val="28"/>
        </w:rPr>
      </w:pPr>
      <w:r w:rsidRPr="006D0656">
        <w:rPr>
          <w:sz w:val="28"/>
          <w:szCs w:val="28"/>
        </w:rPr>
        <w:tab/>
        <w:t xml:space="preserve">-Устав </w:t>
      </w:r>
      <w:r w:rsidR="00A578E1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>;</w:t>
      </w:r>
    </w:p>
    <w:p w14:paraId="0A4ADB37" w14:textId="044E6170" w:rsidR="006D0656" w:rsidRPr="006D0656" w:rsidRDefault="006D0656" w:rsidP="006D06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 Для </w:t>
      </w:r>
      <w:r w:rsidR="00C2675A">
        <w:rPr>
          <w:sz w:val="28"/>
          <w:szCs w:val="28"/>
        </w:rPr>
        <w:t>предоставления</w:t>
      </w:r>
      <w:r w:rsidRPr="006D0656">
        <w:rPr>
          <w:sz w:val="28"/>
          <w:szCs w:val="28"/>
        </w:rPr>
        <w:t xml:space="preserve"> муниципальной услуги заявителю необходимо обратиться в Орган с </w:t>
      </w:r>
      <w:hyperlink w:anchor="Par292" w:history="1">
        <w:r w:rsidRPr="006D0656">
          <w:rPr>
            <w:sz w:val="28"/>
            <w:szCs w:val="28"/>
          </w:rPr>
          <w:t>заявлением</w:t>
        </w:r>
      </w:hyperlink>
      <w:r w:rsidRPr="006D0656">
        <w:rPr>
          <w:sz w:val="28"/>
          <w:szCs w:val="28"/>
        </w:rPr>
        <w:t xml:space="preserve"> о принадлежности объектов электросетевого хозяйства с указанием объекта (</w:t>
      </w:r>
      <w:proofErr w:type="spellStart"/>
      <w:r w:rsidRPr="006D0656">
        <w:rPr>
          <w:sz w:val="28"/>
          <w:szCs w:val="28"/>
        </w:rPr>
        <w:t>ов</w:t>
      </w:r>
      <w:proofErr w:type="spellEnd"/>
      <w:r w:rsidRPr="006D0656">
        <w:rPr>
          <w:sz w:val="28"/>
          <w:szCs w:val="28"/>
        </w:rPr>
        <w:t>) электросетевого хозяйства (форма заявления приведена в Приложении 1 к настоящему Регламенту).</w:t>
      </w:r>
    </w:p>
    <w:p w14:paraId="74C87C1C" w14:textId="27632966" w:rsidR="006D0656" w:rsidRPr="006D0656" w:rsidRDefault="006D0656" w:rsidP="006D065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D0656">
        <w:rPr>
          <w:sz w:val="28"/>
          <w:szCs w:val="28"/>
        </w:rPr>
        <w:t xml:space="preserve">Образец заявления, необходимого для предоставления муниципальной </w:t>
      </w:r>
      <w:r w:rsidR="0098589A" w:rsidRPr="006D0656">
        <w:rPr>
          <w:sz w:val="28"/>
          <w:szCs w:val="28"/>
        </w:rPr>
        <w:t>услуги можно</w:t>
      </w:r>
      <w:r w:rsidRPr="006D0656">
        <w:rPr>
          <w:sz w:val="28"/>
          <w:szCs w:val="28"/>
        </w:rPr>
        <w:t xml:space="preserve"> получить у специалиста </w:t>
      </w:r>
      <w:r w:rsidR="00A578E1">
        <w:rPr>
          <w:sz w:val="28"/>
          <w:szCs w:val="28"/>
        </w:rPr>
        <w:t>отдела</w:t>
      </w:r>
      <w:r w:rsidRPr="006D0656">
        <w:rPr>
          <w:sz w:val="28"/>
          <w:szCs w:val="28"/>
        </w:rPr>
        <w:t xml:space="preserve"> ЖКХ, ответственного за предоставление муниципальной услуги, на бумажном и электронном носителях, а также в информационно-телекоммуникационной сети общего пользования "Интернет» </w:t>
      </w:r>
      <w:r w:rsidR="00A578E1" w:rsidRPr="00BD706A">
        <w:rPr>
          <w:rFonts w:eastAsiaTheme="minorEastAsia"/>
          <w:sz w:val="28"/>
          <w:szCs w:val="28"/>
        </w:rPr>
        <w:t>http://www.provadm.ru</w:t>
      </w:r>
      <w:r w:rsidRPr="006D0656">
        <w:rPr>
          <w:sz w:val="28"/>
          <w:szCs w:val="28"/>
        </w:rPr>
        <w:t>.</w:t>
      </w:r>
    </w:p>
    <w:p w14:paraId="4A4E300E" w14:textId="741EA901" w:rsidR="006D0656" w:rsidRPr="006D0656" w:rsidRDefault="006D0656" w:rsidP="006D06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2.</w:t>
      </w:r>
      <w:r w:rsidR="00E47660">
        <w:rPr>
          <w:sz w:val="28"/>
          <w:szCs w:val="28"/>
          <w:lang w:eastAsia="en-US"/>
        </w:rPr>
        <w:t>6</w:t>
      </w:r>
      <w:r w:rsidRPr="006D0656">
        <w:rPr>
          <w:sz w:val="28"/>
          <w:szCs w:val="28"/>
          <w:lang w:eastAsia="en-US"/>
        </w:rPr>
        <w:t xml:space="preserve">. Исчерпывающий перечень документов, необходимых для </w:t>
      </w:r>
      <w:r w:rsidRPr="006D0656">
        <w:rPr>
          <w:sz w:val="28"/>
          <w:szCs w:val="28"/>
          <w:lang w:eastAsia="en-US"/>
        </w:rPr>
        <w:lastRenderedPageBreak/>
        <w:t xml:space="preserve">предоставления муниципальной </w:t>
      </w:r>
      <w:r w:rsidR="00A578E1" w:rsidRPr="006D0656">
        <w:rPr>
          <w:sz w:val="28"/>
          <w:szCs w:val="28"/>
          <w:lang w:eastAsia="en-US"/>
        </w:rPr>
        <w:t>услуги, подлежащих</w:t>
      </w:r>
      <w:r w:rsidRPr="006D0656">
        <w:rPr>
          <w:sz w:val="28"/>
          <w:szCs w:val="28"/>
          <w:lang w:eastAsia="en-US"/>
        </w:rPr>
        <w:t xml:space="preserve"> представлению заявителем.</w:t>
      </w:r>
    </w:p>
    <w:p w14:paraId="34965763" w14:textId="1EE03376" w:rsidR="006D0656" w:rsidRPr="006D0656" w:rsidRDefault="006D0656" w:rsidP="006D065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 xml:space="preserve">Муниципальная услуга предоставляется заявителю на основании </w:t>
      </w:r>
      <w:hyperlink r:id="rId12" w:history="1">
        <w:r w:rsidRPr="006D0656">
          <w:rPr>
            <w:sz w:val="28"/>
            <w:szCs w:val="28"/>
            <w:lang w:eastAsia="en-US"/>
          </w:rPr>
          <w:t>заявления</w:t>
        </w:r>
      </w:hyperlink>
      <w:r w:rsidRPr="006D0656">
        <w:rPr>
          <w:sz w:val="28"/>
          <w:szCs w:val="28"/>
          <w:lang w:eastAsia="en-US"/>
        </w:rPr>
        <w:t xml:space="preserve"> о принадлежности объектов электросетевого хозяйства с указанием объекта (</w:t>
      </w:r>
      <w:proofErr w:type="spellStart"/>
      <w:r w:rsidRPr="006D0656">
        <w:rPr>
          <w:sz w:val="28"/>
          <w:szCs w:val="28"/>
          <w:lang w:eastAsia="en-US"/>
        </w:rPr>
        <w:t>ов</w:t>
      </w:r>
      <w:proofErr w:type="spellEnd"/>
      <w:r w:rsidRPr="006D0656">
        <w:rPr>
          <w:sz w:val="28"/>
          <w:szCs w:val="28"/>
          <w:lang w:eastAsia="en-US"/>
        </w:rPr>
        <w:t>) электросетевого хозяйства в соответствии с формой заявления указанной в приложении 1 к настоящему Регламенту), составленного в одном экземпляре-подлиннике. Заявление о предоставлении муниципальной услуги должно быть составлено разборчиво, в машинописном виде или от руки, на русском языке. При заполнении не допускается использование сокращений слов и аббревиатур. На заявлении о предоставлении муниципальной услуги ставится личная подпись заявителя и дата обращения.</w:t>
      </w:r>
    </w:p>
    <w:p w14:paraId="06A343B1" w14:textId="2C12C03B" w:rsidR="006D0656" w:rsidRPr="006D0656" w:rsidRDefault="006D0656" w:rsidP="006D065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 xml:space="preserve">Для предоставления муниципальной услуги заявителем одновременно с заявлением о предоставлении муниципальной услуги </w:t>
      </w:r>
      <w:r w:rsidR="00A578E1" w:rsidRPr="006D0656">
        <w:rPr>
          <w:sz w:val="28"/>
          <w:szCs w:val="28"/>
          <w:lang w:eastAsia="en-US"/>
        </w:rPr>
        <w:t>предъявляются соответствующие</w:t>
      </w:r>
      <w:r w:rsidRPr="006D0656">
        <w:rPr>
          <w:sz w:val="28"/>
          <w:szCs w:val="28"/>
          <w:lang w:eastAsia="en-US"/>
        </w:rPr>
        <w:t xml:space="preserve"> документы и материалы либо их копии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объектов).  </w:t>
      </w:r>
    </w:p>
    <w:p w14:paraId="40687ECB" w14:textId="60CCD322" w:rsidR="006D0656" w:rsidRPr="006D0656" w:rsidRDefault="006D0656" w:rsidP="006D065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D0656">
        <w:rPr>
          <w:sz w:val="28"/>
          <w:szCs w:val="28"/>
        </w:rPr>
        <w:t>Общие требования к оформлению документов, представляемых для предоставления муниципальной услуги:</w:t>
      </w:r>
    </w:p>
    <w:p w14:paraId="03D51302" w14:textId="77777777" w:rsidR="006D0656" w:rsidRPr="006D0656" w:rsidRDefault="006D0656" w:rsidP="006D0656">
      <w:pPr>
        <w:jc w:val="both"/>
        <w:rPr>
          <w:sz w:val="28"/>
          <w:szCs w:val="28"/>
        </w:rPr>
      </w:pPr>
      <w:r w:rsidRPr="006D0656">
        <w:rPr>
          <w:sz w:val="28"/>
          <w:szCs w:val="28"/>
          <w:bdr w:val="none" w:sz="0" w:space="0" w:color="auto" w:frame="1"/>
        </w:rPr>
        <w:t xml:space="preserve"> </w:t>
      </w:r>
      <w:r w:rsidRPr="006D0656">
        <w:rPr>
          <w:sz w:val="28"/>
          <w:szCs w:val="28"/>
        </w:rPr>
        <w:t>- заявитель составляет в письменной форме заявление о предоставлении информации о принадлежности объектов электросетевого хозяйства, которое должно отвечать требованиям действующего законодательства о рассмотрении обращений;</w:t>
      </w:r>
    </w:p>
    <w:p w14:paraId="2046DE5D" w14:textId="77777777" w:rsidR="006D0656" w:rsidRPr="006D0656" w:rsidRDefault="006D0656" w:rsidP="006D0656">
      <w:pPr>
        <w:jc w:val="both"/>
        <w:rPr>
          <w:sz w:val="28"/>
          <w:szCs w:val="28"/>
        </w:rPr>
      </w:pPr>
      <w:r w:rsidRPr="006D0656">
        <w:rPr>
          <w:sz w:val="28"/>
          <w:szCs w:val="28"/>
        </w:rPr>
        <w:t>         - заявление заполняется рукописным или машинописным способом на русском языке;</w:t>
      </w:r>
    </w:p>
    <w:p w14:paraId="59CD56D2" w14:textId="52C0969A" w:rsidR="006D0656" w:rsidRPr="006D0656" w:rsidRDefault="006D0656" w:rsidP="006D0656">
      <w:pPr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         - гражданин в своем письменном заявлении в обязательном порядке указывает </w:t>
      </w:r>
      <w:r w:rsidR="00A578E1" w:rsidRPr="006D0656">
        <w:rPr>
          <w:sz w:val="28"/>
          <w:szCs w:val="28"/>
        </w:rPr>
        <w:t>наименование Органа</w:t>
      </w:r>
      <w:r w:rsidRPr="006D0656">
        <w:rPr>
          <w:sz w:val="28"/>
          <w:szCs w:val="28"/>
        </w:rPr>
        <w:t>, а также свои фамилию, имя, отчество (последнее         - при наличии), почтовый адрес, по которому должен быть направлен ответ, излагает суть заявления, ставит личную подпись и дату;</w:t>
      </w:r>
    </w:p>
    <w:p w14:paraId="3588A99B" w14:textId="77777777" w:rsidR="006D0656" w:rsidRPr="006D0656" w:rsidRDefault="006D0656" w:rsidP="006D0656">
      <w:pPr>
        <w:jc w:val="both"/>
        <w:rPr>
          <w:sz w:val="28"/>
          <w:szCs w:val="28"/>
        </w:rPr>
      </w:pPr>
      <w:r w:rsidRPr="006D0656">
        <w:rPr>
          <w:sz w:val="28"/>
          <w:szCs w:val="28"/>
        </w:rPr>
        <w:t>         - в случае обращения юридического лица в заявлении указывается полное наименование юридического лица, дата и исходящий номер обращения, почтовый адрес, подпись руководителя, в том числе адрес электронной почты, если ответ должен быть направлен в форме электронного документа.</w:t>
      </w:r>
    </w:p>
    <w:p w14:paraId="18D53B64" w14:textId="77777777" w:rsidR="005F33D4" w:rsidRDefault="006D0656" w:rsidP="006D0656">
      <w:pPr>
        <w:jc w:val="both"/>
        <w:rPr>
          <w:sz w:val="28"/>
          <w:szCs w:val="28"/>
          <w:bdr w:val="none" w:sz="0" w:space="0" w:color="auto" w:frame="1"/>
        </w:rPr>
      </w:pPr>
      <w:r w:rsidRPr="006D0656">
        <w:rPr>
          <w:sz w:val="28"/>
          <w:szCs w:val="28"/>
        </w:rPr>
        <w:t>         - к заявлению прилагаются соответствующие документы и материалы либо их копии с указанием расположения объектов электросетевого хозяйства, выполненного в</w:t>
      </w:r>
      <w:r w:rsidRPr="006D0656">
        <w:rPr>
          <w:sz w:val="28"/>
          <w:szCs w:val="28"/>
          <w:bdr w:val="none" w:sz="0" w:space="0" w:color="auto" w:frame="1"/>
        </w:rPr>
        <w:t xml:space="preserve"> произвольной форме в виде ситуационной схемы с привязкой к местности (наименование улиц, расстояния от ближайших капитальных объектов).  </w:t>
      </w:r>
    </w:p>
    <w:p w14:paraId="56DF67B0" w14:textId="0A967C77" w:rsidR="006D0656" w:rsidRPr="006D0656" w:rsidRDefault="005F33D4" w:rsidP="006D0656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- </w:t>
      </w:r>
      <w:r w:rsidR="008F1B80">
        <w:rPr>
          <w:sz w:val="28"/>
          <w:szCs w:val="28"/>
          <w:bdr w:val="none" w:sz="0" w:space="0" w:color="auto" w:frame="1"/>
        </w:rPr>
        <w:t>Заявление возможно подать</w:t>
      </w:r>
      <w:r w:rsidRPr="005F33D4">
        <w:rPr>
          <w:sz w:val="28"/>
          <w:szCs w:val="28"/>
          <w:bdr w:val="none" w:sz="0" w:space="0" w:color="auto" w:frame="1"/>
        </w:rPr>
        <w:t xml:space="preserve"> через своего представителя. Полномочия представителя должны быть подтверждены доверенностью, оформленной в порядке, предусмотренном действующим законодательством.</w:t>
      </w:r>
      <w:r w:rsidR="006D0656" w:rsidRPr="006D0656">
        <w:rPr>
          <w:sz w:val="28"/>
          <w:szCs w:val="28"/>
          <w:bdr w:val="none" w:sz="0" w:space="0" w:color="auto" w:frame="1"/>
        </w:rPr>
        <w:t>  </w:t>
      </w:r>
    </w:p>
    <w:p w14:paraId="5399B69C" w14:textId="22371E03" w:rsidR="006D0656" w:rsidRPr="006D0656" w:rsidRDefault="006D0656" w:rsidP="006D0656">
      <w:pPr>
        <w:spacing w:line="238" w:lineRule="atLeast"/>
        <w:ind w:firstLine="708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- в случае, если заявление подается по электронной почте, оно должно направляться на адрес</w:t>
      </w:r>
      <w:r w:rsidRPr="006D0656">
        <w:rPr>
          <w:color w:val="242424"/>
          <w:sz w:val="28"/>
          <w:szCs w:val="28"/>
        </w:rPr>
        <w:t xml:space="preserve"> </w:t>
      </w:r>
      <w:r w:rsidR="00A578E1">
        <w:rPr>
          <w:sz w:val="28"/>
          <w:szCs w:val="28"/>
          <w:lang w:val="en-US"/>
        </w:rPr>
        <w:t>prov</w:t>
      </w:r>
      <w:r w:rsidR="00A578E1" w:rsidRPr="005D32CC">
        <w:rPr>
          <w:sz w:val="28"/>
          <w:szCs w:val="28"/>
        </w:rPr>
        <w:t>.</w:t>
      </w:r>
      <w:proofErr w:type="spellStart"/>
      <w:r w:rsidR="00A578E1">
        <w:rPr>
          <w:sz w:val="28"/>
          <w:szCs w:val="28"/>
          <w:lang w:val="en-US"/>
        </w:rPr>
        <w:t>adm</w:t>
      </w:r>
      <w:proofErr w:type="spellEnd"/>
      <w:r w:rsidR="00A578E1" w:rsidRPr="006D0656">
        <w:rPr>
          <w:sz w:val="28"/>
          <w:szCs w:val="28"/>
        </w:rPr>
        <w:t>@</w:t>
      </w:r>
      <w:r w:rsidR="00A578E1" w:rsidRPr="006D0656">
        <w:rPr>
          <w:sz w:val="28"/>
          <w:szCs w:val="28"/>
          <w:lang w:val="en-US"/>
        </w:rPr>
        <w:t>mail</w:t>
      </w:r>
      <w:r w:rsidR="00A578E1" w:rsidRPr="006D0656">
        <w:rPr>
          <w:sz w:val="28"/>
          <w:szCs w:val="28"/>
        </w:rPr>
        <w:t>.</w:t>
      </w:r>
      <w:r w:rsidR="00A578E1" w:rsidRPr="006D0656">
        <w:rPr>
          <w:sz w:val="28"/>
          <w:szCs w:val="28"/>
          <w:lang w:val="en-US"/>
        </w:rPr>
        <w:t>ru</w:t>
      </w:r>
      <w:r w:rsidR="00A578E1" w:rsidRPr="006D0656">
        <w:rPr>
          <w:color w:val="242424"/>
          <w:sz w:val="28"/>
          <w:szCs w:val="28"/>
          <w:bdr w:val="none" w:sz="0" w:space="0" w:color="auto" w:frame="1"/>
        </w:rPr>
        <w:t xml:space="preserve"> </w:t>
      </w:r>
      <w:r w:rsidRPr="006D0656">
        <w:rPr>
          <w:color w:val="242424"/>
          <w:sz w:val="28"/>
          <w:szCs w:val="28"/>
          <w:bdr w:val="none" w:sz="0" w:space="0" w:color="auto" w:frame="1"/>
        </w:rPr>
        <w:t>с указанием темы «Заявление о предоставлении информации».</w:t>
      </w:r>
    </w:p>
    <w:p w14:paraId="4AFF592F" w14:textId="621BD7CF" w:rsidR="006D0656" w:rsidRPr="006D0656" w:rsidRDefault="006D0656" w:rsidP="006D0656">
      <w:pPr>
        <w:jc w:val="both"/>
        <w:rPr>
          <w:sz w:val="28"/>
          <w:szCs w:val="28"/>
        </w:rPr>
      </w:pPr>
      <w:r w:rsidRPr="006D0656">
        <w:rPr>
          <w:sz w:val="28"/>
          <w:szCs w:val="28"/>
          <w:bdr w:val="none" w:sz="0" w:space="0" w:color="auto" w:frame="1"/>
        </w:rPr>
        <w:t xml:space="preserve">         </w:t>
      </w:r>
      <w:r w:rsidRPr="006D0656">
        <w:rPr>
          <w:sz w:val="28"/>
          <w:szCs w:val="28"/>
        </w:rPr>
        <w:t xml:space="preserve">- в заявлении, поступившем </w:t>
      </w:r>
      <w:r w:rsidR="00A578E1" w:rsidRPr="006D0656">
        <w:rPr>
          <w:sz w:val="28"/>
          <w:szCs w:val="28"/>
        </w:rPr>
        <w:t>в Орган в</w:t>
      </w:r>
      <w:r w:rsidRPr="006D0656">
        <w:rPr>
          <w:sz w:val="28"/>
          <w:szCs w:val="28"/>
        </w:rPr>
        <w:t xml:space="preserve"> электронной форме, гражданин в обязательном порядке указывает свои фамилию, имя, отчество (последнее - </w:t>
      </w:r>
      <w:r w:rsidRPr="006D0656">
        <w:rPr>
          <w:sz w:val="28"/>
          <w:szCs w:val="28"/>
        </w:rPr>
        <w:lastRenderedPageBreak/>
        <w:t>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обязан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410D4A19" w14:textId="42FF311E" w:rsidR="006D0656" w:rsidRDefault="006D0656" w:rsidP="006D0656">
      <w:pPr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         </w:t>
      </w:r>
      <w:r w:rsidR="008F1B80">
        <w:rPr>
          <w:sz w:val="28"/>
          <w:szCs w:val="28"/>
        </w:rPr>
        <w:t xml:space="preserve">- </w:t>
      </w:r>
      <w:r w:rsidRPr="006D0656">
        <w:rPr>
          <w:sz w:val="28"/>
          <w:szCs w:val="28"/>
        </w:rPr>
        <w:t xml:space="preserve">В заявлении может содержаться просьба о выдаче информации заявителю лично при его обращении, направлении ее по почте, электронной почте. При отсутствии в заявлении указания на способ получения заявителем информации ответ ему направляется по почте. </w:t>
      </w:r>
    </w:p>
    <w:p w14:paraId="530C26C9" w14:textId="32E3E780" w:rsidR="008F1B80" w:rsidRPr="006D0656" w:rsidRDefault="008F1B80" w:rsidP="006D0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Документы не должны содержать подчистки, приписки, зачеркнутые слова или другие исправления. </w:t>
      </w:r>
    </w:p>
    <w:p w14:paraId="7FF81FFB" w14:textId="1FFDEAC1" w:rsidR="006D0656" w:rsidRPr="006D0656" w:rsidRDefault="00FB3E78" w:rsidP="006D0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0656" w:rsidRPr="006D0656">
        <w:rPr>
          <w:sz w:val="28"/>
          <w:szCs w:val="28"/>
        </w:rPr>
        <w:t>2.</w:t>
      </w:r>
      <w:r w:rsidR="008F1B80">
        <w:rPr>
          <w:sz w:val="28"/>
          <w:szCs w:val="28"/>
        </w:rPr>
        <w:t>7</w:t>
      </w:r>
      <w:r w:rsidR="006D0656" w:rsidRPr="006D0656">
        <w:rPr>
          <w:sz w:val="28"/>
          <w:szCs w:val="28"/>
        </w:rPr>
        <w:t>.  Основанием для отказа в приеме заявления на предоставление муниципальной услуги является</w:t>
      </w:r>
      <w:r w:rsidR="008F1B80">
        <w:rPr>
          <w:sz w:val="28"/>
          <w:szCs w:val="28"/>
        </w:rPr>
        <w:t xml:space="preserve"> </w:t>
      </w:r>
      <w:r w:rsidR="006D0656" w:rsidRPr="006D0656">
        <w:rPr>
          <w:sz w:val="28"/>
          <w:szCs w:val="28"/>
        </w:rPr>
        <w:t>подача заявления с нарушением установленных требований</w:t>
      </w:r>
      <w:r w:rsidR="008F1B80">
        <w:rPr>
          <w:sz w:val="28"/>
          <w:szCs w:val="28"/>
        </w:rPr>
        <w:t>:</w:t>
      </w:r>
    </w:p>
    <w:p w14:paraId="6CEFD8F7" w14:textId="77777777" w:rsidR="006D0656" w:rsidRPr="006D0656" w:rsidRDefault="006D0656" w:rsidP="006D0656">
      <w:pPr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  отсутствие    приложенных документов и материалов либо их копии с указанием расположения объектов электросетевого хозяйства;</w:t>
      </w:r>
    </w:p>
    <w:p w14:paraId="48637471" w14:textId="577BACD9" w:rsidR="006D0656" w:rsidRPr="006D0656" w:rsidRDefault="006D0656" w:rsidP="006D0656">
      <w:pPr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- направление заявления с приложением документов и материалов либо их копии с указанием расположения объектов электросетевого хозяйства, находящихся за пределами границ </w:t>
      </w:r>
      <w:r w:rsidR="00583071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. </w:t>
      </w:r>
    </w:p>
    <w:p w14:paraId="2A76DE81" w14:textId="77777777" w:rsidR="006D0656" w:rsidRPr="006D0656" w:rsidRDefault="006D0656" w:rsidP="006D065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Перечень оснований отказа в приеме заявления на предоставление муниципальной услуги, является исчерпывающим.</w:t>
      </w:r>
    </w:p>
    <w:p w14:paraId="2D42D155" w14:textId="3BEDA3F3" w:rsidR="006D0656" w:rsidRPr="006D0656" w:rsidRDefault="006D0656" w:rsidP="006D065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Отказ в приеме заявления в устной форме дается на приеме муниципальным служащим. По требованию заявителя муниципальный служащий обязан продублировать устный отказ путем предоставления на заявление письменной отметки следующего содержания: «В приеме заявления отказано в связи с основаниями, предусмотренными в пункте 2.</w:t>
      </w:r>
      <w:r w:rsidR="008A4BB6">
        <w:rPr>
          <w:sz w:val="28"/>
          <w:szCs w:val="28"/>
          <w:lang w:eastAsia="en-US"/>
        </w:rPr>
        <w:t>7</w:t>
      </w:r>
      <w:r w:rsidRPr="006D0656">
        <w:rPr>
          <w:sz w:val="28"/>
          <w:szCs w:val="28"/>
          <w:lang w:eastAsia="en-US"/>
        </w:rPr>
        <w:t xml:space="preserve">. настоящего регламента. Дата, подпись, расшифровка подписи и должности». </w:t>
      </w:r>
    </w:p>
    <w:p w14:paraId="776574E1" w14:textId="729BE32E" w:rsidR="006D0656" w:rsidRPr="00D75213" w:rsidRDefault="00D75213" w:rsidP="00D75213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656" w:rsidRPr="00D75213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14:paraId="0A41D520" w14:textId="77777777" w:rsidR="006D0656" w:rsidRPr="006D0656" w:rsidRDefault="006D0656" w:rsidP="006D06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в заявлении не указаны наименование юридического лица или фамилия физического лица - заявителей либо их почтовый адрес, по которому должен быть направлен ответ на запрос;</w:t>
      </w:r>
    </w:p>
    <w:p w14:paraId="1A99E9FE" w14:textId="3EABFFD5" w:rsidR="006D0656" w:rsidRPr="006D0656" w:rsidRDefault="006D0656" w:rsidP="006D06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непредставление документов, определенных пунктом 2.</w:t>
      </w:r>
      <w:r w:rsidR="008A4BB6">
        <w:rPr>
          <w:sz w:val="28"/>
          <w:szCs w:val="28"/>
        </w:rPr>
        <w:t>6</w:t>
      </w:r>
      <w:r w:rsidRPr="006D0656">
        <w:rPr>
          <w:sz w:val="28"/>
          <w:szCs w:val="28"/>
        </w:rPr>
        <w:t>. настоящего регламента и отвечающих требованиям пункта 2.</w:t>
      </w:r>
      <w:r w:rsidR="00D75213">
        <w:rPr>
          <w:sz w:val="28"/>
          <w:szCs w:val="28"/>
        </w:rPr>
        <w:t>7</w:t>
      </w:r>
      <w:r w:rsidRPr="006D0656">
        <w:rPr>
          <w:sz w:val="28"/>
          <w:szCs w:val="28"/>
        </w:rPr>
        <w:t>. настоящего регламента;</w:t>
      </w:r>
    </w:p>
    <w:p w14:paraId="1DB2860C" w14:textId="77777777" w:rsidR="006D0656" w:rsidRPr="006D0656" w:rsidRDefault="006D0656" w:rsidP="006D06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 в случае отзыва заявления;</w:t>
      </w:r>
    </w:p>
    <w:p w14:paraId="64CD4CDA" w14:textId="77777777" w:rsidR="006D0656" w:rsidRPr="006D0656" w:rsidRDefault="006D0656" w:rsidP="006D0656">
      <w:pPr>
        <w:spacing w:line="238" w:lineRule="atLeast"/>
        <w:ind w:firstLine="567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sz w:val="28"/>
          <w:szCs w:val="28"/>
        </w:rPr>
        <w:t xml:space="preserve">- невозможности прочтения текста заявления, </w:t>
      </w:r>
      <w:r w:rsidRPr="006D0656">
        <w:rPr>
          <w:color w:val="242424"/>
          <w:sz w:val="28"/>
          <w:szCs w:val="28"/>
          <w:bdr w:val="none" w:sz="0" w:space="0" w:color="auto" w:frame="1"/>
        </w:rPr>
        <w:t>документов и материалов либо их копии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объектов);</w:t>
      </w:r>
    </w:p>
    <w:p w14:paraId="330A46E0" w14:textId="77777777" w:rsidR="006D0656" w:rsidRPr="006D0656" w:rsidRDefault="006D0656" w:rsidP="006D0656">
      <w:pPr>
        <w:spacing w:line="238" w:lineRule="atLeast"/>
        <w:ind w:firstLine="567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- отсутствие    приложенных документов и материалов либо их копии с указанием расположения объектов электросетевого хозяйства;</w:t>
      </w:r>
    </w:p>
    <w:p w14:paraId="2C4DC6A2" w14:textId="387C497B" w:rsidR="006D0656" w:rsidRPr="006D0656" w:rsidRDefault="006D0656" w:rsidP="006D0656">
      <w:pPr>
        <w:spacing w:line="238" w:lineRule="atLeast"/>
        <w:ind w:firstLine="567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 xml:space="preserve">- направление заявления с приложением документов и материалов либо их копии с указанием расположения объектов электросетевого хозяйства, находящихся за пределами границ </w:t>
      </w:r>
      <w:r w:rsidR="00A578E1">
        <w:rPr>
          <w:color w:val="242424"/>
          <w:sz w:val="28"/>
          <w:szCs w:val="28"/>
          <w:bdr w:val="none" w:sz="0" w:space="0" w:color="auto" w:frame="1"/>
        </w:rPr>
        <w:t>Провиденского городского округа</w:t>
      </w:r>
      <w:r w:rsidRPr="006D0656">
        <w:rPr>
          <w:color w:val="242424"/>
          <w:sz w:val="28"/>
          <w:szCs w:val="28"/>
          <w:bdr w:val="none" w:sz="0" w:space="0" w:color="auto" w:frame="1"/>
        </w:rPr>
        <w:t>;</w:t>
      </w:r>
    </w:p>
    <w:p w14:paraId="3ECA04BA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lastRenderedPageBreak/>
        <w:t> </w:t>
      </w:r>
      <w:r w:rsidRPr="006D0656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14:paraId="67241F2C" w14:textId="0A203A98" w:rsidR="006D0656" w:rsidRPr="00D75213" w:rsidRDefault="00D75213" w:rsidP="00D752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2.8. </w:t>
      </w:r>
      <w:r w:rsidR="006D0656" w:rsidRPr="00D75213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14:paraId="3C9D4A77" w14:textId="77777777" w:rsidR="004604B5" w:rsidRDefault="00D75213" w:rsidP="00460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2.9. </w:t>
      </w:r>
      <w:r w:rsidR="006D0656" w:rsidRPr="006D0656">
        <w:rPr>
          <w:sz w:val="28"/>
          <w:szCs w:val="28"/>
        </w:rPr>
        <w:t>Муниципальная услуга предоставляется бесплатно.</w:t>
      </w:r>
    </w:p>
    <w:p w14:paraId="1CD72217" w14:textId="6C5D7F39" w:rsidR="006D0656" w:rsidRPr="004604B5" w:rsidRDefault="004604B5" w:rsidP="00460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2.10.</w:t>
      </w:r>
      <w:r w:rsidRPr="004604B5">
        <w:rPr>
          <w:sz w:val="28"/>
          <w:szCs w:val="28"/>
        </w:rPr>
        <w:t xml:space="preserve"> Максимальный</w:t>
      </w:r>
      <w:r w:rsidR="006D0656" w:rsidRPr="004604B5">
        <w:rPr>
          <w:sz w:val="28"/>
          <w:szCs w:val="28"/>
        </w:rPr>
        <w:t xml:space="preserve"> срок ожидания в очереди при подаче запроса о предоставлении муниципальной услуги составляет не более 15 минут. Время приема документов у заявителя не более 15 минут.</w:t>
      </w:r>
    </w:p>
    <w:p w14:paraId="0443A034" w14:textId="7D59A503" w:rsidR="006D0656" w:rsidRDefault="006D0656" w:rsidP="006D06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Максимальный срок ожидания в очереди при получении результата муниципальной услуги составляет не более 15 минут.</w:t>
      </w:r>
    </w:p>
    <w:p w14:paraId="731C6C4F" w14:textId="50D01E22" w:rsidR="005F33D4" w:rsidRDefault="004604B5" w:rsidP="006D06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33D4">
        <w:rPr>
          <w:sz w:val="28"/>
          <w:szCs w:val="28"/>
        </w:rPr>
        <w:t xml:space="preserve">11. </w:t>
      </w:r>
      <w:r w:rsidR="005F33D4" w:rsidRPr="005F33D4">
        <w:rPr>
          <w:sz w:val="28"/>
          <w:szCs w:val="28"/>
        </w:rPr>
        <w:t>Регистрация заявления осуществляется в течение 1 дня со дня фактического поступления заявления в письменном или электронном виде.</w:t>
      </w:r>
    </w:p>
    <w:p w14:paraId="3656727A" w14:textId="37D4FC0D" w:rsidR="004604B5" w:rsidRPr="004604B5" w:rsidRDefault="004604B5" w:rsidP="00460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4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4604B5">
        <w:rPr>
          <w:sz w:val="28"/>
          <w:szCs w:val="28"/>
        </w:rPr>
        <w:t>.</w:t>
      </w:r>
      <w:r w:rsidRPr="004604B5">
        <w:rPr>
          <w:sz w:val="28"/>
          <w:szCs w:val="28"/>
        </w:rPr>
        <w:tab/>
        <w:t>Требования к помещениям, в которых предоставляется услуга:</w:t>
      </w:r>
    </w:p>
    <w:p w14:paraId="2D7286FE" w14:textId="77777777" w:rsidR="004604B5" w:rsidRPr="004604B5" w:rsidRDefault="004604B5" w:rsidP="00460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4B5">
        <w:rPr>
          <w:sz w:val="28"/>
          <w:szCs w:val="28"/>
        </w:rPr>
        <w:t>- здание (строение), в котором осуществляется предоставление муниципальной услуги, должно располагаться с учетом пешеходной доступности для заявителей от остановок общественного транспорта;</w:t>
      </w:r>
    </w:p>
    <w:p w14:paraId="1DB17B7E" w14:textId="77777777" w:rsidR="004604B5" w:rsidRPr="004604B5" w:rsidRDefault="004604B5" w:rsidP="00460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4B5">
        <w:rPr>
          <w:sz w:val="28"/>
          <w:szCs w:val="28"/>
        </w:rPr>
        <w:t>- на территории, прилегающей к месторасположению исполнителя муниципальной услуги, оборудуются места для парковки автотранспортных средств. Доступ заявителей к парковочным местам является бесплатным;</w:t>
      </w:r>
    </w:p>
    <w:p w14:paraId="3CDB539C" w14:textId="77777777" w:rsidR="004604B5" w:rsidRPr="004604B5" w:rsidRDefault="004604B5" w:rsidP="00460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4B5">
        <w:rPr>
          <w:sz w:val="28"/>
          <w:szCs w:val="28"/>
        </w:rPr>
        <w:t>-  центральный вход в здание должен быть оборудован информационной вывеской, содержащей следующую информацию:</w:t>
      </w:r>
    </w:p>
    <w:p w14:paraId="45236269" w14:textId="77777777" w:rsidR="004604B5" w:rsidRPr="004604B5" w:rsidRDefault="004604B5" w:rsidP="00460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4B5">
        <w:rPr>
          <w:sz w:val="28"/>
          <w:szCs w:val="28"/>
        </w:rPr>
        <w:t>а) полное наименование Органа;</w:t>
      </w:r>
    </w:p>
    <w:p w14:paraId="79832EB5" w14:textId="77777777" w:rsidR="004604B5" w:rsidRPr="004604B5" w:rsidRDefault="004604B5" w:rsidP="00460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4B5">
        <w:rPr>
          <w:sz w:val="28"/>
          <w:szCs w:val="28"/>
        </w:rPr>
        <w:t>б) график работы;</w:t>
      </w:r>
    </w:p>
    <w:p w14:paraId="38A3CA6B" w14:textId="77777777" w:rsidR="004604B5" w:rsidRPr="004604B5" w:rsidRDefault="004604B5" w:rsidP="00460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4B5">
        <w:rPr>
          <w:sz w:val="28"/>
          <w:szCs w:val="28"/>
        </w:rPr>
        <w:t>- место приема заявителей - служебный кабинет специалиста, осуществляющего прием документов, необходимых для предоставления муниципальной услуги, выдачу результата муниципальной услуги, должно быть оборудовано вывесками с указанием номера кабинета и фамилии, имени, отчества и должности специалиста, ведущего прием;</w:t>
      </w:r>
    </w:p>
    <w:p w14:paraId="5B20CC33" w14:textId="7E993DAA" w:rsidR="004604B5" w:rsidRPr="006D0656" w:rsidRDefault="004604B5" w:rsidP="00460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04B5">
        <w:rPr>
          <w:sz w:val="28"/>
          <w:szCs w:val="28"/>
        </w:rPr>
        <w:t>- 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допускаются.</w:t>
      </w:r>
    </w:p>
    <w:p w14:paraId="3165A82F" w14:textId="548F8CE3" w:rsidR="006D0656" w:rsidRPr="006D0656" w:rsidRDefault="004604B5" w:rsidP="004604B5">
      <w:pPr>
        <w:widowControl w:val="0"/>
        <w:tabs>
          <w:tab w:val="left" w:pos="1418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6D0656" w:rsidRPr="006D0656">
        <w:rPr>
          <w:sz w:val="28"/>
          <w:szCs w:val="28"/>
          <w:lang w:eastAsia="en-US"/>
        </w:rPr>
        <w:t>Продолжительность консультирования муниципальными служащими при обращении заявителя или уполномоченного лица, первичной проверки предоставляемых документов, не превышает 15 минут.</w:t>
      </w:r>
    </w:p>
    <w:p w14:paraId="23F1DCE1" w14:textId="46E9E88E" w:rsidR="006D0656" w:rsidRPr="006D0656" w:rsidRDefault="006D0656" w:rsidP="006D0656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2.1</w:t>
      </w:r>
      <w:r w:rsidR="004604B5">
        <w:rPr>
          <w:sz w:val="28"/>
          <w:szCs w:val="28"/>
          <w:lang w:eastAsia="en-US"/>
        </w:rPr>
        <w:t>3</w:t>
      </w:r>
      <w:r w:rsidRPr="006D0656">
        <w:rPr>
          <w:sz w:val="28"/>
          <w:szCs w:val="28"/>
          <w:lang w:eastAsia="en-US"/>
        </w:rPr>
        <w:t>. Показатели доступности и качества предоставления муниципальной услуги.</w:t>
      </w:r>
    </w:p>
    <w:p w14:paraId="10B37A5C" w14:textId="41EC2381" w:rsidR="006D0656" w:rsidRPr="006D0656" w:rsidRDefault="006D0656" w:rsidP="006D0656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 xml:space="preserve">  Показатели доступности услуги:</w:t>
      </w:r>
    </w:p>
    <w:p w14:paraId="5069CDFF" w14:textId="77777777" w:rsidR="006D0656" w:rsidRPr="006D0656" w:rsidRDefault="006D0656" w:rsidP="006D0656">
      <w:pPr>
        <w:widowControl w:val="0"/>
        <w:numPr>
          <w:ilvl w:val="0"/>
          <w:numId w:val="33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простота и ясность представления, оформления и размещения информационных материалов о порядке предоставления услуги непосредственно в месте ее предоставления, на официальном сайте Администрации, портале государственных и муниципальных услуг и федеральном портале государственных услуг;</w:t>
      </w:r>
    </w:p>
    <w:p w14:paraId="0610A0C8" w14:textId="77777777" w:rsidR="006D0656" w:rsidRPr="006D0656" w:rsidRDefault="006D0656" w:rsidP="006D0656">
      <w:pPr>
        <w:widowControl w:val="0"/>
        <w:numPr>
          <w:ilvl w:val="0"/>
          <w:numId w:val="33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наличие нескольких способов, в том числе электронного, получения информации о предоставлении услуги;</w:t>
      </w:r>
    </w:p>
    <w:p w14:paraId="46F4D6C6" w14:textId="77777777" w:rsidR="006D0656" w:rsidRPr="006D0656" w:rsidRDefault="006D0656" w:rsidP="006D0656">
      <w:pPr>
        <w:widowControl w:val="0"/>
        <w:numPr>
          <w:ilvl w:val="0"/>
          <w:numId w:val="33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удобный график работы Органа, осуществляющего предоставление услуги;</w:t>
      </w:r>
    </w:p>
    <w:p w14:paraId="39E033A9" w14:textId="77777777" w:rsidR="006D0656" w:rsidRPr="006D0656" w:rsidRDefault="006D0656" w:rsidP="006D0656">
      <w:pPr>
        <w:widowControl w:val="0"/>
        <w:numPr>
          <w:ilvl w:val="0"/>
          <w:numId w:val="33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lastRenderedPageBreak/>
        <w:t>удобное территориальное расположение Органа, предоставляющего услугу;</w:t>
      </w:r>
    </w:p>
    <w:p w14:paraId="692AAA0B" w14:textId="6C8610BC" w:rsidR="006D0656" w:rsidRPr="006D0656" w:rsidRDefault="006D0656" w:rsidP="006D0656">
      <w:pPr>
        <w:widowControl w:val="0"/>
        <w:numPr>
          <w:ilvl w:val="0"/>
          <w:numId w:val="33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возможность направления заявления о предоставлении услуги с использованием информационно-телекоммуникационных технологий</w:t>
      </w:r>
      <w:r w:rsidR="0098589A">
        <w:rPr>
          <w:sz w:val="28"/>
          <w:szCs w:val="28"/>
          <w:lang w:eastAsia="en-US"/>
        </w:rPr>
        <w:t xml:space="preserve">, в том числе </w:t>
      </w:r>
      <w:r w:rsidR="0098589A" w:rsidRPr="0098589A">
        <w:rPr>
          <w:sz w:val="28"/>
          <w:szCs w:val="28"/>
          <w:lang w:eastAsia="en-US"/>
        </w:rPr>
        <w:t>при обращении в многофункциональный центр предоставления государственных и муниципальных услуг (далее – МФЦ).</w:t>
      </w:r>
    </w:p>
    <w:p w14:paraId="24CA450F" w14:textId="4BEC7FED" w:rsidR="006D0656" w:rsidRPr="006D0656" w:rsidRDefault="006D0656" w:rsidP="006D0656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Показатели качества предоставления услуги:</w:t>
      </w:r>
    </w:p>
    <w:p w14:paraId="7EC81AD9" w14:textId="77777777" w:rsidR="006D0656" w:rsidRPr="006D0656" w:rsidRDefault="006D0656" w:rsidP="006D0656">
      <w:pPr>
        <w:widowControl w:val="0"/>
        <w:numPr>
          <w:ilvl w:val="0"/>
          <w:numId w:val="3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максимально короткое время исполнения услуги;</w:t>
      </w:r>
    </w:p>
    <w:p w14:paraId="5DBB0532" w14:textId="77777777" w:rsidR="006D0656" w:rsidRPr="006D0656" w:rsidRDefault="006D0656" w:rsidP="006D0656">
      <w:pPr>
        <w:widowControl w:val="0"/>
        <w:numPr>
          <w:ilvl w:val="0"/>
          <w:numId w:val="3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отсутствие в административных процедурах излишних административных действий, согласований в процессе предоставления услуги;</w:t>
      </w:r>
    </w:p>
    <w:p w14:paraId="6AC32D7F" w14:textId="77777777" w:rsidR="006D0656" w:rsidRPr="006D0656" w:rsidRDefault="006D0656" w:rsidP="006D0656">
      <w:pPr>
        <w:widowControl w:val="0"/>
        <w:numPr>
          <w:ilvl w:val="0"/>
          <w:numId w:val="3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точность исполнения услуги и сроков ее предоставления, исполнения административных процедур и действий в процессе предоставления услуги, установленных данным регламентом;</w:t>
      </w:r>
    </w:p>
    <w:p w14:paraId="5CB55546" w14:textId="77777777" w:rsidR="006D0656" w:rsidRPr="006D0656" w:rsidRDefault="006D0656" w:rsidP="006D0656">
      <w:pPr>
        <w:widowControl w:val="0"/>
        <w:numPr>
          <w:ilvl w:val="0"/>
          <w:numId w:val="3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профессиональная подготовка муниципальных служащих, участвующих в предоставлении услуги;</w:t>
      </w:r>
    </w:p>
    <w:p w14:paraId="33954D1A" w14:textId="77777777" w:rsidR="006D0656" w:rsidRPr="006D0656" w:rsidRDefault="006D0656" w:rsidP="006D0656">
      <w:pPr>
        <w:widowControl w:val="0"/>
        <w:numPr>
          <w:ilvl w:val="0"/>
          <w:numId w:val="3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6D0656">
        <w:rPr>
          <w:sz w:val="28"/>
          <w:szCs w:val="28"/>
          <w:lang w:eastAsia="en-US"/>
        </w:rPr>
        <w:t>высокая культура обслуживания заявителей.</w:t>
      </w:r>
    </w:p>
    <w:p w14:paraId="366D0ECF" w14:textId="330A1376" w:rsidR="006D0656" w:rsidRDefault="00884DD8" w:rsidP="006D06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Иные требования, в том числе учитывающие особенности предоставления муниципальных услуг в МФЦ и особенности предоставления </w:t>
      </w:r>
      <w:r w:rsidR="00B04F73">
        <w:rPr>
          <w:sz w:val="28"/>
          <w:szCs w:val="28"/>
        </w:rPr>
        <w:t>услуг в электронном виде.</w:t>
      </w:r>
    </w:p>
    <w:p w14:paraId="4C44B851" w14:textId="77777777" w:rsidR="00884DD8" w:rsidRPr="006D0656" w:rsidRDefault="00884DD8" w:rsidP="006D06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0DDF544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656">
        <w:rPr>
          <w:sz w:val="28"/>
          <w:szCs w:val="28"/>
        </w:rPr>
        <w:t>3. СОСТАВ, ПОСЛЕДОВАТЕЛЬНОСТЬ И СРОКИ ВЫПОЛНЕНИЯ</w:t>
      </w:r>
    </w:p>
    <w:p w14:paraId="2E16F1EB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0656">
        <w:rPr>
          <w:sz w:val="28"/>
          <w:szCs w:val="28"/>
        </w:rPr>
        <w:t>АДМИНИСТРАТИВНЫХ ПРОЦЕДУР, ТРЕБОВАНИЯ К ПОРЯДКУ ИХ</w:t>
      </w:r>
    </w:p>
    <w:p w14:paraId="0B15C568" w14:textId="7819A4F8" w:rsidR="006D0656" w:rsidRDefault="006D0656" w:rsidP="00C313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D0656">
        <w:rPr>
          <w:sz w:val="28"/>
          <w:szCs w:val="28"/>
        </w:rPr>
        <w:t xml:space="preserve">ВЫПОЛНЕНИЯ, </w:t>
      </w:r>
      <w:r w:rsidR="00C313BA">
        <w:rPr>
          <w:sz w:val="28"/>
          <w:szCs w:val="28"/>
        </w:rPr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МНОГОФУКНКЦИОНАЛЬНЫХ ЦЕНТРАХ. </w:t>
      </w:r>
    </w:p>
    <w:p w14:paraId="5D42E7F8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C9EFFB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72"/>
      <w:bookmarkEnd w:id="3"/>
      <w:r w:rsidRPr="006D0656">
        <w:rPr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14:paraId="600856AF" w14:textId="2CFFB9DB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1) прием и регистрация заявления, </w:t>
      </w:r>
      <w:r w:rsidR="00A578E1" w:rsidRPr="006D0656">
        <w:rPr>
          <w:sz w:val="28"/>
          <w:szCs w:val="28"/>
        </w:rPr>
        <w:t>документов и материалов (копий), предусмотренных</w:t>
      </w:r>
      <w:r w:rsidRPr="006D0656">
        <w:rPr>
          <w:sz w:val="28"/>
          <w:szCs w:val="28"/>
        </w:rPr>
        <w:t xml:space="preserve"> настоящим Регламентом;</w:t>
      </w:r>
    </w:p>
    <w:p w14:paraId="3AF263FF" w14:textId="78C4335D" w:rsidR="006D0656" w:rsidRPr="006D0656" w:rsidRDefault="006D0656" w:rsidP="006D0656">
      <w:pPr>
        <w:spacing w:line="238" w:lineRule="atLeast"/>
        <w:ind w:firstLine="567"/>
        <w:jc w:val="both"/>
        <w:rPr>
          <w:color w:val="242424"/>
          <w:sz w:val="28"/>
          <w:szCs w:val="28"/>
        </w:rPr>
      </w:pPr>
      <w:r w:rsidRPr="006D0656">
        <w:rPr>
          <w:sz w:val="28"/>
          <w:szCs w:val="28"/>
        </w:rPr>
        <w:t xml:space="preserve">2) </w:t>
      </w:r>
      <w:r w:rsidRPr="006D0656">
        <w:rPr>
          <w:color w:val="242424"/>
          <w:sz w:val="28"/>
          <w:szCs w:val="28"/>
          <w:bdr w:val="none" w:sz="0" w:space="0" w:color="auto" w:frame="1"/>
        </w:rPr>
        <w:t>проверка заявления и документов на соответствие требованиям действующего законодательства по рассмотрению обращений граждан, требованиям пунктов 2.</w:t>
      </w:r>
      <w:r w:rsidR="007962AF">
        <w:rPr>
          <w:color w:val="242424"/>
          <w:sz w:val="28"/>
          <w:szCs w:val="28"/>
          <w:bdr w:val="none" w:sz="0" w:space="0" w:color="auto" w:frame="1"/>
        </w:rPr>
        <w:t>6</w:t>
      </w:r>
      <w:r w:rsidRPr="006D0656">
        <w:rPr>
          <w:color w:val="242424"/>
          <w:sz w:val="28"/>
          <w:szCs w:val="28"/>
          <w:bdr w:val="none" w:sz="0" w:space="0" w:color="auto" w:frame="1"/>
        </w:rPr>
        <w:t>., 2.</w:t>
      </w:r>
      <w:r w:rsidR="007962AF">
        <w:rPr>
          <w:color w:val="242424"/>
          <w:sz w:val="28"/>
          <w:szCs w:val="28"/>
          <w:bdr w:val="none" w:sz="0" w:space="0" w:color="auto" w:frame="1"/>
        </w:rPr>
        <w:t>7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. 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Административного</w:t>
      </w:r>
      <w:r w:rsidR="00EA05A4" w:rsidRPr="006D0656">
        <w:rPr>
          <w:color w:val="242424"/>
          <w:sz w:val="28"/>
          <w:szCs w:val="28"/>
        </w:rPr>
        <w:t xml:space="preserve"> регламента и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принятие решения о начале подготовке информации;</w:t>
      </w:r>
    </w:p>
    <w:p w14:paraId="287E4FFD" w14:textId="06607A5A" w:rsidR="006D0656" w:rsidRDefault="006D0656" w:rsidP="007962AF">
      <w:pPr>
        <w:spacing w:line="238" w:lineRule="atLeast"/>
        <w:ind w:firstLine="567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3) анализ и подготовка информации по заявлению, в том числе направление запросов в другие организации</w:t>
      </w:r>
      <w:r w:rsidRPr="006D0656">
        <w:rPr>
          <w:color w:val="242424"/>
          <w:sz w:val="28"/>
          <w:szCs w:val="28"/>
        </w:rPr>
        <w:t> </w:t>
      </w:r>
      <w:r w:rsidRPr="006D0656">
        <w:rPr>
          <w:color w:val="242424"/>
          <w:sz w:val="28"/>
          <w:szCs w:val="28"/>
          <w:bdr w:val="none" w:sz="0" w:space="0" w:color="auto" w:frame="1"/>
        </w:rPr>
        <w:t>в процессе рассмотрения обращения;</w:t>
      </w:r>
      <w:bookmarkStart w:id="4" w:name="_Hlk114149032"/>
    </w:p>
    <w:p w14:paraId="3E42907C" w14:textId="7865428C" w:rsidR="00394344" w:rsidRPr="007962AF" w:rsidRDefault="00394344" w:rsidP="007962AF">
      <w:pPr>
        <w:spacing w:line="238" w:lineRule="atLeast"/>
        <w:ind w:firstLine="567"/>
        <w:jc w:val="both"/>
        <w:rPr>
          <w:color w:val="242424"/>
          <w:sz w:val="28"/>
          <w:szCs w:val="28"/>
        </w:rPr>
      </w:pPr>
      <w:r w:rsidRPr="00394344">
        <w:rPr>
          <w:color w:val="242424"/>
          <w:sz w:val="28"/>
          <w:szCs w:val="28"/>
        </w:rPr>
        <w:t>4</w:t>
      </w:r>
      <w:r>
        <w:rPr>
          <w:color w:val="242424"/>
          <w:sz w:val="28"/>
          <w:szCs w:val="28"/>
        </w:rPr>
        <w:t>)</w:t>
      </w:r>
      <w:r w:rsidRPr="00394344">
        <w:rPr>
          <w:color w:val="242424"/>
          <w:sz w:val="28"/>
          <w:szCs w:val="28"/>
        </w:rPr>
        <w:t xml:space="preserve"> оформление результата и выдача результата предоставления муниципальной услуги заявителю.</w:t>
      </w:r>
    </w:p>
    <w:bookmarkEnd w:id="4"/>
    <w:p w14:paraId="10CF5509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3.2. Административные процедуры представлены в </w:t>
      </w:r>
      <w:hyperlink w:anchor="Par357" w:history="1">
        <w:r w:rsidRPr="003056E9">
          <w:rPr>
            <w:sz w:val="28"/>
            <w:szCs w:val="28"/>
          </w:rPr>
          <w:t>блок-схеме</w:t>
        </w:r>
      </w:hyperlink>
      <w:r w:rsidRPr="003056E9">
        <w:rPr>
          <w:sz w:val="28"/>
          <w:szCs w:val="28"/>
        </w:rPr>
        <w:t xml:space="preserve"> </w:t>
      </w:r>
      <w:r w:rsidRPr="006D0656">
        <w:rPr>
          <w:sz w:val="28"/>
          <w:szCs w:val="28"/>
        </w:rPr>
        <w:t>(Приложение 2 к настоящему Регламенту).</w:t>
      </w:r>
    </w:p>
    <w:p w14:paraId="7CFDEF9D" w14:textId="05546309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3.3. Основанием для начала исполнения административной процедуры </w:t>
      </w:r>
      <w:r w:rsidR="007962AF">
        <w:rPr>
          <w:sz w:val="28"/>
          <w:szCs w:val="28"/>
        </w:rPr>
        <w:t xml:space="preserve">по приему и регистрации заявления </w:t>
      </w:r>
      <w:r w:rsidRPr="006D0656">
        <w:rPr>
          <w:sz w:val="28"/>
          <w:szCs w:val="28"/>
        </w:rPr>
        <w:t xml:space="preserve">является обращение заявителя с заявлением о принадлежности объектов электросетевого хозяйства с указанием объекта </w:t>
      </w:r>
      <w:r w:rsidRPr="006D0656">
        <w:rPr>
          <w:sz w:val="28"/>
          <w:szCs w:val="28"/>
        </w:rPr>
        <w:lastRenderedPageBreak/>
        <w:t>(</w:t>
      </w:r>
      <w:proofErr w:type="spellStart"/>
      <w:r w:rsidRPr="006D0656">
        <w:rPr>
          <w:sz w:val="28"/>
          <w:szCs w:val="28"/>
        </w:rPr>
        <w:t>ов</w:t>
      </w:r>
      <w:proofErr w:type="spellEnd"/>
      <w:r w:rsidRPr="006D0656">
        <w:rPr>
          <w:sz w:val="28"/>
          <w:szCs w:val="28"/>
        </w:rPr>
        <w:t>) электросетевого хозяйства (далее - заявление) и документами, которые заявитель представляет самостоятельно или по почте в соответствии с пунктом 2.</w:t>
      </w:r>
      <w:r w:rsidR="007962AF">
        <w:rPr>
          <w:sz w:val="28"/>
          <w:szCs w:val="28"/>
        </w:rPr>
        <w:t>6</w:t>
      </w:r>
      <w:r w:rsidRPr="006D0656">
        <w:rPr>
          <w:sz w:val="28"/>
          <w:szCs w:val="28"/>
        </w:rPr>
        <w:t>. настоящего Регламента, в Орган.</w:t>
      </w:r>
    </w:p>
    <w:p w14:paraId="34DE66D4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3.3.1. Ответственным за выполнение административной процедуры является специалист Органа, который </w:t>
      </w:r>
    </w:p>
    <w:p w14:paraId="531B922E" w14:textId="77777777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- принимает и регистрирует заявление и документы;</w:t>
      </w:r>
    </w:p>
    <w:p w14:paraId="63C3CD45" w14:textId="77777777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- на втором экземпляре заявления ставит подпись и дату приема документов от заявителя (при личном обращении);</w:t>
      </w:r>
    </w:p>
    <w:p w14:paraId="69A6B2BF" w14:textId="73801BFE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 xml:space="preserve">         - обеспечивает в порядке делопроизводства визирование документов начальником Органа и направляет их на рассмотрение должностным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лицам</w:t>
      </w:r>
      <w:r w:rsidR="00EA05A4" w:rsidRPr="006D0656">
        <w:rPr>
          <w:color w:val="242424"/>
          <w:sz w:val="28"/>
          <w:szCs w:val="28"/>
        </w:rPr>
        <w:t xml:space="preserve"> Органа</w:t>
      </w:r>
      <w:r w:rsidRPr="006D0656">
        <w:rPr>
          <w:color w:val="242424"/>
          <w:sz w:val="28"/>
          <w:szCs w:val="28"/>
          <w:bdr w:val="none" w:sz="0" w:space="0" w:color="auto" w:frame="1"/>
        </w:rPr>
        <w:t>.</w:t>
      </w:r>
    </w:p>
    <w:p w14:paraId="3B242BB1" w14:textId="5CBF5FCB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FF0000"/>
          <w:sz w:val="28"/>
          <w:szCs w:val="28"/>
          <w:bdr w:val="none" w:sz="0" w:space="0" w:color="auto" w:frame="1"/>
        </w:rPr>
        <w:t>        </w:t>
      </w:r>
      <w:r w:rsidRPr="006D0656">
        <w:rPr>
          <w:color w:val="FF0000"/>
          <w:sz w:val="28"/>
          <w:szCs w:val="28"/>
        </w:rPr>
        <w:t> 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Результатом исполнения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данного</w:t>
      </w:r>
      <w:r w:rsidR="00EA05A4" w:rsidRPr="006D0656">
        <w:rPr>
          <w:color w:val="242424"/>
          <w:sz w:val="28"/>
          <w:szCs w:val="28"/>
        </w:rPr>
        <w:t xml:space="preserve"> административного действия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является регистрация и передача заявления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специалисту</w:t>
      </w:r>
      <w:r w:rsidR="00EA05A4" w:rsidRPr="006D0656">
        <w:rPr>
          <w:color w:val="242424"/>
          <w:sz w:val="28"/>
          <w:szCs w:val="28"/>
        </w:rPr>
        <w:t xml:space="preserve"> отдела</w:t>
      </w:r>
      <w:r w:rsidRPr="006D0656">
        <w:rPr>
          <w:color w:val="242424"/>
          <w:sz w:val="28"/>
          <w:szCs w:val="28"/>
          <w:bdr w:val="none" w:sz="0" w:space="0" w:color="auto" w:frame="1"/>
        </w:rPr>
        <w:t>, ответственному за предоставление муниципальной услуги согласно резолюции начальника Органа.</w:t>
      </w:r>
    </w:p>
    <w:p w14:paraId="75AD0B20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3.3.2. Срок выполнения административной процедуры составляет не более 1 рабочего дня.</w:t>
      </w:r>
    </w:p>
    <w:p w14:paraId="0A90C510" w14:textId="068F917D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3.3.3.  Принятое заявление подлежит регистрации в Органе в соответствии с Инструкцией по делопроизводству в администрации </w:t>
      </w:r>
      <w:r w:rsidR="00EA05A4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 в срок не позднее 1 рабочего дня, следующего за днем подачи заявления. </w:t>
      </w:r>
    </w:p>
    <w:p w14:paraId="6EE4A2CB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3.3.4. Результатом административной процедуры является регистрация заявления и прилагаемых к нему документов в Органе или направление (вручение) заявителю письменного мотивированного отказа в приеме документов.</w:t>
      </w:r>
    </w:p>
    <w:p w14:paraId="5446377D" w14:textId="70F86D47" w:rsidR="006D0656" w:rsidRPr="006D0656" w:rsidRDefault="006D0656" w:rsidP="006D0656">
      <w:pPr>
        <w:spacing w:line="238" w:lineRule="atLeast"/>
        <w:ind w:firstLine="567"/>
        <w:jc w:val="both"/>
        <w:rPr>
          <w:color w:val="242424"/>
          <w:sz w:val="28"/>
          <w:szCs w:val="28"/>
        </w:rPr>
      </w:pPr>
      <w:r w:rsidRPr="006D0656">
        <w:rPr>
          <w:sz w:val="28"/>
          <w:szCs w:val="28"/>
        </w:rPr>
        <w:t xml:space="preserve">3.4. Основанием для начала исполнения административной процедуры </w:t>
      </w:r>
      <w:r w:rsidR="007962AF">
        <w:rPr>
          <w:sz w:val="28"/>
          <w:szCs w:val="28"/>
        </w:rPr>
        <w:t xml:space="preserve">по предоставлению муниципальной услуги </w:t>
      </w:r>
      <w:r w:rsidRPr="006D0656">
        <w:rPr>
          <w:sz w:val="28"/>
          <w:szCs w:val="28"/>
        </w:rPr>
        <w:t xml:space="preserve">является 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поступление заявления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специалисту</w:t>
      </w:r>
      <w:r w:rsidR="00EA05A4" w:rsidRPr="006D0656">
        <w:rPr>
          <w:color w:val="242424"/>
          <w:sz w:val="28"/>
          <w:szCs w:val="28"/>
        </w:rPr>
        <w:t xml:space="preserve"> Органа</w:t>
      </w:r>
      <w:r w:rsidRPr="006D0656">
        <w:rPr>
          <w:color w:val="242424"/>
          <w:sz w:val="28"/>
          <w:szCs w:val="28"/>
        </w:rPr>
        <w:t>,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ответственному за предоставление муниципальной услуги.</w:t>
      </w:r>
    </w:p>
    <w:p w14:paraId="24CB8610" w14:textId="768B6CD1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3.4.1.  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Результатом</w:t>
      </w:r>
      <w:r w:rsidR="00EA05A4" w:rsidRPr="006D0656">
        <w:rPr>
          <w:color w:val="242424"/>
          <w:sz w:val="28"/>
          <w:szCs w:val="28"/>
        </w:rPr>
        <w:t xml:space="preserve"> административной процедуры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</w:t>
      </w:r>
    </w:p>
    <w:p w14:paraId="2EE2CA83" w14:textId="6450A533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 xml:space="preserve">        3.4.2. При рассмотрении заявления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специалист</w:t>
      </w:r>
      <w:r w:rsidR="00EA05A4" w:rsidRPr="006D0656">
        <w:rPr>
          <w:color w:val="242424"/>
          <w:sz w:val="28"/>
          <w:szCs w:val="28"/>
        </w:rPr>
        <w:t xml:space="preserve"> Органа</w:t>
      </w:r>
      <w:r w:rsidRPr="006D0656">
        <w:rPr>
          <w:color w:val="242424"/>
          <w:sz w:val="28"/>
          <w:szCs w:val="28"/>
          <w:bdr w:val="none" w:sz="0" w:space="0" w:color="auto" w:frame="1"/>
        </w:rPr>
        <w:t>, ответственный за предоставление муниципальной услуги, устанавливает его соответствие требованиям действующего законодательства и требованиям к оформлению заявления, предусмотренным пунктами 2.</w:t>
      </w:r>
      <w:r w:rsidR="007962AF">
        <w:rPr>
          <w:color w:val="242424"/>
          <w:sz w:val="28"/>
          <w:szCs w:val="28"/>
          <w:bdr w:val="none" w:sz="0" w:space="0" w:color="auto" w:frame="1"/>
        </w:rPr>
        <w:t>6</w:t>
      </w:r>
      <w:r w:rsidRPr="006D0656">
        <w:rPr>
          <w:color w:val="242424"/>
          <w:sz w:val="28"/>
          <w:szCs w:val="28"/>
          <w:bdr w:val="none" w:sz="0" w:space="0" w:color="auto" w:frame="1"/>
        </w:rPr>
        <w:t>., 2.</w:t>
      </w:r>
      <w:r w:rsidR="007962AF">
        <w:rPr>
          <w:color w:val="242424"/>
          <w:sz w:val="28"/>
          <w:szCs w:val="28"/>
          <w:bdr w:val="none" w:sz="0" w:space="0" w:color="auto" w:frame="1"/>
        </w:rPr>
        <w:t>7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. настоящего </w:t>
      </w:r>
      <w:r w:rsidRPr="006D0656">
        <w:rPr>
          <w:color w:val="242424"/>
          <w:sz w:val="28"/>
          <w:szCs w:val="28"/>
        </w:rPr>
        <w:t>Административного  </w:t>
      </w:r>
      <w:bookmarkStart w:id="5" w:name="YANDEX_174"/>
      <w:bookmarkEnd w:id="5"/>
      <w:r w:rsidRPr="006D0656">
        <w:rPr>
          <w:color w:val="242424"/>
          <w:sz w:val="28"/>
          <w:szCs w:val="28"/>
        </w:rPr>
        <w:t> регламента</w:t>
      </w:r>
      <w:r w:rsidRPr="006D0656">
        <w:rPr>
          <w:color w:val="242424"/>
          <w:sz w:val="28"/>
          <w:szCs w:val="28"/>
          <w:bdr w:val="none" w:sz="0" w:space="0" w:color="auto" w:frame="1"/>
        </w:rPr>
        <w:t>.</w:t>
      </w:r>
    </w:p>
    <w:p w14:paraId="4D7FCDFE" w14:textId="56377BB5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В случае если заявление, представленное заявителем, не соответствует требованиям к его оформлению, специалист</w:t>
      </w:r>
      <w:r w:rsidRPr="006D0656">
        <w:rPr>
          <w:color w:val="242424"/>
          <w:sz w:val="28"/>
          <w:szCs w:val="28"/>
        </w:rPr>
        <w:t> </w:t>
      </w:r>
      <w:bookmarkStart w:id="6" w:name="YANDEX_175"/>
      <w:bookmarkEnd w:id="6"/>
      <w:r w:rsidRPr="006D0656">
        <w:rPr>
          <w:color w:val="242424"/>
          <w:sz w:val="28"/>
          <w:szCs w:val="28"/>
        </w:rPr>
        <w:t> Органа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, ответственный за предоставление муниципальной услуги, готовит на имя заявителя уведомление об отказе в предоставлении информации с указанием причин отказа и подписывает его у Главы </w:t>
      </w:r>
      <w:r w:rsidR="00EA05A4">
        <w:rPr>
          <w:color w:val="242424"/>
          <w:sz w:val="28"/>
          <w:szCs w:val="28"/>
          <w:bdr w:val="none" w:sz="0" w:space="0" w:color="auto" w:frame="1"/>
        </w:rPr>
        <w:t>Провиденского городского округа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или его заместителя и направляет его по почте по адресу для почтовых отправлений, указанному в заявлении, либо в электронной форме по адресу электронной почты, указанному заявителем. При этом отказ в предоставлении муниципальной услуги должен содержать информацию о возможности </w:t>
      </w:r>
      <w:r w:rsidRPr="006D0656">
        <w:rPr>
          <w:color w:val="242424"/>
          <w:sz w:val="28"/>
          <w:szCs w:val="28"/>
          <w:bdr w:val="none" w:sz="0" w:space="0" w:color="auto" w:frame="1"/>
        </w:rPr>
        <w:lastRenderedPageBreak/>
        <w:t>устранения выявленных нарушений. При их устранении заявитель вправе обратиться за муниципальной услугой повторно.</w:t>
      </w:r>
    </w:p>
    <w:p w14:paraId="3B0E7146" w14:textId="0061904A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В случае соответствия заявления, представленного заявителем, требованиям к его оформлению, предусмотренным пунктами 2.</w:t>
      </w:r>
      <w:r w:rsidR="007962AF">
        <w:rPr>
          <w:color w:val="242424"/>
          <w:sz w:val="28"/>
          <w:szCs w:val="28"/>
          <w:bdr w:val="none" w:sz="0" w:space="0" w:color="auto" w:frame="1"/>
        </w:rPr>
        <w:t>6</w:t>
      </w:r>
      <w:r w:rsidRPr="006D0656">
        <w:rPr>
          <w:color w:val="242424"/>
          <w:sz w:val="28"/>
          <w:szCs w:val="28"/>
          <w:bdr w:val="none" w:sz="0" w:space="0" w:color="auto" w:frame="1"/>
        </w:rPr>
        <w:t>., 2.</w:t>
      </w:r>
      <w:r w:rsidR="007962AF">
        <w:rPr>
          <w:color w:val="242424"/>
          <w:sz w:val="28"/>
          <w:szCs w:val="28"/>
          <w:bdr w:val="none" w:sz="0" w:space="0" w:color="auto" w:frame="1"/>
        </w:rPr>
        <w:t>7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.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настоящего</w:t>
      </w:r>
      <w:r w:rsidR="00EA05A4" w:rsidRPr="006D0656">
        <w:rPr>
          <w:color w:val="242424"/>
          <w:sz w:val="28"/>
          <w:szCs w:val="28"/>
        </w:rPr>
        <w:t xml:space="preserve"> Административного</w:t>
      </w:r>
      <w:r w:rsidRPr="006D0656">
        <w:rPr>
          <w:color w:val="242424"/>
          <w:sz w:val="28"/>
          <w:szCs w:val="28"/>
        </w:rPr>
        <w:t>  </w:t>
      </w:r>
      <w:bookmarkStart w:id="7" w:name="YANDEX_177"/>
      <w:bookmarkEnd w:id="7"/>
      <w:r w:rsidRPr="006D0656">
        <w:rPr>
          <w:color w:val="242424"/>
          <w:sz w:val="28"/>
          <w:szCs w:val="28"/>
        </w:rPr>
        <w:t> регламента</w:t>
      </w:r>
      <w:r w:rsidRPr="006D0656">
        <w:rPr>
          <w:color w:val="242424"/>
          <w:sz w:val="28"/>
          <w:szCs w:val="28"/>
          <w:bdr w:val="none" w:sz="0" w:space="0" w:color="auto" w:frame="1"/>
        </w:rPr>
        <w:t>, специалист Органа,</w:t>
      </w:r>
      <w:bookmarkStart w:id="8" w:name="YANDEX_178"/>
      <w:bookmarkEnd w:id="8"/>
      <w:r w:rsidRPr="006D0656">
        <w:rPr>
          <w:color w:val="242424"/>
          <w:sz w:val="28"/>
          <w:szCs w:val="28"/>
        </w:rPr>
        <w:t> </w:t>
      </w:r>
      <w:r w:rsidRPr="006D0656">
        <w:rPr>
          <w:color w:val="242424"/>
          <w:sz w:val="28"/>
          <w:szCs w:val="28"/>
          <w:bdr w:val="none" w:sz="0" w:space="0" w:color="auto" w:frame="1"/>
        </w:rPr>
        <w:t>ответственный за предоставление муниципальной услуги, принимает решение о подготовке информации.</w:t>
      </w:r>
    </w:p>
    <w:p w14:paraId="341C68C4" w14:textId="77777777" w:rsidR="006D0656" w:rsidRPr="006D0656" w:rsidRDefault="006D0656" w:rsidP="006D0656">
      <w:pPr>
        <w:spacing w:line="238" w:lineRule="atLeast"/>
        <w:ind w:firstLine="709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3.4.3.  Срок выполнения административной процедуры составляет 1 рабочий день.</w:t>
      </w:r>
    </w:p>
    <w:p w14:paraId="40EBF4FB" w14:textId="49E28C06" w:rsidR="006D0656" w:rsidRPr="006D0656" w:rsidRDefault="006D0656" w:rsidP="006D0656">
      <w:pPr>
        <w:spacing w:line="238" w:lineRule="atLeast"/>
        <w:ind w:firstLine="851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 xml:space="preserve">3.5.  Основанием для начала исполнения </w:t>
      </w:r>
      <w:r w:rsidRPr="006D0656">
        <w:rPr>
          <w:color w:val="242424"/>
          <w:sz w:val="28"/>
          <w:szCs w:val="28"/>
        </w:rPr>
        <w:t> </w:t>
      </w:r>
      <w:bookmarkStart w:id="9" w:name="YANDEX_179"/>
      <w:bookmarkEnd w:id="9"/>
      <w:r w:rsidRPr="006D0656">
        <w:rPr>
          <w:color w:val="242424"/>
          <w:sz w:val="28"/>
          <w:szCs w:val="28"/>
        </w:rPr>
        <w:t> административной процедуры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</w:t>
      </w:r>
      <w:r w:rsidR="00394344">
        <w:rPr>
          <w:color w:val="242424"/>
          <w:sz w:val="28"/>
          <w:szCs w:val="28"/>
          <w:bdr w:val="none" w:sz="0" w:space="0" w:color="auto" w:frame="1"/>
        </w:rPr>
        <w:t xml:space="preserve">по предоставлению муниципальной услуги </w:t>
      </w:r>
      <w:r w:rsidRPr="006D0656">
        <w:rPr>
          <w:color w:val="242424"/>
          <w:sz w:val="28"/>
          <w:szCs w:val="28"/>
          <w:bdr w:val="none" w:sz="0" w:space="0" w:color="auto" w:frame="1"/>
        </w:rPr>
        <w:t>является решение о подготовке информации заявителю.</w:t>
      </w:r>
    </w:p>
    <w:p w14:paraId="3722097E" w14:textId="71BC1957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 xml:space="preserve">         Ответственным за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данное</w:t>
      </w:r>
      <w:r w:rsidR="00EA05A4" w:rsidRPr="006D0656">
        <w:rPr>
          <w:color w:val="242424"/>
          <w:sz w:val="28"/>
          <w:szCs w:val="28"/>
        </w:rPr>
        <w:t xml:space="preserve"> административное действие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является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специалист</w:t>
      </w:r>
      <w:r w:rsidR="00EA05A4" w:rsidRPr="006D0656">
        <w:rPr>
          <w:color w:val="242424"/>
          <w:sz w:val="28"/>
          <w:szCs w:val="28"/>
        </w:rPr>
        <w:t xml:space="preserve"> Органа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, ответственный за предоставление муниципальной услуги, который осуществляет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следующие</w:t>
      </w:r>
      <w:r w:rsidR="00EA05A4" w:rsidRPr="006D0656">
        <w:rPr>
          <w:color w:val="242424"/>
          <w:sz w:val="28"/>
          <w:szCs w:val="28"/>
        </w:rPr>
        <w:t xml:space="preserve"> административные действия</w:t>
      </w:r>
      <w:r w:rsidRPr="006D0656">
        <w:rPr>
          <w:color w:val="242424"/>
          <w:sz w:val="28"/>
          <w:szCs w:val="28"/>
          <w:bdr w:val="none" w:sz="0" w:space="0" w:color="auto" w:frame="1"/>
        </w:rPr>
        <w:t>:</w:t>
      </w:r>
    </w:p>
    <w:p w14:paraId="2FD2E51D" w14:textId="77777777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- проводит анализ вопроса, поставленного в обращении;</w:t>
      </w:r>
    </w:p>
    <w:p w14:paraId="48AC682B" w14:textId="77777777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- осуществляет подготовку ответа;</w:t>
      </w:r>
    </w:p>
    <w:p w14:paraId="19252346" w14:textId="77777777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- в процессе рассмотрения обращения при необходимости запрашивает дополнительную информацию в других организациях.</w:t>
      </w:r>
    </w:p>
    <w:p w14:paraId="40C6EC40" w14:textId="77777777" w:rsidR="006D0656" w:rsidRPr="006D0656" w:rsidRDefault="006D0656" w:rsidP="006D0656">
      <w:pPr>
        <w:spacing w:line="238" w:lineRule="atLeast"/>
        <w:ind w:firstLine="709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3.5.1. Срок выполнения административной процедуры составляет 2 рабочих дня.</w:t>
      </w:r>
    </w:p>
    <w:p w14:paraId="2A623974" w14:textId="6338F0BF" w:rsidR="006D0656" w:rsidRPr="006D0656" w:rsidRDefault="006D0656" w:rsidP="006D0656">
      <w:pPr>
        <w:tabs>
          <w:tab w:val="left" w:pos="1134"/>
        </w:tabs>
        <w:spacing w:line="238" w:lineRule="atLeast"/>
        <w:ind w:firstLine="567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3.6. 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  Основанием для начала исполнения </w:t>
      </w:r>
      <w:r w:rsidRPr="006D0656">
        <w:rPr>
          <w:color w:val="242424"/>
          <w:sz w:val="28"/>
          <w:szCs w:val="28"/>
        </w:rPr>
        <w:t>  административной процедуры</w:t>
      </w:r>
      <w:r w:rsidR="00394344">
        <w:rPr>
          <w:color w:val="242424"/>
          <w:sz w:val="28"/>
          <w:szCs w:val="28"/>
        </w:rPr>
        <w:t xml:space="preserve"> по предоставлению муниципальной </w:t>
      </w:r>
      <w:proofErr w:type="gramStart"/>
      <w:r w:rsidR="00394344">
        <w:rPr>
          <w:color w:val="242424"/>
          <w:sz w:val="28"/>
          <w:szCs w:val="28"/>
        </w:rPr>
        <w:t xml:space="preserve">услуги 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является</w:t>
      </w:r>
      <w:proofErr w:type="gramEnd"/>
      <w:r w:rsidRPr="006D0656">
        <w:rPr>
          <w:color w:val="242424"/>
          <w:sz w:val="28"/>
          <w:szCs w:val="28"/>
          <w:bdr w:val="none" w:sz="0" w:space="0" w:color="auto" w:frame="1"/>
        </w:rPr>
        <w:t xml:space="preserve"> получение в иных организациях информации о</w:t>
      </w:r>
      <w:r w:rsidRPr="006D0656">
        <w:rPr>
          <w:sz w:val="28"/>
          <w:szCs w:val="28"/>
        </w:rPr>
        <w:t xml:space="preserve"> принадлежности объектов электросетевого хозяйства.</w:t>
      </w:r>
    </w:p>
    <w:p w14:paraId="1542E7B1" w14:textId="622043F6" w:rsidR="006D0656" w:rsidRPr="006D0656" w:rsidRDefault="006D0656" w:rsidP="006D0656">
      <w:pPr>
        <w:spacing w:line="238" w:lineRule="atLeast"/>
        <w:ind w:firstLine="567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  Подготовленная и согласованная с руководителем Органа информация направляется Главе </w:t>
      </w:r>
      <w:r w:rsidR="00EA05A4">
        <w:rPr>
          <w:color w:val="242424"/>
          <w:sz w:val="28"/>
          <w:szCs w:val="28"/>
          <w:bdr w:val="none" w:sz="0" w:space="0" w:color="auto" w:frame="1"/>
        </w:rPr>
        <w:t>Провиденского городского округа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для подписания.</w:t>
      </w:r>
    </w:p>
    <w:p w14:paraId="42BF2EE4" w14:textId="3FFA9EBB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 xml:space="preserve">         Подписанная информация регистрируется </w:t>
      </w:r>
      <w:r w:rsidR="00EA05A4" w:rsidRPr="006D0656">
        <w:rPr>
          <w:color w:val="242424"/>
          <w:sz w:val="28"/>
          <w:szCs w:val="28"/>
          <w:bdr w:val="none" w:sz="0" w:space="0" w:color="auto" w:frame="1"/>
        </w:rPr>
        <w:t>специалистом</w:t>
      </w:r>
      <w:r w:rsidR="00EA05A4" w:rsidRPr="006D0656">
        <w:rPr>
          <w:color w:val="242424"/>
          <w:sz w:val="28"/>
          <w:szCs w:val="28"/>
        </w:rPr>
        <w:t xml:space="preserve"> Органа</w:t>
      </w:r>
      <w:r w:rsidRPr="006D0656">
        <w:rPr>
          <w:color w:val="242424"/>
          <w:sz w:val="28"/>
          <w:szCs w:val="28"/>
          <w:bdr w:val="none" w:sz="0" w:space="0" w:color="auto" w:frame="1"/>
        </w:rPr>
        <w:t>, ответственным за предоставление государственной услуги, с присвоением номера в журнале исходящей корреспонденции.</w:t>
      </w:r>
    </w:p>
    <w:p w14:paraId="3B76C682" w14:textId="0398C478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Результатом</w:t>
      </w:r>
      <w:bookmarkStart w:id="10" w:name="YANDEX_186"/>
      <w:bookmarkEnd w:id="10"/>
      <w:r w:rsidRPr="006D0656">
        <w:rPr>
          <w:color w:val="242424"/>
          <w:sz w:val="28"/>
          <w:szCs w:val="28"/>
        </w:rPr>
        <w:t> </w:t>
      </w:r>
      <w:r w:rsidR="00EA05A4" w:rsidRPr="006D0656">
        <w:rPr>
          <w:color w:val="242424"/>
          <w:sz w:val="28"/>
          <w:szCs w:val="28"/>
        </w:rPr>
        <w:t>административной процедуры</w:t>
      </w:r>
      <w:r w:rsidRPr="006D0656">
        <w:rPr>
          <w:color w:val="242424"/>
          <w:sz w:val="28"/>
          <w:szCs w:val="28"/>
          <w:bdr w:val="none" w:sz="0" w:space="0" w:color="auto" w:frame="1"/>
        </w:rPr>
        <w:t xml:space="preserve"> является письменный ответ заявителю, о принадлежности объектов электросетевого хозяйства.</w:t>
      </w:r>
    </w:p>
    <w:p w14:paraId="56AA2F5C" w14:textId="4E19A3A7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  <w:bdr w:val="none" w:sz="0" w:space="0" w:color="auto" w:frame="1"/>
        </w:rPr>
      </w:pPr>
      <w:r w:rsidRPr="006D0656">
        <w:rPr>
          <w:color w:val="242424"/>
          <w:sz w:val="28"/>
          <w:szCs w:val="28"/>
          <w:bdr w:val="none" w:sz="0" w:space="0" w:color="auto" w:frame="1"/>
        </w:rPr>
        <w:t>         3.6.1. Информация (ответ) заявителю направляется в соответствии со способом, указанном в заявлении (обращении), в том числе в электронной форме</w:t>
      </w:r>
      <w:r w:rsidR="00394344">
        <w:rPr>
          <w:color w:val="242424"/>
          <w:sz w:val="28"/>
          <w:szCs w:val="28"/>
          <w:bdr w:val="none" w:sz="0" w:space="0" w:color="auto" w:frame="1"/>
        </w:rPr>
        <w:t>, посредством единого портала информационных услуг, через МФЦ</w:t>
      </w:r>
      <w:r w:rsidRPr="006D0656">
        <w:rPr>
          <w:color w:val="242424"/>
          <w:sz w:val="28"/>
          <w:szCs w:val="28"/>
          <w:bdr w:val="none" w:sz="0" w:space="0" w:color="auto" w:frame="1"/>
        </w:rPr>
        <w:t>. Если в заявлении не указан ни один способ, информация направляется по почте.</w:t>
      </w:r>
    </w:p>
    <w:p w14:paraId="59E7B6DC" w14:textId="0DE3D5BB" w:rsidR="006D0656" w:rsidRDefault="006D0656" w:rsidP="006D0656">
      <w:pPr>
        <w:autoSpaceDE w:val="0"/>
        <w:autoSpaceDN w:val="0"/>
        <w:adjustRightInd w:val="0"/>
        <w:ind w:right="140" w:firstLine="72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В течение 15 дней с даты регистрации заявления, специалист Органа осуществляет подготовку и направление информации, в том числе в форме электронного документа о принадлежности объектов электросетевого хозяйства в соответствии с Инструкцией по делопроизводству в администрации </w:t>
      </w:r>
      <w:r w:rsidR="00EA05A4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. </w:t>
      </w:r>
    </w:p>
    <w:p w14:paraId="295EF8FB" w14:textId="77777777" w:rsidR="006D0656" w:rsidRPr="006D0656" w:rsidRDefault="006D0656" w:rsidP="006D0656">
      <w:pPr>
        <w:spacing w:line="238" w:lineRule="atLeast"/>
        <w:jc w:val="both"/>
        <w:rPr>
          <w:color w:val="242424"/>
          <w:sz w:val="28"/>
          <w:szCs w:val="28"/>
        </w:rPr>
      </w:pPr>
    </w:p>
    <w:p w14:paraId="3B826D9B" w14:textId="31AA2A45" w:rsidR="006D0656" w:rsidRDefault="006D0656" w:rsidP="006D065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8246411" w14:textId="571FD98F" w:rsidR="009E1D9B" w:rsidRDefault="009E1D9B" w:rsidP="006D065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BEA26AD" w14:textId="77777777" w:rsidR="009E1D9B" w:rsidRPr="006D0656" w:rsidRDefault="009E1D9B" w:rsidP="006D065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5B3A489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left="600"/>
        <w:jc w:val="center"/>
        <w:outlineLvl w:val="2"/>
        <w:rPr>
          <w:sz w:val="28"/>
          <w:szCs w:val="28"/>
        </w:rPr>
      </w:pPr>
      <w:r w:rsidRPr="006D0656">
        <w:rPr>
          <w:sz w:val="28"/>
          <w:szCs w:val="28"/>
        </w:rPr>
        <w:lastRenderedPageBreak/>
        <w:t>4.ФОРМЫ КОНТРОЛЯ ЗА ИСПОЛНЕНИЕМ</w:t>
      </w:r>
    </w:p>
    <w:p w14:paraId="27BBCB5A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left="600"/>
        <w:jc w:val="center"/>
        <w:outlineLvl w:val="2"/>
        <w:rPr>
          <w:sz w:val="28"/>
          <w:szCs w:val="28"/>
        </w:rPr>
      </w:pPr>
      <w:r w:rsidRPr="006D0656">
        <w:rPr>
          <w:sz w:val="28"/>
          <w:szCs w:val="28"/>
        </w:rPr>
        <w:t>АДМИНИСТРАТИВНОГО РЕГЛАМЕНТА</w:t>
      </w:r>
    </w:p>
    <w:p w14:paraId="6A74FC48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FF4607" w14:textId="06A7ACF0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4.1. Текущий контроль за соблюдением и исполнением специалистом Органа положений настоящего Регламента и иных нормативных правовых актов Российской Федерации, устанавливающих требования к предоставлению муниципальной услуги, осуществляется начальником </w:t>
      </w:r>
      <w:r w:rsidR="00A90820">
        <w:rPr>
          <w:sz w:val="28"/>
          <w:szCs w:val="28"/>
        </w:rPr>
        <w:t>Управления промышленной политики администрации Провиденского городского округа</w:t>
      </w:r>
      <w:r w:rsidRPr="006D0656">
        <w:rPr>
          <w:sz w:val="28"/>
          <w:szCs w:val="28"/>
        </w:rPr>
        <w:t>.</w:t>
      </w:r>
    </w:p>
    <w:p w14:paraId="702E3549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4.2. Текущий контроль осуществляется путем проведения проверок соблюдения и исполнения муниципальными служащими положений настоящего Регламента. Контроль за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обращение, содержащее жалобу на действие (бездействие) должностных лиц Органа.</w:t>
      </w:r>
    </w:p>
    <w:p w14:paraId="37BF1AF2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4.3. Проверки могут быть плановыми либо внеплановыми, проводимыми, в том числе, по жалобе заявителей на своевременность, полноту и качество предоставления муниципальной услуги.</w:t>
      </w:r>
    </w:p>
    <w:p w14:paraId="39797F45" w14:textId="13D41AE4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4.4. Полнота и качество предоставления муниципальной услуги определяются по результатам проверки, назначенной Главой </w:t>
      </w:r>
      <w:r w:rsidR="00EA05A4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 или иным уполномоченным лицом администрации. В случае выявления нарушений прав заявителей виновные муниципальные служащие привлекаются к ответственности, установленной действующим законодательством Российской Федерации.</w:t>
      </w:r>
    </w:p>
    <w:p w14:paraId="05144D3E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4.5. Муниципальный служащий, уполномоченный принимать документы, несет персональную ответственность за соблюдение сроков и порядка приема документов, представляемых заявителями или их уполномоченными представителями.</w:t>
      </w:r>
    </w:p>
    <w:p w14:paraId="76E3E876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4.6. Муниципальный служащий, ответственный за предоставление услуги и исполнение административных процедур, несет персональную ответственность за соблюдение сроков и порядка предоставления услуги или мотивированного решения об отказе в предоставлении услуги.</w:t>
      </w:r>
    </w:p>
    <w:p w14:paraId="2059E5C3" w14:textId="4D9AD63B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4.7. Общий контроль за соблюдением требований настоящего Регламента в процессе предоставления муниципальной услуги осуществляет глава </w:t>
      </w:r>
      <w:r w:rsidR="00A90820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. </w:t>
      </w:r>
    </w:p>
    <w:p w14:paraId="33D03D16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EEC01D" w14:textId="09794316" w:rsidR="006D0656" w:rsidRDefault="006D0656" w:rsidP="00665E4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239"/>
      <w:bookmarkEnd w:id="11"/>
      <w:r w:rsidRPr="006D0656">
        <w:rPr>
          <w:sz w:val="28"/>
          <w:szCs w:val="28"/>
        </w:rPr>
        <w:t>5. ДОСУДЕБНЫЙ (ВНЕСУДЕБНЫЙ) ПОРЯДОК ОБЖАЛОВАНИЯ РЕШЕНИЙ И ДЕЙСТВИЙ (БЕЗДЕЙСТВИЯ) ОРГАНА</w:t>
      </w:r>
      <w:r w:rsidR="003A3F1A">
        <w:rPr>
          <w:sz w:val="28"/>
          <w:szCs w:val="28"/>
        </w:rPr>
        <w:t xml:space="preserve">,ПРЕДОСТАВЛЯЮЩЕГО </w:t>
      </w:r>
      <w:r w:rsidR="00BE383A">
        <w:rPr>
          <w:sz w:val="28"/>
          <w:szCs w:val="28"/>
        </w:rPr>
        <w:t>ГОСУДАРСТВЕННУЮ</w:t>
      </w:r>
      <w:r w:rsidR="003A3F1A">
        <w:rPr>
          <w:sz w:val="28"/>
          <w:szCs w:val="28"/>
        </w:rPr>
        <w:t xml:space="preserve"> УСЛУГУ, ОРГАНА, </w:t>
      </w:r>
      <w:r w:rsidRPr="006D0656">
        <w:rPr>
          <w:sz w:val="28"/>
          <w:szCs w:val="28"/>
        </w:rPr>
        <w:t xml:space="preserve"> </w:t>
      </w:r>
      <w:r w:rsidR="00BE383A">
        <w:rPr>
          <w:sz w:val="28"/>
          <w:szCs w:val="28"/>
        </w:rPr>
        <w:t xml:space="preserve">ПРЕДОСТАВЛЯЮЩЕГО МУНИЦИПАЛЬНУЮ УСЛУГУ, МНОГОФУНКЦИОНАЛЬНОГО ЦЕНТРА,ОРГАНИЗАЦИЙ, УКАЗАННЫХ В ЧАСТИ 1.1 СТАТЬИ 16  ФЕДЕРАЛЬНОГО ЗАКОНА ОТ 27.07.2010 №210-ФЗ (РЕД. ОТ 30.12.2021) «ОБ ОРГАНИЗАЦИИ ПРЕДОСТАВЛЕНИЯ ГОСУДАРСТВЕННЫХ И МУНИЦИПАЛЬНЫХ УСЛУГ», А ТАКЖЕ ИХ ДОЛЖНОСТНЫХ ЛИЦ, ГОСУДАРСТВЕННЫХ ИЛИ МУНИЦИПАЛЬНЫХ </w:t>
      </w:r>
      <w:r w:rsidR="00BE383A">
        <w:rPr>
          <w:sz w:val="28"/>
          <w:szCs w:val="28"/>
        </w:rPr>
        <w:lastRenderedPageBreak/>
        <w:t>СЛУЖАЩИХ</w:t>
      </w:r>
      <w:r w:rsidR="00B32501">
        <w:rPr>
          <w:sz w:val="28"/>
          <w:szCs w:val="28"/>
        </w:rPr>
        <w:t>, РАБОТНИКОВ</w:t>
      </w:r>
    </w:p>
    <w:p w14:paraId="01BFDBFD" w14:textId="77777777" w:rsidR="003A3F1A" w:rsidRPr="006D0656" w:rsidRDefault="003A3F1A" w:rsidP="00665E4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5C4CEC27" w14:textId="390A1B6A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14:paraId="0E0C8949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14:paraId="11FB6554" w14:textId="769BAA10" w:rsid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нарушение срока предоставления муниципальной услуги;</w:t>
      </w:r>
    </w:p>
    <w:p w14:paraId="4CD80E77" w14:textId="4B697D48" w:rsidR="00AA5C66" w:rsidRPr="006D0656" w:rsidRDefault="00AA5C6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14:paraId="746AF6A5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14:paraId="4684FB72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отказ в приеме у заявителя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14:paraId="76AF26A4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требованиями настоящего Регламента;</w:t>
      </w:r>
    </w:p>
    <w:p w14:paraId="386A66CD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требованиями настоящего Регламента;</w:t>
      </w:r>
    </w:p>
    <w:p w14:paraId="64F69ED0" w14:textId="713A8674" w:rsid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A5C66">
        <w:rPr>
          <w:sz w:val="28"/>
          <w:szCs w:val="28"/>
        </w:rPr>
        <w:t>;</w:t>
      </w:r>
    </w:p>
    <w:p w14:paraId="6D451283" w14:textId="1ADCF56E" w:rsidR="00AA5C66" w:rsidRDefault="00AA5C6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приостановление предоставления государственной или муниципальной услуги, если </w:t>
      </w:r>
      <w:r w:rsidR="00E700B7">
        <w:rPr>
          <w:sz w:val="28"/>
          <w:szCs w:val="28"/>
        </w:rPr>
        <w:t>основания приостановления</w:t>
      </w:r>
      <w:r>
        <w:rPr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="00E700B7">
        <w:rPr>
          <w:sz w:val="28"/>
          <w:szCs w:val="28"/>
        </w:rPr>
        <w:t>правовыми актами субъектов Российской Федерации, муниципальными правовыми актами;</w:t>
      </w:r>
    </w:p>
    <w:p w14:paraId="02EB2228" w14:textId="63C3E97F" w:rsidR="00E700B7" w:rsidRPr="006D0656" w:rsidRDefault="00E700B7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</w:t>
      </w:r>
      <w:proofErr w:type="spellStart"/>
      <w:r>
        <w:rPr>
          <w:sz w:val="28"/>
          <w:szCs w:val="28"/>
        </w:rPr>
        <w:t>первоночальном</w:t>
      </w:r>
      <w:proofErr w:type="spellEnd"/>
      <w:r>
        <w:rPr>
          <w:sz w:val="28"/>
          <w:szCs w:val="28"/>
        </w:rPr>
        <w:t xml:space="preserve"> отказе в приеме документов, необходимых для предоставления </w:t>
      </w:r>
      <w:r w:rsidR="003056E9">
        <w:rPr>
          <w:sz w:val="28"/>
          <w:szCs w:val="28"/>
        </w:rPr>
        <w:t xml:space="preserve">государственной или муниципальной </w:t>
      </w:r>
      <w:r>
        <w:rPr>
          <w:sz w:val="28"/>
          <w:szCs w:val="28"/>
        </w:rPr>
        <w:t>услуги</w:t>
      </w:r>
      <w:r w:rsidR="003056E9">
        <w:rPr>
          <w:sz w:val="28"/>
          <w:szCs w:val="28"/>
        </w:rPr>
        <w:t>.</w:t>
      </w:r>
    </w:p>
    <w:p w14:paraId="64377152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5.2. Общие требования к порядку подачи и рассмотрения жалобы.</w:t>
      </w:r>
    </w:p>
    <w:p w14:paraId="3E0335E0" w14:textId="2F7861EF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Жалоба подается в письменной форме на бумажном носителе на имя главы </w:t>
      </w:r>
      <w:r w:rsidR="00A90820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 или на имя начальника </w:t>
      </w:r>
      <w:r w:rsidR="00A90820">
        <w:rPr>
          <w:sz w:val="28"/>
          <w:szCs w:val="28"/>
        </w:rPr>
        <w:t>Управления промышленной политики администрации Провиденского городского округа</w:t>
      </w:r>
      <w:r w:rsidRPr="006D0656">
        <w:rPr>
          <w:sz w:val="28"/>
          <w:szCs w:val="28"/>
        </w:rPr>
        <w:t>, ответственного за предоставление муниципальной услуги.</w:t>
      </w:r>
    </w:p>
    <w:p w14:paraId="1C36991C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Жалоба может быть направлена по почте, через многофункциональный центр, с использованием единого портала государственных и муниципальных услуг, а также может быть принята при личном приеме заявителя.</w:t>
      </w:r>
    </w:p>
    <w:p w14:paraId="759C8CA1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5.3. Жалоба должна содержать:</w:t>
      </w:r>
    </w:p>
    <w:p w14:paraId="11CBE4F1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- наименование отдела, предоставляющего муниципальную услугу, либо </w:t>
      </w:r>
      <w:r w:rsidRPr="006D0656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14:paraId="561AAD1E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870413F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14:paraId="6583F68F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документы, подтверждающие доводы заявителя, либо их копии.</w:t>
      </w:r>
    </w:p>
    <w:p w14:paraId="1296C2A4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5.4. Поступившая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CB5B644" w14:textId="0F15B7BC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260"/>
      <w:bookmarkEnd w:id="12"/>
      <w:r w:rsidRPr="006D0656">
        <w:rPr>
          <w:sz w:val="28"/>
          <w:szCs w:val="28"/>
        </w:rPr>
        <w:t xml:space="preserve">5.5. По результатам рассмотрения жалобы глава </w:t>
      </w:r>
      <w:r w:rsidR="00A90820">
        <w:rPr>
          <w:sz w:val="28"/>
          <w:szCs w:val="28"/>
        </w:rPr>
        <w:t>Провиденского городского округа</w:t>
      </w:r>
      <w:r w:rsidRPr="006D0656">
        <w:rPr>
          <w:sz w:val="28"/>
          <w:szCs w:val="28"/>
        </w:rPr>
        <w:t xml:space="preserve"> принимает одно из следующих решений:</w:t>
      </w:r>
    </w:p>
    <w:p w14:paraId="221E1A62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14:paraId="77E6E69C" w14:textId="77777777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>- отказывает в удовлетворении жалобы.</w:t>
      </w:r>
    </w:p>
    <w:p w14:paraId="7029D3AC" w14:textId="5C757FA6" w:rsidR="006D0656" w:rsidRPr="006D0656" w:rsidRDefault="006D0656" w:rsidP="006D0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w:anchor="Par260" w:history="1">
        <w:r w:rsidRPr="006D0656">
          <w:rPr>
            <w:sz w:val="28"/>
            <w:szCs w:val="28"/>
          </w:rPr>
          <w:t xml:space="preserve">пункте </w:t>
        </w:r>
      </w:hyperlink>
      <w:r w:rsidR="00583071">
        <w:rPr>
          <w:sz w:val="28"/>
          <w:szCs w:val="28"/>
        </w:rPr>
        <w:t>5</w:t>
      </w:r>
      <w:r w:rsidRPr="006D0656">
        <w:rPr>
          <w:sz w:val="28"/>
          <w:szCs w:val="28"/>
        </w:rPr>
        <w:t>.5. настоящего Регламента, заявителю в письменной форме направляется мотивированный ответ о результатах рассмотрения жалобы.</w:t>
      </w:r>
    </w:p>
    <w:p w14:paraId="1374B40B" w14:textId="4759B377" w:rsidR="006D0656" w:rsidRDefault="006D0656" w:rsidP="00BD7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56">
        <w:rPr>
          <w:sz w:val="28"/>
          <w:szCs w:val="28"/>
        </w:rPr>
        <w:t xml:space="preserve">5.7. Положения настоящего раздела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3" w:history="1">
        <w:r w:rsidRPr="006D0656">
          <w:rPr>
            <w:sz w:val="28"/>
            <w:szCs w:val="28"/>
          </w:rPr>
          <w:t>законом</w:t>
        </w:r>
      </w:hyperlink>
      <w:r w:rsidRPr="006D0656">
        <w:rPr>
          <w:sz w:val="28"/>
          <w:szCs w:val="28"/>
        </w:rPr>
        <w:t xml:space="preserve"> от 02.05.2006 N 59-ФЗ «О порядке рассмотрения обращений граждан Российской Федерации»</w:t>
      </w:r>
    </w:p>
    <w:p w14:paraId="5746BC70" w14:textId="60DAB1FB" w:rsidR="000208D3" w:rsidRDefault="000208D3" w:rsidP="00BD7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0EAE331" w14:textId="0E1AB60E" w:rsidR="009E1D9B" w:rsidRDefault="009E1D9B" w:rsidP="00BD7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1C6F61A" w14:textId="38DC1412" w:rsidR="009E1D9B" w:rsidRDefault="009E1D9B" w:rsidP="00BD7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FABB19" w14:textId="46E88FA3" w:rsidR="009E1D9B" w:rsidRDefault="009E1D9B" w:rsidP="00BD7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2DB4D3C" w14:textId="122EDBA7" w:rsidR="009E1D9B" w:rsidRDefault="009E1D9B" w:rsidP="00BD7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AAD5BE1" w14:textId="57AA81C8" w:rsidR="009E1D9B" w:rsidRDefault="009E1D9B" w:rsidP="00BD7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41B497" w14:textId="4AB9E404" w:rsidR="009E1D9B" w:rsidRDefault="009E1D9B" w:rsidP="00BD7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6D3B27" w14:textId="71832EDE" w:rsidR="009E1D9B" w:rsidRDefault="009E1D9B" w:rsidP="00BD7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0A9E379" w14:textId="2088774B" w:rsidR="009E1D9B" w:rsidRDefault="009E1D9B" w:rsidP="00BD7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E554606" w14:textId="186C1C7D" w:rsidR="009E1D9B" w:rsidRDefault="009E1D9B" w:rsidP="00BD7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8DA5C1" w14:textId="77777777" w:rsidR="009E1D9B" w:rsidRDefault="009E1D9B" w:rsidP="00BD7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2F7B3C3" w14:textId="77777777" w:rsidR="000208D3" w:rsidRPr="006D0656" w:rsidRDefault="000208D3" w:rsidP="00BD70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F2BBDC5" w14:textId="0CDB04F8" w:rsidR="006D0656" w:rsidRPr="006D0656" w:rsidRDefault="006D0656" w:rsidP="006D0656">
      <w:pPr>
        <w:spacing w:line="238" w:lineRule="atLeast"/>
        <w:jc w:val="right"/>
        <w:rPr>
          <w:color w:val="242424"/>
          <w:sz w:val="24"/>
          <w:szCs w:val="24"/>
        </w:rPr>
      </w:pPr>
      <w:r w:rsidRPr="006D0656">
        <w:rPr>
          <w:color w:val="242424"/>
          <w:sz w:val="24"/>
          <w:szCs w:val="24"/>
          <w:bdr w:val="none" w:sz="0" w:space="0" w:color="auto" w:frame="1"/>
        </w:rPr>
        <w:lastRenderedPageBreak/>
        <w:t>Приложение № 1</w:t>
      </w:r>
      <w:r w:rsidRPr="006D0656">
        <w:rPr>
          <w:color w:val="242424"/>
          <w:sz w:val="24"/>
          <w:szCs w:val="24"/>
        </w:rPr>
        <w:t> </w:t>
      </w:r>
      <w:r w:rsidRPr="006D0656">
        <w:rPr>
          <w:color w:val="242424"/>
          <w:sz w:val="24"/>
          <w:szCs w:val="24"/>
          <w:bdr w:val="none" w:sz="0" w:space="0" w:color="auto" w:frame="1"/>
        </w:rPr>
        <w:br/>
      </w:r>
      <w:r w:rsidR="00A90820" w:rsidRPr="00B84DD6">
        <w:rPr>
          <w:color w:val="242424"/>
          <w:sz w:val="24"/>
          <w:szCs w:val="24"/>
          <w:bdr w:val="none" w:sz="0" w:space="0" w:color="auto" w:frame="1"/>
        </w:rPr>
        <w:t>к</w:t>
      </w:r>
      <w:r w:rsidR="00A90820" w:rsidRPr="00B84DD6">
        <w:rPr>
          <w:color w:val="242424"/>
          <w:sz w:val="24"/>
          <w:szCs w:val="24"/>
        </w:rPr>
        <w:t xml:space="preserve"> Административному</w:t>
      </w:r>
      <w:r w:rsidRPr="006D0656">
        <w:rPr>
          <w:color w:val="242424"/>
          <w:sz w:val="24"/>
          <w:szCs w:val="24"/>
        </w:rPr>
        <w:t>  </w:t>
      </w:r>
      <w:bookmarkStart w:id="13" w:name="YANDEX_207"/>
      <w:bookmarkEnd w:id="13"/>
      <w:r w:rsidRPr="006D0656">
        <w:rPr>
          <w:color w:val="242424"/>
          <w:sz w:val="24"/>
          <w:szCs w:val="24"/>
        </w:rPr>
        <w:t> регламенту</w:t>
      </w:r>
    </w:p>
    <w:p w14:paraId="4C1C1C1C" w14:textId="77777777" w:rsidR="006D0656" w:rsidRPr="006D0656" w:rsidRDefault="006D0656" w:rsidP="006D0656">
      <w:pPr>
        <w:spacing w:line="238" w:lineRule="atLeast"/>
        <w:jc w:val="right"/>
        <w:rPr>
          <w:color w:val="242424"/>
          <w:sz w:val="24"/>
          <w:szCs w:val="24"/>
        </w:rPr>
      </w:pPr>
      <w:r w:rsidRPr="006D0656">
        <w:rPr>
          <w:color w:val="242424"/>
          <w:sz w:val="24"/>
          <w:szCs w:val="24"/>
        </w:rPr>
        <w:t xml:space="preserve"> по предоставлению муниципальной услуги </w:t>
      </w:r>
    </w:p>
    <w:p w14:paraId="6D6F4D96" w14:textId="77777777" w:rsidR="006D0656" w:rsidRPr="006D0656" w:rsidRDefault="006D0656" w:rsidP="006D0656">
      <w:pPr>
        <w:spacing w:line="238" w:lineRule="atLeast"/>
        <w:jc w:val="right"/>
        <w:rPr>
          <w:sz w:val="24"/>
          <w:szCs w:val="24"/>
        </w:rPr>
      </w:pPr>
      <w:r w:rsidRPr="006D0656">
        <w:rPr>
          <w:sz w:val="24"/>
          <w:szCs w:val="24"/>
        </w:rPr>
        <w:t xml:space="preserve">«Предоставление информации о </w:t>
      </w:r>
    </w:p>
    <w:p w14:paraId="62007784" w14:textId="77777777" w:rsidR="006D0656" w:rsidRPr="006D0656" w:rsidRDefault="006D0656" w:rsidP="006D0656">
      <w:pPr>
        <w:spacing w:line="238" w:lineRule="atLeast"/>
        <w:jc w:val="right"/>
        <w:rPr>
          <w:sz w:val="24"/>
          <w:szCs w:val="24"/>
        </w:rPr>
      </w:pPr>
      <w:r w:rsidRPr="006D0656">
        <w:rPr>
          <w:sz w:val="24"/>
          <w:szCs w:val="24"/>
        </w:rPr>
        <w:t xml:space="preserve">принадлежности объектов электросетевого </w:t>
      </w:r>
    </w:p>
    <w:p w14:paraId="46F5DEE4" w14:textId="488E8B3D" w:rsidR="006D0656" w:rsidRPr="006D0656" w:rsidRDefault="006D0656" w:rsidP="006D0656">
      <w:pPr>
        <w:spacing w:line="238" w:lineRule="atLeast"/>
        <w:jc w:val="right"/>
        <w:rPr>
          <w:color w:val="242424"/>
          <w:sz w:val="24"/>
          <w:szCs w:val="24"/>
        </w:rPr>
      </w:pPr>
      <w:r w:rsidRPr="006D0656">
        <w:rPr>
          <w:sz w:val="24"/>
          <w:szCs w:val="24"/>
        </w:rPr>
        <w:t xml:space="preserve">хозяйства </w:t>
      </w:r>
      <w:r w:rsidR="00A90820" w:rsidRPr="00B84DD6">
        <w:rPr>
          <w:sz w:val="24"/>
          <w:szCs w:val="24"/>
        </w:rPr>
        <w:t>Провиденского городского округа</w:t>
      </w:r>
      <w:r w:rsidRPr="006D0656">
        <w:rPr>
          <w:sz w:val="24"/>
          <w:szCs w:val="24"/>
        </w:rPr>
        <w:t>»</w:t>
      </w:r>
    </w:p>
    <w:p w14:paraId="53095C33" w14:textId="7CC5EAB7" w:rsidR="006D0656" w:rsidRPr="006D0656" w:rsidRDefault="006D0656" w:rsidP="000208D3">
      <w:pPr>
        <w:spacing w:line="238" w:lineRule="atLeast"/>
        <w:jc w:val="center"/>
        <w:rPr>
          <w:color w:val="242424"/>
        </w:rPr>
      </w:pPr>
      <w:r w:rsidRPr="006D0656">
        <w:rPr>
          <w:color w:val="242424"/>
          <w:bdr w:val="none" w:sz="0" w:space="0" w:color="auto" w:frame="1"/>
        </w:rPr>
        <w:t>  </w:t>
      </w:r>
    </w:p>
    <w:p w14:paraId="2922E93F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Форма заявления (для юридических лиц)</w:t>
      </w:r>
    </w:p>
    <w:p w14:paraId="3B5ACBC3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5"/>
        <w:gridCol w:w="4268"/>
      </w:tblGrid>
      <w:tr w:rsidR="006D0656" w:rsidRPr="000208D3" w14:paraId="5A2C18BA" w14:textId="77777777" w:rsidTr="00091909">
        <w:tc>
          <w:tcPr>
            <w:tcW w:w="5211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C252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Наименование юридического лица</w:t>
            </w:r>
          </w:p>
          <w:p w14:paraId="4CF68C65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2F6DE3BC" w14:textId="6AA66676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Дата ________Исх. №______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7E8F" w14:textId="2F5D58AA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proofErr w:type="gramStart"/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В</w:t>
            </w:r>
            <w:r w:rsidRPr="000208D3">
              <w:rPr>
                <w:color w:val="242424"/>
                <w:sz w:val="24"/>
                <w:szCs w:val="24"/>
              </w:rPr>
              <w:t>  </w:t>
            </w:r>
            <w:r w:rsidR="00A90820" w:rsidRPr="000208D3">
              <w:rPr>
                <w:color w:val="242424"/>
                <w:sz w:val="24"/>
                <w:szCs w:val="24"/>
              </w:rPr>
              <w:t>отдел</w:t>
            </w:r>
            <w:proofErr w:type="gramEnd"/>
            <w:r w:rsidRPr="000208D3">
              <w:rPr>
                <w:color w:val="242424"/>
                <w:sz w:val="24"/>
                <w:szCs w:val="24"/>
              </w:rPr>
              <w:t xml:space="preserve"> жилищно-коммунального хозяйства администрации </w:t>
            </w:r>
            <w:r w:rsidR="00A90820" w:rsidRPr="000208D3">
              <w:rPr>
                <w:color w:val="242424"/>
                <w:sz w:val="24"/>
                <w:szCs w:val="24"/>
              </w:rPr>
              <w:t>Провиденского городского округа</w:t>
            </w:r>
          </w:p>
        </w:tc>
      </w:tr>
    </w:tbl>
    <w:p w14:paraId="3AD30E26" w14:textId="5558C1EB" w:rsidR="006D0656" w:rsidRPr="000208D3" w:rsidRDefault="006D0656" w:rsidP="00154FCF">
      <w:pPr>
        <w:spacing w:line="238" w:lineRule="atLeast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p w14:paraId="4DD2AA7C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ЗАЯВЛЕНИЕ</w:t>
      </w:r>
    </w:p>
    <w:p w14:paraId="25E3395B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о предоставлении информации</w:t>
      </w:r>
    </w:p>
    <w:p w14:paraId="191C1787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p w14:paraId="65BF43BF" w14:textId="77777777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  <w:bdr w:val="none" w:sz="0" w:space="0" w:color="auto" w:frame="1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        Прошу предоставить информацию о принадлежности следующих объектов электросетевого хозяйства.</w:t>
      </w:r>
    </w:p>
    <w:p w14:paraId="7596EEF2" w14:textId="77777777" w:rsidR="006D0656" w:rsidRPr="000208D3" w:rsidRDefault="006D0656" w:rsidP="006D0656">
      <w:pPr>
        <w:spacing w:line="238" w:lineRule="atLeast"/>
        <w:ind w:firstLine="709"/>
        <w:jc w:val="both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Документы и материалы (копии) с указанием расположения объектов электросетевого хозяйства, в виде ситуационной схемы с привязкой к местности (наименование улиц, расстояния от ближайших капитальных объектов) прилагаются.  </w:t>
      </w:r>
    </w:p>
    <w:p w14:paraId="14D30FDF" w14:textId="3C068125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</w:rPr>
      </w:pPr>
    </w:p>
    <w:p w14:paraId="00149158" w14:textId="77777777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Указать способ получения заявителем информации:</w:t>
      </w:r>
    </w:p>
    <w:p w14:paraId="5ABA8334" w14:textId="4D03BBC3" w:rsidR="00154FCF" w:rsidRPr="000208D3" w:rsidRDefault="006D0656" w:rsidP="006D0656">
      <w:pPr>
        <w:spacing w:line="238" w:lineRule="atLeast"/>
        <w:ind w:left="4084" w:hanging="22"/>
        <w:rPr>
          <w:color w:val="242424"/>
          <w:sz w:val="24"/>
          <w:szCs w:val="24"/>
          <w:bdr w:val="none" w:sz="0" w:space="0" w:color="auto" w:frame="1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o   </w:t>
      </w:r>
      <w:proofErr w:type="spellStart"/>
      <w:r w:rsidR="00154FCF" w:rsidRPr="000208D3">
        <w:rPr>
          <w:color w:val="242424"/>
          <w:sz w:val="24"/>
          <w:szCs w:val="24"/>
          <w:bdr w:val="none" w:sz="0" w:space="0" w:color="auto" w:frame="1"/>
        </w:rPr>
        <w:t>вылать</w:t>
      </w:r>
      <w:proofErr w:type="spellEnd"/>
      <w:r w:rsidR="00154FCF" w:rsidRPr="000208D3">
        <w:rPr>
          <w:color w:val="242424"/>
          <w:sz w:val="24"/>
          <w:szCs w:val="24"/>
          <w:bdr w:val="none" w:sz="0" w:space="0" w:color="auto" w:frame="1"/>
        </w:rPr>
        <w:t xml:space="preserve"> на руки в Администрации/МФЦ</w:t>
      </w: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p w14:paraId="30187A58" w14:textId="4313A514" w:rsidR="006D0656" w:rsidRPr="000208D3" w:rsidRDefault="00154FCF" w:rsidP="006D0656">
      <w:pPr>
        <w:spacing w:line="238" w:lineRule="atLeast"/>
        <w:ind w:left="4084" w:hanging="22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o</w:t>
      </w:r>
      <w:r w:rsidR="006D0656" w:rsidRPr="000208D3">
        <w:rPr>
          <w:color w:val="242424"/>
          <w:sz w:val="24"/>
          <w:szCs w:val="24"/>
          <w:bdr w:val="none" w:sz="0" w:space="0" w:color="auto" w:frame="1"/>
        </w:rPr>
        <w:t>  </w:t>
      </w:r>
      <w:r w:rsidR="006D0656" w:rsidRPr="000208D3">
        <w:rPr>
          <w:color w:val="242424"/>
          <w:sz w:val="24"/>
          <w:szCs w:val="24"/>
        </w:rPr>
        <w:t> </w:t>
      </w:r>
      <w:r w:rsidR="006D0656" w:rsidRPr="000208D3">
        <w:rPr>
          <w:color w:val="242424"/>
          <w:sz w:val="24"/>
          <w:szCs w:val="24"/>
          <w:bdr w:val="none" w:sz="0" w:space="0" w:color="auto" w:frame="1"/>
        </w:rPr>
        <w:t>указать почтовый адрес (если ответ должен быть направлен в письменной форме);</w:t>
      </w:r>
    </w:p>
    <w:p w14:paraId="361A3D3D" w14:textId="77777777" w:rsidR="006D0656" w:rsidRPr="000208D3" w:rsidRDefault="006D0656" w:rsidP="006D0656">
      <w:pPr>
        <w:spacing w:line="238" w:lineRule="atLeast"/>
        <w:ind w:left="4084" w:hanging="22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o       </w:t>
      </w:r>
      <w:r w:rsidRPr="000208D3">
        <w:rPr>
          <w:color w:val="242424"/>
          <w:sz w:val="24"/>
          <w:szCs w:val="24"/>
        </w:rPr>
        <w:t> </w:t>
      </w:r>
      <w:r w:rsidRPr="000208D3">
        <w:rPr>
          <w:color w:val="242424"/>
          <w:sz w:val="24"/>
          <w:szCs w:val="24"/>
          <w:bdr w:val="none" w:sz="0" w:space="0" w:color="auto" w:frame="1"/>
        </w:rPr>
        <w:t>указать адрес электронной почты (если ответ должен быть направлен в форме электронного документа)</w:t>
      </w:r>
    </w:p>
    <w:p w14:paraId="5C6E45F4" w14:textId="748D701F" w:rsidR="006D0656" w:rsidRPr="000208D3" w:rsidRDefault="006D0656" w:rsidP="000208D3">
      <w:pPr>
        <w:spacing w:line="238" w:lineRule="atLeast"/>
        <w:jc w:val="both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  <w:r w:rsidRPr="000208D3">
        <w:rPr>
          <w:sz w:val="24"/>
          <w:szCs w:val="24"/>
        </w:rPr>
        <w:t>Подпись</w:t>
      </w:r>
      <w:r w:rsidRPr="000208D3">
        <w:rPr>
          <w:sz w:val="24"/>
          <w:szCs w:val="24"/>
        </w:rPr>
        <w:tab/>
        <w:t>_____</w:t>
      </w:r>
      <w:r w:rsidR="000208D3">
        <w:rPr>
          <w:sz w:val="24"/>
          <w:szCs w:val="24"/>
        </w:rPr>
        <w:t xml:space="preserve">                                                                      </w:t>
      </w:r>
      <w:proofErr w:type="gramStart"/>
      <w:r w:rsidR="000208D3">
        <w:rPr>
          <w:sz w:val="24"/>
          <w:szCs w:val="24"/>
        </w:rPr>
        <w:t xml:space="preserve">   </w:t>
      </w:r>
      <w:r w:rsidRPr="000208D3">
        <w:rPr>
          <w:sz w:val="24"/>
          <w:szCs w:val="24"/>
        </w:rPr>
        <w:t>(</w:t>
      </w:r>
      <w:proofErr w:type="gramEnd"/>
      <w:r w:rsidRPr="000208D3">
        <w:rPr>
          <w:sz w:val="24"/>
          <w:szCs w:val="24"/>
        </w:rPr>
        <w:t>Ф.И.О.)</w:t>
      </w:r>
    </w:p>
    <w:p w14:paraId="0D7E8F44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sz w:val="24"/>
          <w:szCs w:val="24"/>
        </w:rPr>
        <w:tab/>
      </w:r>
      <w:r w:rsidRPr="000208D3">
        <w:rPr>
          <w:color w:val="242424"/>
          <w:sz w:val="24"/>
          <w:szCs w:val="24"/>
          <w:bdr w:val="none" w:sz="0" w:space="0" w:color="auto" w:frame="1"/>
        </w:rPr>
        <w:t>Форма заявления (для физических лиц)</w:t>
      </w:r>
    </w:p>
    <w:p w14:paraId="4B4ACD37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4314"/>
      </w:tblGrid>
      <w:tr w:rsidR="006D0656" w:rsidRPr="000208D3" w14:paraId="3FAB34C1" w14:textId="77777777" w:rsidTr="00091909">
        <w:tc>
          <w:tcPr>
            <w:tcW w:w="5211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8296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5B317288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1303B489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1031992E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59CE3008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56159732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14:paraId="15562F69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853F" w14:textId="6BCFB8C3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</w:rPr>
            </w:pPr>
            <w:proofErr w:type="gramStart"/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В</w:t>
            </w:r>
            <w:r w:rsidRPr="000208D3">
              <w:rPr>
                <w:color w:val="242424"/>
                <w:sz w:val="24"/>
                <w:szCs w:val="24"/>
              </w:rPr>
              <w:t>  </w:t>
            </w:r>
            <w:r w:rsidR="00A90820" w:rsidRPr="000208D3">
              <w:rPr>
                <w:color w:val="242424"/>
                <w:sz w:val="24"/>
                <w:szCs w:val="24"/>
              </w:rPr>
              <w:t>отдел</w:t>
            </w:r>
            <w:proofErr w:type="gramEnd"/>
            <w:r w:rsidRPr="000208D3">
              <w:rPr>
                <w:color w:val="242424"/>
                <w:sz w:val="24"/>
                <w:szCs w:val="24"/>
              </w:rPr>
              <w:t xml:space="preserve"> жилищно-коммунального хозяйства администрации </w:t>
            </w:r>
            <w:r w:rsidR="00A90820" w:rsidRPr="000208D3">
              <w:rPr>
                <w:color w:val="242424"/>
                <w:sz w:val="24"/>
                <w:szCs w:val="24"/>
              </w:rPr>
              <w:t>Провиденского городского округа</w:t>
            </w:r>
          </w:p>
          <w:p w14:paraId="1FB57AE9" w14:textId="77777777" w:rsidR="006D0656" w:rsidRPr="000208D3" w:rsidRDefault="006D0656" w:rsidP="006D0656">
            <w:pPr>
              <w:spacing w:line="238" w:lineRule="atLeast"/>
              <w:rPr>
                <w:color w:val="242424"/>
                <w:sz w:val="24"/>
                <w:szCs w:val="24"/>
                <w:bdr w:val="none" w:sz="0" w:space="0" w:color="auto" w:frame="1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 От _______________________</w:t>
            </w:r>
          </w:p>
          <w:p w14:paraId="1038F8E4" w14:textId="77777777" w:rsidR="006D0656" w:rsidRPr="000208D3" w:rsidRDefault="006D0656" w:rsidP="006D0656">
            <w:pPr>
              <w:spacing w:line="238" w:lineRule="atLeast"/>
              <w:jc w:val="center"/>
              <w:rPr>
                <w:color w:val="242424"/>
                <w:sz w:val="24"/>
                <w:szCs w:val="24"/>
                <w:bdr w:val="none" w:sz="0" w:space="0" w:color="auto" w:frame="1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(Ф.И.О.)</w:t>
            </w:r>
          </w:p>
          <w:p w14:paraId="74B0F7CD" w14:textId="77777777" w:rsidR="006D0656" w:rsidRPr="000208D3" w:rsidRDefault="006D0656" w:rsidP="006D0656">
            <w:pPr>
              <w:spacing w:line="238" w:lineRule="atLeast"/>
              <w:jc w:val="center"/>
              <w:rPr>
                <w:color w:val="242424"/>
                <w:sz w:val="24"/>
                <w:szCs w:val="24"/>
                <w:bdr w:val="none" w:sz="0" w:space="0" w:color="auto" w:frame="1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проживающего (ей) по адресу:</w:t>
            </w:r>
          </w:p>
          <w:p w14:paraId="441F5D6C" w14:textId="77777777" w:rsidR="006D0656" w:rsidRPr="000208D3" w:rsidRDefault="006D0656" w:rsidP="006D0656">
            <w:pPr>
              <w:spacing w:line="238" w:lineRule="atLeast"/>
              <w:jc w:val="center"/>
              <w:rPr>
                <w:color w:val="242424"/>
                <w:sz w:val="24"/>
                <w:szCs w:val="24"/>
                <w:bdr w:val="none" w:sz="0" w:space="0" w:color="auto" w:frame="1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г. _______________________,</w:t>
            </w:r>
          </w:p>
          <w:p w14:paraId="024FCC15" w14:textId="77777777" w:rsidR="006D0656" w:rsidRPr="000208D3" w:rsidRDefault="006D0656" w:rsidP="006D0656">
            <w:pPr>
              <w:spacing w:line="238" w:lineRule="atLeast"/>
              <w:jc w:val="center"/>
              <w:rPr>
                <w:color w:val="242424"/>
                <w:sz w:val="24"/>
                <w:szCs w:val="24"/>
                <w:bdr w:val="none" w:sz="0" w:space="0" w:color="auto" w:frame="1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ул. ______________________</w:t>
            </w:r>
          </w:p>
          <w:p w14:paraId="4A54FEEC" w14:textId="77777777" w:rsidR="006D0656" w:rsidRPr="000208D3" w:rsidRDefault="006D0656" w:rsidP="006D0656">
            <w:pPr>
              <w:spacing w:line="238" w:lineRule="atLeast"/>
              <w:jc w:val="center"/>
              <w:rPr>
                <w:color w:val="242424"/>
                <w:sz w:val="24"/>
                <w:szCs w:val="24"/>
                <w:bdr w:val="none" w:sz="0" w:space="0" w:color="auto" w:frame="1"/>
              </w:rPr>
            </w:pPr>
            <w:r w:rsidRPr="000208D3">
              <w:rPr>
                <w:color w:val="242424"/>
                <w:sz w:val="24"/>
                <w:szCs w:val="24"/>
                <w:bdr w:val="none" w:sz="0" w:space="0" w:color="auto" w:frame="1"/>
              </w:rPr>
              <w:t>д. ________, кв. ___________</w:t>
            </w:r>
          </w:p>
          <w:p w14:paraId="39C46D8B" w14:textId="77777777" w:rsidR="006D0656" w:rsidRPr="000208D3" w:rsidRDefault="006D0656" w:rsidP="006D0656">
            <w:pPr>
              <w:spacing w:line="238" w:lineRule="atLeast"/>
              <w:jc w:val="center"/>
              <w:rPr>
                <w:color w:val="242424"/>
                <w:sz w:val="24"/>
                <w:szCs w:val="24"/>
              </w:rPr>
            </w:pPr>
          </w:p>
        </w:tc>
      </w:tr>
    </w:tbl>
    <w:p w14:paraId="37F72A08" w14:textId="554F17C1" w:rsidR="00B84DD6" w:rsidRPr="000208D3" w:rsidRDefault="006D0656" w:rsidP="000208D3">
      <w:pPr>
        <w:spacing w:line="238" w:lineRule="atLeast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p w14:paraId="3ECC8266" w14:textId="44CAED1C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ЗАЯВЛЕНИЕ</w:t>
      </w:r>
    </w:p>
    <w:p w14:paraId="46B356D3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о предоставлении информации</w:t>
      </w:r>
    </w:p>
    <w:p w14:paraId="6916B956" w14:textId="77777777" w:rsidR="006D0656" w:rsidRPr="000208D3" w:rsidRDefault="006D0656" w:rsidP="006D0656">
      <w:pPr>
        <w:spacing w:line="238" w:lineRule="atLeast"/>
        <w:jc w:val="center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p w14:paraId="27D10C88" w14:textId="77777777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  <w:bdr w:val="none" w:sz="0" w:space="0" w:color="auto" w:frame="1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        Прошу предоставить мне информацию о принадлежности следующих объектов электросетевого хозяйства.</w:t>
      </w:r>
    </w:p>
    <w:p w14:paraId="19DA93A7" w14:textId="77777777" w:rsidR="006D0656" w:rsidRPr="000208D3" w:rsidRDefault="006D0656" w:rsidP="006D0656">
      <w:pPr>
        <w:spacing w:line="238" w:lineRule="atLeast"/>
        <w:ind w:firstLine="709"/>
        <w:jc w:val="both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Документы и материалы (копии) с указанием расположения объектов электросетевого хозяйства, в виде ситуационной схемы с привязкой к местности (наименование улиц, расстояния от ближайших капитальных объектов) прилагаются.  </w:t>
      </w:r>
    </w:p>
    <w:p w14:paraId="715F23C3" w14:textId="77777777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</w:rPr>
      </w:pPr>
    </w:p>
    <w:p w14:paraId="69EBF596" w14:textId="77777777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p w14:paraId="1C395E2D" w14:textId="77777777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lastRenderedPageBreak/>
        <w:t> </w:t>
      </w:r>
    </w:p>
    <w:p w14:paraId="5FDEA04A" w14:textId="6A263D2E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  <w:bdr w:val="none" w:sz="0" w:space="0" w:color="auto" w:frame="1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Указать способ получения заявителем информации:</w:t>
      </w:r>
    </w:p>
    <w:p w14:paraId="58061076" w14:textId="77777777" w:rsidR="00154FCF" w:rsidRPr="000208D3" w:rsidRDefault="00154FCF" w:rsidP="006D0656">
      <w:pPr>
        <w:spacing w:line="238" w:lineRule="atLeast"/>
        <w:jc w:val="both"/>
        <w:rPr>
          <w:color w:val="242424"/>
          <w:sz w:val="24"/>
          <w:szCs w:val="24"/>
        </w:rPr>
      </w:pPr>
    </w:p>
    <w:p w14:paraId="03CB4BE3" w14:textId="2984081C" w:rsidR="00154FCF" w:rsidRPr="000208D3" w:rsidRDefault="006D0656" w:rsidP="00154FCF">
      <w:pPr>
        <w:spacing w:line="238" w:lineRule="atLeast"/>
        <w:ind w:left="4084" w:hanging="22"/>
        <w:rPr>
          <w:color w:val="242424"/>
          <w:sz w:val="24"/>
          <w:szCs w:val="24"/>
          <w:bdr w:val="none" w:sz="0" w:space="0" w:color="auto" w:frame="1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o</w:t>
      </w:r>
      <w:r w:rsidR="00154FCF" w:rsidRPr="000208D3">
        <w:rPr>
          <w:color w:val="242424"/>
          <w:sz w:val="24"/>
          <w:szCs w:val="24"/>
          <w:bdr w:val="none" w:sz="0" w:space="0" w:color="auto" w:frame="1"/>
        </w:rPr>
        <w:t xml:space="preserve">    </w:t>
      </w:r>
      <w:proofErr w:type="spellStart"/>
      <w:r w:rsidR="00154FCF" w:rsidRPr="000208D3">
        <w:rPr>
          <w:color w:val="242424"/>
          <w:sz w:val="24"/>
          <w:szCs w:val="24"/>
          <w:bdr w:val="none" w:sz="0" w:space="0" w:color="auto" w:frame="1"/>
        </w:rPr>
        <w:t>вылать</w:t>
      </w:r>
      <w:proofErr w:type="spellEnd"/>
      <w:r w:rsidR="00154FCF" w:rsidRPr="000208D3">
        <w:rPr>
          <w:color w:val="242424"/>
          <w:sz w:val="24"/>
          <w:szCs w:val="24"/>
          <w:bdr w:val="none" w:sz="0" w:space="0" w:color="auto" w:frame="1"/>
        </w:rPr>
        <w:t xml:space="preserve"> на руки в Администрации/МФЦ </w:t>
      </w:r>
    </w:p>
    <w:p w14:paraId="7AB81CB5" w14:textId="142EBDC4" w:rsidR="006D0656" w:rsidRPr="000208D3" w:rsidRDefault="00154FCF" w:rsidP="00154FCF">
      <w:pPr>
        <w:spacing w:line="238" w:lineRule="atLeast"/>
        <w:ind w:left="4084" w:hanging="22"/>
        <w:rPr>
          <w:color w:val="242424"/>
          <w:sz w:val="24"/>
          <w:szCs w:val="24"/>
          <w:bdr w:val="none" w:sz="0" w:space="0" w:color="auto" w:frame="1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o</w:t>
      </w:r>
      <w:r w:rsidR="006D0656" w:rsidRPr="000208D3">
        <w:rPr>
          <w:color w:val="242424"/>
          <w:sz w:val="24"/>
          <w:szCs w:val="24"/>
          <w:bdr w:val="none" w:sz="0" w:space="0" w:color="auto" w:frame="1"/>
        </w:rPr>
        <w:t>     </w:t>
      </w:r>
      <w:r w:rsidR="006D0656" w:rsidRPr="000208D3">
        <w:rPr>
          <w:color w:val="242424"/>
          <w:sz w:val="24"/>
          <w:szCs w:val="24"/>
        </w:rPr>
        <w:t> </w:t>
      </w:r>
      <w:r w:rsidR="006D0656" w:rsidRPr="000208D3">
        <w:rPr>
          <w:color w:val="242424"/>
          <w:sz w:val="24"/>
          <w:szCs w:val="24"/>
          <w:bdr w:val="none" w:sz="0" w:space="0" w:color="auto" w:frame="1"/>
        </w:rPr>
        <w:t>указать почтовый адрес (если ответ должен быть направлен в письменной форме);</w:t>
      </w:r>
    </w:p>
    <w:p w14:paraId="04324631" w14:textId="77777777" w:rsidR="006D0656" w:rsidRPr="000208D3" w:rsidRDefault="006D0656" w:rsidP="006D0656">
      <w:pPr>
        <w:spacing w:line="238" w:lineRule="atLeast"/>
        <w:ind w:left="4084" w:hanging="22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o       </w:t>
      </w:r>
      <w:r w:rsidRPr="000208D3">
        <w:rPr>
          <w:color w:val="242424"/>
          <w:sz w:val="24"/>
          <w:szCs w:val="24"/>
        </w:rPr>
        <w:t> </w:t>
      </w:r>
      <w:r w:rsidRPr="000208D3">
        <w:rPr>
          <w:color w:val="242424"/>
          <w:sz w:val="24"/>
          <w:szCs w:val="24"/>
          <w:bdr w:val="none" w:sz="0" w:space="0" w:color="auto" w:frame="1"/>
        </w:rPr>
        <w:t>указать адрес электронной почты (если ответ должен быть направлен в форме электронного документа)</w:t>
      </w:r>
    </w:p>
    <w:p w14:paraId="17BB71C9" w14:textId="77777777" w:rsidR="006D0656" w:rsidRPr="000208D3" w:rsidRDefault="006D0656" w:rsidP="006D0656">
      <w:pPr>
        <w:spacing w:line="238" w:lineRule="atLeast"/>
        <w:jc w:val="both"/>
        <w:rPr>
          <w:color w:val="242424"/>
          <w:sz w:val="24"/>
          <w:szCs w:val="24"/>
        </w:rPr>
      </w:pPr>
      <w:r w:rsidRPr="000208D3">
        <w:rPr>
          <w:color w:val="242424"/>
          <w:sz w:val="24"/>
          <w:szCs w:val="24"/>
          <w:bdr w:val="none" w:sz="0" w:space="0" w:color="auto" w:frame="1"/>
        </w:rPr>
        <w:t> </w:t>
      </w:r>
    </w:p>
    <w:p w14:paraId="0D08F767" w14:textId="77777777" w:rsidR="006D0656" w:rsidRPr="000208D3" w:rsidRDefault="006D0656" w:rsidP="006D0656">
      <w:pPr>
        <w:tabs>
          <w:tab w:val="left" w:pos="6390"/>
        </w:tabs>
        <w:rPr>
          <w:sz w:val="24"/>
          <w:szCs w:val="24"/>
        </w:rPr>
      </w:pPr>
      <w:r w:rsidRPr="000208D3">
        <w:rPr>
          <w:sz w:val="24"/>
          <w:szCs w:val="24"/>
        </w:rPr>
        <w:t>Подпись</w:t>
      </w:r>
      <w:r w:rsidRPr="000208D3">
        <w:rPr>
          <w:sz w:val="24"/>
          <w:szCs w:val="24"/>
        </w:rPr>
        <w:tab/>
        <w:t>_________________</w:t>
      </w:r>
    </w:p>
    <w:p w14:paraId="2C07D38E" w14:textId="77777777" w:rsidR="006D0656" w:rsidRPr="000208D3" w:rsidRDefault="006D0656" w:rsidP="006D0656">
      <w:pPr>
        <w:tabs>
          <w:tab w:val="left" w:pos="6390"/>
        </w:tabs>
        <w:rPr>
          <w:sz w:val="24"/>
          <w:szCs w:val="24"/>
        </w:rPr>
      </w:pPr>
      <w:r w:rsidRPr="000208D3">
        <w:rPr>
          <w:sz w:val="24"/>
          <w:szCs w:val="24"/>
        </w:rPr>
        <w:tab/>
        <w:t xml:space="preserve">           (Ф.И.О.)</w:t>
      </w:r>
    </w:p>
    <w:p w14:paraId="434BBDB6" w14:textId="77777777" w:rsidR="006D0656" w:rsidRPr="000208D3" w:rsidRDefault="006D0656" w:rsidP="006D0656">
      <w:pPr>
        <w:tabs>
          <w:tab w:val="left" w:pos="7080"/>
        </w:tabs>
        <w:rPr>
          <w:sz w:val="24"/>
          <w:szCs w:val="24"/>
        </w:rPr>
      </w:pPr>
      <w:r w:rsidRPr="000208D3">
        <w:rPr>
          <w:sz w:val="24"/>
          <w:szCs w:val="24"/>
        </w:rPr>
        <w:t>Дата</w:t>
      </w:r>
    </w:p>
    <w:p w14:paraId="4BB9C1C3" w14:textId="77777777" w:rsidR="006D0656" w:rsidRPr="006D0656" w:rsidRDefault="006D0656" w:rsidP="006D0656">
      <w:pPr>
        <w:tabs>
          <w:tab w:val="left" w:pos="7080"/>
        </w:tabs>
      </w:pPr>
    </w:p>
    <w:p w14:paraId="517380BC" w14:textId="4C63BEA1" w:rsidR="006D0656" w:rsidRDefault="006D0656" w:rsidP="006D0656">
      <w:pPr>
        <w:tabs>
          <w:tab w:val="left" w:pos="7080"/>
        </w:tabs>
      </w:pPr>
    </w:p>
    <w:p w14:paraId="299516F5" w14:textId="579E8121" w:rsidR="00DD438A" w:rsidRDefault="00DD438A" w:rsidP="006D0656">
      <w:pPr>
        <w:tabs>
          <w:tab w:val="left" w:pos="7080"/>
        </w:tabs>
      </w:pPr>
    </w:p>
    <w:p w14:paraId="76CCBDCE" w14:textId="279A7A7A" w:rsidR="00DD438A" w:rsidRDefault="00DD438A" w:rsidP="006D0656">
      <w:pPr>
        <w:tabs>
          <w:tab w:val="left" w:pos="7080"/>
        </w:tabs>
      </w:pPr>
    </w:p>
    <w:p w14:paraId="0E08EBDB" w14:textId="074CF319" w:rsidR="00DD438A" w:rsidRDefault="00DD438A" w:rsidP="006D0656">
      <w:pPr>
        <w:tabs>
          <w:tab w:val="left" w:pos="7080"/>
        </w:tabs>
      </w:pPr>
    </w:p>
    <w:p w14:paraId="2E16C4F3" w14:textId="77777777" w:rsidR="00DD438A" w:rsidRPr="006D0656" w:rsidRDefault="00DD438A" w:rsidP="006D0656">
      <w:pPr>
        <w:tabs>
          <w:tab w:val="left" w:pos="7080"/>
        </w:tabs>
      </w:pPr>
    </w:p>
    <w:p w14:paraId="571E7CEB" w14:textId="3529D878" w:rsidR="006D0656" w:rsidRPr="006D0656" w:rsidRDefault="006D0656" w:rsidP="006D0656">
      <w:pPr>
        <w:spacing w:line="238" w:lineRule="atLeast"/>
        <w:jc w:val="right"/>
        <w:rPr>
          <w:color w:val="242424"/>
          <w:sz w:val="24"/>
          <w:szCs w:val="24"/>
        </w:rPr>
      </w:pPr>
      <w:r w:rsidRPr="006D0656">
        <w:rPr>
          <w:color w:val="242424"/>
          <w:sz w:val="24"/>
          <w:szCs w:val="24"/>
          <w:bdr w:val="none" w:sz="0" w:space="0" w:color="auto" w:frame="1"/>
        </w:rPr>
        <w:t>Приложение № 2</w:t>
      </w:r>
      <w:r w:rsidRPr="006D0656">
        <w:rPr>
          <w:color w:val="242424"/>
          <w:sz w:val="24"/>
          <w:szCs w:val="24"/>
        </w:rPr>
        <w:t> </w:t>
      </w:r>
      <w:r w:rsidRPr="006D0656">
        <w:rPr>
          <w:color w:val="242424"/>
          <w:sz w:val="24"/>
          <w:szCs w:val="24"/>
          <w:bdr w:val="none" w:sz="0" w:space="0" w:color="auto" w:frame="1"/>
        </w:rPr>
        <w:br/>
      </w:r>
      <w:r w:rsidR="00A90820" w:rsidRPr="00B84DD6">
        <w:rPr>
          <w:color w:val="242424"/>
          <w:sz w:val="24"/>
          <w:szCs w:val="24"/>
          <w:bdr w:val="none" w:sz="0" w:space="0" w:color="auto" w:frame="1"/>
        </w:rPr>
        <w:t>к</w:t>
      </w:r>
      <w:r w:rsidR="00A90820" w:rsidRPr="00B84DD6">
        <w:rPr>
          <w:color w:val="242424"/>
          <w:sz w:val="24"/>
          <w:szCs w:val="24"/>
        </w:rPr>
        <w:t xml:space="preserve"> Административному</w:t>
      </w:r>
      <w:r w:rsidRPr="006D0656">
        <w:rPr>
          <w:color w:val="242424"/>
          <w:sz w:val="24"/>
          <w:szCs w:val="24"/>
        </w:rPr>
        <w:t>   регламенту </w:t>
      </w:r>
    </w:p>
    <w:p w14:paraId="47AB2E4B" w14:textId="77777777" w:rsidR="006D0656" w:rsidRPr="006D0656" w:rsidRDefault="006D0656" w:rsidP="006D0656">
      <w:pPr>
        <w:spacing w:line="238" w:lineRule="atLeast"/>
        <w:jc w:val="right"/>
        <w:rPr>
          <w:color w:val="242424"/>
          <w:sz w:val="24"/>
          <w:szCs w:val="24"/>
        </w:rPr>
      </w:pPr>
      <w:r w:rsidRPr="006D0656">
        <w:rPr>
          <w:color w:val="242424"/>
          <w:sz w:val="24"/>
          <w:szCs w:val="24"/>
        </w:rPr>
        <w:t xml:space="preserve">по предоставлению муниципальной услуги </w:t>
      </w:r>
    </w:p>
    <w:p w14:paraId="0D1BD4CE" w14:textId="77777777" w:rsidR="006D0656" w:rsidRPr="006D0656" w:rsidRDefault="006D0656" w:rsidP="006D0656">
      <w:pPr>
        <w:spacing w:line="238" w:lineRule="atLeast"/>
        <w:jc w:val="right"/>
        <w:rPr>
          <w:sz w:val="24"/>
          <w:szCs w:val="24"/>
        </w:rPr>
      </w:pPr>
      <w:r w:rsidRPr="006D0656">
        <w:rPr>
          <w:sz w:val="24"/>
          <w:szCs w:val="24"/>
        </w:rPr>
        <w:t xml:space="preserve">«Предоставление информации о </w:t>
      </w:r>
    </w:p>
    <w:p w14:paraId="7FBFA957" w14:textId="77777777" w:rsidR="006D0656" w:rsidRPr="006D0656" w:rsidRDefault="006D0656" w:rsidP="006D0656">
      <w:pPr>
        <w:spacing w:line="238" w:lineRule="atLeast"/>
        <w:jc w:val="right"/>
        <w:rPr>
          <w:sz w:val="24"/>
          <w:szCs w:val="24"/>
        </w:rPr>
      </w:pPr>
      <w:r w:rsidRPr="006D0656">
        <w:rPr>
          <w:sz w:val="24"/>
          <w:szCs w:val="24"/>
        </w:rPr>
        <w:t xml:space="preserve">принадлежности объектов электросетевого </w:t>
      </w:r>
    </w:p>
    <w:p w14:paraId="76D06BE2" w14:textId="2EB3DD40" w:rsidR="006D0656" w:rsidRPr="006D0656" w:rsidRDefault="006D0656" w:rsidP="006D0656">
      <w:pPr>
        <w:spacing w:line="238" w:lineRule="atLeast"/>
        <w:jc w:val="right"/>
        <w:rPr>
          <w:color w:val="242424"/>
          <w:sz w:val="24"/>
          <w:szCs w:val="24"/>
        </w:rPr>
      </w:pPr>
      <w:r w:rsidRPr="006D0656">
        <w:rPr>
          <w:sz w:val="24"/>
          <w:szCs w:val="24"/>
        </w:rPr>
        <w:t xml:space="preserve">хозяйства </w:t>
      </w:r>
      <w:r w:rsidR="00A90820" w:rsidRPr="00B84DD6">
        <w:rPr>
          <w:sz w:val="24"/>
          <w:szCs w:val="24"/>
        </w:rPr>
        <w:t>Провиденского городского округа</w:t>
      </w:r>
      <w:r w:rsidRPr="006D0656">
        <w:rPr>
          <w:sz w:val="24"/>
          <w:szCs w:val="24"/>
        </w:rPr>
        <w:t>»</w:t>
      </w:r>
    </w:p>
    <w:p w14:paraId="34C7B1EA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C013EBD" w14:textId="77777777" w:rsidR="006D0656" w:rsidRPr="006D0656" w:rsidRDefault="006D0656" w:rsidP="006D0656">
      <w:pPr>
        <w:widowControl w:val="0"/>
        <w:autoSpaceDE w:val="0"/>
        <w:autoSpaceDN w:val="0"/>
        <w:adjustRightInd w:val="0"/>
        <w:jc w:val="center"/>
      </w:pPr>
      <w:r w:rsidRPr="006D0656">
        <w:t>БЛОК-СХЕМА</w:t>
      </w:r>
    </w:p>
    <w:p w14:paraId="06D0C59C" w14:textId="6E3CE352" w:rsidR="006D0656" w:rsidRDefault="006D0656" w:rsidP="006D0656">
      <w:pPr>
        <w:widowControl w:val="0"/>
        <w:autoSpaceDE w:val="0"/>
        <w:autoSpaceDN w:val="0"/>
        <w:adjustRightInd w:val="0"/>
        <w:jc w:val="center"/>
      </w:pPr>
      <w:r w:rsidRPr="006D0656">
        <w:t>АДМИНИСТРАТИВНЫХ ПРОЦЕДУР</w:t>
      </w:r>
    </w:p>
    <w:p w14:paraId="30E9B7B4" w14:textId="1139320F" w:rsidR="0085415A" w:rsidRDefault="0085415A" w:rsidP="006D0656">
      <w:pPr>
        <w:widowControl w:val="0"/>
        <w:autoSpaceDE w:val="0"/>
        <w:autoSpaceDN w:val="0"/>
        <w:adjustRightInd w:val="0"/>
        <w:jc w:val="center"/>
      </w:pPr>
    </w:p>
    <w:p w14:paraId="3B06C350" w14:textId="77777777" w:rsidR="0085415A" w:rsidRPr="00154FCF" w:rsidRDefault="0085415A" w:rsidP="008541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sz w:val="24"/>
          <w:szCs w:val="24"/>
        </w:rPr>
        <w:t>Поступление заявления</w:t>
      </w:r>
    </w:p>
    <w:p w14:paraId="0D7FA9DC" w14:textId="347A1343" w:rsidR="0085415A" w:rsidRPr="00154FCF" w:rsidRDefault="0085415A" w:rsidP="008541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sz w:val="24"/>
          <w:szCs w:val="24"/>
        </w:rPr>
        <w:t>(в том числе через МФЦ, ПГУ или ЕПГУ)</w:t>
      </w:r>
    </w:p>
    <w:p w14:paraId="75A40F92" w14:textId="77777777" w:rsidR="0085415A" w:rsidRPr="00154FCF" w:rsidRDefault="0085415A" w:rsidP="008541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36A8974" wp14:editId="51927945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4E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56.05pt;margin-top:3.55pt;width:0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+wtwEAAMcDAAAOAAAAZHJzL2Uyb0RvYy54bWysU02P0zAQvSPxH6zcadKuQKuq6R66wAXB&#10;Ctgf4HXsxpLtscZDk/x7xk6bIkBIrPYy8ce8N2+eJ7u70Ttx0pgshLZar5pK6KCgs+HYVo/fP7y5&#10;rUQiGTrpIOi2mnSq7vavX+2GuNUb6MF1GgWThLQdYlv1RHFb10n12su0gqgDXxpAL4m3eKw7lAOz&#10;e1dvmuZdPQB2EUHplPj0fr6s9oXfGK3oizFJk3BtxdqoRCzxKcd6v5PbI8rYW3WWIZ+hwksbuOhC&#10;dS9Jih9o/6DyViEkMLRS4GswxipdeuBu1s1v3XzrZdSlFzYnxcWm9HK06vPpEB6QbRhi2qb4gLmL&#10;0aDPX9YnxmLWtJilRxJqPlR8erO5uX1bfKyvuIiJPmrwIi/aKhFKe+zpACHwiwCui1fy9CkRV2bg&#10;BZCLupAjSeveh07QFHlsJCIM+bE4N9/XV7VlRZPTM/arNsJ2rG+uUQZJHxyKk+QRkErpQOuFibMz&#10;zFjnFmBTxP0TeM7PUF2G7H/AC6JUhkAL2NsA+LfqNF4kmzn/4sDcd7bgCbqpvGOxhqeleHWe7DyO&#10;v+4L/Pr/7X8CAAD//wMAUEsDBBQABgAIAAAAIQD4eNpo2wAAAAgBAAAPAAAAZHJzL2Rvd25yZXYu&#10;eG1sTI9BS8QwEIXvgv8hjODNTbOgrt2miwgreFCwK3jNNrNN2WYSmuy2/ntHPOhp5vEeb76pNrMf&#10;xBnH1AfSoBYFCKQ22J46DR+77c0KRMqGrBkCoYYvTLCpLy8qU9ow0Tuem9wJLqFUGg0u51hKmVqH&#10;3qRFiEjsHcLoTWY5dtKOZuJyP8hlUdxJb3riC85EfHLYHpuT17Atmufd55xjf+zeopteXlHhg9bX&#10;V/PjGkTGOf+F4Qef0aFmpn04kU1i0HCrloqjGu55sP+r97ysFMi6kv8fqL8BAAD//wMAUEsBAi0A&#10;FAAGAAgAAAAhALaDOJL+AAAA4QEAABMAAAAAAAAAAAAAAAAAAAAAAFtDb250ZW50X1R5cGVzXS54&#10;bWxQSwECLQAUAAYACAAAACEAOP0h/9YAAACUAQAACwAAAAAAAAAAAAAAAAAvAQAAX3JlbHMvLnJl&#10;bHNQSwECLQAUAAYACAAAACEA+Wi/sLcBAADHAwAADgAAAAAAAAAAAAAAAAAuAgAAZHJzL2Uyb0Rv&#10;Yy54bWxQSwECLQAUAAYACAAAACEA+HjaaNsAAAAIAQAADwAAAAAAAAAAAAAAAAARBAAAZHJzL2Rv&#10;d25yZXYueG1sUEsFBgAAAAAEAAQA8wAAABkFAAAAAA==&#10;" strokecolor="#4472c4 [3204]" strokeweight=".5pt">
                <v:stroke endarrow="open" joinstyle="miter"/>
              </v:shape>
            </w:pict>
          </mc:Fallback>
        </mc:AlternateContent>
      </w:r>
    </w:p>
    <w:p w14:paraId="31F64C26" w14:textId="77777777" w:rsidR="0085415A" w:rsidRPr="00154FCF" w:rsidRDefault="0085415A" w:rsidP="008541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0D42E3D" w14:textId="66C6D362" w:rsidR="0085415A" w:rsidRPr="00154FCF" w:rsidRDefault="0085415A" w:rsidP="008541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sz w:val="24"/>
          <w:szCs w:val="24"/>
        </w:rPr>
        <w:t>Прием документов (в том числе при личной явке, если заявителем выбрано получение услуги в электронном виде</w:t>
      </w:r>
      <w:r w:rsidR="00FB3E78">
        <w:rPr>
          <w:sz w:val="24"/>
          <w:szCs w:val="24"/>
        </w:rPr>
        <w:t>)</w:t>
      </w:r>
      <w:r w:rsidRPr="00154FCF">
        <w:rPr>
          <w:sz w:val="24"/>
          <w:szCs w:val="24"/>
        </w:rPr>
        <w:t xml:space="preserve"> </w:t>
      </w:r>
    </w:p>
    <w:p w14:paraId="76FEAB3B" w14:textId="77777777" w:rsidR="0085415A" w:rsidRPr="00154FCF" w:rsidRDefault="0085415A" w:rsidP="008541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91D9A5" wp14:editId="06577705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2C86" id="Прямая со стрелкой 26" o:spid="_x0000_s1026" type="#_x0000_t32" style="position:absolute;margin-left:256.05pt;margin-top:4.85pt;width:0;height:2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fnzwEAAI0DAAAOAAAAZHJzL2Uyb0RvYy54bWysU01v2zAMvQ/YfxB0X2xna9EGcQosWXbZ&#10;R4FtP4CRZFuALAqUFif/fpScpt12G3ZRKDJ8enx8Xj+cRieOhqJF38pmUUthvEJtfd/KH9/3b+6k&#10;iAm8BofetPJsonzYvH61nsLKLHFApw0JBvFxNYVWDimFVVVFNZgR4gKD8VzskEZIfKW+0gQTo4+u&#10;Wtb1bTUh6UCoTIyc3c1FuSn4XWdU+tp10SThWsncUjmpnId8Vps1rHqCMFh1oQH/wGIE6/nRK9QO&#10;EoifZP+CGq0ijNilhcKxwq6zypQZeJqm/mOabwMEU2ZhcWK4yhT/H6z6ctz6R2IZphBXMTxSnuLU&#10;0Zh/mZ84FbHOV7HMKQk1JxVn39429zdFx+q5L1BMHw2OIgetjInA9kPaove8EaSmaAXHTzHxy9z4&#10;1JAf9bi3zpXFOC+mVt7fLG+kUMD26BwkDsegGdX3UoDr2XcqUUGM6KzO3RknUn/YOhJH4N2/2981&#10;73fznwbQZs4y8/rigQjpM+o53dRPeaZ2gSk0f8PPnHcQh7mnlGY7JbDug9cinQM7HohwygXGcj4T&#10;M8WXl9mfZc/RAfW5bKPKN955abv4M5vq5Z3jl1/R5hcAAAD//wMAUEsDBBQABgAIAAAAIQBjWP1K&#10;3QAAAAgBAAAPAAAAZHJzL2Rvd25yZXYueG1sTI9BS8NAFITvgv9heYI3u0nAVGNeShEKPSi0UbDH&#10;bfaZTc2+DdltG/+9Kz3ocZhh5ptyMdlenGj0nWOEdJaAIG6c7rhFeH9b3T2A8EGxVr1jQvgmD4vq&#10;+qpUhXZn3tKpDq2IJewLhWBCGAopfWPIKj9zA3H0Pt1oVYhybKUe1TmW215mSZJLqzqOC0YN9Gyo&#10;+aqPFuFjneZpvTNLCqvD68sm26ntYY14ezMtn0AEmsJfGH7xIzpUkWnvjqy96BHu0yyNUYTHOYjo&#10;X/QeIc/nIKtS/j9Q/QAAAP//AwBQSwECLQAUAAYACAAAACEAtoM4kv4AAADhAQAAEwAAAAAAAAAA&#10;AAAAAAAAAAAAW0NvbnRlbnRfVHlwZXNdLnhtbFBLAQItABQABgAIAAAAIQA4/SH/1gAAAJQBAAAL&#10;AAAAAAAAAAAAAAAAAC8BAABfcmVscy8ucmVsc1BLAQItABQABgAIAAAAIQCi3rfnzwEAAI0DAAAO&#10;AAAAAAAAAAAAAAAAAC4CAABkcnMvZTJvRG9jLnhtbFBLAQItABQABgAIAAAAIQBjWP1K3QAAAAgB&#10;AAAPAAAAAAAAAAAAAAAAACkEAABkcnMvZG93bnJldi54bWxQSwUGAAAAAAQABADzAAAAMwUAAAAA&#10;" strokecolor="#4a7ebb">
                <v:stroke endarrow="open"/>
              </v:shape>
            </w:pict>
          </mc:Fallback>
        </mc:AlternateContent>
      </w:r>
    </w:p>
    <w:p w14:paraId="22FBE4CE" w14:textId="77777777" w:rsidR="0085415A" w:rsidRPr="00154FCF" w:rsidRDefault="0085415A" w:rsidP="008541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4857BBE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sz w:val="24"/>
          <w:szCs w:val="24"/>
        </w:rPr>
        <w:t>Рассмотрение документов</w:t>
      </w:r>
    </w:p>
    <w:p w14:paraId="1EE39634" w14:textId="51501480" w:rsidR="0085415A" w:rsidRPr="00154FCF" w:rsidRDefault="0085415A" w:rsidP="008541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47DB9C1" wp14:editId="464C1122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A1BF" id="Прямая со стрелкой 27" o:spid="_x0000_s1026" type="#_x0000_t32" style="position:absolute;margin-left:256.05pt;margin-top:2.75pt;width:0;height:2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fnzwEAAI0DAAAOAAAAZHJzL2Uyb0RvYy54bWysU01v2zAMvQ/YfxB0X2xna9EGcQosWXbZ&#10;R4FtP4CRZFuALAqUFif/fpScpt12G3ZRKDJ8enx8Xj+cRieOhqJF38pmUUthvEJtfd/KH9/3b+6k&#10;iAm8BofetPJsonzYvH61nsLKLHFApw0JBvFxNYVWDimFVVVFNZgR4gKD8VzskEZIfKW+0gQTo4+u&#10;Wtb1bTUh6UCoTIyc3c1FuSn4XWdU+tp10SThWsncUjmpnId8Vps1rHqCMFh1oQH/wGIE6/nRK9QO&#10;EoifZP+CGq0ijNilhcKxwq6zypQZeJqm/mOabwMEU2ZhcWK4yhT/H6z6ctz6R2IZphBXMTxSnuLU&#10;0Zh/mZ84FbHOV7HMKQk1JxVn39429zdFx+q5L1BMHw2OIgetjInA9kPaove8EaSmaAXHTzHxy9z4&#10;1JAf9bi3zpXFOC+mVt7fLG+kUMD26BwkDsegGdX3UoDr2XcqUUGM6KzO3RknUn/YOhJH4N2/2981&#10;73fznwbQZs4y8/rigQjpM+o53dRPeaZ2gSk0f8PPnHcQh7mnlGY7JbDug9cinQM7HohwygXGcj4T&#10;M8WXl9mfZc/RAfW5bKPKN955abv4M5vq5Z3jl1/R5hcAAAD//wMAUEsDBBQABgAIAAAAIQBh4cEz&#10;3QAAAAgBAAAPAAAAZHJzL2Rvd25yZXYueG1sTI9BS8NAEIXvgv9hGcGb3WwgQWI2pQiFHhRsFOxx&#10;mx2T1OxsyG7b+O8d6aHe5vEeb75XLmc3iBNOofekQS0SEEiNtz21Gj7e1w+PIEI0ZM3gCTX8YIBl&#10;dXtTmsL6M23xVMdWcAmFwmjoYhwLKUPToTNh4Uck9r785ExkObXSTubM5W6QaZLk0pme+ENnRnzu&#10;sPmuj07D50blqt51K4zrw+vLW7oz28NG6/u7efUEIuIcr2H4w2d0qJhp749kgxg0ZCpVHOUjA8H+&#10;Re815GkGsirl/wHVLwAAAP//AwBQSwECLQAUAAYACAAAACEAtoM4kv4AAADhAQAAEwAAAAAAAAAA&#10;AAAAAAAAAAAAW0NvbnRlbnRfVHlwZXNdLnhtbFBLAQItABQABgAIAAAAIQA4/SH/1gAAAJQBAAAL&#10;AAAAAAAAAAAAAAAAAC8BAABfcmVscy8ucmVsc1BLAQItABQABgAIAAAAIQCi3rfnzwEAAI0DAAAO&#10;AAAAAAAAAAAAAAAAAC4CAABkcnMvZTJvRG9jLnhtbFBLAQItABQABgAIAAAAIQBh4cEz3QAAAAgB&#10;AAAPAAAAAAAAAAAAAAAAACkEAABkcnMvZG93bnJldi54bWxQSwUGAAAAAAQABADzAAAAMwUAAAAA&#10;" strokecolor="#4a7ebb">
                <v:stroke endarrow="open"/>
              </v:shape>
            </w:pict>
          </mc:Fallback>
        </mc:AlternateContent>
      </w:r>
    </w:p>
    <w:p w14:paraId="1C060270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</w:p>
    <w:p w14:paraId="2D984959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sz w:val="24"/>
          <w:szCs w:val="24"/>
        </w:rPr>
        <w:t xml:space="preserve">Принятие решения о выдаче или </w:t>
      </w:r>
    </w:p>
    <w:p w14:paraId="464299D2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sz w:val="24"/>
          <w:szCs w:val="24"/>
        </w:rPr>
        <w:t>об отказе в выдаче документов</w:t>
      </w:r>
    </w:p>
    <w:p w14:paraId="0413F9DD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9107E76" wp14:editId="78D040FE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732B" id="Прямая со стрелкой 29" o:spid="_x0000_s1026" type="#_x0000_t32" style="position:absolute;margin-left:256.05pt;margin-top:4.15pt;width:0;height:2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fnzwEAAI0DAAAOAAAAZHJzL2Uyb0RvYy54bWysU01v2zAMvQ/YfxB0X2xna9EGcQosWXbZ&#10;R4FtP4CRZFuALAqUFif/fpScpt12G3ZRKDJ8enx8Xj+cRieOhqJF38pmUUthvEJtfd/KH9/3b+6k&#10;iAm8BofetPJsonzYvH61nsLKLHFApw0JBvFxNYVWDimFVVVFNZgR4gKD8VzskEZIfKW+0gQTo4+u&#10;Wtb1bTUh6UCoTIyc3c1FuSn4XWdU+tp10SThWsncUjmpnId8Vps1rHqCMFh1oQH/wGIE6/nRK9QO&#10;EoifZP+CGq0ijNilhcKxwq6zypQZeJqm/mOabwMEU2ZhcWK4yhT/H6z6ctz6R2IZphBXMTxSnuLU&#10;0Zh/mZ84FbHOV7HMKQk1JxVn39429zdFx+q5L1BMHw2OIgetjInA9kPaove8EaSmaAXHTzHxy9z4&#10;1JAf9bi3zpXFOC+mVt7fLG+kUMD26BwkDsegGdX3UoDr2XcqUUGM6KzO3RknUn/YOhJH4N2/2981&#10;73fznwbQZs4y8/rigQjpM+o53dRPeaZ2gSk0f8PPnHcQh7mnlGY7JbDug9cinQM7HohwygXGcj4T&#10;M8WXl9mfZc/RAfW5bKPKN955abv4M5vq5Z3jl1/R5hcAAAD//wMAUEsDBBQABgAIAAAAIQDDV5y0&#10;3QAAAAgBAAAPAAAAZHJzL2Rvd25yZXYueG1sTI9BS8NAFITvgv9heYI3u0lKQ4l5KUUo9KBgU8Ee&#10;t9lnNjX7NmS3bfz3rnjQ4zDDzDflarK9uNDoO8cI6SwBQdw43XGL8LbfPCxB+KBYq94xIXyRh1V1&#10;e1OqQrsr7+hSh1bEEvaFQjAhDIWUvjFklZ+5gTh6H260KkQ5tlKP6hrLbS+zJMmlVR3HBaMGejLU&#10;fNZni/C+TfO0Ppg1hc3p5fk1O6jdaYt4fzetH0EEmsJfGH7wIzpUkenozqy96BEWaZbGKMJyDiL6&#10;v/qIkC/mIKtS/j9QfQMAAP//AwBQSwECLQAUAAYACAAAACEAtoM4kv4AAADhAQAAEwAAAAAAAAAA&#10;AAAAAAAAAAAAW0NvbnRlbnRfVHlwZXNdLnhtbFBLAQItABQABgAIAAAAIQA4/SH/1gAAAJQBAAAL&#10;AAAAAAAAAAAAAAAAAC8BAABfcmVscy8ucmVsc1BLAQItABQABgAIAAAAIQCi3rfnzwEAAI0DAAAO&#10;AAAAAAAAAAAAAAAAAC4CAABkcnMvZTJvRG9jLnhtbFBLAQItABQABgAIAAAAIQDDV5y03QAAAAgB&#10;AAAPAAAAAAAAAAAAAAAAACkEAABkcnMvZG93bnJldi54bWxQSwUGAAAAAAQABADzAAAAMwUAAAAA&#10;" strokecolor="#4a7ebb">
                <v:stroke endarrow="open"/>
              </v:shape>
            </w:pict>
          </mc:Fallback>
        </mc:AlternateContent>
      </w:r>
    </w:p>
    <w:p w14:paraId="0D654E55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27ACB74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  <w:r w:rsidRPr="00154FCF">
        <w:rPr>
          <w:sz w:val="24"/>
          <w:szCs w:val="24"/>
        </w:rPr>
        <w:t>Подготовка документов</w:t>
      </w:r>
    </w:p>
    <w:p w14:paraId="3BDBD9F0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  <w:r w:rsidRPr="00154F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85A3F17" wp14:editId="69334812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74FA" id="Прямая со стрелкой 30" o:spid="_x0000_s1026" type="#_x0000_t32" style="position:absolute;margin-left:256.05pt;margin-top:3.1pt;width:0;height:28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fnzwEAAI0DAAAOAAAAZHJzL2Uyb0RvYy54bWysU01v2zAMvQ/YfxB0X2xna9EGcQosWXbZ&#10;R4FtP4CRZFuALAqUFif/fpScpt12G3ZRKDJ8enx8Xj+cRieOhqJF38pmUUthvEJtfd/KH9/3b+6k&#10;iAm8BofetPJsonzYvH61nsLKLHFApw0JBvFxNYVWDimFVVVFNZgR4gKD8VzskEZIfKW+0gQTo4+u&#10;Wtb1bTUh6UCoTIyc3c1FuSn4XWdU+tp10SThWsncUjmpnId8Vps1rHqCMFh1oQH/wGIE6/nRK9QO&#10;EoifZP+CGq0ijNilhcKxwq6zypQZeJqm/mOabwMEU2ZhcWK4yhT/H6z6ctz6R2IZphBXMTxSnuLU&#10;0Zh/mZ84FbHOV7HMKQk1JxVn39429zdFx+q5L1BMHw2OIgetjInA9kPaove8EaSmaAXHTzHxy9z4&#10;1JAf9bi3zpXFOC+mVt7fLG+kUMD26BwkDsegGdX3UoDr2XcqUUGM6KzO3RknUn/YOhJH4N2/2981&#10;73fznwbQZs4y8/rigQjpM+o53dRPeaZ2gSk0f8PPnHcQh7mnlGY7JbDug9cinQM7HohwygXGcj4T&#10;M8WXl9mfZc/RAfW5bKPKN955abv4M5vq5Z3jl1/R5hcAAAD//wMAUEsDBBQABgAIAAAAIQBlTUka&#10;3AAAAAgBAAAPAAAAZHJzL2Rvd25yZXYueG1sTI9BS8NAEIXvgv9hGcGb3WTFIDGbUoRCDwo2Cva4&#10;zY7Z1OxsyG7b+O8d8aDHj/d48021nP0gTjjFPpCGfJGBQGqD7anT8Pa6vrkHEZMha4ZAqOELIyzr&#10;y4vKlDacaYunJnWCRyiWRoNLaSyljK1Db+IijEicfYTJm8Q4ddJO5szjfpAqywrpTU98wZkRHx22&#10;n83Ra3jf5EXe7NwK0/rw/PSidmZ72Gh9fTWvHkAknNNfGX70WR1qdtqHI9koBg13ucq5qqFQIDj/&#10;5T3zrQJZV/L/A/U3AAAA//8DAFBLAQItABQABgAIAAAAIQC2gziS/gAAAOEBAAATAAAAAAAAAAAA&#10;AAAAAAAAAABbQ29udGVudF9UeXBlc10ueG1sUEsBAi0AFAAGAAgAAAAhADj9If/WAAAAlAEAAAsA&#10;AAAAAAAAAAAAAAAALwEAAF9yZWxzLy5yZWxzUEsBAi0AFAAGAAgAAAAhAKLet+fPAQAAjQMAAA4A&#10;AAAAAAAAAAAAAAAALgIAAGRycy9lMm9Eb2MueG1sUEsBAi0AFAAGAAgAAAAhAGVNSRrcAAAACAEA&#10;AA8AAAAAAAAAAAAAAAAAKQQAAGRycy9kb3ducmV2LnhtbFBLBQYAAAAABAAEAPMAAAAyBQAAAAA=&#10;" strokecolor="#4a7ebb">
                <v:stroke endarrow="open"/>
              </v:shape>
            </w:pict>
          </mc:Fallback>
        </mc:AlternateContent>
      </w:r>
    </w:p>
    <w:p w14:paraId="7C4499E3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</w:p>
    <w:p w14:paraId="6ED0982B" w14:textId="77777777" w:rsidR="0085415A" w:rsidRPr="00154FCF" w:rsidRDefault="0085415A" w:rsidP="008541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FCF">
        <w:rPr>
          <w:sz w:val="24"/>
          <w:szCs w:val="24"/>
        </w:rPr>
        <w:t>Выдача документов</w:t>
      </w:r>
    </w:p>
    <w:p w14:paraId="2F173F67" w14:textId="3E88629E" w:rsidR="00FD4912" w:rsidRPr="00154FCF" w:rsidRDefault="00FD4912" w:rsidP="00154FCF">
      <w:pPr>
        <w:widowControl w:val="0"/>
        <w:tabs>
          <w:tab w:val="left" w:pos="2370"/>
          <w:tab w:val="left" w:pos="3225"/>
          <w:tab w:val="left" w:pos="5460"/>
          <w:tab w:val="left" w:pos="8460"/>
        </w:tabs>
        <w:autoSpaceDE w:val="0"/>
        <w:autoSpaceDN w:val="0"/>
        <w:adjustRightInd w:val="0"/>
        <w:rPr>
          <w:highlight w:val="yellow"/>
        </w:rPr>
        <w:sectPr w:rsidR="00FD4912" w:rsidRPr="00154FCF" w:rsidSect="00966842">
          <w:headerReference w:type="even" r:id="rId14"/>
          <w:pgSz w:w="11905" w:h="16837"/>
          <w:pgMar w:top="1134" w:right="851" w:bottom="851" w:left="1701" w:header="0" w:footer="6" w:gutter="0"/>
          <w:pgNumType w:start="1"/>
          <w:cols w:space="720"/>
          <w:noEndnote/>
          <w:titlePg/>
          <w:docGrid w:linePitch="360"/>
        </w:sectPr>
      </w:pPr>
    </w:p>
    <w:p w14:paraId="64451B5C" w14:textId="77777777" w:rsidR="00CC443D" w:rsidRPr="002A67C8" w:rsidRDefault="00CC443D" w:rsidP="00FD4912">
      <w:pPr>
        <w:rPr>
          <w:sz w:val="26"/>
          <w:szCs w:val="26"/>
        </w:rPr>
      </w:pPr>
    </w:p>
    <w:sectPr w:rsidR="00CC443D" w:rsidRPr="002A67C8" w:rsidSect="00CC443D">
      <w:pgSz w:w="16837" w:h="11905" w:orient="landscape"/>
      <w:pgMar w:top="1701" w:right="1134" w:bottom="851" w:left="85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A315" w14:textId="77777777" w:rsidR="00654BA6" w:rsidRDefault="00654BA6">
      <w:r>
        <w:separator/>
      </w:r>
    </w:p>
  </w:endnote>
  <w:endnote w:type="continuationSeparator" w:id="0">
    <w:p w14:paraId="3EB45BB1" w14:textId="77777777" w:rsidR="00654BA6" w:rsidRDefault="0065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88F4" w14:textId="77777777" w:rsidR="00654BA6" w:rsidRDefault="00654BA6">
      <w:r>
        <w:separator/>
      </w:r>
    </w:p>
  </w:footnote>
  <w:footnote w:type="continuationSeparator" w:id="0">
    <w:p w14:paraId="2776D3FC" w14:textId="77777777" w:rsidR="00654BA6" w:rsidRDefault="0065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01B5" w14:textId="77777777" w:rsidR="003307E1" w:rsidRDefault="003307E1">
    <w:pPr>
      <w:pStyle w:val="afffff4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>
      <w:instrText xml:space="preserve"> PAGE \* MERGEFORMAT </w:instrText>
    </w:r>
    <w:r>
      <w:fldChar w:fldCharType="separate"/>
    </w:r>
    <w:r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421ABD"/>
    <w:multiLevelType w:val="hybridMultilevel"/>
    <w:tmpl w:val="E35CE72E"/>
    <w:lvl w:ilvl="0" w:tplc="ECF8A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D2801"/>
    <w:multiLevelType w:val="hybridMultilevel"/>
    <w:tmpl w:val="F0C8E0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4F2C2F"/>
    <w:multiLevelType w:val="multilevel"/>
    <w:tmpl w:val="754C51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07C12CF0"/>
    <w:multiLevelType w:val="hybridMultilevel"/>
    <w:tmpl w:val="42A04982"/>
    <w:lvl w:ilvl="0" w:tplc="0202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949D3"/>
    <w:multiLevelType w:val="multilevel"/>
    <w:tmpl w:val="ABC66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0AFB6460"/>
    <w:multiLevelType w:val="multilevel"/>
    <w:tmpl w:val="10F2819E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0C413D48"/>
    <w:multiLevelType w:val="multilevel"/>
    <w:tmpl w:val="7FDA57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1" w15:restartNumberingAfterBreak="0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A96893"/>
    <w:multiLevelType w:val="hybridMultilevel"/>
    <w:tmpl w:val="96B2D3A2"/>
    <w:lvl w:ilvl="0" w:tplc="F7F63D7C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176D5427"/>
    <w:multiLevelType w:val="multilevel"/>
    <w:tmpl w:val="484C02E4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A5A2ED0"/>
    <w:multiLevelType w:val="multilevel"/>
    <w:tmpl w:val="5E9C1B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8F4419"/>
    <w:multiLevelType w:val="hybridMultilevel"/>
    <w:tmpl w:val="7C7403EE"/>
    <w:lvl w:ilvl="0" w:tplc="ECF8A81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8F33FE2"/>
    <w:multiLevelType w:val="multilevel"/>
    <w:tmpl w:val="0BB46A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1" w15:restartNumberingAfterBreak="0">
    <w:nsid w:val="2B0A6C9A"/>
    <w:multiLevelType w:val="hybridMultilevel"/>
    <w:tmpl w:val="6A18B2B4"/>
    <w:lvl w:ilvl="0" w:tplc="02026948">
      <w:start w:val="1"/>
      <w:numFmt w:val="decimal"/>
      <w:suff w:val="space"/>
      <w:lvlText w:val="%1."/>
      <w:lvlJc w:val="left"/>
      <w:pPr>
        <w:ind w:left="173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2D1E2673"/>
    <w:multiLevelType w:val="multilevel"/>
    <w:tmpl w:val="9796F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7A90856"/>
    <w:multiLevelType w:val="hybridMultilevel"/>
    <w:tmpl w:val="C9541CF2"/>
    <w:lvl w:ilvl="0" w:tplc="9288CD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B877FE"/>
    <w:multiLevelType w:val="hybridMultilevel"/>
    <w:tmpl w:val="FFFFFFFF"/>
    <w:lvl w:ilvl="0" w:tplc="5AC6F8A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3F2652BE"/>
    <w:multiLevelType w:val="multilevel"/>
    <w:tmpl w:val="37981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974F8A"/>
    <w:multiLevelType w:val="hybridMultilevel"/>
    <w:tmpl w:val="21B8E470"/>
    <w:lvl w:ilvl="0" w:tplc="42D68170">
      <w:start w:val="1"/>
      <w:numFmt w:val="decimal"/>
      <w:lvlText w:val="2.%1."/>
      <w:lvlJc w:val="left"/>
      <w:pPr>
        <w:ind w:left="1070" w:hanging="360"/>
      </w:pPr>
      <w:rPr>
        <w:rFonts w:cs="Times New Roman" w:hint="default"/>
      </w:rPr>
    </w:lvl>
    <w:lvl w:ilvl="1" w:tplc="634E1AF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3454B7"/>
    <w:multiLevelType w:val="hybridMultilevel"/>
    <w:tmpl w:val="6C86B00A"/>
    <w:lvl w:ilvl="0" w:tplc="ECF8A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7CB4"/>
    <w:multiLevelType w:val="multilevel"/>
    <w:tmpl w:val="A0E26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532C2E"/>
    <w:multiLevelType w:val="hybridMultilevel"/>
    <w:tmpl w:val="5470D63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17279"/>
    <w:multiLevelType w:val="multilevel"/>
    <w:tmpl w:val="A4A04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9" w15:restartNumberingAfterBreak="0">
    <w:nsid w:val="779B3CD6"/>
    <w:multiLevelType w:val="hybridMultilevel"/>
    <w:tmpl w:val="572EE784"/>
    <w:lvl w:ilvl="0" w:tplc="B29A456C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8D5662D"/>
    <w:multiLevelType w:val="multilevel"/>
    <w:tmpl w:val="128CE9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1" w15:restartNumberingAfterBreak="0">
    <w:nsid w:val="7C075957"/>
    <w:multiLevelType w:val="multilevel"/>
    <w:tmpl w:val="738659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num w:numId="1" w16cid:durableId="1858427024">
    <w:abstractNumId w:val="0"/>
  </w:num>
  <w:num w:numId="2" w16cid:durableId="8387342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17586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084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69636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88570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767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27661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61194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10945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2074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15852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410278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19287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045273">
    <w:abstractNumId w:val="4"/>
  </w:num>
  <w:num w:numId="16" w16cid:durableId="1330981894">
    <w:abstractNumId w:val="12"/>
  </w:num>
  <w:num w:numId="17" w16cid:durableId="478110967">
    <w:abstractNumId w:val="16"/>
  </w:num>
  <w:num w:numId="18" w16cid:durableId="1642732924">
    <w:abstractNumId w:val="1"/>
  </w:num>
  <w:num w:numId="19" w16cid:durableId="1528253056">
    <w:abstractNumId w:val="35"/>
  </w:num>
  <w:num w:numId="20" w16cid:durableId="653948562">
    <w:abstractNumId w:val="3"/>
  </w:num>
  <w:num w:numId="21" w16cid:durableId="703139652">
    <w:abstractNumId w:val="21"/>
  </w:num>
  <w:num w:numId="22" w16cid:durableId="1123426134">
    <w:abstractNumId w:val="7"/>
  </w:num>
  <w:num w:numId="23" w16cid:durableId="377584832">
    <w:abstractNumId w:val="23"/>
  </w:num>
  <w:num w:numId="24" w16cid:durableId="1727297210">
    <w:abstractNumId w:val="39"/>
  </w:num>
  <w:num w:numId="25" w16cid:durableId="1147820453">
    <w:abstractNumId w:val="27"/>
  </w:num>
  <w:num w:numId="26" w16cid:durableId="606236226">
    <w:abstractNumId w:val="22"/>
  </w:num>
  <w:num w:numId="27" w16cid:durableId="1031685493">
    <w:abstractNumId w:val="33"/>
  </w:num>
  <w:num w:numId="28" w16cid:durableId="1562860266">
    <w:abstractNumId w:val="8"/>
  </w:num>
  <w:num w:numId="29" w16cid:durableId="1477407248">
    <w:abstractNumId w:val="26"/>
  </w:num>
  <w:num w:numId="30" w16cid:durableId="1413353087">
    <w:abstractNumId w:val="6"/>
  </w:num>
  <w:num w:numId="31" w16cid:durableId="1262689203">
    <w:abstractNumId w:val="38"/>
  </w:num>
  <w:num w:numId="32" w16cid:durableId="1230074187">
    <w:abstractNumId w:val="31"/>
  </w:num>
  <w:num w:numId="33" w16cid:durableId="281231118">
    <w:abstractNumId w:val="2"/>
  </w:num>
  <w:num w:numId="34" w16cid:durableId="1106195373">
    <w:abstractNumId w:val="32"/>
  </w:num>
  <w:num w:numId="35" w16cid:durableId="1091320111">
    <w:abstractNumId w:val="9"/>
  </w:num>
  <w:num w:numId="36" w16cid:durableId="208689789">
    <w:abstractNumId w:val="14"/>
  </w:num>
  <w:num w:numId="37" w16cid:durableId="1151940377">
    <w:abstractNumId w:val="41"/>
  </w:num>
  <w:num w:numId="38" w16cid:durableId="81949192">
    <w:abstractNumId w:val="19"/>
  </w:num>
  <w:num w:numId="39" w16cid:durableId="1992051819">
    <w:abstractNumId w:val="13"/>
  </w:num>
  <w:num w:numId="40" w16cid:durableId="1677921479">
    <w:abstractNumId w:val="34"/>
  </w:num>
  <w:num w:numId="41" w16cid:durableId="1426338961">
    <w:abstractNumId w:val="15"/>
  </w:num>
  <w:num w:numId="42" w16cid:durableId="1257716076">
    <w:abstractNumId w:val="20"/>
  </w:num>
  <w:num w:numId="43" w16cid:durableId="1189415312">
    <w:abstractNumId w:val="40"/>
  </w:num>
  <w:num w:numId="44" w16cid:durableId="98134954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5D"/>
    <w:rsid w:val="00001A92"/>
    <w:rsid w:val="000041B7"/>
    <w:rsid w:val="0000741C"/>
    <w:rsid w:val="000078EE"/>
    <w:rsid w:val="00012290"/>
    <w:rsid w:val="00015091"/>
    <w:rsid w:val="00020114"/>
    <w:rsid w:val="000208D3"/>
    <w:rsid w:val="00021F47"/>
    <w:rsid w:val="00024D30"/>
    <w:rsid w:val="000250C1"/>
    <w:rsid w:val="000326C3"/>
    <w:rsid w:val="00032DAF"/>
    <w:rsid w:val="000337BD"/>
    <w:rsid w:val="0003433E"/>
    <w:rsid w:val="00037462"/>
    <w:rsid w:val="000446FF"/>
    <w:rsid w:val="00046165"/>
    <w:rsid w:val="00046330"/>
    <w:rsid w:val="00052C2F"/>
    <w:rsid w:val="0005766C"/>
    <w:rsid w:val="00063B55"/>
    <w:rsid w:val="0007052E"/>
    <w:rsid w:val="00071FEF"/>
    <w:rsid w:val="00073C40"/>
    <w:rsid w:val="000800FC"/>
    <w:rsid w:val="000821E2"/>
    <w:rsid w:val="00082F7A"/>
    <w:rsid w:val="00094BB6"/>
    <w:rsid w:val="00094FEB"/>
    <w:rsid w:val="00097458"/>
    <w:rsid w:val="000A5AB7"/>
    <w:rsid w:val="000B3E29"/>
    <w:rsid w:val="000B5280"/>
    <w:rsid w:val="000C2D11"/>
    <w:rsid w:val="000D0503"/>
    <w:rsid w:val="000D163E"/>
    <w:rsid w:val="000D2B5E"/>
    <w:rsid w:val="000D5D88"/>
    <w:rsid w:val="000D7465"/>
    <w:rsid w:val="000E00D6"/>
    <w:rsid w:val="000E0261"/>
    <w:rsid w:val="000E1E4A"/>
    <w:rsid w:val="000E2D0D"/>
    <w:rsid w:val="000E380E"/>
    <w:rsid w:val="000E52BB"/>
    <w:rsid w:val="000F2EBB"/>
    <w:rsid w:val="000F3572"/>
    <w:rsid w:val="00100296"/>
    <w:rsid w:val="00102151"/>
    <w:rsid w:val="00102F73"/>
    <w:rsid w:val="001119CA"/>
    <w:rsid w:val="001122F0"/>
    <w:rsid w:val="001144E7"/>
    <w:rsid w:val="00114D32"/>
    <w:rsid w:val="00117035"/>
    <w:rsid w:val="00124486"/>
    <w:rsid w:val="00125E20"/>
    <w:rsid w:val="001311F7"/>
    <w:rsid w:val="001366B1"/>
    <w:rsid w:val="00143849"/>
    <w:rsid w:val="00147BD8"/>
    <w:rsid w:val="00147F13"/>
    <w:rsid w:val="00150244"/>
    <w:rsid w:val="001522DE"/>
    <w:rsid w:val="001526DF"/>
    <w:rsid w:val="00153759"/>
    <w:rsid w:val="00153EB5"/>
    <w:rsid w:val="00154FCF"/>
    <w:rsid w:val="00156827"/>
    <w:rsid w:val="00156FD4"/>
    <w:rsid w:val="00162070"/>
    <w:rsid w:val="001648B2"/>
    <w:rsid w:val="00164E7F"/>
    <w:rsid w:val="001656F3"/>
    <w:rsid w:val="00167055"/>
    <w:rsid w:val="00171A23"/>
    <w:rsid w:val="00171C51"/>
    <w:rsid w:val="001732ED"/>
    <w:rsid w:val="001823E2"/>
    <w:rsid w:val="0018427C"/>
    <w:rsid w:val="00187EFE"/>
    <w:rsid w:val="001912A8"/>
    <w:rsid w:val="00195E0C"/>
    <w:rsid w:val="00197CC9"/>
    <w:rsid w:val="001A00A2"/>
    <w:rsid w:val="001A687D"/>
    <w:rsid w:val="001B7843"/>
    <w:rsid w:val="001C6872"/>
    <w:rsid w:val="001D02C1"/>
    <w:rsid w:val="001D0A65"/>
    <w:rsid w:val="001D2AB8"/>
    <w:rsid w:val="001E1F56"/>
    <w:rsid w:val="001E44FD"/>
    <w:rsid w:val="001E59B8"/>
    <w:rsid w:val="001E68D4"/>
    <w:rsid w:val="001F52AF"/>
    <w:rsid w:val="00202137"/>
    <w:rsid w:val="0020235B"/>
    <w:rsid w:val="00203B8F"/>
    <w:rsid w:val="00206C86"/>
    <w:rsid w:val="00207ECE"/>
    <w:rsid w:val="00220EBB"/>
    <w:rsid w:val="0022254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612FE"/>
    <w:rsid w:val="00266719"/>
    <w:rsid w:val="002707E6"/>
    <w:rsid w:val="00271083"/>
    <w:rsid w:val="00271F14"/>
    <w:rsid w:val="00272906"/>
    <w:rsid w:val="00273067"/>
    <w:rsid w:val="00276351"/>
    <w:rsid w:val="0027643D"/>
    <w:rsid w:val="00281E17"/>
    <w:rsid w:val="002820AC"/>
    <w:rsid w:val="002824AA"/>
    <w:rsid w:val="002970FE"/>
    <w:rsid w:val="002A1CDE"/>
    <w:rsid w:val="002A67C8"/>
    <w:rsid w:val="002B02F6"/>
    <w:rsid w:val="002B29ED"/>
    <w:rsid w:val="002B2C82"/>
    <w:rsid w:val="002B2DDC"/>
    <w:rsid w:val="002B44DE"/>
    <w:rsid w:val="002B7E9C"/>
    <w:rsid w:val="002C1761"/>
    <w:rsid w:val="002C44B8"/>
    <w:rsid w:val="002C671F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3005C7"/>
    <w:rsid w:val="00303A82"/>
    <w:rsid w:val="00304CD7"/>
    <w:rsid w:val="00305570"/>
    <w:rsid w:val="003056E9"/>
    <w:rsid w:val="00311C85"/>
    <w:rsid w:val="00314AFD"/>
    <w:rsid w:val="00316710"/>
    <w:rsid w:val="0031722A"/>
    <w:rsid w:val="0032122B"/>
    <w:rsid w:val="0032223F"/>
    <w:rsid w:val="003232E2"/>
    <w:rsid w:val="0032396F"/>
    <w:rsid w:val="003274B9"/>
    <w:rsid w:val="003307E1"/>
    <w:rsid w:val="00336D9C"/>
    <w:rsid w:val="003375FD"/>
    <w:rsid w:val="0034075E"/>
    <w:rsid w:val="00342429"/>
    <w:rsid w:val="0034329B"/>
    <w:rsid w:val="00343FFC"/>
    <w:rsid w:val="0034588F"/>
    <w:rsid w:val="003460F1"/>
    <w:rsid w:val="0034725C"/>
    <w:rsid w:val="003500DA"/>
    <w:rsid w:val="00355C41"/>
    <w:rsid w:val="00361EA3"/>
    <w:rsid w:val="003715D5"/>
    <w:rsid w:val="00372680"/>
    <w:rsid w:val="00373AD5"/>
    <w:rsid w:val="003747EA"/>
    <w:rsid w:val="00374AC7"/>
    <w:rsid w:val="00376624"/>
    <w:rsid w:val="00376884"/>
    <w:rsid w:val="00377489"/>
    <w:rsid w:val="003800D6"/>
    <w:rsid w:val="0038447C"/>
    <w:rsid w:val="00384E74"/>
    <w:rsid w:val="00386FF2"/>
    <w:rsid w:val="00387C92"/>
    <w:rsid w:val="0039018D"/>
    <w:rsid w:val="00394344"/>
    <w:rsid w:val="003945A6"/>
    <w:rsid w:val="00396C43"/>
    <w:rsid w:val="003A3F1A"/>
    <w:rsid w:val="003A6E59"/>
    <w:rsid w:val="003C7931"/>
    <w:rsid w:val="003D2C38"/>
    <w:rsid w:val="003D5ACB"/>
    <w:rsid w:val="003D5BE7"/>
    <w:rsid w:val="003E143B"/>
    <w:rsid w:val="003E16B8"/>
    <w:rsid w:val="003E43EB"/>
    <w:rsid w:val="003E54DE"/>
    <w:rsid w:val="003E6D67"/>
    <w:rsid w:val="003F36DD"/>
    <w:rsid w:val="003F6920"/>
    <w:rsid w:val="003F6922"/>
    <w:rsid w:val="003F734C"/>
    <w:rsid w:val="003F7D3E"/>
    <w:rsid w:val="004017FF"/>
    <w:rsid w:val="00403588"/>
    <w:rsid w:val="00405229"/>
    <w:rsid w:val="00406170"/>
    <w:rsid w:val="00406FCD"/>
    <w:rsid w:val="0040775F"/>
    <w:rsid w:val="00410E69"/>
    <w:rsid w:val="00412B02"/>
    <w:rsid w:val="0041374D"/>
    <w:rsid w:val="00414FEE"/>
    <w:rsid w:val="00415C76"/>
    <w:rsid w:val="004162FD"/>
    <w:rsid w:val="00420E46"/>
    <w:rsid w:val="0042354C"/>
    <w:rsid w:val="00423718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47FBE"/>
    <w:rsid w:val="00450CA6"/>
    <w:rsid w:val="00450EFD"/>
    <w:rsid w:val="00452B48"/>
    <w:rsid w:val="00454324"/>
    <w:rsid w:val="0045772B"/>
    <w:rsid w:val="004604B5"/>
    <w:rsid w:val="004633A1"/>
    <w:rsid w:val="00465C44"/>
    <w:rsid w:val="00465E7A"/>
    <w:rsid w:val="0046798B"/>
    <w:rsid w:val="00472864"/>
    <w:rsid w:val="00474B5F"/>
    <w:rsid w:val="00476E6A"/>
    <w:rsid w:val="00483EF6"/>
    <w:rsid w:val="00494A4F"/>
    <w:rsid w:val="00496233"/>
    <w:rsid w:val="00496E05"/>
    <w:rsid w:val="004975EC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13E5"/>
    <w:rsid w:val="004D1FE2"/>
    <w:rsid w:val="004D23E0"/>
    <w:rsid w:val="004D3E0F"/>
    <w:rsid w:val="004D7470"/>
    <w:rsid w:val="004E4150"/>
    <w:rsid w:val="004E61D7"/>
    <w:rsid w:val="004E673D"/>
    <w:rsid w:val="004F299E"/>
    <w:rsid w:val="004F4332"/>
    <w:rsid w:val="004F7067"/>
    <w:rsid w:val="005005B4"/>
    <w:rsid w:val="0050350E"/>
    <w:rsid w:val="00506FB9"/>
    <w:rsid w:val="0051174A"/>
    <w:rsid w:val="005127BC"/>
    <w:rsid w:val="00513AD9"/>
    <w:rsid w:val="00517688"/>
    <w:rsid w:val="00524A30"/>
    <w:rsid w:val="00525075"/>
    <w:rsid w:val="005308BA"/>
    <w:rsid w:val="00533EFC"/>
    <w:rsid w:val="005345C7"/>
    <w:rsid w:val="00537801"/>
    <w:rsid w:val="005402D8"/>
    <w:rsid w:val="0054236C"/>
    <w:rsid w:val="0054355F"/>
    <w:rsid w:val="005471CD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83071"/>
    <w:rsid w:val="005906B3"/>
    <w:rsid w:val="00591623"/>
    <w:rsid w:val="005942F7"/>
    <w:rsid w:val="00595EEA"/>
    <w:rsid w:val="00596553"/>
    <w:rsid w:val="00596DF1"/>
    <w:rsid w:val="00596FC5"/>
    <w:rsid w:val="00597921"/>
    <w:rsid w:val="005A148C"/>
    <w:rsid w:val="005B58FA"/>
    <w:rsid w:val="005C46FB"/>
    <w:rsid w:val="005C729B"/>
    <w:rsid w:val="005D0267"/>
    <w:rsid w:val="005D0946"/>
    <w:rsid w:val="005D12BE"/>
    <w:rsid w:val="005D32CC"/>
    <w:rsid w:val="005D75F0"/>
    <w:rsid w:val="005E236A"/>
    <w:rsid w:val="005F33D4"/>
    <w:rsid w:val="005F45B0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3419A"/>
    <w:rsid w:val="00643933"/>
    <w:rsid w:val="00654BA6"/>
    <w:rsid w:val="006552DD"/>
    <w:rsid w:val="0065793B"/>
    <w:rsid w:val="0066160D"/>
    <w:rsid w:val="00665E47"/>
    <w:rsid w:val="00667E25"/>
    <w:rsid w:val="006718D7"/>
    <w:rsid w:val="006778DE"/>
    <w:rsid w:val="00677F79"/>
    <w:rsid w:val="006807EF"/>
    <w:rsid w:val="00683ED7"/>
    <w:rsid w:val="00685CCF"/>
    <w:rsid w:val="00685E23"/>
    <w:rsid w:val="006933A1"/>
    <w:rsid w:val="00693731"/>
    <w:rsid w:val="00693A6A"/>
    <w:rsid w:val="00695FA2"/>
    <w:rsid w:val="006A3516"/>
    <w:rsid w:val="006A6088"/>
    <w:rsid w:val="006B0CE6"/>
    <w:rsid w:val="006B778A"/>
    <w:rsid w:val="006B7BC5"/>
    <w:rsid w:val="006C091E"/>
    <w:rsid w:val="006D0656"/>
    <w:rsid w:val="006D172E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3CEC"/>
    <w:rsid w:val="006F7E7D"/>
    <w:rsid w:val="00701C56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01A6"/>
    <w:rsid w:val="007523AA"/>
    <w:rsid w:val="00753183"/>
    <w:rsid w:val="007535A0"/>
    <w:rsid w:val="007542EA"/>
    <w:rsid w:val="00755CFB"/>
    <w:rsid w:val="0075719E"/>
    <w:rsid w:val="0076075A"/>
    <w:rsid w:val="007612FF"/>
    <w:rsid w:val="00764E20"/>
    <w:rsid w:val="00766C4B"/>
    <w:rsid w:val="00771852"/>
    <w:rsid w:val="0077442E"/>
    <w:rsid w:val="00776A62"/>
    <w:rsid w:val="007813EE"/>
    <w:rsid w:val="0078217B"/>
    <w:rsid w:val="00782407"/>
    <w:rsid w:val="00783649"/>
    <w:rsid w:val="00787498"/>
    <w:rsid w:val="007962AF"/>
    <w:rsid w:val="007A2186"/>
    <w:rsid w:val="007A4BEF"/>
    <w:rsid w:val="007B034A"/>
    <w:rsid w:val="007B16B7"/>
    <w:rsid w:val="007C5B24"/>
    <w:rsid w:val="007C6935"/>
    <w:rsid w:val="007C7B2F"/>
    <w:rsid w:val="007D178F"/>
    <w:rsid w:val="007D430D"/>
    <w:rsid w:val="007D45D2"/>
    <w:rsid w:val="007D48FE"/>
    <w:rsid w:val="007E1C62"/>
    <w:rsid w:val="007F0109"/>
    <w:rsid w:val="007F1071"/>
    <w:rsid w:val="007F2669"/>
    <w:rsid w:val="007F5211"/>
    <w:rsid w:val="00804631"/>
    <w:rsid w:val="008058FA"/>
    <w:rsid w:val="008120C9"/>
    <w:rsid w:val="00821EA7"/>
    <w:rsid w:val="00823C5D"/>
    <w:rsid w:val="00825DF2"/>
    <w:rsid w:val="00827499"/>
    <w:rsid w:val="008325F8"/>
    <w:rsid w:val="008346A7"/>
    <w:rsid w:val="008373F0"/>
    <w:rsid w:val="00841A3D"/>
    <w:rsid w:val="008436C6"/>
    <w:rsid w:val="008437E4"/>
    <w:rsid w:val="0084464E"/>
    <w:rsid w:val="00845A79"/>
    <w:rsid w:val="008472AD"/>
    <w:rsid w:val="00847E99"/>
    <w:rsid w:val="00847F20"/>
    <w:rsid w:val="00851FCB"/>
    <w:rsid w:val="0085415A"/>
    <w:rsid w:val="008575C4"/>
    <w:rsid w:val="00863331"/>
    <w:rsid w:val="00871DC6"/>
    <w:rsid w:val="008773DC"/>
    <w:rsid w:val="00880C7D"/>
    <w:rsid w:val="00880F07"/>
    <w:rsid w:val="00881BC9"/>
    <w:rsid w:val="00884511"/>
    <w:rsid w:val="00884DD8"/>
    <w:rsid w:val="0088602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A4BB6"/>
    <w:rsid w:val="008B2521"/>
    <w:rsid w:val="008B48FE"/>
    <w:rsid w:val="008C11E2"/>
    <w:rsid w:val="008C20CE"/>
    <w:rsid w:val="008D06D2"/>
    <w:rsid w:val="008D1773"/>
    <w:rsid w:val="008D7042"/>
    <w:rsid w:val="008D7EBC"/>
    <w:rsid w:val="008E2697"/>
    <w:rsid w:val="008E2E4B"/>
    <w:rsid w:val="008F15EC"/>
    <w:rsid w:val="008F1B80"/>
    <w:rsid w:val="008F5302"/>
    <w:rsid w:val="008F6006"/>
    <w:rsid w:val="0090220E"/>
    <w:rsid w:val="009106ED"/>
    <w:rsid w:val="0091083B"/>
    <w:rsid w:val="00911636"/>
    <w:rsid w:val="00911ADB"/>
    <w:rsid w:val="009133E9"/>
    <w:rsid w:val="009145A9"/>
    <w:rsid w:val="0091472E"/>
    <w:rsid w:val="00920976"/>
    <w:rsid w:val="00921281"/>
    <w:rsid w:val="009213B0"/>
    <w:rsid w:val="00923B9D"/>
    <w:rsid w:val="00943FF9"/>
    <w:rsid w:val="00951FF3"/>
    <w:rsid w:val="0095267E"/>
    <w:rsid w:val="00953B09"/>
    <w:rsid w:val="00954178"/>
    <w:rsid w:val="009564DC"/>
    <w:rsid w:val="00965B37"/>
    <w:rsid w:val="00966842"/>
    <w:rsid w:val="00967617"/>
    <w:rsid w:val="00971B82"/>
    <w:rsid w:val="009751D4"/>
    <w:rsid w:val="009752E3"/>
    <w:rsid w:val="009775B5"/>
    <w:rsid w:val="00981604"/>
    <w:rsid w:val="00983370"/>
    <w:rsid w:val="00984EA9"/>
    <w:rsid w:val="00985890"/>
    <w:rsid w:val="0098589A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A1502"/>
    <w:rsid w:val="009B3588"/>
    <w:rsid w:val="009B5229"/>
    <w:rsid w:val="009C20A9"/>
    <w:rsid w:val="009C2A98"/>
    <w:rsid w:val="009C3DF7"/>
    <w:rsid w:val="009C7ADE"/>
    <w:rsid w:val="009E07BE"/>
    <w:rsid w:val="009E0D27"/>
    <w:rsid w:val="009E1D9B"/>
    <w:rsid w:val="009E56A8"/>
    <w:rsid w:val="009E5CE4"/>
    <w:rsid w:val="009F0D9A"/>
    <w:rsid w:val="009F626A"/>
    <w:rsid w:val="009F755D"/>
    <w:rsid w:val="00A02092"/>
    <w:rsid w:val="00A03BCB"/>
    <w:rsid w:val="00A06EED"/>
    <w:rsid w:val="00A075CA"/>
    <w:rsid w:val="00A105A0"/>
    <w:rsid w:val="00A13ADD"/>
    <w:rsid w:val="00A156DA"/>
    <w:rsid w:val="00A22E18"/>
    <w:rsid w:val="00A235A8"/>
    <w:rsid w:val="00A26F22"/>
    <w:rsid w:val="00A26F53"/>
    <w:rsid w:val="00A27E07"/>
    <w:rsid w:val="00A30BA4"/>
    <w:rsid w:val="00A357B8"/>
    <w:rsid w:val="00A37815"/>
    <w:rsid w:val="00A37EAF"/>
    <w:rsid w:val="00A47B78"/>
    <w:rsid w:val="00A52D69"/>
    <w:rsid w:val="00A53FBF"/>
    <w:rsid w:val="00A57197"/>
    <w:rsid w:val="00A578E1"/>
    <w:rsid w:val="00A605BC"/>
    <w:rsid w:val="00A60D13"/>
    <w:rsid w:val="00A62E35"/>
    <w:rsid w:val="00A7057D"/>
    <w:rsid w:val="00A728DB"/>
    <w:rsid w:val="00A7299E"/>
    <w:rsid w:val="00A72A44"/>
    <w:rsid w:val="00A745B7"/>
    <w:rsid w:val="00A80F57"/>
    <w:rsid w:val="00A82F85"/>
    <w:rsid w:val="00A8613A"/>
    <w:rsid w:val="00A864D5"/>
    <w:rsid w:val="00A90820"/>
    <w:rsid w:val="00AA4955"/>
    <w:rsid w:val="00AA5C4A"/>
    <w:rsid w:val="00AA5C66"/>
    <w:rsid w:val="00AA68AF"/>
    <w:rsid w:val="00AB1C04"/>
    <w:rsid w:val="00AB4BE6"/>
    <w:rsid w:val="00AC110A"/>
    <w:rsid w:val="00AC5A5B"/>
    <w:rsid w:val="00AD3D90"/>
    <w:rsid w:val="00AE0F35"/>
    <w:rsid w:val="00AE1FFA"/>
    <w:rsid w:val="00AE48CD"/>
    <w:rsid w:val="00AE6EE3"/>
    <w:rsid w:val="00AF12EE"/>
    <w:rsid w:val="00B0048D"/>
    <w:rsid w:val="00B04F73"/>
    <w:rsid w:val="00B0688C"/>
    <w:rsid w:val="00B06F52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2501"/>
    <w:rsid w:val="00B33B52"/>
    <w:rsid w:val="00B3466E"/>
    <w:rsid w:val="00B34BF5"/>
    <w:rsid w:val="00B45E04"/>
    <w:rsid w:val="00B54222"/>
    <w:rsid w:val="00B544DA"/>
    <w:rsid w:val="00B549B3"/>
    <w:rsid w:val="00B55179"/>
    <w:rsid w:val="00B55527"/>
    <w:rsid w:val="00B5672C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836AE"/>
    <w:rsid w:val="00B84DD6"/>
    <w:rsid w:val="00B90519"/>
    <w:rsid w:val="00B95923"/>
    <w:rsid w:val="00B971F9"/>
    <w:rsid w:val="00B97805"/>
    <w:rsid w:val="00BA09C7"/>
    <w:rsid w:val="00BA1D5E"/>
    <w:rsid w:val="00BA7330"/>
    <w:rsid w:val="00BA7671"/>
    <w:rsid w:val="00BA7A08"/>
    <w:rsid w:val="00BB0197"/>
    <w:rsid w:val="00BB2646"/>
    <w:rsid w:val="00BB5378"/>
    <w:rsid w:val="00BB65D9"/>
    <w:rsid w:val="00BC0482"/>
    <w:rsid w:val="00BC5984"/>
    <w:rsid w:val="00BD1F5E"/>
    <w:rsid w:val="00BD2161"/>
    <w:rsid w:val="00BD2C53"/>
    <w:rsid w:val="00BD2DED"/>
    <w:rsid w:val="00BD62CB"/>
    <w:rsid w:val="00BD706A"/>
    <w:rsid w:val="00BE28EA"/>
    <w:rsid w:val="00BE383A"/>
    <w:rsid w:val="00BE7880"/>
    <w:rsid w:val="00BE7D7E"/>
    <w:rsid w:val="00BF0BF6"/>
    <w:rsid w:val="00C006E0"/>
    <w:rsid w:val="00C018F4"/>
    <w:rsid w:val="00C02BF3"/>
    <w:rsid w:val="00C0603C"/>
    <w:rsid w:val="00C06468"/>
    <w:rsid w:val="00C15F19"/>
    <w:rsid w:val="00C1648F"/>
    <w:rsid w:val="00C17633"/>
    <w:rsid w:val="00C21107"/>
    <w:rsid w:val="00C21858"/>
    <w:rsid w:val="00C21F04"/>
    <w:rsid w:val="00C247AB"/>
    <w:rsid w:val="00C2675A"/>
    <w:rsid w:val="00C267EE"/>
    <w:rsid w:val="00C27325"/>
    <w:rsid w:val="00C3118F"/>
    <w:rsid w:val="00C313BA"/>
    <w:rsid w:val="00C31CB5"/>
    <w:rsid w:val="00C31E9F"/>
    <w:rsid w:val="00C32470"/>
    <w:rsid w:val="00C33E2C"/>
    <w:rsid w:val="00C3516C"/>
    <w:rsid w:val="00C40131"/>
    <w:rsid w:val="00C43983"/>
    <w:rsid w:val="00C453F1"/>
    <w:rsid w:val="00C47820"/>
    <w:rsid w:val="00C54381"/>
    <w:rsid w:val="00C55799"/>
    <w:rsid w:val="00C600CB"/>
    <w:rsid w:val="00C63331"/>
    <w:rsid w:val="00C63B43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5C4"/>
    <w:rsid w:val="00CA163E"/>
    <w:rsid w:val="00CA17B1"/>
    <w:rsid w:val="00CA6178"/>
    <w:rsid w:val="00CA6F72"/>
    <w:rsid w:val="00CA72AC"/>
    <w:rsid w:val="00CB286B"/>
    <w:rsid w:val="00CB58A3"/>
    <w:rsid w:val="00CB7D9B"/>
    <w:rsid w:val="00CC0990"/>
    <w:rsid w:val="00CC0B6F"/>
    <w:rsid w:val="00CC218F"/>
    <w:rsid w:val="00CC2FCE"/>
    <w:rsid w:val="00CC443D"/>
    <w:rsid w:val="00CC5774"/>
    <w:rsid w:val="00CD1D48"/>
    <w:rsid w:val="00CD2CA1"/>
    <w:rsid w:val="00CD2DCC"/>
    <w:rsid w:val="00CD683E"/>
    <w:rsid w:val="00CE287F"/>
    <w:rsid w:val="00CE5734"/>
    <w:rsid w:val="00CF16D9"/>
    <w:rsid w:val="00CF2FE9"/>
    <w:rsid w:val="00D016FA"/>
    <w:rsid w:val="00D0460C"/>
    <w:rsid w:val="00D063C6"/>
    <w:rsid w:val="00D101E0"/>
    <w:rsid w:val="00D11C25"/>
    <w:rsid w:val="00D12214"/>
    <w:rsid w:val="00D161A0"/>
    <w:rsid w:val="00D1690F"/>
    <w:rsid w:val="00D1697A"/>
    <w:rsid w:val="00D17F0D"/>
    <w:rsid w:val="00D220D0"/>
    <w:rsid w:val="00D2538A"/>
    <w:rsid w:val="00D25AE0"/>
    <w:rsid w:val="00D3234A"/>
    <w:rsid w:val="00D41299"/>
    <w:rsid w:val="00D47689"/>
    <w:rsid w:val="00D51AEA"/>
    <w:rsid w:val="00D55809"/>
    <w:rsid w:val="00D55F2B"/>
    <w:rsid w:val="00D6132E"/>
    <w:rsid w:val="00D662AD"/>
    <w:rsid w:val="00D665FE"/>
    <w:rsid w:val="00D67288"/>
    <w:rsid w:val="00D72AD5"/>
    <w:rsid w:val="00D74505"/>
    <w:rsid w:val="00D75213"/>
    <w:rsid w:val="00D7787C"/>
    <w:rsid w:val="00D8100E"/>
    <w:rsid w:val="00D8425C"/>
    <w:rsid w:val="00D86BE9"/>
    <w:rsid w:val="00D95C6B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38A"/>
    <w:rsid w:val="00DD49BD"/>
    <w:rsid w:val="00DD65D8"/>
    <w:rsid w:val="00DE5902"/>
    <w:rsid w:val="00DE76A6"/>
    <w:rsid w:val="00DF2858"/>
    <w:rsid w:val="00DF5159"/>
    <w:rsid w:val="00DF7347"/>
    <w:rsid w:val="00E00683"/>
    <w:rsid w:val="00E03AF6"/>
    <w:rsid w:val="00E03DE4"/>
    <w:rsid w:val="00E12FC5"/>
    <w:rsid w:val="00E135D1"/>
    <w:rsid w:val="00E14416"/>
    <w:rsid w:val="00E14C52"/>
    <w:rsid w:val="00E3324F"/>
    <w:rsid w:val="00E35098"/>
    <w:rsid w:val="00E41DB0"/>
    <w:rsid w:val="00E41EA8"/>
    <w:rsid w:val="00E47660"/>
    <w:rsid w:val="00E47F5A"/>
    <w:rsid w:val="00E555D3"/>
    <w:rsid w:val="00E55C0F"/>
    <w:rsid w:val="00E609D2"/>
    <w:rsid w:val="00E64944"/>
    <w:rsid w:val="00E67CB1"/>
    <w:rsid w:val="00E700B7"/>
    <w:rsid w:val="00E7045C"/>
    <w:rsid w:val="00E733A5"/>
    <w:rsid w:val="00E75621"/>
    <w:rsid w:val="00E76C4D"/>
    <w:rsid w:val="00E85161"/>
    <w:rsid w:val="00E86182"/>
    <w:rsid w:val="00E95C1C"/>
    <w:rsid w:val="00EA05A4"/>
    <w:rsid w:val="00EA0DD0"/>
    <w:rsid w:val="00EA2DA5"/>
    <w:rsid w:val="00EA32EF"/>
    <w:rsid w:val="00EA4C8F"/>
    <w:rsid w:val="00EB0548"/>
    <w:rsid w:val="00EB0A54"/>
    <w:rsid w:val="00EB3360"/>
    <w:rsid w:val="00EB6E8A"/>
    <w:rsid w:val="00EB7F8B"/>
    <w:rsid w:val="00EC015B"/>
    <w:rsid w:val="00EC095B"/>
    <w:rsid w:val="00EC1B75"/>
    <w:rsid w:val="00EC7AA3"/>
    <w:rsid w:val="00ED08E7"/>
    <w:rsid w:val="00ED5ED6"/>
    <w:rsid w:val="00ED5FFF"/>
    <w:rsid w:val="00EE01CF"/>
    <w:rsid w:val="00EE034F"/>
    <w:rsid w:val="00EE2E89"/>
    <w:rsid w:val="00EE6D9D"/>
    <w:rsid w:val="00EF0D4F"/>
    <w:rsid w:val="00EF1404"/>
    <w:rsid w:val="00EF169D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17C"/>
    <w:rsid w:val="00F3097B"/>
    <w:rsid w:val="00F3175A"/>
    <w:rsid w:val="00F3228F"/>
    <w:rsid w:val="00F34A5E"/>
    <w:rsid w:val="00F36BB0"/>
    <w:rsid w:val="00F37A0E"/>
    <w:rsid w:val="00F50116"/>
    <w:rsid w:val="00F52973"/>
    <w:rsid w:val="00F52DF0"/>
    <w:rsid w:val="00F556FF"/>
    <w:rsid w:val="00F60DDF"/>
    <w:rsid w:val="00F62998"/>
    <w:rsid w:val="00F62CA4"/>
    <w:rsid w:val="00F638BB"/>
    <w:rsid w:val="00F6551D"/>
    <w:rsid w:val="00F65903"/>
    <w:rsid w:val="00F751A5"/>
    <w:rsid w:val="00F847DA"/>
    <w:rsid w:val="00F91D4F"/>
    <w:rsid w:val="00F920BE"/>
    <w:rsid w:val="00F94BED"/>
    <w:rsid w:val="00F954F7"/>
    <w:rsid w:val="00FA2884"/>
    <w:rsid w:val="00FA4CC0"/>
    <w:rsid w:val="00FA6B14"/>
    <w:rsid w:val="00FB192E"/>
    <w:rsid w:val="00FB2C55"/>
    <w:rsid w:val="00FB3E78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912"/>
    <w:rsid w:val="00FD4C7C"/>
    <w:rsid w:val="00FE00BD"/>
    <w:rsid w:val="00FE14D2"/>
    <w:rsid w:val="00FE216D"/>
    <w:rsid w:val="00FE3178"/>
    <w:rsid w:val="00FE3863"/>
    <w:rsid w:val="00FF0733"/>
    <w:rsid w:val="00FF1CBE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10D12"/>
  <w15:chartTrackingRefBased/>
  <w15:docId w15:val="{D65E54AA-930F-431F-AD8E-151ACAE1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3175A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qFormat/>
    <w:rsid w:val="00B7066C"/>
    <w:rPr>
      <w:b/>
      <w:bCs/>
    </w:rPr>
  </w:style>
  <w:style w:type="paragraph" w:customStyle="1" w:styleId="af3">
    <w:name w:val="Название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uiPriority w:val="99"/>
    <w:rsid w:val="00D220D0"/>
    <w:rPr>
      <w:rFonts w:cs="Times New Roman"/>
      <w:b w:val="0"/>
      <w:color w:val="008000"/>
    </w:rPr>
  </w:style>
  <w:style w:type="character" w:customStyle="1" w:styleId="affa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styleId="affe">
    <w:name w:val="Title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rsid w:val="00D220D0"/>
    <w:rPr>
      <w:rFonts w:cs="Times New Roman"/>
      <w:b w:val="0"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rsid w:val="00D220D0"/>
    <w:rPr>
      <w:rFonts w:cs="Times New Roman"/>
      <w:b w:val="0"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rsid w:val="00D220D0"/>
    <w:rPr>
      <w:rFonts w:cs="Times New Roman"/>
      <w:b w:val="0"/>
      <w:color w:val="000080"/>
    </w:rPr>
  </w:style>
  <w:style w:type="character" w:customStyle="1" w:styleId="afffb">
    <w:name w:val="Не вступил в силу"/>
    <w:rsid w:val="00D220D0"/>
    <w:rPr>
      <w:rFonts w:cs="Times New Roman"/>
      <w:b w:val="0"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rsid w:val="00D220D0"/>
    <w:rPr>
      <w:rFonts w:cs="Times New Roman"/>
      <w:b w:val="0"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rsid w:val="00D220D0"/>
    <w:rPr>
      <w:rFonts w:cs="Times New Roman"/>
      <w:b w:val="0"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rsid w:val="00CD1D48"/>
    <w:rPr>
      <w:vertAlign w:val="superscript"/>
    </w:rPr>
  </w:style>
  <w:style w:type="character" w:customStyle="1" w:styleId="27">
    <w:name w:val="Основной текст (2)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uiPriority w:val="99"/>
    <w:rsid w:val="00156827"/>
    <w:rPr>
      <w:b w:val="0"/>
      <w:bCs w:val="0"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  <w:lang w:val="x-none" w:eastAsia="x-none"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  <w:lang w:val="x-none" w:eastAsia="x-none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  <w:lang w:val="x-none" w:eastAsia="x-none"/>
    </w:rPr>
  </w:style>
  <w:style w:type="character" w:customStyle="1" w:styleId="28">
    <w:name w:val="Основной текст (2)_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link w:val="36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78pt2">
    <w:name w:val="Основной текст (7) + 8 pt2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78pt1">
    <w:name w:val="Основной текст (7) + 8 pt1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46798B"/>
    <w:pPr>
      <w:shd w:val="clear" w:color="auto" w:fill="FFFFFF"/>
      <w:spacing w:line="202" w:lineRule="exact"/>
      <w:jc w:val="both"/>
    </w:pPr>
    <w:rPr>
      <w:sz w:val="16"/>
      <w:szCs w:val="16"/>
      <w:lang w:val="x-none" w:eastAsia="x-none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  <w:lang w:val="x-none" w:eastAsia="x-none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  <w:lang w:val="x-none" w:eastAsia="x-none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B660F2"/>
    <w:rPr>
      <w:rFonts w:ascii="Times New Roman" w:hAnsi="Times New Roman" w:cs="Times New Roman"/>
      <w:sz w:val="22"/>
      <w:szCs w:val="22"/>
    </w:rPr>
  </w:style>
  <w:style w:type="character" w:styleId="afffff5">
    <w:name w:val="Emphasis"/>
    <w:qFormat/>
    <w:rsid w:val="006F3CEC"/>
    <w:rPr>
      <w:i/>
      <w:iCs/>
    </w:rPr>
  </w:style>
  <w:style w:type="character" w:styleId="afffff6">
    <w:name w:val="Unresolved Mention"/>
    <w:basedOn w:val="a1"/>
    <w:uiPriority w:val="99"/>
    <w:semiHidden/>
    <w:unhideWhenUsed/>
    <w:rPr>
      <w:color w:val="605E5C"/>
      <w:shd w:val="clear" w:color="auto" w:fill="E1DFDD"/>
    </w:rPr>
  </w:style>
  <w:style w:type="paragraph" w:customStyle="1" w:styleId="29">
    <w:name w:val="Абзац списка2"/>
    <w:basedOn w:val="a0"/>
    <w:rsid w:val="006D0656"/>
    <w:pPr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B2568A7FF46ABC58DAD1C5578B3ABC03566C9E545071ACD306C772AE9FDZ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A427603686A645BDD0F57ABABD7FEEFADBEF9E8F15D17569F026129ABDECAA8E71593EA14D9BD00A530Df8E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08C673ECAC088E77FEB7CCA140B68FD92D12F7554A439B44E871015CA66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ADE066CED0FA8483D247F360E5B5E7741F21328AEB1B8D952703836CNF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ADE066CED0FA8483D247F360E5B5E7741E2D3A83EB1B8D952703836CF5F322949758356E91E5C6N8sC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7117-F27C-41B3-8BAD-4EE8F3EB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5290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35379</CharactersWithSpaces>
  <SharedDoc>false</SharedDoc>
  <HLinks>
    <vt:vector size="6" baseType="variant"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garantf1://31392636.0/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Волчукова Олеся Сергеевна</cp:lastModifiedBy>
  <cp:revision>2</cp:revision>
  <cp:lastPrinted>2022-11-28T02:22:00Z</cp:lastPrinted>
  <dcterms:created xsi:type="dcterms:W3CDTF">2022-11-30T02:37:00Z</dcterms:created>
  <dcterms:modified xsi:type="dcterms:W3CDTF">2022-11-30T02:37:00Z</dcterms:modified>
</cp:coreProperties>
</file>