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E" w:rsidRDefault="00B762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2BE" w:rsidRPr="00B762BE" w:rsidRDefault="00B762BE" w:rsidP="00B762BE"/>
    <w:p w:rsidR="00B762BE" w:rsidRDefault="00B762BE" w:rsidP="00B762BE"/>
    <w:p w:rsidR="00A52A1B" w:rsidRDefault="00A52A1B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62BE" w:rsidRPr="00491CB8" w:rsidRDefault="00B762BE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0E2606" w:rsidRPr="00491CB8" w:rsidRDefault="00B762BE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 w:rsidR="00F26917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0F6351" w:rsidRPr="00491CB8" w:rsidRDefault="000F6351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6351" w:rsidRPr="00491CB8" w:rsidRDefault="000F6351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1B7C12" w:rsidRPr="00491CB8">
        <w:rPr>
          <w:rFonts w:ascii="Times New Roman" w:hAnsi="Times New Roman" w:cs="Times New Roman"/>
          <w:b/>
          <w:sz w:val="27"/>
          <w:szCs w:val="27"/>
        </w:rPr>
        <w:t xml:space="preserve"> № 0</w:t>
      </w:r>
      <w:r w:rsidR="00891CA2">
        <w:rPr>
          <w:rFonts w:ascii="Times New Roman" w:hAnsi="Times New Roman" w:cs="Times New Roman"/>
          <w:b/>
          <w:sz w:val="27"/>
          <w:szCs w:val="27"/>
        </w:rPr>
        <w:t>2</w:t>
      </w:r>
    </w:p>
    <w:p w:rsidR="00491CB8" w:rsidRDefault="000F6351" w:rsidP="00DE0F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491CB8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 w:rsidR="00491CB8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0F6351" w:rsidRPr="00491CB8" w:rsidRDefault="000F6351" w:rsidP="00DE0F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0F6351" w:rsidRPr="00E76095" w:rsidRDefault="000F6351" w:rsidP="00B762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6351" w:rsidRPr="00E76095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 w:rsidR="00891CA2">
        <w:rPr>
          <w:rFonts w:ascii="Times New Roman" w:hAnsi="Times New Roman" w:cs="Times New Roman"/>
          <w:sz w:val="26"/>
          <w:szCs w:val="26"/>
        </w:rPr>
        <w:t>12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891CA2">
        <w:rPr>
          <w:rFonts w:ascii="Times New Roman" w:hAnsi="Times New Roman" w:cs="Times New Roman"/>
          <w:sz w:val="26"/>
          <w:szCs w:val="26"/>
        </w:rPr>
        <w:t>мая</w:t>
      </w:r>
      <w:r w:rsidRPr="00E76095">
        <w:rPr>
          <w:rFonts w:ascii="Times New Roman" w:hAnsi="Times New Roman" w:cs="Times New Roman"/>
          <w:sz w:val="26"/>
          <w:szCs w:val="26"/>
        </w:rPr>
        <w:t xml:space="preserve"> 201</w:t>
      </w:r>
      <w:r w:rsidR="00491CB8">
        <w:rPr>
          <w:rFonts w:ascii="Times New Roman" w:hAnsi="Times New Roman" w:cs="Times New Roman"/>
          <w:sz w:val="26"/>
          <w:szCs w:val="26"/>
        </w:rPr>
        <w:t>7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3677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E76095">
        <w:rPr>
          <w:rFonts w:ascii="Times New Roman" w:hAnsi="Times New Roman" w:cs="Times New Roman"/>
          <w:sz w:val="26"/>
          <w:szCs w:val="26"/>
        </w:rPr>
        <w:t>п</w:t>
      </w:r>
      <w:r w:rsidR="00491CB8">
        <w:rPr>
          <w:rFonts w:ascii="Times New Roman" w:hAnsi="Times New Roman" w:cs="Times New Roman"/>
          <w:sz w:val="26"/>
          <w:szCs w:val="26"/>
        </w:rPr>
        <w:t>гт</w:t>
      </w:r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0F6351" w:rsidRPr="00E76095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351" w:rsidRDefault="000F6351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0F5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 w:rsidR="00DE0F0A">
        <w:rPr>
          <w:rFonts w:ascii="Times New Roman" w:hAnsi="Times New Roman" w:cs="Times New Roman"/>
          <w:sz w:val="26"/>
          <w:szCs w:val="26"/>
        </w:rPr>
        <w:t>, сформированная распоряжением главы Администрации Провиденского городского округа от 07 декабря 2016 г. № 309 «</w:t>
      </w:r>
      <w:r w:rsidR="00DE0F0A" w:rsidRPr="00DE0F0A">
        <w:rPr>
          <w:rFonts w:ascii="Times New Roman" w:hAnsi="Times New Roman" w:cs="Times New Roman"/>
          <w:sz w:val="27"/>
          <w:szCs w:val="27"/>
        </w:rPr>
        <w:t>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 w:rsidR="00DE0F0A">
        <w:rPr>
          <w:rFonts w:ascii="Times New Roman" w:hAnsi="Times New Roman" w:cs="Times New Roman"/>
          <w:sz w:val="27"/>
          <w:szCs w:val="27"/>
        </w:rPr>
        <w:t>»,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7670F5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E76095">
        <w:rPr>
          <w:rFonts w:ascii="Times New Roman" w:hAnsi="Times New Roman" w:cs="Times New Roman"/>
          <w:sz w:val="26"/>
          <w:szCs w:val="26"/>
        </w:rPr>
        <w:t>:</w:t>
      </w:r>
    </w:p>
    <w:p w:rsidR="00F26917" w:rsidRPr="00E76095" w:rsidRDefault="00F26917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404"/>
        <w:gridCol w:w="3571"/>
        <w:gridCol w:w="2595"/>
      </w:tblGrid>
      <w:tr w:rsidR="00F26917" w:rsidRPr="00E76095" w:rsidTr="00F26917">
        <w:tc>
          <w:tcPr>
            <w:tcW w:w="3404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71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95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DE0F0A" w:rsidRPr="00E76095" w:rsidTr="00F26917">
        <w:tc>
          <w:tcPr>
            <w:tcW w:w="3404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71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95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E0F0A" w:rsidRPr="00E76095" w:rsidTr="0095715B">
        <w:tc>
          <w:tcPr>
            <w:tcW w:w="9570" w:type="dxa"/>
            <w:gridSpan w:val="3"/>
          </w:tcPr>
          <w:p w:rsidR="00DE0F0A" w:rsidRPr="00E76095" w:rsidRDefault="00DE0F0A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Рекун Даниил Викторович</w:t>
            </w:r>
          </w:p>
        </w:tc>
        <w:tc>
          <w:tcPr>
            <w:tcW w:w="3571" w:type="dxa"/>
          </w:tcPr>
          <w:p w:rsidR="00F26917" w:rsidRPr="00E76095" w:rsidRDefault="00F26917" w:rsidP="00F2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дминистрации, начальник организационно-правового Управления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службы, ответственное за работу по профилактике коррупционных и иных правонарушений в органах местного самоуправления Провиденского городского округа</w:t>
            </w:r>
          </w:p>
        </w:tc>
      </w:tr>
      <w:tr w:rsidR="00DE0F0A" w:rsidRPr="00E76095" w:rsidTr="003B51E2">
        <w:tc>
          <w:tcPr>
            <w:tcW w:w="9570" w:type="dxa"/>
            <w:gridSpan w:val="3"/>
          </w:tcPr>
          <w:p w:rsidR="00DE0F0A" w:rsidRPr="00E76095" w:rsidRDefault="00DE0F0A" w:rsidP="00E76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Елена Алексеевна</w:t>
            </w:r>
          </w:p>
        </w:tc>
        <w:tc>
          <w:tcPr>
            <w:tcW w:w="3571" w:type="dxa"/>
          </w:tcPr>
          <w:p w:rsidR="00F26917" w:rsidRPr="00E76095" w:rsidRDefault="00F26917" w:rsidP="00E20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организационно-правового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информационного и кадрового обеспечения</w:t>
            </w:r>
          </w:p>
        </w:tc>
        <w:tc>
          <w:tcPr>
            <w:tcW w:w="2595" w:type="dxa"/>
          </w:tcPr>
          <w:p w:rsidR="00F26917" w:rsidRPr="007670F5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DE0F0A" w:rsidRPr="00E76095" w:rsidTr="00434435">
        <w:tc>
          <w:tcPr>
            <w:tcW w:w="9570" w:type="dxa"/>
            <w:gridSpan w:val="3"/>
          </w:tcPr>
          <w:p w:rsidR="00DE0F0A" w:rsidRPr="007670F5" w:rsidRDefault="00DE0F0A" w:rsidP="00E76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Андриенко Татьяна Васильевна</w:t>
            </w:r>
          </w:p>
        </w:tc>
        <w:tc>
          <w:tcPr>
            <w:tcW w:w="3571" w:type="dxa"/>
          </w:tcPr>
          <w:p w:rsidR="00F26917" w:rsidRPr="00E76095" w:rsidRDefault="00F26917" w:rsidP="00B153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бухгалтерскому учёту и отчётности</w:t>
            </w:r>
          </w:p>
        </w:tc>
        <w:tc>
          <w:tcPr>
            <w:tcW w:w="2595" w:type="dxa"/>
          </w:tcPr>
          <w:p w:rsidR="00F26917" w:rsidRPr="007670F5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Ковалькова Анжелика Викторовна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Куренная Елена Владимировна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по воспитательной работе </w:t>
            </w:r>
            <w:r w:rsidRPr="00F26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F26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(МБОУ «Ш-ИСОО п. Провидения»)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представитель образовательного учреждения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Якубова Наталья Викторовна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</w:t>
            </w:r>
            <w:r w:rsidRPr="00F2691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член Общественной палаты Чукотского автономного округа</w:t>
            </w:r>
          </w:p>
        </w:tc>
      </w:tr>
      <w:tr w:rsidR="00B83CF5" w:rsidRPr="00E76095" w:rsidTr="00F26917">
        <w:tc>
          <w:tcPr>
            <w:tcW w:w="3404" w:type="dxa"/>
          </w:tcPr>
          <w:p w:rsidR="00B83CF5" w:rsidRPr="00F26917" w:rsidRDefault="00B83CF5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Приглашённые:</w:t>
            </w:r>
          </w:p>
        </w:tc>
        <w:tc>
          <w:tcPr>
            <w:tcW w:w="3571" w:type="dxa"/>
          </w:tcPr>
          <w:p w:rsidR="00B83CF5" w:rsidRPr="00F26917" w:rsidRDefault="00B83CF5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B83CF5" w:rsidRPr="00F26917" w:rsidRDefault="00B83CF5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CF5" w:rsidRPr="00E76095" w:rsidTr="00F26917">
        <w:tc>
          <w:tcPr>
            <w:tcW w:w="3404" w:type="dxa"/>
          </w:tcPr>
          <w:p w:rsidR="00B83CF5" w:rsidRPr="00F26917" w:rsidRDefault="00B83CF5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Дацко Сергей Александрович</w:t>
            </w:r>
          </w:p>
        </w:tc>
        <w:tc>
          <w:tcPr>
            <w:tcW w:w="3571" w:type="dxa"/>
          </w:tcPr>
          <w:p w:rsidR="00B83CF5" w:rsidRPr="00F26917" w:rsidRDefault="00B83CF5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 Провиденского городского округа</w:t>
            </w:r>
          </w:p>
        </w:tc>
        <w:tc>
          <w:tcPr>
            <w:tcW w:w="2595" w:type="dxa"/>
          </w:tcPr>
          <w:p w:rsidR="00B83CF5" w:rsidRPr="00F26917" w:rsidRDefault="00B83CF5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F6351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6D34" w:rsidRDefault="00FA6D34" w:rsidP="00F63363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E76095" w:rsidRPr="00A52A1B">
        <w:rPr>
          <w:rFonts w:ascii="Times New Roman" w:hAnsi="Times New Roman" w:cs="Times New Roman"/>
          <w:b/>
          <w:i/>
          <w:sz w:val="27"/>
          <w:szCs w:val="27"/>
        </w:rPr>
        <w:t>ассмотрев</w:t>
      </w:r>
      <w:r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B36774" w:rsidRDefault="00FA6D34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D34">
        <w:rPr>
          <w:rFonts w:ascii="Times New Roman" w:hAnsi="Times New Roman" w:cs="Times New Roman"/>
          <w:sz w:val="27"/>
          <w:szCs w:val="27"/>
        </w:rPr>
        <w:t>-</w:t>
      </w:r>
      <w:r w:rsidR="00E76095"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="00B36774">
        <w:rPr>
          <w:rFonts w:ascii="Times New Roman" w:hAnsi="Times New Roman" w:cs="Times New Roman"/>
          <w:sz w:val="27"/>
          <w:szCs w:val="27"/>
        </w:rPr>
        <w:t>аключения по итогам проведённого Анализа сведений о доходах, расходах, об имуществе и обязательствах имущественного характера муниципальных служащих органов местного самоуправления Провиденского городского округа, представленных Администрацией Провиденского городского округа, Управлением социальной политики Администрации Провиденского городского округа и Управлением финансов, экономики и имущественных отношений Администрации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F63363" w:rsidRDefault="00FA6D34" w:rsidP="00F633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также получив устное пояснение от секретаря комиссии - Красиковой Е.А.</w:t>
      </w:r>
      <w:r>
        <w:rPr>
          <w:sz w:val="28"/>
          <w:szCs w:val="28"/>
        </w:rPr>
        <w:tab/>
      </w:r>
      <w:r w:rsidRPr="00FA6D34">
        <w:rPr>
          <w:rFonts w:ascii="Times New Roman" w:hAnsi="Times New Roman" w:cs="Times New Roman"/>
          <w:sz w:val="27"/>
          <w:szCs w:val="27"/>
        </w:rPr>
        <w:t>о том,  каким образом и с какой целью  проводи</w:t>
      </w:r>
      <w:r w:rsidR="00A5417D">
        <w:rPr>
          <w:rFonts w:ascii="Times New Roman" w:hAnsi="Times New Roman" w:cs="Times New Roman"/>
          <w:sz w:val="27"/>
          <w:szCs w:val="27"/>
        </w:rPr>
        <w:t>л</w:t>
      </w:r>
      <w:r w:rsidRPr="00FA6D34">
        <w:rPr>
          <w:rFonts w:ascii="Times New Roman" w:hAnsi="Times New Roman" w:cs="Times New Roman"/>
          <w:sz w:val="27"/>
          <w:szCs w:val="27"/>
        </w:rPr>
        <w:t>ся сравнительный анализ проверки полноты и отражения информации по справкам о доходах</w:t>
      </w:r>
      <w:r w:rsidR="00F63363">
        <w:rPr>
          <w:rFonts w:ascii="Times New Roman" w:hAnsi="Times New Roman" w:cs="Times New Roman"/>
          <w:sz w:val="27"/>
          <w:szCs w:val="27"/>
        </w:rPr>
        <w:t>, а именно, что в</w:t>
      </w:r>
      <w:r w:rsidRPr="00FA6D34">
        <w:rPr>
          <w:rFonts w:ascii="Times New Roman" w:hAnsi="Times New Roman" w:cs="Times New Roman"/>
          <w:sz w:val="27"/>
          <w:szCs w:val="27"/>
        </w:rPr>
        <w:t xml:space="preserve"> случае выявления каких-либо расхождений со сведениями за предыдущий год или при возникновении вопросов по заполнению того или иного раздела проводилось уточнение информации.  </w:t>
      </w:r>
    </w:p>
    <w:p w:rsidR="00F63363" w:rsidRDefault="00F63363" w:rsidP="00FA6D3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E0F0A" w:rsidRDefault="00E76095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lastRenderedPageBreak/>
        <w:t>руководствуясь</w:t>
      </w:r>
      <w:r w:rsidR="00DE0F0A">
        <w:rPr>
          <w:rFonts w:ascii="Times New Roman" w:hAnsi="Times New Roman" w:cs="Times New Roman"/>
          <w:sz w:val="27"/>
          <w:szCs w:val="27"/>
        </w:rPr>
        <w:t>:</w:t>
      </w:r>
    </w:p>
    <w:p w:rsidR="00DE0F0A" w:rsidRDefault="00DE0F0A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76095"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Указом Президента Российской Федерации </w:t>
      </w:r>
      <w:r w:rsidR="00BF2CE1">
        <w:rPr>
          <w:rFonts w:ascii="Times New Roman" w:hAnsi="Times New Roman" w:cs="Times New Roman"/>
          <w:sz w:val="27"/>
          <w:szCs w:val="27"/>
        </w:rPr>
        <w:t>от 1 июля 2010 г. № 821</w:t>
      </w:r>
      <w:r w:rsidR="00BF2CE1">
        <w:rPr>
          <w:rFonts w:ascii="Times New Roman" w:hAnsi="Times New Roman" w:cs="Times New Roman"/>
          <w:sz w:val="27"/>
          <w:szCs w:val="27"/>
        </w:rPr>
        <w:br/>
        <w:t>«</w:t>
      </w:r>
      <w:r w:rsidR="00BF2CE1" w:rsidRPr="00BF2CE1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F2CE1">
        <w:rPr>
          <w:rFonts w:ascii="Times New Roman" w:hAnsi="Times New Roman" w:cs="Times New Roman"/>
          <w:sz w:val="27"/>
          <w:szCs w:val="27"/>
        </w:rPr>
        <w:t>»;</w:t>
      </w:r>
    </w:p>
    <w:p w:rsidR="00DE0F0A" w:rsidRDefault="00DE0F0A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D6D5A" w:rsidRPr="00DE0F0A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 № 273-ФЗ</w:t>
      </w:r>
      <w:r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коррупции»;</w:t>
      </w:r>
    </w:p>
    <w:p w:rsidR="00DE0F0A" w:rsidRDefault="00DE0F0A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D6D5A" w:rsidRPr="00DE0F0A">
        <w:rPr>
          <w:rFonts w:ascii="Times New Roman" w:hAnsi="Times New Roman" w:cs="Times New Roman"/>
          <w:sz w:val="27"/>
          <w:szCs w:val="27"/>
        </w:rPr>
        <w:t>Федеральным законом от 2 марта 2007 года № 25-ФЗ «О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в Российской Федерации»;</w:t>
      </w:r>
    </w:p>
    <w:p w:rsidR="00CD6D5A" w:rsidRDefault="00DE0F0A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D6D5A" w:rsidRPr="00DE0F0A">
        <w:rPr>
          <w:rFonts w:ascii="Times New Roman" w:hAnsi="Times New Roman" w:cs="Times New Roman"/>
          <w:sz w:val="27"/>
          <w:szCs w:val="27"/>
        </w:rPr>
        <w:t xml:space="preserve"> </w:t>
      </w:r>
      <w:r w:rsidR="002413EA" w:rsidRPr="00DE0F0A">
        <w:rPr>
          <w:rFonts w:ascii="Times New Roman" w:hAnsi="Times New Roman" w:cs="Times New Roman"/>
          <w:sz w:val="27"/>
          <w:szCs w:val="27"/>
        </w:rPr>
        <w:t>Кодексом о муниципальной службе Чукотского автономного округа от 7 августа 2007 года № 74-ОЗ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F2CE1" w:rsidRDefault="007670F5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F2CE1">
        <w:rPr>
          <w:rFonts w:ascii="Times New Roman" w:hAnsi="Times New Roman" w:cs="Times New Roman"/>
          <w:sz w:val="27"/>
          <w:szCs w:val="27"/>
        </w:rPr>
        <w:t>Постановлением Администрации Провиденского городского округа от 28 апреля 2016 г. № 111 «</w:t>
      </w:r>
      <w:r w:rsidR="00BF2CE1" w:rsidRPr="00D61705">
        <w:rPr>
          <w:rFonts w:ascii="Times New Roman" w:hAnsi="Times New Roman" w:cs="Times New Roman"/>
          <w:sz w:val="27"/>
          <w:szCs w:val="27"/>
        </w:rPr>
        <w:t>Об утверждении Положения о единой комиссии</w:t>
      </w:r>
      <w:r w:rsidR="00BF2CE1">
        <w:rPr>
          <w:rFonts w:ascii="Times New Roman" w:hAnsi="Times New Roman" w:cs="Times New Roman"/>
          <w:sz w:val="27"/>
          <w:szCs w:val="27"/>
        </w:rPr>
        <w:t xml:space="preserve"> </w:t>
      </w:r>
      <w:r w:rsidR="00BF2CE1" w:rsidRPr="00D61705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</w:t>
      </w:r>
      <w:r w:rsidR="00BF2CE1">
        <w:rPr>
          <w:rFonts w:ascii="Times New Roman" w:hAnsi="Times New Roman" w:cs="Times New Roman"/>
          <w:sz w:val="27"/>
          <w:szCs w:val="27"/>
        </w:rPr>
        <w:t xml:space="preserve"> м</w:t>
      </w:r>
      <w:r w:rsidR="00BF2CE1" w:rsidRPr="00D61705">
        <w:rPr>
          <w:rFonts w:ascii="Times New Roman" w:hAnsi="Times New Roman" w:cs="Times New Roman"/>
          <w:sz w:val="27"/>
          <w:szCs w:val="27"/>
        </w:rPr>
        <w:t>униципальных служащих органов местного самоуправления Провиденского городского округа</w:t>
      </w:r>
      <w:r w:rsidR="00BF2CE1">
        <w:rPr>
          <w:rFonts w:ascii="Times New Roman" w:hAnsi="Times New Roman" w:cs="Times New Roman"/>
          <w:sz w:val="27"/>
          <w:szCs w:val="27"/>
        </w:rPr>
        <w:t xml:space="preserve"> </w:t>
      </w:r>
      <w:r w:rsidR="00BF2CE1" w:rsidRPr="00D61705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BF2CE1">
        <w:rPr>
          <w:rFonts w:ascii="Times New Roman" w:hAnsi="Times New Roman" w:cs="Times New Roman"/>
          <w:sz w:val="27"/>
          <w:szCs w:val="27"/>
        </w:rPr>
        <w:t>»</w:t>
      </w:r>
      <w:r w:rsidR="00B36774">
        <w:rPr>
          <w:rFonts w:ascii="Times New Roman" w:hAnsi="Times New Roman" w:cs="Times New Roman"/>
          <w:sz w:val="27"/>
          <w:szCs w:val="27"/>
        </w:rPr>
        <w:t>;</w:t>
      </w:r>
    </w:p>
    <w:p w:rsidR="00B36774" w:rsidRDefault="00B36774" w:rsidP="00FA6D3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Методическими рекомендациями</w:t>
      </w:r>
      <w:r w:rsidR="00720E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организации приёма и анализа сведений о доходах</w:t>
      </w:r>
      <w:r w:rsidR="00720E96">
        <w:rPr>
          <w:rFonts w:ascii="Times New Roman" w:hAnsi="Times New Roman" w:cs="Times New Roman"/>
          <w:sz w:val="27"/>
          <w:szCs w:val="27"/>
        </w:rPr>
        <w:t>, одобренными комиссией по координации работы по противодействию коррупции в Чукотском автономном округе (протокол № 3 от 11 июля 2016 года)</w:t>
      </w:r>
    </w:p>
    <w:p w:rsidR="007670F5" w:rsidRDefault="00A52A1B" w:rsidP="00FA6D3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7670F5" w:rsidRPr="007670F5">
        <w:rPr>
          <w:rFonts w:ascii="Times New Roman" w:hAnsi="Times New Roman" w:cs="Times New Roman"/>
          <w:b/>
          <w:i/>
          <w:sz w:val="27"/>
          <w:szCs w:val="27"/>
        </w:rPr>
        <w:t>ешила:</w:t>
      </w:r>
    </w:p>
    <w:p w:rsidR="00F63363" w:rsidRPr="00F63363" w:rsidRDefault="00FA6D34" w:rsidP="00F63363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Pr="00F63363">
        <w:rPr>
          <w:rFonts w:ascii="Times New Roman" w:hAnsi="Times New Roman" w:cs="Times New Roman"/>
          <w:sz w:val="27"/>
          <w:szCs w:val="27"/>
        </w:rPr>
        <w:t>Положением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утверждённым постановлением Администрации Провиденского городского округа от 28.04.2016 г. № 11</w:t>
      </w:r>
      <w:r w:rsidR="00F63363" w:rsidRPr="00F63363">
        <w:rPr>
          <w:rFonts w:ascii="Times New Roman" w:hAnsi="Times New Roman" w:cs="Times New Roman"/>
          <w:sz w:val="27"/>
          <w:szCs w:val="27"/>
        </w:rPr>
        <w:t>1</w:t>
      </w:r>
      <w:r w:rsidRPr="00F63363">
        <w:rPr>
          <w:rFonts w:ascii="Times New Roman" w:hAnsi="Times New Roman" w:cs="Times New Roman"/>
          <w:sz w:val="27"/>
          <w:szCs w:val="27"/>
        </w:rPr>
        <w:t xml:space="preserve">,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считать заседании комиссии правомочным</w:t>
      </w:r>
      <w:r w:rsidR="00F63363" w:rsidRPr="00F63363">
        <w:rPr>
          <w:rFonts w:ascii="Times New Roman" w:hAnsi="Times New Roman" w:cs="Times New Roman"/>
          <w:sz w:val="27"/>
          <w:szCs w:val="27"/>
        </w:rPr>
        <w:t>, так как н</w:t>
      </w:r>
      <w:r w:rsidR="00F63363" w:rsidRPr="00F63363">
        <w:rPr>
          <w:rFonts w:ascii="Times New Roman" w:hAnsi="Times New Roman" w:cs="Times New Roman"/>
          <w:sz w:val="26"/>
          <w:szCs w:val="26"/>
        </w:rPr>
        <w:t xml:space="preserve">а заседании присутствуют 6 членов комиссии из 8, </w:t>
      </w:r>
      <w:r w:rsidR="00B83CF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B83CF5" w:rsidRPr="00F63363">
        <w:rPr>
          <w:rFonts w:ascii="Times New Roman" w:hAnsi="Times New Roman" w:cs="Times New Roman"/>
          <w:sz w:val="26"/>
          <w:szCs w:val="26"/>
        </w:rPr>
        <w:t>2 члена комиссии из 2, не являющиеся муниципальными служащими</w:t>
      </w:r>
      <w:r w:rsidR="00B83CF5">
        <w:rPr>
          <w:rFonts w:ascii="Times New Roman" w:hAnsi="Times New Roman" w:cs="Times New Roman"/>
          <w:sz w:val="26"/>
          <w:szCs w:val="26"/>
        </w:rPr>
        <w:t>,</w:t>
      </w:r>
      <w:r w:rsidR="00B83CF5" w:rsidRPr="00F63363">
        <w:rPr>
          <w:rFonts w:ascii="Times New Roman" w:hAnsi="Times New Roman" w:cs="Times New Roman"/>
          <w:sz w:val="26"/>
          <w:szCs w:val="26"/>
        </w:rPr>
        <w:t xml:space="preserve"> </w:t>
      </w:r>
      <w:r w:rsidR="00F63363" w:rsidRPr="00F63363">
        <w:rPr>
          <w:rFonts w:ascii="Times New Roman" w:hAnsi="Times New Roman" w:cs="Times New Roman"/>
          <w:sz w:val="26"/>
          <w:szCs w:val="26"/>
        </w:rPr>
        <w:t>отсутствуют 2 члена комиссии, находящиеся в ежегодном отпуске (Аль</w:t>
      </w:r>
      <w:r w:rsidR="00B83CF5">
        <w:rPr>
          <w:rFonts w:ascii="Times New Roman" w:hAnsi="Times New Roman" w:cs="Times New Roman"/>
          <w:sz w:val="26"/>
          <w:szCs w:val="26"/>
        </w:rPr>
        <w:t>шевская В.Н., Веденьева Т.Г.)</w:t>
      </w:r>
      <w:r w:rsidR="00F63363" w:rsidRPr="00F63363">
        <w:rPr>
          <w:rFonts w:ascii="Times New Roman" w:hAnsi="Times New Roman" w:cs="Times New Roman"/>
          <w:sz w:val="26"/>
          <w:szCs w:val="26"/>
        </w:rPr>
        <w:t>.</w:t>
      </w:r>
    </w:p>
    <w:p w:rsidR="00B54E81" w:rsidRPr="00B83CF5" w:rsidRDefault="00B54E81" w:rsidP="00FA6D34">
      <w:pPr>
        <w:pStyle w:val="aa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54E81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54E81">
        <w:rPr>
          <w:rFonts w:ascii="Times New Roman" w:hAnsi="Times New Roman" w:cs="Times New Roman"/>
          <w:sz w:val="27"/>
          <w:szCs w:val="27"/>
        </w:rPr>
        <w:t>бязанность муниципальных служащих, а так же лиц, замещающих муниципальные должности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7"/>
          <w:szCs w:val="27"/>
        </w:rPr>
        <w:t xml:space="preserve">га) и несовершеннолетних детей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выполнена полностью.</w:t>
      </w:r>
    </w:p>
    <w:p w:rsidR="00B54E81" w:rsidRPr="00B17A31" w:rsidRDefault="00B54E81" w:rsidP="00FA6D34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E81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 w:rsidR="00B17A31">
        <w:rPr>
          <w:rFonts w:ascii="Times New Roman" w:hAnsi="Times New Roman" w:cs="Times New Roman"/>
          <w:sz w:val="27"/>
          <w:szCs w:val="27"/>
        </w:rPr>
        <w:t>с</w:t>
      </w:r>
      <w:r w:rsidRPr="00B54E81">
        <w:rPr>
          <w:rFonts w:ascii="Times New Roman" w:hAnsi="Times New Roman" w:cs="Times New Roman"/>
          <w:sz w:val="27"/>
          <w:szCs w:val="27"/>
        </w:rPr>
        <w:t xml:space="preserve">рок представления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не нарушен</w:t>
      </w:r>
      <w:r w:rsidRPr="00B54E8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 именно </w:t>
      </w:r>
      <w:r w:rsidRPr="0072791D">
        <w:rPr>
          <w:rFonts w:ascii="Times New Roman" w:hAnsi="Times New Roman"/>
          <w:sz w:val="27"/>
          <w:szCs w:val="27"/>
        </w:rPr>
        <w:lastRenderedPageBreak/>
        <w:t xml:space="preserve">в декларационный период 2017 года, сведения о доходах </w:t>
      </w:r>
      <w:r>
        <w:rPr>
          <w:rFonts w:ascii="Times New Roman" w:hAnsi="Times New Roman"/>
          <w:sz w:val="27"/>
          <w:szCs w:val="27"/>
        </w:rPr>
        <w:t xml:space="preserve">были </w:t>
      </w:r>
      <w:r w:rsidRPr="0072791D">
        <w:rPr>
          <w:rFonts w:ascii="Times New Roman" w:hAnsi="Times New Roman"/>
          <w:sz w:val="27"/>
          <w:szCs w:val="27"/>
        </w:rPr>
        <w:t>представл</w:t>
      </w:r>
      <w:r>
        <w:rPr>
          <w:rFonts w:ascii="Times New Roman" w:hAnsi="Times New Roman"/>
          <w:sz w:val="27"/>
          <w:szCs w:val="27"/>
        </w:rPr>
        <w:t>ены</w:t>
      </w:r>
      <w:r w:rsidRPr="0072791D">
        <w:rPr>
          <w:rFonts w:ascii="Times New Roman" w:hAnsi="Times New Roman"/>
          <w:sz w:val="27"/>
          <w:szCs w:val="27"/>
        </w:rPr>
        <w:t xml:space="preserve"> до 28 апреля, так как 29 и 30 апреля являются выходными днями.</w:t>
      </w:r>
    </w:p>
    <w:p w:rsidR="00B17A31" w:rsidRPr="00B54E81" w:rsidRDefault="00B17A31" w:rsidP="00FA6D34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Признать, что срок предоставления откорректированной </w:t>
      </w:r>
      <w:r w:rsidRPr="00B54E81">
        <w:rPr>
          <w:rFonts w:ascii="Times New Roman" w:hAnsi="Times New Roman" w:cs="Times New Roman"/>
          <w:sz w:val="27"/>
          <w:szCs w:val="27"/>
        </w:rPr>
        <w:t>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7A31">
        <w:rPr>
          <w:rFonts w:ascii="Times New Roman" w:hAnsi="Times New Roman"/>
          <w:sz w:val="27"/>
          <w:szCs w:val="27"/>
        </w:rPr>
        <w:t xml:space="preserve">(с 1 </w:t>
      </w:r>
      <w:r>
        <w:rPr>
          <w:rFonts w:ascii="Times New Roman" w:hAnsi="Times New Roman"/>
          <w:sz w:val="27"/>
          <w:szCs w:val="27"/>
        </w:rPr>
        <w:t>мая</w:t>
      </w:r>
      <w:r w:rsidRPr="00B17A31">
        <w:rPr>
          <w:rFonts w:ascii="Times New Roman" w:hAnsi="Times New Roman"/>
          <w:sz w:val="27"/>
          <w:szCs w:val="27"/>
        </w:rPr>
        <w:t xml:space="preserve"> по 3</w:t>
      </w:r>
      <w:r>
        <w:rPr>
          <w:rFonts w:ascii="Times New Roman" w:hAnsi="Times New Roman"/>
          <w:sz w:val="27"/>
          <w:szCs w:val="27"/>
        </w:rPr>
        <w:t>0</w:t>
      </w:r>
      <w:r w:rsidRPr="00B17A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мая</w:t>
      </w:r>
      <w:r w:rsidRPr="00B17A3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не нарушен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54E81" w:rsidRDefault="006E0BF1" w:rsidP="00FA6D34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Признать, что п</w:t>
      </w:r>
      <w:r w:rsidR="00B54E81" w:rsidRPr="00B54E81">
        <w:rPr>
          <w:rFonts w:ascii="Times New Roman" w:hAnsi="Times New Roman" w:cs="Times New Roman"/>
          <w:sz w:val="27"/>
          <w:szCs w:val="27"/>
        </w:rPr>
        <w:t xml:space="preserve">о результатам анализа исполнения муниципальными служащими </w:t>
      </w:r>
      <w:r w:rsidR="00B54E81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="00B54E81" w:rsidRPr="00B54E81">
        <w:rPr>
          <w:rFonts w:ascii="Times New Roman" w:hAnsi="Times New Roman" w:cs="Times New Roman"/>
          <w:sz w:val="27"/>
          <w:szCs w:val="27"/>
        </w:rPr>
        <w:t xml:space="preserve">Провиденского городского округа обязанности по представлению </w:t>
      </w:r>
      <w:r w:rsidR="00B63BCB">
        <w:rPr>
          <w:rFonts w:ascii="Times New Roman" w:hAnsi="Times New Roman" w:cs="Times New Roman"/>
          <w:sz w:val="27"/>
          <w:szCs w:val="27"/>
        </w:rPr>
        <w:t>С</w:t>
      </w:r>
      <w:r w:rsidR="00B54E81" w:rsidRPr="00B54E81">
        <w:rPr>
          <w:rFonts w:ascii="Times New Roman" w:hAnsi="Times New Roman" w:cs="Times New Roman"/>
          <w:sz w:val="27"/>
          <w:szCs w:val="27"/>
        </w:rPr>
        <w:t xml:space="preserve">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</w:t>
      </w:r>
      <w:r w:rsidR="00B54E81" w:rsidRPr="00B83CF5">
        <w:rPr>
          <w:rFonts w:ascii="Times New Roman" w:hAnsi="Times New Roman" w:cs="Times New Roman"/>
          <w:b/>
          <w:i/>
          <w:sz w:val="27"/>
          <w:szCs w:val="27"/>
        </w:rPr>
        <w:t>не выявлено</w:t>
      </w:r>
      <w:r w:rsidR="00B54E81" w:rsidRPr="00B54E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25636" w:rsidRDefault="00925636" w:rsidP="009256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всем замечаниям представлены уточнённые Справки и пояснительные записки.</w:t>
      </w:r>
    </w:p>
    <w:p w:rsidR="00F63363" w:rsidRDefault="00F63363" w:rsidP="00F63363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Признать, что представленные муниципальными служащими органов местного самоуправления Провиденского городского округа и лицами, замещающими должности муниципальной службы Сведения о доходах, расходах, об имуществе и обязательствах имущественного характера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являются достоверными и полными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50D0" w:rsidRDefault="004550D0" w:rsidP="004550D0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Порядком, утвержденным постановлением Администрации Провиденского 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городского округа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 от 28 апреля 2016 г. № 112 «</w:t>
      </w:r>
      <w:r w:rsidRPr="004550D0">
        <w:rPr>
          <w:rFonts w:ascii="Times New Roman" w:hAnsi="Times New Roman" w:cs="Times New Roman"/>
          <w:sz w:val="27"/>
          <w:szCs w:val="27"/>
        </w:rPr>
        <w:t>Об утверждении новой редакции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 и сайтах муниципальных учреждений, и предоставления этих сведений окружным средствам массовой информации для опубликования»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>, разме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стить указанные Сведения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Интернет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официальном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Провиденского городского округа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>не позднее 15 мая 2017 года.</w:t>
      </w:r>
    </w:p>
    <w:p w:rsidR="00B83CF5" w:rsidRDefault="00B83CF5" w:rsidP="00B83CF5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Нарушений ограничений и запретов, связанных с прохождением муниципальной службы, </w:t>
      </w:r>
      <w:r w:rsidRPr="003530C2">
        <w:rPr>
          <w:rFonts w:ascii="Times New Roman" w:hAnsi="Times New Roman" w:cs="Times New Roman"/>
          <w:b/>
          <w:i/>
          <w:sz w:val="27"/>
          <w:szCs w:val="27"/>
        </w:rPr>
        <w:t>не выявлено.</w:t>
      </w:r>
    </w:p>
    <w:p w:rsidR="00B54E81" w:rsidRPr="00B54E81" w:rsidRDefault="00B17A31" w:rsidP="00FA6D34">
      <w:pPr>
        <w:pStyle w:val="aa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Учитывая замечания, отражённые в </w:t>
      </w:r>
      <w:r w:rsidRPr="00B17A31">
        <w:rPr>
          <w:rFonts w:ascii="Times New Roman" w:hAnsi="Times New Roman"/>
          <w:sz w:val="27"/>
          <w:szCs w:val="27"/>
        </w:rPr>
        <w:t>Справках по анализу Сведений</w:t>
      </w:r>
      <w:r w:rsidR="008A0AD0">
        <w:rPr>
          <w:rFonts w:ascii="Times New Roman" w:hAnsi="Times New Roman"/>
          <w:sz w:val="27"/>
          <w:szCs w:val="27"/>
        </w:rPr>
        <w:t>,</w:t>
      </w:r>
      <w:r w:rsidRPr="00CB3E2B">
        <w:rPr>
          <w:rFonts w:ascii="Times New Roman" w:hAnsi="Times New Roman"/>
          <w:sz w:val="28"/>
          <w:szCs w:val="28"/>
        </w:rPr>
        <w:t xml:space="preserve"> </w:t>
      </w:r>
      <w:r w:rsidR="008A0A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еред проведением декларационной компании в 2018 году за 2017 год обеспечить ознакомление </w:t>
      </w:r>
      <w:r w:rsidR="00925636">
        <w:rPr>
          <w:rFonts w:ascii="Times New Roman" w:hAnsi="Times New Roman" w:cs="Times New Roman"/>
          <w:sz w:val="27"/>
          <w:szCs w:val="27"/>
        </w:rPr>
        <w:t xml:space="preserve">всех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служащих органов местного самоуправления Провиденского городского округа с Методическими рекомендациями по заполнению Справок </w:t>
      </w:r>
      <w:r w:rsidRPr="00B54E81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54E81" w:rsidRDefault="00721D19" w:rsidP="00721D19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 большинстве случаев были обнаружены разночтения по сравнению </w:t>
      </w:r>
      <w:proofErr w:type="gramStart"/>
      <w:r>
        <w:rPr>
          <w:rFonts w:ascii="Times New Roman" w:hAnsi="Times New Roman"/>
          <w:sz w:val="27"/>
          <w:szCs w:val="27"/>
        </w:rPr>
        <w:t>с</w:t>
      </w:r>
      <w:proofErr w:type="gramEnd"/>
      <w:r>
        <w:rPr>
          <w:rFonts w:ascii="Times New Roman" w:hAnsi="Times New Roman"/>
          <w:sz w:val="27"/>
          <w:szCs w:val="27"/>
        </w:rPr>
        <w:t xml:space="preserve"> Справкой за 2015 год при заполнении </w:t>
      </w:r>
      <w:r w:rsidRPr="00721D19">
        <w:rPr>
          <w:rFonts w:ascii="Times New Roman" w:hAnsi="Times New Roman"/>
          <w:sz w:val="27"/>
          <w:szCs w:val="27"/>
        </w:rPr>
        <w:t xml:space="preserve">раздела </w:t>
      </w:r>
      <w:r w:rsidRPr="00721D19">
        <w:rPr>
          <w:rFonts w:ascii="Times New Roman" w:hAnsi="Times New Roman" w:cs="Times New Roman"/>
          <w:sz w:val="27"/>
          <w:szCs w:val="27"/>
        </w:rPr>
        <w:t>4 «Сведения о счетах в банках и иных кредитных организациях», раздела 3 «Сведения об имуществе» и раздела 6 «Сведения об обязатель</w:t>
      </w:r>
      <w:r w:rsidR="00925636">
        <w:rPr>
          <w:rFonts w:ascii="Times New Roman" w:hAnsi="Times New Roman" w:cs="Times New Roman"/>
          <w:sz w:val="27"/>
          <w:szCs w:val="27"/>
        </w:rPr>
        <w:t>ствах имущественного характера»</w:t>
      </w:r>
      <w:r w:rsidR="009D6F14">
        <w:rPr>
          <w:rFonts w:ascii="Times New Roman" w:hAnsi="Times New Roman" w:cs="Times New Roman"/>
          <w:sz w:val="27"/>
          <w:szCs w:val="27"/>
        </w:rPr>
        <w:t>.</w:t>
      </w:r>
    </w:p>
    <w:p w:rsidR="00E66FA6" w:rsidRDefault="009D6F14" w:rsidP="00E66FA6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Заслушав информацию Дацко С.А. – Председателя Совета депутатов Провиденского городского округа по итогам проведённого Анализа сведений о доходах, расходах, об имуществе и обязательствах имущественного характера, представленных депутатами Совета депутатов Провиденского городского округа</w:t>
      </w:r>
      <w:r w:rsidR="00E66FA6">
        <w:rPr>
          <w:rFonts w:ascii="Times New Roman" w:hAnsi="Times New Roman" w:cs="Times New Roman"/>
          <w:sz w:val="27"/>
          <w:szCs w:val="27"/>
        </w:rPr>
        <w:t xml:space="preserve">, признать, </w:t>
      </w:r>
      <w:r w:rsidR="00A5417D">
        <w:rPr>
          <w:rFonts w:ascii="Times New Roman" w:hAnsi="Times New Roman" w:cs="Times New Roman"/>
          <w:sz w:val="27"/>
          <w:szCs w:val="27"/>
        </w:rPr>
        <w:t>ч</w:t>
      </w:r>
      <w:r w:rsidR="00E66FA6">
        <w:rPr>
          <w:rFonts w:ascii="Times New Roman" w:hAnsi="Times New Roman" w:cs="Times New Roman"/>
          <w:sz w:val="27"/>
          <w:szCs w:val="27"/>
        </w:rPr>
        <w:t xml:space="preserve">то указанные Сведения </w:t>
      </w:r>
      <w:r w:rsidR="00E66FA6" w:rsidRPr="00B83CF5">
        <w:rPr>
          <w:rFonts w:ascii="Times New Roman" w:hAnsi="Times New Roman" w:cs="Times New Roman"/>
          <w:b/>
          <w:i/>
          <w:sz w:val="27"/>
          <w:szCs w:val="27"/>
        </w:rPr>
        <w:t>являются достоверными и полными</w:t>
      </w:r>
      <w:r w:rsidR="00E66FA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25636" w:rsidRDefault="00925636" w:rsidP="0092563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всем замечаниям представлены уточнённые Справки и пояснительные записки.</w:t>
      </w:r>
    </w:p>
    <w:p w:rsidR="00E66FA6" w:rsidRPr="00E66FA6" w:rsidRDefault="00E66FA6" w:rsidP="00E66FA6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6FA6">
        <w:rPr>
          <w:rFonts w:ascii="Times New Roman" w:hAnsi="Times New Roman" w:cs="Times New Roman"/>
          <w:sz w:val="27"/>
          <w:szCs w:val="27"/>
        </w:rPr>
        <w:t>Разместить протокол</w:t>
      </w:r>
      <w:proofErr w:type="gramEnd"/>
      <w:r w:rsidRPr="00E66FA6">
        <w:rPr>
          <w:rFonts w:ascii="Times New Roman" w:hAnsi="Times New Roman" w:cs="Times New Roman"/>
          <w:sz w:val="27"/>
          <w:szCs w:val="27"/>
        </w:rPr>
        <w:t xml:space="preserve">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A5417D">
        <w:rPr>
          <w:rFonts w:ascii="Times New Roman" w:hAnsi="Times New Roman" w:cs="Times New Roman"/>
          <w:sz w:val="27"/>
          <w:szCs w:val="27"/>
        </w:rPr>
        <w:t xml:space="preserve"> </w:t>
      </w:r>
      <w:r w:rsidR="00A5417D"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Интернет </w:t>
      </w:r>
      <w:r w:rsidR="00A5417D"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A5417D"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официальном </w:t>
      </w:r>
      <w:r w:rsidR="00A5417D"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сайте </w:t>
      </w:r>
      <w:r w:rsidR="00A5417D">
        <w:rPr>
          <w:rFonts w:ascii="Times New Roman" w:hAnsi="Times New Roman" w:cs="Times New Roman"/>
          <w:color w:val="000000"/>
          <w:sz w:val="27"/>
          <w:szCs w:val="27"/>
        </w:rPr>
        <w:t>Администрации Провиденского городского округа (раздел «Противодействие коррупции», подраздел «Единая комиссия»).</w:t>
      </w:r>
    </w:p>
    <w:p w:rsidR="00F132F7" w:rsidRDefault="00F132F7" w:rsidP="00E6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132F7" w:rsidRDefault="00F132F7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132F7" w:rsidRDefault="00F132F7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132F7" w:rsidRDefault="00F132F7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132F7" w:rsidRDefault="00F132F7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2991"/>
        <w:gridCol w:w="2991"/>
      </w:tblGrid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991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Андриенко Т.В.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Ковалькова А.В.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Куренная Е.В.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Якубова Н.В.</w:t>
            </w:r>
          </w:p>
        </w:tc>
      </w:tr>
    </w:tbl>
    <w:p w:rsidR="00A52A1B" w:rsidRPr="00A52A1B" w:rsidRDefault="00A52A1B" w:rsidP="00A52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0F0A" w:rsidRPr="00A52A1B" w:rsidRDefault="00DE0F0A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DE0F0A" w:rsidRPr="00A52A1B" w:rsidSect="00A52A1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70" w:rsidRDefault="00233570" w:rsidP="001B7C12">
      <w:pPr>
        <w:spacing w:after="0" w:line="240" w:lineRule="auto"/>
      </w:pPr>
      <w:r>
        <w:separator/>
      </w:r>
    </w:p>
  </w:endnote>
  <w:endnote w:type="continuationSeparator" w:id="0">
    <w:p w:rsidR="00233570" w:rsidRDefault="00233570" w:rsidP="001B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12" w:rsidRPr="00A52A1B" w:rsidRDefault="00B153C1">
    <w:pPr>
      <w:pStyle w:val="a6"/>
      <w:rPr>
        <w:rFonts w:ascii="Times New Roman" w:hAnsi="Times New Roman" w:cs="Times New Roman"/>
      </w:rPr>
    </w:pPr>
    <w:r w:rsidRPr="00A52A1B">
      <w:rPr>
        <w:rFonts w:ascii="Times New Roman" w:hAnsi="Times New Roman" w:cs="Times New Roman"/>
      </w:rPr>
      <w:t xml:space="preserve">Протокол от </w:t>
    </w:r>
    <w:r w:rsidR="00F26917" w:rsidRPr="00A52A1B">
      <w:rPr>
        <w:rFonts w:ascii="Times New Roman" w:hAnsi="Times New Roman" w:cs="Times New Roman"/>
      </w:rPr>
      <w:t>1</w:t>
    </w:r>
    <w:r w:rsidR="00B36774">
      <w:rPr>
        <w:rFonts w:ascii="Times New Roman" w:hAnsi="Times New Roman" w:cs="Times New Roman"/>
      </w:rPr>
      <w:t>2</w:t>
    </w:r>
    <w:r w:rsidR="001B7C12" w:rsidRPr="00A52A1B">
      <w:rPr>
        <w:rFonts w:ascii="Times New Roman" w:hAnsi="Times New Roman" w:cs="Times New Roman"/>
      </w:rPr>
      <w:t xml:space="preserve"> </w:t>
    </w:r>
    <w:r w:rsidR="00B36774">
      <w:rPr>
        <w:rFonts w:ascii="Times New Roman" w:hAnsi="Times New Roman" w:cs="Times New Roman"/>
      </w:rPr>
      <w:t>мая</w:t>
    </w:r>
    <w:r w:rsidR="001B7C12" w:rsidRPr="00A52A1B">
      <w:rPr>
        <w:rFonts w:ascii="Times New Roman" w:hAnsi="Times New Roman" w:cs="Times New Roman"/>
      </w:rPr>
      <w:t xml:space="preserve"> 201</w:t>
    </w:r>
    <w:r w:rsidR="00F26917" w:rsidRPr="00A52A1B">
      <w:rPr>
        <w:rFonts w:ascii="Times New Roman" w:hAnsi="Times New Roman" w:cs="Times New Roman"/>
      </w:rPr>
      <w:t>7</w:t>
    </w:r>
    <w:r w:rsidR="001B7C12" w:rsidRPr="00A52A1B">
      <w:rPr>
        <w:rFonts w:ascii="Times New Roman" w:hAnsi="Times New Roman" w:cs="Times New Roman"/>
      </w:rPr>
      <w:t xml:space="preserve"> года № 0</w:t>
    </w:r>
    <w:r w:rsidR="00B36774">
      <w:rPr>
        <w:rFonts w:ascii="Times New Roman" w:hAnsi="Times New Roman" w:cs="Times New Roman"/>
      </w:rPr>
      <w:t>2</w:t>
    </w:r>
  </w:p>
  <w:p w:rsidR="001B7C12" w:rsidRPr="00A52A1B" w:rsidRDefault="001B7C1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70" w:rsidRDefault="00233570" w:rsidP="001B7C12">
      <w:pPr>
        <w:spacing w:after="0" w:line="240" w:lineRule="auto"/>
      </w:pPr>
      <w:r>
        <w:separator/>
      </w:r>
    </w:p>
  </w:footnote>
  <w:footnote w:type="continuationSeparator" w:id="0">
    <w:p w:rsidR="00233570" w:rsidRDefault="00233570" w:rsidP="001B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05"/>
    <w:multiLevelType w:val="hybridMultilevel"/>
    <w:tmpl w:val="90B02E64"/>
    <w:lvl w:ilvl="0" w:tplc="1464B4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D67C0"/>
    <w:multiLevelType w:val="hybridMultilevel"/>
    <w:tmpl w:val="7FC66EF0"/>
    <w:lvl w:ilvl="0" w:tplc="8E96AEA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07460"/>
    <w:multiLevelType w:val="hybridMultilevel"/>
    <w:tmpl w:val="76181BDC"/>
    <w:lvl w:ilvl="0" w:tplc="0792D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2BE"/>
    <w:rsid w:val="000819CB"/>
    <w:rsid w:val="000E2606"/>
    <w:rsid w:val="000F6351"/>
    <w:rsid w:val="001B7C12"/>
    <w:rsid w:val="00226742"/>
    <w:rsid w:val="00233570"/>
    <w:rsid w:val="002413EA"/>
    <w:rsid w:val="00346E51"/>
    <w:rsid w:val="0034768A"/>
    <w:rsid w:val="003D6F92"/>
    <w:rsid w:val="004550D0"/>
    <w:rsid w:val="00491CB8"/>
    <w:rsid w:val="00532A7C"/>
    <w:rsid w:val="005577D3"/>
    <w:rsid w:val="005F2AAB"/>
    <w:rsid w:val="006E0BF1"/>
    <w:rsid w:val="007207C8"/>
    <w:rsid w:val="00720E96"/>
    <w:rsid w:val="00721D19"/>
    <w:rsid w:val="0072791D"/>
    <w:rsid w:val="007670F5"/>
    <w:rsid w:val="007879E4"/>
    <w:rsid w:val="007B3156"/>
    <w:rsid w:val="008107FF"/>
    <w:rsid w:val="00820C44"/>
    <w:rsid w:val="00891CA2"/>
    <w:rsid w:val="008A0AD0"/>
    <w:rsid w:val="008E05A7"/>
    <w:rsid w:val="00925636"/>
    <w:rsid w:val="00932AB0"/>
    <w:rsid w:val="00945E73"/>
    <w:rsid w:val="0095786F"/>
    <w:rsid w:val="009A4286"/>
    <w:rsid w:val="009D6F14"/>
    <w:rsid w:val="00A101D5"/>
    <w:rsid w:val="00A52A1B"/>
    <w:rsid w:val="00A5417D"/>
    <w:rsid w:val="00A7549B"/>
    <w:rsid w:val="00B06CF7"/>
    <w:rsid w:val="00B153C1"/>
    <w:rsid w:val="00B17A31"/>
    <w:rsid w:val="00B36774"/>
    <w:rsid w:val="00B54E81"/>
    <w:rsid w:val="00B63BCB"/>
    <w:rsid w:val="00B762BE"/>
    <w:rsid w:val="00B83CF5"/>
    <w:rsid w:val="00BF2CE1"/>
    <w:rsid w:val="00C355A8"/>
    <w:rsid w:val="00CD6D5A"/>
    <w:rsid w:val="00DE0F0A"/>
    <w:rsid w:val="00E205EF"/>
    <w:rsid w:val="00E66FA6"/>
    <w:rsid w:val="00E76095"/>
    <w:rsid w:val="00F132F7"/>
    <w:rsid w:val="00F26917"/>
    <w:rsid w:val="00F63363"/>
    <w:rsid w:val="00F86774"/>
    <w:rsid w:val="00FA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12"/>
  </w:style>
  <w:style w:type="paragraph" w:styleId="a6">
    <w:name w:val="footer"/>
    <w:basedOn w:val="a"/>
    <w:link w:val="a7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12"/>
  </w:style>
  <w:style w:type="paragraph" w:styleId="a8">
    <w:name w:val="Balloon Text"/>
    <w:basedOn w:val="a"/>
    <w:link w:val="a9"/>
    <w:uiPriority w:val="99"/>
    <w:semiHidden/>
    <w:unhideWhenUsed/>
    <w:rsid w:val="001B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D"/>
    <w:pPr>
      <w:ind w:left="720"/>
      <w:contextualSpacing/>
    </w:pPr>
  </w:style>
  <w:style w:type="paragraph" w:customStyle="1" w:styleId="ConsPlusNormal">
    <w:name w:val="ConsPlusNormal"/>
    <w:rsid w:val="00F633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12"/>
  </w:style>
  <w:style w:type="paragraph" w:styleId="a6">
    <w:name w:val="footer"/>
    <w:basedOn w:val="a"/>
    <w:link w:val="a7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12"/>
  </w:style>
  <w:style w:type="paragraph" w:styleId="a8">
    <w:name w:val="Balloon Text"/>
    <w:basedOn w:val="a"/>
    <w:link w:val="a9"/>
    <w:uiPriority w:val="99"/>
    <w:semiHidden/>
    <w:unhideWhenUsed/>
    <w:rsid w:val="001B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D"/>
    <w:pPr>
      <w:ind w:left="720"/>
      <w:contextualSpacing/>
    </w:pPr>
  </w:style>
  <w:style w:type="paragraph" w:customStyle="1" w:styleId="ConsPlusNormal">
    <w:name w:val="ConsPlusNormal"/>
    <w:rsid w:val="00F633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2A14-A4B7-4FE1-A802-1284349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2017-05-18T04:39:00Z</cp:lastPrinted>
  <dcterms:created xsi:type="dcterms:W3CDTF">2017-08-14T22:43:00Z</dcterms:created>
  <dcterms:modified xsi:type="dcterms:W3CDTF">2017-08-14T22:43:00Z</dcterms:modified>
</cp:coreProperties>
</file>