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37D2" w14:textId="0E8C9CD9" w:rsidR="00834F71" w:rsidRDefault="00B4410D">
      <w:pPr>
        <w:framePr w:h="1363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BDBA098" wp14:editId="16B3E609">
            <wp:extent cx="74739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40FD" w14:textId="77777777" w:rsidR="00834F71" w:rsidRDefault="00834F71">
      <w:pPr>
        <w:rPr>
          <w:sz w:val="2"/>
          <w:szCs w:val="2"/>
        </w:rPr>
      </w:pPr>
    </w:p>
    <w:p w14:paraId="39E9A48B" w14:textId="6140D0FA" w:rsidR="006603A7" w:rsidRDefault="00973A14" w:rsidP="0069223A">
      <w:pPr>
        <w:pStyle w:val="20"/>
        <w:shd w:val="clear" w:color="auto" w:fill="auto"/>
        <w:spacing w:before="0" w:after="0"/>
      </w:pPr>
      <w:r>
        <w:t>АДМИНИСТРАЦИЯ</w:t>
      </w:r>
    </w:p>
    <w:p w14:paraId="3611119D" w14:textId="3ED2D95D" w:rsidR="00834F71" w:rsidRDefault="00973A14" w:rsidP="006603A7">
      <w:pPr>
        <w:pStyle w:val="20"/>
        <w:shd w:val="clear" w:color="auto" w:fill="auto"/>
        <w:spacing w:before="0" w:after="0"/>
      </w:pPr>
      <w:r>
        <w:t>ПРОВИДЕНСКОГО ГОРОДСКОГО ОКРУГА</w:t>
      </w:r>
    </w:p>
    <w:p w14:paraId="4978E5DC" w14:textId="77777777" w:rsidR="006603A7" w:rsidRDefault="006603A7" w:rsidP="006603A7">
      <w:pPr>
        <w:pStyle w:val="20"/>
        <w:shd w:val="clear" w:color="auto" w:fill="auto"/>
        <w:spacing w:before="0" w:after="0" w:line="280" w:lineRule="exact"/>
      </w:pPr>
    </w:p>
    <w:p w14:paraId="47DD767F" w14:textId="535A4794" w:rsidR="00834F71" w:rsidRDefault="00973A14" w:rsidP="006603A7">
      <w:pPr>
        <w:pStyle w:val="20"/>
        <w:shd w:val="clear" w:color="auto" w:fill="auto"/>
        <w:spacing w:before="0" w:after="0" w:line="280" w:lineRule="exact"/>
        <w:sectPr w:rsidR="00834F71">
          <w:type w:val="continuous"/>
          <w:pgSz w:w="11909" w:h="16838"/>
          <w:pgMar w:top="832" w:right="3195" w:bottom="1605" w:left="2691" w:header="0" w:footer="3" w:gutter="0"/>
          <w:cols w:space="720"/>
          <w:noEndnote/>
          <w:docGrid w:linePitch="360"/>
        </w:sectPr>
      </w:pPr>
      <w:r>
        <w:t>ПОСТАНОВЛЕНИЕ</w:t>
      </w:r>
    </w:p>
    <w:p w14:paraId="1617C466" w14:textId="77777777" w:rsidR="00834F71" w:rsidRDefault="00834F71">
      <w:pPr>
        <w:spacing w:before="56" w:after="56" w:line="240" w:lineRule="exact"/>
        <w:rPr>
          <w:sz w:val="19"/>
          <w:szCs w:val="19"/>
        </w:rPr>
      </w:pPr>
    </w:p>
    <w:p w14:paraId="28D643DD" w14:textId="77777777" w:rsidR="00834F71" w:rsidRPr="006603A7" w:rsidRDefault="00834F71" w:rsidP="006603A7">
      <w:pPr>
        <w:sectPr w:rsidR="00834F71" w:rsidRPr="006603A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843C773" w14:textId="77777777" w:rsidR="00834F71" w:rsidRPr="006603A7" w:rsidRDefault="00834F71" w:rsidP="006603A7"/>
    <w:p w14:paraId="2B474292" w14:textId="77777777" w:rsidR="00834F71" w:rsidRPr="006603A7" w:rsidRDefault="00834F71" w:rsidP="006603A7">
      <w:pPr>
        <w:sectPr w:rsidR="00834F71" w:rsidRPr="006603A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6603A7" w14:paraId="5F46255F" w14:textId="77777777" w:rsidTr="006603A7">
        <w:tc>
          <w:tcPr>
            <w:tcW w:w="3116" w:type="dxa"/>
          </w:tcPr>
          <w:p w14:paraId="15AD86E6" w14:textId="4F7DB315" w:rsidR="006603A7" w:rsidRPr="006603A7" w:rsidRDefault="006603A7" w:rsidP="006603A7">
            <w:pPr>
              <w:rPr>
                <w:rFonts w:ascii="Times New Roman" w:hAnsi="Times New Roman" w:cs="Times New Roman"/>
              </w:rPr>
            </w:pPr>
            <w:r w:rsidRPr="006603A7">
              <w:rPr>
                <w:rFonts w:ascii="Times New Roman" w:hAnsi="Times New Roman" w:cs="Times New Roman"/>
              </w:rPr>
              <w:t>от 14 октября 2020 г.</w:t>
            </w:r>
          </w:p>
        </w:tc>
        <w:tc>
          <w:tcPr>
            <w:tcW w:w="3116" w:type="dxa"/>
          </w:tcPr>
          <w:p w14:paraId="3D1CF4FB" w14:textId="6B1E31AA" w:rsidR="006603A7" w:rsidRPr="006603A7" w:rsidRDefault="006603A7" w:rsidP="006603A7">
            <w:pPr>
              <w:jc w:val="center"/>
              <w:rPr>
                <w:rFonts w:ascii="Times New Roman" w:hAnsi="Times New Roman" w:cs="Times New Roman"/>
              </w:rPr>
            </w:pPr>
            <w:r w:rsidRPr="006603A7">
              <w:rPr>
                <w:rFonts w:ascii="Times New Roman" w:hAnsi="Times New Roman" w:cs="Times New Roman"/>
              </w:rPr>
              <w:t>№ 276</w:t>
            </w:r>
          </w:p>
        </w:tc>
        <w:tc>
          <w:tcPr>
            <w:tcW w:w="3116" w:type="dxa"/>
          </w:tcPr>
          <w:p w14:paraId="1AEF0958" w14:textId="2BC341C6" w:rsidR="006603A7" w:rsidRPr="006603A7" w:rsidRDefault="006603A7" w:rsidP="006603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03A7">
              <w:rPr>
                <w:rFonts w:ascii="Times New Roman" w:hAnsi="Times New Roman" w:cs="Times New Roman"/>
              </w:rPr>
              <w:t>. Провидения</w:t>
            </w:r>
          </w:p>
        </w:tc>
      </w:tr>
    </w:tbl>
    <w:p w14:paraId="534800B6" w14:textId="77777777" w:rsidR="00790E89" w:rsidRPr="006603A7" w:rsidRDefault="00790E89" w:rsidP="006603A7"/>
    <w:p w14:paraId="414E1DE3" w14:textId="77777777" w:rsidR="006603A7" w:rsidRDefault="006603A7">
      <w:pPr>
        <w:pStyle w:val="21"/>
        <w:shd w:val="clear" w:color="auto" w:fill="auto"/>
        <w:tabs>
          <w:tab w:val="left" w:pos="2517"/>
        </w:tabs>
        <w:spacing w:line="326" w:lineRule="exact"/>
        <w:ind w:left="40" w:right="5180"/>
        <w:jc w:val="both"/>
      </w:pPr>
    </w:p>
    <w:p w14:paraId="72CA30C5" w14:textId="4ABBAEF5" w:rsidR="00834F71" w:rsidRDefault="00973A14" w:rsidP="006603A7">
      <w:pPr>
        <w:pStyle w:val="21"/>
        <w:shd w:val="clear" w:color="auto" w:fill="auto"/>
        <w:tabs>
          <w:tab w:val="left" w:pos="2517"/>
        </w:tabs>
        <w:spacing w:line="326" w:lineRule="exact"/>
        <w:ind w:left="40" w:right="5180"/>
        <w:jc w:val="both"/>
      </w:pPr>
      <w:r>
        <w:t>О внесении изменений в постановление Администрации Провиденского городского округа от 28.07.2020 г. № 208 «Об утверждении</w:t>
      </w:r>
      <w:r w:rsidR="006603A7">
        <w:t xml:space="preserve"> </w:t>
      </w:r>
      <w:r>
        <w:t>муниципальной</w:t>
      </w:r>
      <w:r w:rsidR="006603A7">
        <w:t xml:space="preserve"> </w:t>
      </w:r>
      <w:r>
        <w:t>программы «Переселение граждан из аварийного жилищного фонда Провиденского городского округа в 2020-2022 годах»</w:t>
      </w:r>
    </w:p>
    <w:p w14:paraId="64189864" w14:textId="77777777" w:rsidR="006603A7" w:rsidRDefault="006603A7">
      <w:pPr>
        <w:pStyle w:val="21"/>
        <w:shd w:val="clear" w:color="auto" w:fill="auto"/>
        <w:spacing w:after="277" w:line="326" w:lineRule="exact"/>
        <w:ind w:left="40" w:right="40" w:firstLine="920"/>
        <w:jc w:val="both"/>
      </w:pPr>
    </w:p>
    <w:p w14:paraId="51BDED60" w14:textId="1D33B7A3" w:rsidR="00834F71" w:rsidRDefault="00973A14">
      <w:pPr>
        <w:pStyle w:val="21"/>
        <w:shd w:val="clear" w:color="auto" w:fill="auto"/>
        <w:spacing w:after="277" w:line="326" w:lineRule="exact"/>
        <w:ind w:left="40" w:right="40" w:firstLine="920"/>
        <w:jc w:val="both"/>
      </w:pPr>
      <w:r>
        <w:t>В целях уточнения отдельных положений муниципальной программы «Переселение граждан из аварийного жилищного фонда Провиденского городского округа в 2020-2022 годах», Администрация Провиденского городского округа</w:t>
      </w:r>
    </w:p>
    <w:p w14:paraId="7E4866CB" w14:textId="77777777" w:rsidR="00834F71" w:rsidRDefault="00973A14">
      <w:pPr>
        <w:pStyle w:val="20"/>
        <w:shd w:val="clear" w:color="auto" w:fill="auto"/>
        <w:spacing w:before="0" w:after="295" w:line="280" w:lineRule="exact"/>
        <w:ind w:left="40"/>
        <w:jc w:val="both"/>
      </w:pPr>
      <w:r>
        <w:t>ПОСТАНОВЛЯЕТ:</w:t>
      </w:r>
    </w:p>
    <w:p w14:paraId="3A9C81AB" w14:textId="77777777" w:rsidR="00834F71" w:rsidRDefault="00973A14">
      <w:pPr>
        <w:pStyle w:val="21"/>
        <w:numPr>
          <w:ilvl w:val="0"/>
          <w:numId w:val="1"/>
        </w:numPr>
        <w:shd w:val="clear" w:color="auto" w:fill="auto"/>
        <w:tabs>
          <w:tab w:val="left" w:pos="890"/>
        </w:tabs>
        <w:spacing w:line="326" w:lineRule="exact"/>
        <w:ind w:left="40" w:right="40" w:firstLine="640"/>
        <w:jc w:val="both"/>
      </w:pPr>
      <w:r>
        <w:t>Внести в постановление Администрации Провиденского городского округа от 28.07.2020 г. № 208 «Об утверждении муниципальной программы «Переселение граждан из аварийного жилищного фонда Провиденского городского округа в 2020-2022 годах»» следующие изменения:</w:t>
      </w:r>
    </w:p>
    <w:p w14:paraId="212743C8" w14:textId="77777777" w:rsidR="00834F71" w:rsidRDefault="00973A14">
      <w:pPr>
        <w:pStyle w:val="21"/>
        <w:shd w:val="clear" w:color="auto" w:fill="auto"/>
        <w:spacing w:line="326" w:lineRule="exact"/>
        <w:ind w:left="40" w:right="40" w:firstLine="640"/>
        <w:jc w:val="both"/>
      </w:pPr>
      <w:r>
        <w:t>1.1. Приложение 2 к муниципальной программе изложить в редакции согласно приложению к настоящему постановлению.</w:t>
      </w:r>
    </w:p>
    <w:p w14:paraId="7A600E25" w14:textId="77777777" w:rsidR="00834F71" w:rsidRDefault="00973A14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line="326" w:lineRule="exact"/>
        <w:ind w:left="40" w:right="40" w:firstLine="640"/>
        <w:jc w:val="both"/>
      </w:pPr>
      <w:r>
        <w:t xml:space="preserve">Обнародовать настоящее постановление на официальном сайте Провиденского городского округа </w:t>
      </w:r>
      <w:r w:rsidRPr="00B4410D">
        <w:rPr>
          <w:rStyle w:val="1"/>
          <w:lang w:val="ru-RU"/>
        </w:rPr>
        <w:t>(</w:t>
      </w:r>
      <w:hyperlink r:id="rId8" w:history="1">
        <w:r>
          <w:rPr>
            <w:rStyle w:val="a3"/>
          </w:rPr>
          <w:t>http://www.provadm.ru</w:t>
        </w:r>
      </w:hyperlink>
      <w:r w:rsidRPr="00B4410D">
        <w:rPr>
          <w:rStyle w:val="1"/>
          <w:lang w:val="ru-RU"/>
        </w:rPr>
        <w:t>)</w:t>
      </w:r>
      <w:r w:rsidRPr="00B4410D">
        <w:t>.</w:t>
      </w:r>
    </w:p>
    <w:p w14:paraId="520B8E03" w14:textId="77777777" w:rsidR="00834F71" w:rsidRDefault="00973A14">
      <w:pPr>
        <w:pStyle w:val="21"/>
        <w:numPr>
          <w:ilvl w:val="0"/>
          <w:numId w:val="1"/>
        </w:numPr>
        <w:shd w:val="clear" w:color="auto" w:fill="auto"/>
        <w:tabs>
          <w:tab w:val="left" w:pos="963"/>
        </w:tabs>
        <w:spacing w:line="326" w:lineRule="exact"/>
        <w:ind w:left="40" w:firstLine="640"/>
        <w:jc w:val="both"/>
      </w:pPr>
      <w:r>
        <w:t>Настоящее постановление вступает в силу со дня обнародования.</w:t>
      </w:r>
    </w:p>
    <w:p w14:paraId="2053EA93" w14:textId="509B883C" w:rsidR="00834F71" w:rsidRPr="00790E89" w:rsidRDefault="00973A14" w:rsidP="00790E89">
      <w:pPr>
        <w:pStyle w:val="a6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90E89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14:paraId="2FE57763" w14:textId="072EF5EC" w:rsidR="00790E89" w:rsidRDefault="00790E89" w:rsidP="00790E8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790E89" w14:paraId="35BB6148" w14:textId="77777777" w:rsidTr="00790E89">
        <w:tc>
          <w:tcPr>
            <w:tcW w:w="4674" w:type="dxa"/>
          </w:tcPr>
          <w:p w14:paraId="5A882FBA" w14:textId="7D3518E1" w:rsidR="00790E89" w:rsidRPr="00790E89" w:rsidRDefault="00790E89" w:rsidP="00790E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0E89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674" w:type="dxa"/>
          </w:tcPr>
          <w:p w14:paraId="359BD15B" w14:textId="435FBC55" w:rsidR="00790E89" w:rsidRPr="00790E89" w:rsidRDefault="00790E89" w:rsidP="00790E89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90E89">
              <w:rPr>
                <w:rFonts w:ascii="Times New Roman" w:hAnsi="Times New Roman" w:cs="Times New Roman"/>
                <w:sz w:val="27"/>
                <w:szCs w:val="27"/>
              </w:rPr>
              <w:t>С.А. Шестопалов</w:t>
            </w:r>
          </w:p>
        </w:tc>
      </w:tr>
    </w:tbl>
    <w:p w14:paraId="2F9D2205" w14:textId="3327B048" w:rsidR="00790E89" w:rsidRDefault="00790E89" w:rsidP="00790E89"/>
    <w:p w14:paraId="1C477818" w14:textId="77777777" w:rsidR="00790E89" w:rsidRDefault="00790E89" w:rsidP="00790E89">
      <w:pPr>
        <w:sectPr w:rsidR="00790E89" w:rsidSect="00790E8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3364"/>
        <w:gridCol w:w="6343"/>
      </w:tblGrid>
      <w:tr w:rsidR="00790E89" w14:paraId="6326DC98" w14:textId="77777777" w:rsidTr="00790E89">
        <w:tc>
          <w:tcPr>
            <w:tcW w:w="4853" w:type="dxa"/>
          </w:tcPr>
          <w:p w14:paraId="1ADD0969" w14:textId="77777777" w:rsidR="00790E89" w:rsidRDefault="00790E89" w:rsidP="00790E89"/>
        </w:tc>
        <w:tc>
          <w:tcPr>
            <w:tcW w:w="3364" w:type="dxa"/>
          </w:tcPr>
          <w:p w14:paraId="2CBEC269" w14:textId="77777777" w:rsidR="00790E89" w:rsidRDefault="00790E89" w:rsidP="00790E89"/>
        </w:tc>
        <w:tc>
          <w:tcPr>
            <w:tcW w:w="6343" w:type="dxa"/>
          </w:tcPr>
          <w:p w14:paraId="24E62BB2" w14:textId="77777777" w:rsidR="00790E89" w:rsidRP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  <w:r w:rsidRPr="00790E89">
              <w:rPr>
                <w:rFonts w:ascii="Times New Roman" w:hAnsi="Times New Roman" w:cs="Times New Roman"/>
              </w:rPr>
              <w:t>Приложение</w:t>
            </w:r>
          </w:p>
          <w:p w14:paraId="60E035A0" w14:textId="77777777" w:rsidR="00790E89" w:rsidRP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  <w:r w:rsidRPr="00790E89">
              <w:rPr>
                <w:rFonts w:ascii="Times New Roman" w:hAnsi="Times New Roman" w:cs="Times New Roman"/>
              </w:rPr>
              <w:t>К постановлению Администрации Провиденского городского округа</w:t>
            </w:r>
          </w:p>
          <w:p w14:paraId="6D42145B" w14:textId="77777777" w:rsid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90E89">
              <w:rPr>
                <w:rFonts w:ascii="Times New Roman" w:hAnsi="Times New Roman" w:cs="Times New Roman"/>
              </w:rPr>
              <w:t>т 14.10.2020 г. № 276</w:t>
            </w:r>
          </w:p>
          <w:p w14:paraId="6345E1FC" w14:textId="77777777" w:rsid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</w:p>
          <w:p w14:paraId="3EDC489D" w14:textId="77777777" w:rsid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«Приложение 2</w:t>
            </w:r>
          </w:p>
          <w:p w14:paraId="57548BD8" w14:textId="77777777" w:rsid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муниципальной программе «Переселение граждан из</w:t>
            </w:r>
          </w:p>
          <w:p w14:paraId="31733A99" w14:textId="77777777" w:rsidR="00790E89" w:rsidRDefault="00790E89" w:rsidP="00790E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аварийного жилищного фонда Провиденского городского</w:t>
            </w:r>
          </w:p>
          <w:p w14:paraId="2D34F1A4" w14:textId="0843A3E1" w:rsidR="00790E89" w:rsidRDefault="00790E89" w:rsidP="00790E89">
            <w:pPr>
              <w:jc w:val="right"/>
            </w:pPr>
            <w:r>
              <w:rPr>
                <w:rFonts w:ascii="Times New Roman" w:hAnsi="Times New Roman" w:cs="Times New Roman"/>
              </w:rPr>
              <w:t>округа в 2020-2022 годах»</w:t>
            </w:r>
          </w:p>
        </w:tc>
      </w:tr>
    </w:tbl>
    <w:p w14:paraId="6AD37DAD" w14:textId="77777777" w:rsidR="00790E89" w:rsidRPr="00790E89" w:rsidRDefault="00790E89" w:rsidP="00790E89"/>
    <w:p w14:paraId="06101E8A" w14:textId="77777777" w:rsidR="00790E89" w:rsidRPr="00790E89" w:rsidRDefault="00790E89" w:rsidP="00790E89"/>
    <w:p w14:paraId="329415F6" w14:textId="77777777" w:rsidR="00790E89" w:rsidRPr="00790E89" w:rsidRDefault="00790E89" w:rsidP="00790E89">
      <w:pPr>
        <w:pStyle w:val="20"/>
        <w:shd w:val="clear" w:color="auto" w:fill="auto"/>
        <w:spacing w:before="0" w:after="0" w:line="270" w:lineRule="exact"/>
        <w:ind w:right="40"/>
        <w:rPr>
          <w:sz w:val="24"/>
          <w:szCs w:val="24"/>
        </w:rPr>
      </w:pPr>
      <w:r w:rsidRPr="00790E89">
        <w:rPr>
          <w:sz w:val="24"/>
          <w:szCs w:val="24"/>
        </w:rPr>
        <w:t>Ресурсное обеспечение муниципальной программы «Переселение граждан из аварийного жилищного фонда</w:t>
      </w:r>
    </w:p>
    <w:p w14:paraId="761B59B4" w14:textId="77777777" w:rsidR="00790E89" w:rsidRPr="00790E89" w:rsidRDefault="00790E89" w:rsidP="00790E89">
      <w:pPr>
        <w:pStyle w:val="20"/>
        <w:shd w:val="clear" w:color="auto" w:fill="auto"/>
        <w:spacing w:before="0" w:after="6" w:line="270" w:lineRule="exact"/>
        <w:ind w:right="40"/>
        <w:rPr>
          <w:sz w:val="24"/>
          <w:szCs w:val="24"/>
        </w:rPr>
      </w:pPr>
      <w:r w:rsidRPr="00790E89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6F79656E" wp14:editId="1F351604">
                <wp:simplePos x="0" y="0"/>
                <wp:positionH relativeFrom="margin">
                  <wp:posOffset>9692640</wp:posOffset>
                </wp:positionH>
                <wp:positionV relativeFrom="paragraph">
                  <wp:posOffset>3644900</wp:posOffset>
                </wp:positionV>
                <wp:extent cx="76200" cy="171450"/>
                <wp:effectExtent l="381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C83B0" w14:textId="77777777" w:rsidR="00790E89" w:rsidRDefault="00790E89" w:rsidP="00790E89">
                            <w:pPr>
                              <w:pStyle w:val="30"/>
                              <w:shd w:val="clear" w:color="auto" w:fill="auto"/>
                              <w:spacing w:line="270" w:lineRule="exact"/>
                            </w:pP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96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3.2pt;margin-top:287pt;width:6pt;height:13.5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" filled="f" stroked="f">
                <v:textbox style="mso-fit-shape-to-text:t" inset="0,0,0,0">
                  <w:txbxContent>
                    <w:p w14:paraId="224C83B0" w14:textId="77777777" w:rsidR="00790E89" w:rsidRDefault="00790E89" w:rsidP="00790E89">
                      <w:pPr>
                        <w:pStyle w:val="30"/>
                        <w:shd w:val="clear" w:color="auto" w:fill="auto"/>
                        <w:spacing w:line="270" w:lineRule="exact"/>
                      </w:pPr>
                      <w: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0E89">
        <w:rPr>
          <w:sz w:val="24"/>
          <w:szCs w:val="24"/>
        </w:rPr>
        <w:t>Провиденского городского округа в 2020-2022 годах»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741"/>
        <w:gridCol w:w="2285"/>
        <w:gridCol w:w="1728"/>
        <w:gridCol w:w="1517"/>
        <w:gridCol w:w="1771"/>
        <w:gridCol w:w="1426"/>
        <w:gridCol w:w="3288"/>
      </w:tblGrid>
      <w:tr w:rsidR="00790E89" w14:paraId="3ECB096E" w14:textId="77777777" w:rsidTr="009B10D8">
        <w:trPr>
          <w:trHeight w:hRule="exact" w:val="35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D3858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N</w:t>
            </w:r>
          </w:p>
          <w:p w14:paraId="37773573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п</w:t>
            </w:r>
          </w:p>
          <w:p w14:paraId="734A606E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/</w:t>
            </w:r>
          </w:p>
          <w:p w14:paraId="07624C22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ind w:left="18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64AE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Наименование направления, раздела, мероприятия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6471F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  <w:lang w:val="ru-RU"/>
              </w:rPr>
              <w:t>Период реализации мероприятий (в том числе по годам)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36EB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Объем финансовых ресурсов, руб.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EBA3A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Ответственный исполнитель</w:t>
            </w:r>
          </w:p>
        </w:tc>
      </w:tr>
      <w:tr w:rsidR="00790E89" w14:paraId="3819D397" w14:textId="77777777" w:rsidTr="009B10D8">
        <w:trPr>
          <w:trHeight w:hRule="exact" w:val="34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3589F2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F9B93E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45F6F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DEBFB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2E109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в том числе средства: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002D8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90E89" w14:paraId="29BDAA19" w14:textId="77777777" w:rsidTr="009B10D8">
        <w:trPr>
          <w:trHeight w:hRule="exact" w:val="581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70765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4388BB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E13C02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C7FCE9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E2481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федерально</w:t>
            </w:r>
            <w:r w:rsidRPr="00790E89">
              <w:rPr>
                <w:rStyle w:val="1"/>
                <w:sz w:val="24"/>
                <w:szCs w:val="24"/>
                <w:u w:val="none"/>
              </w:rPr>
              <w:softHyphen/>
              <w:t>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B22A1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окружного</w:t>
            </w:r>
          </w:p>
          <w:p w14:paraId="0D3C7C6B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DC725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after="60" w:line="240" w:lineRule="exact"/>
              <w:ind w:right="14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местного</w:t>
            </w:r>
          </w:p>
          <w:p w14:paraId="484DD213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before="60" w:line="240" w:lineRule="exact"/>
              <w:ind w:right="14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бюджета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0F180" w14:textId="77777777" w:rsidR="00790E89" w:rsidRPr="00790E89" w:rsidRDefault="00790E89" w:rsidP="009B10D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90E89" w14:paraId="3B9856E4" w14:textId="77777777" w:rsidTr="009B10D8">
        <w:trPr>
          <w:trHeight w:hRule="exact" w:val="34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3874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99CE6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E69D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04AE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05391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298AC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7E4C4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FE45C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8</w:t>
            </w:r>
          </w:p>
        </w:tc>
      </w:tr>
      <w:tr w:rsidR="00790E89" w14:paraId="4F392262" w14:textId="77777777" w:rsidTr="009B10D8">
        <w:trPr>
          <w:trHeight w:hRule="exact" w:val="34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A4EE1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0F6B6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Всего по Программе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5904F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E31FE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101 105 261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0AA86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ABAF0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87 829 700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23E02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13 275 561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1D51B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</w:tr>
      <w:tr w:rsidR="00790E89" w14:paraId="0F1BCDA3" w14:textId="77777777" w:rsidTr="009B10D8">
        <w:trPr>
          <w:trHeight w:hRule="exact" w:val="34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8DE92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F6021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7AAB4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97A2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26 388 473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1C5F8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483B3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26 348 900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D443F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39 573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FCCAD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</w:tr>
      <w:tr w:rsidR="00790E89" w14:paraId="32A11306" w14:textId="77777777" w:rsidTr="009B10D8">
        <w:trPr>
          <w:trHeight w:hRule="exact" w:val="34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AC8FF3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B3DC9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E200F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0C9B3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74 716 788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6A13C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44008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61 480 800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94673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13 235 988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97EC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</w:tr>
      <w:tr w:rsidR="00790E89" w14:paraId="5D2450AC" w14:textId="77777777" w:rsidTr="009B10D8">
        <w:trPr>
          <w:trHeight w:hRule="exact" w:val="35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63A24C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5624A3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851AF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A9EC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DAC9C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3A966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687E5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3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82DDE" w14:textId="77777777" w:rsidR="00790E89" w:rsidRPr="00790E89" w:rsidRDefault="00790E89" w:rsidP="009B10D8">
            <w:pPr>
              <w:framePr w:w="15182" w:wrap="notBeside" w:vAnchor="text" w:hAnchor="text" w:xAlign="center" w:y="1"/>
            </w:pPr>
          </w:p>
        </w:tc>
      </w:tr>
      <w:tr w:rsidR="00790E89" w14:paraId="563E2673" w14:textId="77777777" w:rsidTr="009B10D8">
        <w:trPr>
          <w:trHeight w:hRule="exact" w:val="91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7CB12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left="180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63A7" w14:textId="77777777" w:rsidR="00790E89" w:rsidRPr="00790E89" w:rsidRDefault="00790E89" w:rsidP="009B10D8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  <w:lang w:val="ru-RU"/>
              </w:rPr>
              <w:t>Приобретение (выкуп) жилых помещений у застройщика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9F002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95D9C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26 388 473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FE31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7373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26 348 900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A77F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39 573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766C4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78" w:lineRule="exact"/>
              <w:ind w:right="20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  <w:lang w:val="ru-RU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90E89" w14:paraId="7B7EEE05" w14:textId="77777777" w:rsidTr="009B10D8">
        <w:trPr>
          <w:trHeight w:hRule="exact" w:val="1152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55DAED" w14:textId="77777777" w:rsid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C8512" w14:textId="77777777" w:rsid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EE9D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3C62A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74 716 788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61DE2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6522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61 480 800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590E8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13 235 988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50007" w14:textId="77777777" w:rsidR="00790E89" w:rsidRDefault="00790E89" w:rsidP="009B10D8">
            <w:pPr>
              <w:framePr w:w="15182" w:wrap="notBeside" w:vAnchor="text" w:hAnchor="text" w:xAlign="center" w:y="1"/>
            </w:pPr>
          </w:p>
        </w:tc>
      </w:tr>
      <w:tr w:rsidR="00790E89" w14:paraId="1F287B19" w14:textId="77777777" w:rsidTr="009B10D8">
        <w:trPr>
          <w:trHeight w:hRule="exact" w:val="638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E4215" w14:textId="77777777" w:rsid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9FAAB" w14:textId="77777777" w:rsidR="00790E89" w:rsidRDefault="00790E89" w:rsidP="009B10D8">
            <w:pPr>
              <w:framePr w:w="15182" w:wrap="notBeside" w:vAnchor="text" w:hAnchor="text" w:xAlign="center" w:y="1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24033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5A258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61DE30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5B792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2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03799" w14:textId="77777777" w:rsidR="00790E89" w:rsidRPr="00790E89" w:rsidRDefault="00790E89" w:rsidP="00790E89">
            <w:pPr>
              <w:pStyle w:val="21"/>
              <w:framePr w:w="15182" w:wrap="notBeside" w:vAnchor="text" w:hAnchor="text" w:xAlign="center" w:y="1"/>
              <w:shd w:val="clear" w:color="auto" w:fill="auto"/>
              <w:spacing w:line="240" w:lineRule="exact"/>
              <w:ind w:right="140"/>
              <w:jc w:val="center"/>
              <w:rPr>
                <w:sz w:val="24"/>
                <w:szCs w:val="24"/>
              </w:rPr>
            </w:pPr>
            <w:r w:rsidRPr="00790E89">
              <w:rPr>
                <w:rStyle w:val="1"/>
                <w:sz w:val="24"/>
                <w:szCs w:val="24"/>
                <w:u w:val="none"/>
              </w:rPr>
              <w:t>0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1E76F" w14:textId="77777777" w:rsidR="00790E89" w:rsidRDefault="00790E89" w:rsidP="009B10D8">
            <w:pPr>
              <w:framePr w:w="15182" w:wrap="notBeside" w:vAnchor="text" w:hAnchor="text" w:xAlign="center" w:y="1"/>
            </w:pPr>
          </w:p>
        </w:tc>
      </w:tr>
    </w:tbl>
    <w:p w14:paraId="6F072587" w14:textId="77777777" w:rsidR="00790E89" w:rsidRDefault="00790E89" w:rsidP="00790E89">
      <w:pPr>
        <w:rPr>
          <w:sz w:val="2"/>
          <w:szCs w:val="2"/>
        </w:rPr>
      </w:pPr>
    </w:p>
    <w:p w14:paraId="003795C5" w14:textId="77777777" w:rsidR="00790E89" w:rsidRDefault="00790E89" w:rsidP="00790E89">
      <w:pPr>
        <w:rPr>
          <w:sz w:val="2"/>
          <w:szCs w:val="2"/>
        </w:rPr>
      </w:pPr>
    </w:p>
    <w:p w14:paraId="14A2992B" w14:textId="70DAFDCC" w:rsidR="00790E89" w:rsidRDefault="00790E89" w:rsidP="00790E89"/>
    <w:p w14:paraId="2FF98D8C" w14:textId="77777777" w:rsidR="00790E89" w:rsidRPr="00790E89" w:rsidRDefault="00790E89" w:rsidP="00790E89"/>
    <w:sectPr w:rsidR="00790E89" w:rsidRPr="00790E89" w:rsidSect="00790E89">
      <w:pgSz w:w="16838" w:h="11909" w:orient="landscape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196C" w14:textId="77777777" w:rsidR="00D56CBB" w:rsidRDefault="00D56CBB">
      <w:r>
        <w:separator/>
      </w:r>
    </w:p>
  </w:endnote>
  <w:endnote w:type="continuationSeparator" w:id="0">
    <w:p w14:paraId="1E7DDE79" w14:textId="77777777" w:rsidR="00D56CBB" w:rsidRDefault="00D5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8CC7" w14:textId="77777777" w:rsidR="00D56CBB" w:rsidRDefault="00D56CBB"/>
  </w:footnote>
  <w:footnote w:type="continuationSeparator" w:id="0">
    <w:p w14:paraId="0DAF8BF7" w14:textId="77777777" w:rsidR="00D56CBB" w:rsidRDefault="00D56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A4599"/>
    <w:multiLevelType w:val="multilevel"/>
    <w:tmpl w:val="88768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71"/>
    <w:rsid w:val="0033381D"/>
    <w:rsid w:val="006603A7"/>
    <w:rsid w:val="0069223A"/>
    <w:rsid w:val="00790E89"/>
    <w:rsid w:val="00834F71"/>
    <w:rsid w:val="00973A14"/>
    <w:rsid w:val="00B4410D"/>
    <w:rsid w:val="00D5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95E5"/>
  <w15:docId w15:val="{F67A7BFD-B2D3-45BB-B446-F0BEF5F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6">
    <w:name w:val="List Paragraph"/>
    <w:basedOn w:val="a"/>
    <w:uiPriority w:val="34"/>
    <w:qFormat/>
    <w:rsid w:val="00790E89"/>
    <w:pPr>
      <w:ind w:left="720"/>
      <w:contextualSpacing/>
    </w:pPr>
  </w:style>
  <w:style w:type="table" w:styleId="a7">
    <w:name w:val="Table Grid"/>
    <w:basedOn w:val="a1"/>
    <w:uiPriority w:val="39"/>
    <w:rsid w:val="0079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5"/>
    <w:rsid w:val="00790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2020-10-29T03:07:00Z</dcterms:created>
  <dcterms:modified xsi:type="dcterms:W3CDTF">2020-10-29T03:24:00Z</dcterms:modified>
</cp:coreProperties>
</file>