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542B" w14:textId="2567962F" w:rsidR="009213B0" w:rsidRDefault="009102C6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3729DEB" wp14:editId="058DA10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EBEAD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0C95D083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6A6CE703" w14:textId="77777777" w:rsidR="009213B0" w:rsidRPr="00187EFE" w:rsidRDefault="009213B0" w:rsidP="009213B0"/>
    <w:p w14:paraId="6EE74B7C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3A47B561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2409"/>
        <w:gridCol w:w="3545"/>
      </w:tblGrid>
      <w:tr w:rsidR="009102C6" w:rsidRPr="009102C6" w14:paraId="3824662C" w14:textId="77777777" w:rsidTr="00EC7F96">
        <w:tc>
          <w:tcPr>
            <w:tcW w:w="3510" w:type="dxa"/>
          </w:tcPr>
          <w:p w14:paraId="425DE80B" w14:textId="26D2A322" w:rsidR="009102C6" w:rsidRPr="009102C6" w:rsidRDefault="009102C6" w:rsidP="009102C6">
            <w:pPr>
              <w:pStyle w:val="a8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9102C6">
              <w:rPr>
                <w:sz w:val="26"/>
                <w:szCs w:val="26"/>
              </w:rPr>
              <w:t xml:space="preserve">от </w:t>
            </w:r>
            <w:r w:rsidR="000D4912">
              <w:rPr>
                <w:sz w:val="26"/>
                <w:szCs w:val="26"/>
              </w:rPr>
              <w:t>01</w:t>
            </w:r>
            <w:r w:rsidRPr="009102C6">
              <w:rPr>
                <w:sz w:val="26"/>
                <w:szCs w:val="26"/>
              </w:rPr>
              <w:t xml:space="preserve"> </w:t>
            </w:r>
            <w:r w:rsidR="000D4912">
              <w:rPr>
                <w:sz w:val="26"/>
                <w:szCs w:val="26"/>
              </w:rPr>
              <w:t>дека</w:t>
            </w:r>
            <w:r w:rsidRPr="009102C6">
              <w:rPr>
                <w:sz w:val="26"/>
                <w:szCs w:val="26"/>
              </w:rPr>
              <w:t>бря 2021 г.</w:t>
            </w:r>
          </w:p>
        </w:tc>
        <w:tc>
          <w:tcPr>
            <w:tcW w:w="2409" w:type="dxa"/>
          </w:tcPr>
          <w:p w14:paraId="1BD5CADE" w14:textId="51E9FE46" w:rsidR="009102C6" w:rsidRPr="009102C6" w:rsidRDefault="009102C6" w:rsidP="009102C6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102C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  <w:r w:rsidR="000D4912">
              <w:rPr>
                <w:sz w:val="26"/>
                <w:szCs w:val="26"/>
              </w:rPr>
              <w:t>82</w:t>
            </w:r>
          </w:p>
        </w:tc>
        <w:tc>
          <w:tcPr>
            <w:tcW w:w="3545" w:type="dxa"/>
          </w:tcPr>
          <w:p w14:paraId="73D471F3" w14:textId="130A3B27" w:rsidR="009102C6" w:rsidRPr="009102C6" w:rsidRDefault="009102C6" w:rsidP="00992ED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6"/>
                <w:szCs w:val="26"/>
              </w:rPr>
            </w:pPr>
            <w:r w:rsidRPr="009102C6">
              <w:rPr>
                <w:sz w:val="26"/>
                <w:szCs w:val="26"/>
              </w:rPr>
              <w:t>п.г.т. Провидения</w:t>
            </w:r>
          </w:p>
        </w:tc>
      </w:tr>
    </w:tbl>
    <w:p w14:paraId="6770793A" w14:textId="77777777" w:rsidR="0062716D" w:rsidRDefault="0062716D" w:rsidP="0062716D">
      <w:pPr>
        <w:rPr>
          <w:sz w:val="26"/>
          <w:szCs w:val="26"/>
        </w:rPr>
      </w:pPr>
    </w:p>
    <w:p w14:paraId="60E79EB4" w14:textId="77777777" w:rsidR="00550202" w:rsidRPr="00187EFE" w:rsidRDefault="00550202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DF264F" w14:paraId="5BEA00E0" w14:textId="77777777" w:rsidTr="009102C6">
        <w:trPr>
          <w:trHeight w:val="1590"/>
        </w:trPr>
        <w:tc>
          <w:tcPr>
            <w:tcW w:w="4786" w:type="dxa"/>
          </w:tcPr>
          <w:p w14:paraId="30C04A2A" w14:textId="77777777" w:rsidR="0062716D" w:rsidRPr="00DF264F" w:rsidRDefault="00550202" w:rsidP="003F6922">
            <w:pPr>
              <w:pStyle w:val="afffff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264F">
              <w:rPr>
                <w:rFonts w:ascii="Times New Roman" w:hAnsi="Times New Roman"/>
                <w:sz w:val="28"/>
                <w:szCs w:val="28"/>
                <w:lang w:val="ru-RU"/>
              </w:rPr>
              <w:t>О признании утратившими силу некоторых постановлений Администрации Провиденского городского округа</w:t>
            </w:r>
          </w:p>
        </w:tc>
      </w:tr>
    </w:tbl>
    <w:p w14:paraId="3B30867D" w14:textId="77777777" w:rsidR="00046165" w:rsidRPr="009102C6" w:rsidRDefault="00046165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8"/>
          <w:szCs w:val="28"/>
        </w:rPr>
      </w:pPr>
    </w:p>
    <w:p w14:paraId="4FA43F94" w14:textId="760A15FD" w:rsidR="00C63B43" w:rsidRPr="009102C6" w:rsidRDefault="004D7470" w:rsidP="009102C6">
      <w:pPr>
        <w:ind w:firstLine="709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В</w:t>
      </w:r>
      <w:r w:rsidR="0062716D" w:rsidRPr="009102C6">
        <w:rPr>
          <w:sz w:val="28"/>
          <w:szCs w:val="28"/>
        </w:rPr>
        <w:t xml:space="preserve"> </w:t>
      </w:r>
      <w:r w:rsidR="00550202" w:rsidRPr="009102C6">
        <w:rPr>
          <w:sz w:val="28"/>
          <w:szCs w:val="28"/>
        </w:rPr>
        <w:t>целях приведения нормативных правовых актов Провиденского городского округа в соответствие с законодательством Российской Федерации,</w:t>
      </w:r>
      <w:r w:rsidR="00C63B43" w:rsidRPr="009102C6">
        <w:rPr>
          <w:sz w:val="28"/>
          <w:szCs w:val="28"/>
        </w:rPr>
        <w:t xml:space="preserve"> А</w:t>
      </w:r>
      <w:r w:rsidR="00C63B43" w:rsidRPr="009102C6">
        <w:rPr>
          <w:color w:val="000000"/>
          <w:sz w:val="28"/>
          <w:szCs w:val="28"/>
        </w:rPr>
        <w:t>дминистрация Провиденского городского округа</w:t>
      </w:r>
    </w:p>
    <w:p w14:paraId="6B27E642" w14:textId="77777777" w:rsidR="00C63B43" w:rsidRPr="009102C6" w:rsidRDefault="00C63B43" w:rsidP="00C63B43">
      <w:pPr>
        <w:ind w:firstLine="851"/>
        <w:jc w:val="both"/>
        <w:outlineLvl w:val="2"/>
        <w:rPr>
          <w:sz w:val="28"/>
          <w:szCs w:val="28"/>
        </w:rPr>
      </w:pPr>
    </w:p>
    <w:p w14:paraId="74B9557A" w14:textId="77777777" w:rsidR="00C63B43" w:rsidRPr="009102C6" w:rsidRDefault="00C63B43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9102C6">
        <w:rPr>
          <w:b/>
          <w:bCs/>
          <w:spacing w:val="20"/>
          <w:sz w:val="28"/>
          <w:szCs w:val="28"/>
        </w:rPr>
        <w:t>ПОСТАНОВЛЯЕТ:</w:t>
      </w:r>
    </w:p>
    <w:p w14:paraId="051131EB" w14:textId="77777777" w:rsidR="00550202" w:rsidRPr="009102C6" w:rsidRDefault="00550202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14:paraId="7FB4BCF0" w14:textId="77777777" w:rsidR="00550202" w:rsidRPr="009102C6" w:rsidRDefault="00992ED2" w:rsidP="009102C6">
      <w:pPr>
        <w:ind w:firstLine="851"/>
        <w:jc w:val="both"/>
        <w:rPr>
          <w:color w:val="000000"/>
          <w:sz w:val="28"/>
          <w:szCs w:val="28"/>
        </w:rPr>
      </w:pPr>
      <w:r w:rsidRPr="009102C6">
        <w:rPr>
          <w:sz w:val="28"/>
          <w:szCs w:val="28"/>
        </w:rPr>
        <w:t xml:space="preserve">1. </w:t>
      </w:r>
      <w:r w:rsidR="00550202" w:rsidRPr="009102C6">
        <w:rPr>
          <w:sz w:val="28"/>
          <w:szCs w:val="28"/>
        </w:rPr>
        <w:t>Признать утратившими силу постановления Администрации Провиденского городского округа:</w:t>
      </w:r>
    </w:p>
    <w:p w14:paraId="53C148B5" w14:textId="3A9D17D0" w:rsidR="003307E1" w:rsidRPr="009102C6" w:rsidRDefault="000D4912" w:rsidP="009102C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11 апреля 2017 г. № 137 «Об утверждении Перечня видов муниципального контроля и органов местного самоуправления, уполномоченных на их осуществление, на территории Провиденского городского округа»;</w:t>
      </w:r>
    </w:p>
    <w:p w14:paraId="28814A65" w14:textId="030FD95D" w:rsidR="00DF264F" w:rsidRPr="009102C6" w:rsidRDefault="000D4912" w:rsidP="00DF2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 июля 2020 г. № 186 «О внесении изменения в постановление Администрации Провиденского городского округа от 11 апреля 2017</w:t>
      </w:r>
      <w:r w:rsidR="005501AE">
        <w:rPr>
          <w:sz w:val="28"/>
          <w:szCs w:val="28"/>
        </w:rPr>
        <w:t xml:space="preserve"> г. №137 «Об утверждении Перечня видов муниципального контроля и органов местного самоуправления, уполномоченных на их осуществление, на территории Провиденского городского округа»».</w:t>
      </w:r>
    </w:p>
    <w:p w14:paraId="1EEDEAF2" w14:textId="77777777" w:rsidR="00F3228F" w:rsidRPr="009102C6" w:rsidRDefault="008575C4" w:rsidP="009102C6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2</w:t>
      </w:r>
      <w:r w:rsidR="00F3228F" w:rsidRPr="009102C6">
        <w:rPr>
          <w:sz w:val="28"/>
          <w:szCs w:val="28"/>
        </w:rPr>
        <w:t xml:space="preserve">. </w:t>
      </w:r>
      <w:r w:rsidR="00C63B43" w:rsidRPr="009102C6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округа: </w:t>
      </w:r>
      <w:hyperlink r:id="rId9" w:history="1">
        <w:r w:rsidR="00C63B43" w:rsidRPr="009102C6">
          <w:rPr>
            <w:rStyle w:val="afc"/>
            <w:color w:val="auto"/>
            <w:sz w:val="28"/>
            <w:szCs w:val="28"/>
            <w:u w:val="none"/>
          </w:rPr>
          <w:t>www.provadm.ru</w:t>
        </w:r>
      </w:hyperlink>
      <w:r w:rsidR="00C63B43" w:rsidRPr="009102C6">
        <w:rPr>
          <w:sz w:val="28"/>
          <w:szCs w:val="28"/>
        </w:rPr>
        <w:t>.</w:t>
      </w:r>
    </w:p>
    <w:p w14:paraId="285B05AE" w14:textId="57D31C41" w:rsidR="00C63B43" w:rsidRPr="009102C6" w:rsidRDefault="00F3228F" w:rsidP="009102C6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3. Н</w:t>
      </w:r>
      <w:r w:rsidR="00C63B43" w:rsidRPr="009102C6">
        <w:rPr>
          <w:sz w:val="28"/>
          <w:szCs w:val="28"/>
        </w:rPr>
        <w:t>астоящее постановление вступает в силу со дня обнародования</w:t>
      </w:r>
      <w:r w:rsidR="009102C6">
        <w:rPr>
          <w:sz w:val="28"/>
          <w:szCs w:val="28"/>
        </w:rPr>
        <w:t>, но не ранее 01 января 2022 года</w:t>
      </w:r>
      <w:hyperlink r:id="rId10" w:history="1"/>
      <w:r w:rsidR="00C63B43" w:rsidRPr="009102C6">
        <w:rPr>
          <w:sz w:val="28"/>
          <w:szCs w:val="28"/>
        </w:rPr>
        <w:t>.</w:t>
      </w:r>
    </w:p>
    <w:p w14:paraId="46F5ADCA" w14:textId="0C4EC91F" w:rsidR="0007052E" w:rsidRDefault="00F3228F" w:rsidP="009102C6">
      <w:pPr>
        <w:pStyle w:val="af9"/>
        <w:ind w:left="0" w:firstLine="851"/>
        <w:rPr>
          <w:rFonts w:ascii="Times New Roman" w:hAnsi="Times New Roman"/>
          <w:sz w:val="28"/>
          <w:szCs w:val="28"/>
        </w:rPr>
      </w:pPr>
      <w:r w:rsidRPr="009102C6">
        <w:rPr>
          <w:rFonts w:ascii="Times New Roman" w:hAnsi="Times New Roman"/>
          <w:sz w:val="28"/>
          <w:szCs w:val="28"/>
        </w:rPr>
        <w:t xml:space="preserve">4. </w:t>
      </w:r>
      <w:r w:rsidR="00C63B43" w:rsidRPr="009102C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3F7A0F">
        <w:rPr>
          <w:rFonts w:ascii="Times New Roman" w:hAnsi="Times New Roman"/>
          <w:sz w:val="28"/>
          <w:szCs w:val="28"/>
        </w:rPr>
        <w:t>оставляю за собой.</w:t>
      </w:r>
    </w:p>
    <w:p w14:paraId="5A190675" w14:textId="5F1019CE" w:rsidR="00992ED2" w:rsidRDefault="00992ED2" w:rsidP="00DF264F">
      <w:pPr>
        <w:rPr>
          <w:sz w:val="28"/>
          <w:szCs w:val="28"/>
        </w:rPr>
      </w:pPr>
    </w:p>
    <w:p w14:paraId="07BADF83" w14:textId="77777777" w:rsidR="00DF264F" w:rsidRPr="00DF264F" w:rsidRDefault="00DF264F" w:rsidP="00DF264F">
      <w:pPr>
        <w:rPr>
          <w:sz w:val="28"/>
          <w:szCs w:val="28"/>
        </w:rPr>
      </w:pPr>
    </w:p>
    <w:p w14:paraId="0D199BCF" w14:textId="451A2995" w:rsidR="00F3228F" w:rsidRPr="009102C6" w:rsidRDefault="009739C9" w:rsidP="009102C6">
      <w:pPr>
        <w:jc w:val="both"/>
        <w:rPr>
          <w:sz w:val="28"/>
          <w:szCs w:val="28"/>
        </w:rPr>
      </w:pPr>
      <w:r w:rsidRPr="009102C6">
        <w:rPr>
          <w:bCs/>
          <w:color w:val="000000"/>
          <w:sz w:val="28"/>
          <w:szCs w:val="28"/>
        </w:rPr>
        <w:t>Глава администрации</w:t>
      </w:r>
      <w:r w:rsidR="00F3228F" w:rsidRPr="009102C6">
        <w:rPr>
          <w:bCs/>
          <w:color w:val="000000"/>
          <w:sz w:val="28"/>
          <w:szCs w:val="28"/>
        </w:rPr>
        <w:t xml:space="preserve"> </w:t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9102C6">
        <w:rPr>
          <w:bCs/>
          <w:color w:val="000000"/>
          <w:sz w:val="28"/>
          <w:szCs w:val="28"/>
        </w:rPr>
        <w:t xml:space="preserve">                       Е.В. Подлесный</w:t>
      </w:r>
      <w:r w:rsidR="00F3228F" w:rsidRPr="009102C6">
        <w:rPr>
          <w:bCs/>
          <w:color w:val="000000"/>
          <w:sz w:val="28"/>
          <w:szCs w:val="28"/>
        </w:rPr>
        <w:t xml:space="preserve">           </w:t>
      </w:r>
      <w:r w:rsidR="00F3228F" w:rsidRPr="009102C6">
        <w:rPr>
          <w:sz w:val="28"/>
          <w:szCs w:val="28"/>
        </w:rPr>
        <w:tab/>
      </w:r>
    </w:p>
    <w:p w14:paraId="2A7B1DDB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5035233D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2195BC58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08674600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7CF53328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65B87878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70F28602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230BE294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1A001851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10B19905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08481422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5039227C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3AECC97C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28FA7D1B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2C9E2D3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4B3A01A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B5E5FFA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E94BA6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AC017A6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6581C6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D46D191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0E29753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FD3F0FF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0D10FB3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F5419AE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86A3407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D5AC84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1EC266E6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D88811B" w14:textId="28CDE065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D2658A1" w14:textId="432325CE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366E197E" w14:textId="38D4BF7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4C1A652" w14:textId="2416882F" w:rsidR="009102C6" w:rsidRDefault="009102C6" w:rsidP="00F3228F">
      <w:pPr>
        <w:tabs>
          <w:tab w:val="left" w:pos="7815"/>
        </w:tabs>
        <w:rPr>
          <w:sz w:val="26"/>
          <w:szCs w:val="26"/>
        </w:rPr>
      </w:pPr>
      <w:bookmarkStart w:id="0" w:name="_GoBack"/>
      <w:bookmarkEnd w:id="0"/>
    </w:p>
    <w:p w14:paraId="0F73383C" w14:textId="5241225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27D088C7" w14:textId="061C1436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E400DE4" w14:textId="7A61DF75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17C6809F" w14:textId="354103A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1A35870B" w14:textId="128A6A05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6311FE0F" w14:textId="77777777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F163C2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30E98C2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2614"/>
      </w:tblGrid>
      <w:tr w:rsidR="00992ED2" w:rsidRPr="005D761D" w14:paraId="64F91A07" w14:textId="77777777" w:rsidTr="005D761D">
        <w:tc>
          <w:tcPr>
            <w:tcW w:w="6912" w:type="dxa"/>
            <w:shd w:val="clear" w:color="auto" w:fill="auto"/>
          </w:tcPr>
          <w:p w14:paraId="0207163C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5D761D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2657" w:type="dxa"/>
            <w:shd w:val="clear" w:color="auto" w:fill="auto"/>
          </w:tcPr>
          <w:p w14:paraId="64ECA169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5D761D">
              <w:rPr>
                <w:sz w:val="26"/>
                <w:szCs w:val="26"/>
              </w:rPr>
              <w:t>Волчукова О.С.</w:t>
            </w:r>
          </w:p>
        </w:tc>
      </w:tr>
      <w:tr w:rsidR="00992ED2" w:rsidRPr="005D761D" w14:paraId="5009EA04" w14:textId="77777777" w:rsidTr="005D761D">
        <w:tc>
          <w:tcPr>
            <w:tcW w:w="6912" w:type="dxa"/>
            <w:shd w:val="clear" w:color="auto" w:fill="auto"/>
          </w:tcPr>
          <w:p w14:paraId="43686A11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17B9DAC1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  <w:tr w:rsidR="00992ED2" w:rsidRPr="005D761D" w14:paraId="18BF6DA7" w14:textId="77777777" w:rsidTr="005D761D">
        <w:tc>
          <w:tcPr>
            <w:tcW w:w="6912" w:type="dxa"/>
            <w:shd w:val="clear" w:color="auto" w:fill="auto"/>
          </w:tcPr>
          <w:p w14:paraId="2763755E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5D761D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657" w:type="dxa"/>
            <w:shd w:val="clear" w:color="auto" w:fill="auto"/>
          </w:tcPr>
          <w:p w14:paraId="2D9A6FCA" w14:textId="00A8FB94" w:rsidR="00992ED2" w:rsidRPr="005D761D" w:rsidRDefault="003F7A0F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Рекун Д.В.</w:t>
            </w:r>
          </w:p>
        </w:tc>
      </w:tr>
      <w:tr w:rsidR="009102C6" w:rsidRPr="005D761D" w14:paraId="6785E762" w14:textId="77777777" w:rsidTr="005D761D">
        <w:tc>
          <w:tcPr>
            <w:tcW w:w="6912" w:type="dxa"/>
            <w:shd w:val="clear" w:color="auto" w:fill="auto"/>
          </w:tcPr>
          <w:p w14:paraId="424C1C13" w14:textId="77777777" w:rsidR="009102C6" w:rsidRPr="005D761D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7CDDE422" w14:textId="77777777" w:rsidR="009102C6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  <w:tr w:rsidR="009102C6" w:rsidRPr="005D761D" w14:paraId="6E45E2A8" w14:textId="77777777" w:rsidTr="005D761D">
        <w:tc>
          <w:tcPr>
            <w:tcW w:w="6912" w:type="dxa"/>
            <w:shd w:val="clear" w:color="auto" w:fill="auto"/>
          </w:tcPr>
          <w:p w14:paraId="169F002B" w14:textId="77777777" w:rsidR="009102C6" w:rsidRPr="005D761D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6CD62492" w14:textId="5BCAB497" w:rsidR="009102C6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</w:tbl>
    <w:p w14:paraId="02DE6E46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A39154D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AF2E25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2E243B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D4D16D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17292B2" w14:textId="3D65AFA4" w:rsidR="00F6551D" w:rsidRDefault="00F6551D" w:rsidP="00F6551D">
      <w:pPr>
        <w:jc w:val="both"/>
        <w:rPr>
          <w:sz w:val="26"/>
          <w:szCs w:val="26"/>
        </w:rPr>
      </w:pPr>
      <w:r w:rsidRPr="00187EFE">
        <w:rPr>
          <w:sz w:val="26"/>
          <w:szCs w:val="26"/>
        </w:rPr>
        <w:t>Разослано: дело</w:t>
      </w:r>
      <w:r w:rsidR="003F7A0F">
        <w:rPr>
          <w:sz w:val="26"/>
          <w:szCs w:val="26"/>
        </w:rPr>
        <w:t>.</w:t>
      </w:r>
    </w:p>
    <w:sectPr w:rsidR="00F6551D" w:rsidSect="00DF264F">
      <w:headerReference w:type="even" r:id="rId11"/>
      <w:pgSz w:w="11905" w:h="16837"/>
      <w:pgMar w:top="1134" w:right="851" w:bottom="28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415F" w14:textId="77777777" w:rsidR="00D542D9" w:rsidRDefault="00D542D9">
      <w:r>
        <w:separator/>
      </w:r>
    </w:p>
  </w:endnote>
  <w:endnote w:type="continuationSeparator" w:id="0">
    <w:p w14:paraId="6350D4CB" w14:textId="77777777" w:rsidR="00D542D9" w:rsidRDefault="00D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7EB9" w14:textId="77777777" w:rsidR="00D542D9" w:rsidRDefault="00D542D9">
      <w:r>
        <w:separator/>
      </w:r>
    </w:p>
  </w:footnote>
  <w:footnote w:type="continuationSeparator" w:id="0">
    <w:p w14:paraId="3780C362" w14:textId="77777777" w:rsidR="00D542D9" w:rsidRDefault="00D5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74C3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2"/>
  </w:num>
  <w:num w:numId="21">
    <w:abstractNumId w:val="11"/>
  </w:num>
  <w:num w:numId="22">
    <w:abstractNumId w:val="5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4912"/>
    <w:rsid w:val="000D5D88"/>
    <w:rsid w:val="000D7465"/>
    <w:rsid w:val="000E00D6"/>
    <w:rsid w:val="000E0261"/>
    <w:rsid w:val="000E1E4A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C6872"/>
    <w:rsid w:val="001D02C1"/>
    <w:rsid w:val="001D0A65"/>
    <w:rsid w:val="001D16DB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6351"/>
    <w:rsid w:val="0027643D"/>
    <w:rsid w:val="00281E17"/>
    <w:rsid w:val="002820AC"/>
    <w:rsid w:val="002824AA"/>
    <w:rsid w:val="002970FE"/>
    <w:rsid w:val="002A1CDE"/>
    <w:rsid w:val="002B02F6"/>
    <w:rsid w:val="002B29ED"/>
    <w:rsid w:val="002B2DDC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588F"/>
    <w:rsid w:val="003460F1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7C92"/>
    <w:rsid w:val="0039018D"/>
    <w:rsid w:val="003945A6"/>
    <w:rsid w:val="00396C43"/>
    <w:rsid w:val="003A6E59"/>
    <w:rsid w:val="003C7931"/>
    <w:rsid w:val="003D2C38"/>
    <w:rsid w:val="003D5ACB"/>
    <w:rsid w:val="003D5BE7"/>
    <w:rsid w:val="003E16B8"/>
    <w:rsid w:val="003E43EB"/>
    <w:rsid w:val="003E54DE"/>
    <w:rsid w:val="003E6D67"/>
    <w:rsid w:val="003F36DD"/>
    <w:rsid w:val="003F6922"/>
    <w:rsid w:val="003F734C"/>
    <w:rsid w:val="003F7A0F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4FEE"/>
    <w:rsid w:val="00415C76"/>
    <w:rsid w:val="004162FD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4324"/>
    <w:rsid w:val="0045772B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2498"/>
    <w:rsid w:val="004C333B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27BC"/>
    <w:rsid w:val="00513AD9"/>
    <w:rsid w:val="00517688"/>
    <w:rsid w:val="00524A30"/>
    <w:rsid w:val="00525075"/>
    <w:rsid w:val="005308BA"/>
    <w:rsid w:val="00533EFC"/>
    <w:rsid w:val="00537801"/>
    <w:rsid w:val="005402D8"/>
    <w:rsid w:val="0054236C"/>
    <w:rsid w:val="0054355F"/>
    <w:rsid w:val="005471CD"/>
    <w:rsid w:val="005501AE"/>
    <w:rsid w:val="00550202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D761D"/>
    <w:rsid w:val="005E236A"/>
    <w:rsid w:val="005E2D9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52DD"/>
    <w:rsid w:val="0065793B"/>
    <w:rsid w:val="0066160D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3DBE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97C8E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575C4"/>
    <w:rsid w:val="00863331"/>
    <w:rsid w:val="00871DC6"/>
    <w:rsid w:val="008773DC"/>
    <w:rsid w:val="00880C7D"/>
    <w:rsid w:val="00880F07"/>
    <w:rsid w:val="00881BC9"/>
    <w:rsid w:val="00884511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F15EC"/>
    <w:rsid w:val="008F5302"/>
    <w:rsid w:val="008F6006"/>
    <w:rsid w:val="009102C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39C9"/>
    <w:rsid w:val="009751D4"/>
    <w:rsid w:val="009752E3"/>
    <w:rsid w:val="009775B5"/>
    <w:rsid w:val="00981604"/>
    <w:rsid w:val="00983370"/>
    <w:rsid w:val="00984EA9"/>
    <w:rsid w:val="00986714"/>
    <w:rsid w:val="00986FF6"/>
    <w:rsid w:val="0098779A"/>
    <w:rsid w:val="0098792E"/>
    <w:rsid w:val="00990475"/>
    <w:rsid w:val="0099244B"/>
    <w:rsid w:val="00992ED2"/>
    <w:rsid w:val="00995711"/>
    <w:rsid w:val="00995DA7"/>
    <w:rsid w:val="00996E20"/>
    <w:rsid w:val="00996EA9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EAF"/>
    <w:rsid w:val="00A47B78"/>
    <w:rsid w:val="00A52D69"/>
    <w:rsid w:val="00A53FBF"/>
    <w:rsid w:val="00A54150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A4955"/>
    <w:rsid w:val="00AA5C4A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E28EA"/>
    <w:rsid w:val="00BE7880"/>
    <w:rsid w:val="00BE7D7E"/>
    <w:rsid w:val="00BF0BF6"/>
    <w:rsid w:val="00C006E0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EE"/>
    <w:rsid w:val="00C27325"/>
    <w:rsid w:val="00C3118F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42D9"/>
    <w:rsid w:val="00D55809"/>
    <w:rsid w:val="00D55F2B"/>
    <w:rsid w:val="00D6132E"/>
    <w:rsid w:val="00D662AD"/>
    <w:rsid w:val="00D665FE"/>
    <w:rsid w:val="00D67288"/>
    <w:rsid w:val="00D72AD5"/>
    <w:rsid w:val="00D74505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64F"/>
    <w:rsid w:val="00DF2858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F5A"/>
    <w:rsid w:val="00E555D3"/>
    <w:rsid w:val="00E55C0F"/>
    <w:rsid w:val="00E609D2"/>
    <w:rsid w:val="00E64944"/>
    <w:rsid w:val="00E67CB1"/>
    <w:rsid w:val="00E7045C"/>
    <w:rsid w:val="00E733A5"/>
    <w:rsid w:val="00E75621"/>
    <w:rsid w:val="00E76C4D"/>
    <w:rsid w:val="00E85161"/>
    <w:rsid w:val="00E86182"/>
    <w:rsid w:val="00E95C1C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228F"/>
    <w:rsid w:val="00F34A5E"/>
    <w:rsid w:val="00F36BB0"/>
    <w:rsid w:val="00F37A0E"/>
    <w:rsid w:val="00F52973"/>
    <w:rsid w:val="00F52DF0"/>
    <w:rsid w:val="00F556FF"/>
    <w:rsid w:val="00F60DDF"/>
    <w:rsid w:val="00F62998"/>
    <w:rsid w:val="00F62CA4"/>
    <w:rsid w:val="00F638BB"/>
    <w:rsid w:val="00F6551D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B9013"/>
  <w15:chartTrackingRefBased/>
  <w15:docId w15:val="{253A5432-B66A-4CEC-B690-348DC582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99D9-84D5-48B4-9B64-AA880A7D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1565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Олеся Сергеевна Волчукова</cp:lastModifiedBy>
  <cp:revision>2</cp:revision>
  <cp:lastPrinted>2021-11-30T23:01:00Z</cp:lastPrinted>
  <dcterms:created xsi:type="dcterms:W3CDTF">2021-11-30T23:03:00Z</dcterms:created>
  <dcterms:modified xsi:type="dcterms:W3CDTF">2021-11-30T23:03:00Z</dcterms:modified>
</cp:coreProperties>
</file>