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5CD3" w14:textId="72C1D6A9" w:rsidR="00F87DE6" w:rsidRDefault="00F87DE6" w:rsidP="00492156">
      <w:pPr>
        <w:jc w:val="center"/>
        <w:rPr>
          <w:b/>
          <w:sz w:val="28"/>
          <w:szCs w:val="28"/>
        </w:rPr>
      </w:pPr>
      <w:r w:rsidRPr="00F8101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C16CEB" wp14:editId="19269D80">
            <wp:simplePos x="0" y="0"/>
            <wp:positionH relativeFrom="column">
              <wp:posOffset>2568930</wp:posOffset>
            </wp:positionH>
            <wp:positionV relativeFrom="page">
              <wp:posOffset>716254</wp:posOffset>
            </wp:positionV>
            <wp:extent cx="799200" cy="928800"/>
            <wp:effectExtent l="0" t="0" r="1270" b="5080"/>
            <wp:wrapTopAndBottom/>
            <wp:docPr id="1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3651D" w14:textId="38DBDC66" w:rsidR="00492156" w:rsidRPr="00F81017" w:rsidRDefault="00F87DE6" w:rsidP="00492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92156" w:rsidRPr="00F81017">
        <w:rPr>
          <w:b/>
          <w:sz w:val="28"/>
          <w:szCs w:val="28"/>
        </w:rPr>
        <w:t>ДМИНИСТРАЦИЯ</w:t>
      </w:r>
    </w:p>
    <w:p w14:paraId="163AED91" w14:textId="4BD34FC9" w:rsidR="00492156" w:rsidRPr="00F81017" w:rsidRDefault="00492156" w:rsidP="00492156">
      <w:pPr>
        <w:jc w:val="center"/>
        <w:rPr>
          <w:b/>
          <w:sz w:val="28"/>
          <w:szCs w:val="28"/>
        </w:rPr>
      </w:pPr>
      <w:r w:rsidRPr="00F81017">
        <w:rPr>
          <w:b/>
          <w:sz w:val="28"/>
          <w:szCs w:val="28"/>
        </w:rPr>
        <w:t xml:space="preserve">ПРОВИДЕНСКОГО </w:t>
      </w:r>
      <w:r w:rsidR="00D20860">
        <w:rPr>
          <w:b/>
          <w:sz w:val="28"/>
          <w:szCs w:val="28"/>
        </w:rPr>
        <w:t>ГОРОДСКОГО ОКРУГА</w:t>
      </w:r>
    </w:p>
    <w:p w14:paraId="6DB89A08" w14:textId="77777777" w:rsidR="00492156" w:rsidRPr="00F81017" w:rsidRDefault="00492156" w:rsidP="00492156">
      <w:pPr>
        <w:pStyle w:val="1"/>
        <w:rPr>
          <w:szCs w:val="28"/>
        </w:rPr>
      </w:pPr>
    </w:p>
    <w:p w14:paraId="5DFA1440" w14:textId="77777777" w:rsidR="00492156" w:rsidRPr="00F81017" w:rsidRDefault="00492156" w:rsidP="00492156">
      <w:pPr>
        <w:pStyle w:val="1"/>
        <w:rPr>
          <w:szCs w:val="28"/>
        </w:rPr>
      </w:pPr>
      <w:r w:rsidRPr="00F81017">
        <w:rPr>
          <w:szCs w:val="28"/>
        </w:rPr>
        <w:t>ПОСТАНОВЛЕНИ</w:t>
      </w:r>
      <w:r>
        <w:rPr>
          <w:szCs w:val="28"/>
        </w:rPr>
        <w:t>Е</w:t>
      </w:r>
    </w:p>
    <w:p w14:paraId="5DE7B217" w14:textId="77777777" w:rsidR="00492156" w:rsidRPr="00F81017" w:rsidRDefault="00492156" w:rsidP="00492156">
      <w:pPr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1275"/>
        <w:gridCol w:w="3686"/>
      </w:tblGrid>
      <w:tr w:rsidR="00492156" w:rsidRPr="00F81017" w14:paraId="484B7851" w14:textId="77777777" w:rsidTr="00F87DE6">
        <w:tc>
          <w:tcPr>
            <w:tcW w:w="534" w:type="dxa"/>
          </w:tcPr>
          <w:p w14:paraId="1CA80A34" w14:textId="77777777" w:rsidR="00492156" w:rsidRPr="002A513B" w:rsidRDefault="00492156" w:rsidP="00AB3242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A513B">
              <w:rPr>
                <w:sz w:val="24"/>
                <w:szCs w:val="24"/>
              </w:rPr>
              <w:t>от</w:t>
            </w:r>
          </w:p>
        </w:tc>
        <w:tc>
          <w:tcPr>
            <w:tcW w:w="2835" w:type="dxa"/>
          </w:tcPr>
          <w:p w14:paraId="759C2B4E" w14:textId="3F028F15" w:rsidR="00492156" w:rsidRPr="002A513B" w:rsidRDefault="00911B59" w:rsidP="007E62B4">
            <w:pPr>
              <w:pStyle w:val="a7"/>
              <w:tabs>
                <w:tab w:val="clear" w:pos="4153"/>
                <w:tab w:val="clear" w:pos="830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F5B99">
              <w:rPr>
                <w:sz w:val="24"/>
                <w:szCs w:val="24"/>
              </w:rPr>
              <w:t>8</w:t>
            </w:r>
            <w:r w:rsidR="002A513B" w:rsidRPr="002A513B">
              <w:rPr>
                <w:sz w:val="24"/>
                <w:szCs w:val="24"/>
              </w:rPr>
              <w:t xml:space="preserve"> </w:t>
            </w:r>
            <w:r w:rsidR="00D27948">
              <w:rPr>
                <w:sz w:val="24"/>
                <w:szCs w:val="24"/>
              </w:rPr>
              <w:t>апреля</w:t>
            </w:r>
            <w:r w:rsidR="002A513B" w:rsidRPr="002A513B">
              <w:rPr>
                <w:sz w:val="24"/>
                <w:szCs w:val="24"/>
              </w:rPr>
              <w:t xml:space="preserve"> 20</w:t>
            </w:r>
            <w:r w:rsidR="003741BC">
              <w:rPr>
                <w:sz w:val="24"/>
                <w:szCs w:val="24"/>
              </w:rPr>
              <w:t>2</w:t>
            </w:r>
            <w:r w:rsidR="009F5B99">
              <w:rPr>
                <w:sz w:val="24"/>
                <w:szCs w:val="24"/>
              </w:rPr>
              <w:t>2</w:t>
            </w:r>
            <w:r w:rsidR="002A513B" w:rsidRPr="002A513B">
              <w:rPr>
                <w:sz w:val="24"/>
                <w:szCs w:val="24"/>
              </w:rPr>
              <w:t xml:space="preserve"> г</w:t>
            </w:r>
            <w:r w:rsidR="007E62B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33634F1" w14:textId="77777777" w:rsidR="00492156" w:rsidRPr="002A513B" w:rsidRDefault="00492156" w:rsidP="00AB3242">
            <w:pPr>
              <w:pStyle w:val="a7"/>
              <w:tabs>
                <w:tab w:val="clear" w:pos="4153"/>
                <w:tab w:val="clear" w:pos="8306"/>
              </w:tabs>
              <w:ind w:right="34"/>
              <w:jc w:val="right"/>
              <w:rPr>
                <w:sz w:val="24"/>
                <w:szCs w:val="24"/>
              </w:rPr>
            </w:pPr>
            <w:r w:rsidRPr="002A513B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5199C0B7" w14:textId="25D56646" w:rsidR="00492156" w:rsidRPr="002A513B" w:rsidRDefault="009F5B99" w:rsidP="00AB3242">
            <w:pPr>
              <w:pStyle w:val="a7"/>
              <w:tabs>
                <w:tab w:val="clear" w:pos="4153"/>
                <w:tab w:val="clear" w:pos="8306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3686" w:type="dxa"/>
          </w:tcPr>
          <w:p w14:paraId="12830B0C" w14:textId="0888F408" w:rsidR="00492156" w:rsidRPr="002A513B" w:rsidRDefault="00F87DE6" w:rsidP="00F87DE6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92156" w:rsidRPr="002A513B">
              <w:rPr>
                <w:sz w:val="24"/>
                <w:szCs w:val="24"/>
              </w:rPr>
              <w:t>п.</w:t>
            </w:r>
            <w:r w:rsidR="00911B59">
              <w:rPr>
                <w:sz w:val="24"/>
                <w:szCs w:val="24"/>
              </w:rPr>
              <w:t>г.т.</w:t>
            </w:r>
            <w:r w:rsidR="00492156" w:rsidRPr="002A513B">
              <w:rPr>
                <w:sz w:val="24"/>
                <w:szCs w:val="24"/>
              </w:rPr>
              <w:t xml:space="preserve"> Провидения</w:t>
            </w:r>
          </w:p>
        </w:tc>
      </w:tr>
    </w:tbl>
    <w:p w14:paraId="125394AB" w14:textId="77777777" w:rsidR="00492156" w:rsidRDefault="00492156" w:rsidP="00492156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14:paraId="521DEF9A" w14:textId="77777777" w:rsidR="007E62B4" w:rsidRPr="00F81017" w:rsidRDefault="007E62B4" w:rsidP="00492156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492156" w:rsidRPr="003741BC" w14:paraId="2E30A424" w14:textId="77777777" w:rsidTr="007E62B4">
        <w:tc>
          <w:tcPr>
            <w:tcW w:w="4503" w:type="dxa"/>
          </w:tcPr>
          <w:p w14:paraId="2B7B2469" w14:textId="678B0E22" w:rsidR="00492156" w:rsidRPr="003741BC" w:rsidRDefault="00773BAA" w:rsidP="00415DDD">
            <w:pPr>
              <w:tabs>
                <w:tab w:val="left" w:pos="4145"/>
                <w:tab w:val="left" w:pos="6379"/>
                <w:tab w:val="left" w:pos="9639"/>
              </w:tabs>
              <w:ind w:right="34"/>
              <w:jc w:val="both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О</w:t>
            </w:r>
            <w:r w:rsidR="00C65F88">
              <w:rPr>
                <w:sz w:val="26"/>
                <w:szCs w:val="26"/>
              </w:rPr>
              <w:t>б утверждении Порядка проведения оценки коррупционных рисков, возникающих при реализации Администрацией Провиденского городского округа и её структурными подразделениями своих полномочий</w:t>
            </w:r>
            <w:r>
              <w:rPr>
                <w:sz w:val="26"/>
                <w:szCs w:val="26"/>
              </w:rPr>
              <w:t xml:space="preserve"> </w:t>
            </w:r>
            <w:bookmarkEnd w:id="0"/>
          </w:p>
        </w:tc>
      </w:tr>
    </w:tbl>
    <w:p w14:paraId="1B15C44F" w14:textId="77777777" w:rsidR="00492156" w:rsidRPr="003741BC" w:rsidRDefault="00492156" w:rsidP="00492156">
      <w:pPr>
        <w:ind w:firstLine="567"/>
        <w:jc w:val="both"/>
        <w:rPr>
          <w:rFonts w:eastAsia="Calibri"/>
          <w:kern w:val="144"/>
          <w:sz w:val="26"/>
          <w:szCs w:val="26"/>
          <w:lang w:eastAsia="en-US"/>
        </w:rPr>
      </w:pPr>
    </w:p>
    <w:p w14:paraId="2B60FDB5" w14:textId="6627538C" w:rsidR="00492156" w:rsidRPr="003741BC" w:rsidRDefault="00ED53D3" w:rsidP="005D336E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kern w:val="144"/>
          <w:sz w:val="26"/>
          <w:szCs w:val="26"/>
          <w:lang w:eastAsia="en-US"/>
        </w:rPr>
      </w:pPr>
      <w:r w:rsidRPr="005D336E">
        <w:rPr>
          <w:sz w:val="26"/>
          <w:szCs w:val="26"/>
        </w:rPr>
        <w:t>Руководствуясь Федеральным законом от 25 декабря 2008 г. № 273-ФЗ «О противодействии коррупции»,</w:t>
      </w:r>
      <w:r>
        <w:rPr>
          <w:color w:val="FF0000"/>
          <w:sz w:val="26"/>
          <w:szCs w:val="26"/>
        </w:rPr>
        <w:t xml:space="preserve"> </w:t>
      </w:r>
      <w:r w:rsidRPr="00ED53D3">
        <w:rPr>
          <w:sz w:val="26"/>
          <w:szCs w:val="26"/>
        </w:rPr>
        <w:t xml:space="preserve">в соответствии </w:t>
      </w:r>
      <w:r w:rsidR="00834C36">
        <w:rPr>
          <w:sz w:val="26"/>
          <w:szCs w:val="26"/>
        </w:rPr>
        <w:t xml:space="preserve">с </w:t>
      </w:r>
      <w:r w:rsidR="0082614E" w:rsidRPr="003A75DF">
        <w:rPr>
          <w:sz w:val="26"/>
          <w:szCs w:val="26"/>
        </w:rPr>
        <w:t>Указ</w:t>
      </w:r>
      <w:r w:rsidR="0082614E">
        <w:rPr>
          <w:sz w:val="26"/>
          <w:szCs w:val="26"/>
        </w:rPr>
        <w:t>ом</w:t>
      </w:r>
      <w:r w:rsidR="0082614E" w:rsidRPr="003A75DF">
        <w:rPr>
          <w:sz w:val="26"/>
          <w:szCs w:val="26"/>
        </w:rPr>
        <w:t xml:space="preserve"> Президента Российской Федерации от 2 апреля 2013 г. </w:t>
      </w:r>
      <w:r w:rsidR="0082614E">
        <w:rPr>
          <w:sz w:val="26"/>
          <w:szCs w:val="26"/>
        </w:rPr>
        <w:t>№</w:t>
      </w:r>
      <w:r w:rsidR="0082614E" w:rsidRPr="003A75DF">
        <w:rPr>
          <w:sz w:val="26"/>
          <w:szCs w:val="26"/>
        </w:rPr>
        <w:t xml:space="preserve"> 309 </w:t>
      </w:r>
      <w:r w:rsidR="0082614E">
        <w:rPr>
          <w:sz w:val="26"/>
          <w:szCs w:val="26"/>
        </w:rPr>
        <w:t>«</w:t>
      </w:r>
      <w:r w:rsidR="0082614E" w:rsidRPr="003A75DF">
        <w:rPr>
          <w:sz w:val="26"/>
          <w:szCs w:val="26"/>
        </w:rPr>
        <w:t xml:space="preserve">О мерах по реализации отдельных положений Федерального закона </w:t>
      </w:r>
      <w:r w:rsidR="0082614E">
        <w:rPr>
          <w:sz w:val="26"/>
          <w:szCs w:val="26"/>
        </w:rPr>
        <w:t>«</w:t>
      </w:r>
      <w:r w:rsidR="0082614E" w:rsidRPr="003A75DF">
        <w:rPr>
          <w:sz w:val="26"/>
          <w:szCs w:val="26"/>
        </w:rPr>
        <w:t>О противодействии коррупции</w:t>
      </w:r>
      <w:r w:rsidR="0082614E">
        <w:rPr>
          <w:sz w:val="26"/>
          <w:szCs w:val="26"/>
        </w:rPr>
        <w:t xml:space="preserve">», </w:t>
      </w:r>
      <w:r w:rsidR="00834C36" w:rsidRPr="003A75DF">
        <w:rPr>
          <w:sz w:val="26"/>
          <w:szCs w:val="26"/>
        </w:rPr>
        <w:t>Указ</w:t>
      </w:r>
      <w:r w:rsidR="00834C36">
        <w:rPr>
          <w:sz w:val="26"/>
          <w:szCs w:val="26"/>
        </w:rPr>
        <w:t>ом</w:t>
      </w:r>
      <w:r w:rsidR="00834C36" w:rsidRPr="003A75DF">
        <w:rPr>
          <w:sz w:val="26"/>
          <w:szCs w:val="26"/>
        </w:rPr>
        <w:t xml:space="preserve"> Президента Российской Федерации от 18 мая 2009 г. </w:t>
      </w:r>
      <w:r w:rsidR="00834C36">
        <w:rPr>
          <w:sz w:val="26"/>
          <w:szCs w:val="26"/>
        </w:rPr>
        <w:t>№</w:t>
      </w:r>
      <w:r w:rsidR="00834C36" w:rsidRPr="003A75DF">
        <w:rPr>
          <w:sz w:val="26"/>
          <w:szCs w:val="26"/>
        </w:rPr>
        <w:t xml:space="preserve"> 557 </w:t>
      </w:r>
      <w:r w:rsidR="00834C36">
        <w:rPr>
          <w:sz w:val="26"/>
          <w:szCs w:val="26"/>
        </w:rPr>
        <w:t>«</w:t>
      </w:r>
      <w:r w:rsidR="00834C36" w:rsidRPr="003A75DF">
        <w:rPr>
          <w:sz w:val="26"/>
          <w:szCs w:val="26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34C36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ED53D3">
        <w:rPr>
          <w:sz w:val="26"/>
          <w:szCs w:val="26"/>
        </w:rPr>
        <w:t>Указ</w:t>
      </w:r>
      <w:r>
        <w:rPr>
          <w:sz w:val="26"/>
          <w:szCs w:val="26"/>
        </w:rPr>
        <w:t>ом</w:t>
      </w:r>
      <w:r w:rsidRPr="00ED53D3">
        <w:rPr>
          <w:sz w:val="26"/>
          <w:szCs w:val="26"/>
        </w:rPr>
        <w:t xml:space="preserve"> Президента Российской Федерации от 7 мая 2012 г. </w:t>
      </w:r>
      <w:r>
        <w:rPr>
          <w:sz w:val="26"/>
          <w:szCs w:val="26"/>
        </w:rPr>
        <w:t>№</w:t>
      </w:r>
      <w:r w:rsidRPr="00ED53D3">
        <w:rPr>
          <w:sz w:val="26"/>
          <w:szCs w:val="26"/>
        </w:rPr>
        <w:t xml:space="preserve"> 601 </w:t>
      </w:r>
      <w:r>
        <w:rPr>
          <w:sz w:val="26"/>
          <w:szCs w:val="26"/>
        </w:rPr>
        <w:t>«</w:t>
      </w:r>
      <w:r w:rsidRPr="00ED53D3">
        <w:rPr>
          <w:sz w:val="26"/>
          <w:szCs w:val="26"/>
        </w:rPr>
        <w:t>Об основных направлениях совершенствования системы государственного управления</w:t>
      </w:r>
      <w:r>
        <w:rPr>
          <w:sz w:val="26"/>
          <w:szCs w:val="26"/>
        </w:rPr>
        <w:t>», в целях совершенствования</w:t>
      </w:r>
      <w:r w:rsidR="005D336E">
        <w:rPr>
          <w:sz w:val="26"/>
          <w:szCs w:val="26"/>
        </w:rPr>
        <w:t xml:space="preserve"> работы по противодействию коррупции в органах местного самоуправления Провиденского городского округа, </w:t>
      </w:r>
      <w:r w:rsidR="000F3490" w:rsidRPr="003741BC">
        <w:rPr>
          <w:rFonts w:eastAsia="Calibri"/>
          <w:bCs/>
          <w:kern w:val="144"/>
          <w:sz w:val="26"/>
          <w:szCs w:val="26"/>
          <w:lang w:eastAsia="en-US"/>
        </w:rPr>
        <w:t>А</w:t>
      </w:r>
      <w:r w:rsidR="00492156" w:rsidRPr="003741BC">
        <w:rPr>
          <w:rFonts w:eastAsia="Calibri"/>
          <w:bCs/>
          <w:kern w:val="144"/>
          <w:sz w:val="26"/>
          <w:szCs w:val="26"/>
          <w:lang w:eastAsia="en-US"/>
        </w:rPr>
        <w:t xml:space="preserve">дминистрация Провиденского </w:t>
      </w:r>
      <w:r w:rsidR="00D20860" w:rsidRPr="003741BC">
        <w:rPr>
          <w:rFonts w:eastAsia="Calibri"/>
          <w:bCs/>
          <w:kern w:val="144"/>
          <w:sz w:val="26"/>
          <w:szCs w:val="26"/>
          <w:lang w:eastAsia="en-US"/>
        </w:rPr>
        <w:t>городского округ</w:t>
      </w:r>
      <w:r w:rsidR="00492156" w:rsidRPr="003741BC">
        <w:rPr>
          <w:rFonts w:eastAsia="Calibri"/>
          <w:bCs/>
          <w:kern w:val="144"/>
          <w:sz w:val="26"/>
          <w:szCs w:val="26"/>
          <w:lang w:eastAsia="en-US"/>
        </w:rPr>
        <w:t>а</w:t>
      </w:r>
    </w:p>
    <w:p w14:paraId="42F1DAA7" w14:textId="77777777" w:rsidR="00492156" w:rsidRPr="003741BC" w:rsidRDefault="00492156" w:rsidP="00492156">
      <w:pPr>
        <w:spacing w:after="200" w:line="276" w:lineRule="auto"/>
        <w:ind w:firstLine="360"/>
        <w:jc w:val="both"/>
        <w:rPr>
          <w:rFonts w:eastAsia="Calibri"/>
          <w:b/>
          <w:sz w:val="26"/>
          <w:szCs w:val="26"/>
          <w:lang w:eastAsia="en-US"/>
        </w:rPr>
      </w:pPr>
    </w:p>
    <w:p w14:paraId="535E0099" w14:textId="3B98BF37" w:rsidR="00492156" w:rsidRDefault="00492156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3741BC">
        <w:rPr>
          <w:rFonts w:eastAsia="Calibri"/>
          <w:b/>
          <w:sz w:val="26"/>
          <w:szCs w:val="26"/>
          <w:lang w:eastAsia="en-US"/>
        </w:rPr>
        <w:t>ПОСТАНОВЛЯЕТ:</w:t>
      </w:r>
    </w:p>
    <w:p w14:paraId="247E3879" w14:textId="77777777" w:rsidR="005D336E" w:rsidRPr="005D336E" w:rsidRDefault="005D336E" w:rsidP="005D336E">
      <w:pPr>
        <w:numPr>
          <w:ilvl w:val="0"/>
          <w:numId w:val="13"/>
        </w:numPr>
        <w:shd w:val="clear" w:color="auto" w:fill="FFFFFF"/>
        <w:jc w:val="both"/>
        <w:rPr>
          <w:sz w:val="26"/>
          <w:szCs w:val="26"/>
          <w:lang w:val="en-US"/>
        </w:rPr>
      </w:pPr>
      <w:r w:rsidRPr="005D336E">
        <w:rPr>
          <w:sz w:val="26"/>
          <w:szCs w:val="26"/>
        </w:rPr>
        <w:t>Утвердить:</w:t>
      </w:r>
    </w:p>
    <w:p w14:paraId="194930E2" w14:textId="5FE69FB3" w:rsidR="005D336E" w:rsidRPr="005D336E" w:rsidRDefault="005D336E" w:rsidP="005D336E">
      <w:pPr>
        <w:shd w:val="clear" w:color="auto" w:fill="FFFFFF"/>
        <w:ind w:firstLine="708"/>
        <w:jc w:val="both"/>
        <w:rPr>
          <w:sz w:val="26"/>
          <w:szCs w:val="26"/>
        </w:rPr>
      </w:pPr>
      <w:r w:rsidRPr="005D336E">
        <w:rPr>
          <w:sz w:val="26"/>
          <w:szCs w:val="26"/>
        </w:rPr>
        <w:t xml:space="preserve">1.1. </w:t>
      </w:r>
      <w:hyperlink r:id="rId9" w:history="1">
        <w:r w:rsidRPr="005D336E">
          <w:rPr>
            <w:sz w:val="26"/>
            <w:szCs w:val="26"/>
          </w:rPr>
          <w:t>Порядок</w:t>
        </w:r>
      </w:hyperlink>
      <w:r w:rsidRPr="005D336E">
        <w:rPr>
          <w:sz w:val="26"/>
          <w:szCs w:val="26"/>
        </w:rPr>
        <w:t xml:space="preserve"> проведения оценки коррупционных рисков, возникающих при реализации Администрацией </w:t>
      </w:r>
      <w:r>
        <w:rPr>
          <w:sz w:val="26"/>
          <w:szCs w:val="26"/>
        </w:rPr>
        <w:t>Провиденского городского округа</w:t>
      </w:r>
      <w:r w:rsidRPr="005D336E">
        <w:rPr>
          <w:sz w:val="26"/>
          <w:szCs w:val="26"/>
        </w:rPr>
        <w:t xml:space="preserve"> и ее структурными подразделениями своих полномочий (приложение 1);</w:t>
      </w:r>
    </w:p>
    <w:p w14:paraId="27E5070D" w14:textId="5CFA1AF3" w:rsidR="005D336E" w:rsidRPr="00836196" w:rsidRDefault="005D336E" w:rsidP="005D336E">
      <w:pPr>
        <w:shd w:val="clear" w:color="auto" w:fill="FFFFFF"/>
        <w:ind w:firstLine="708"/>
        <w:jc w:val="both"/>
        <w:rPr>
          <w:sz w:val="26"/>
          <w:szCs w:val="26"/>
        </w:rPr>
      </w:pPr>
      <w:r w:rsidRPr="00836196">
        <w:rPr>
          <w:sz w:val="26"/>
          <w:szCs w:val="26"/>
        </w:rPr>
        <w:t>1.2. Форму карты коррупционных рисков и мер по их минимизации (устранению) (приложение 2).</w:t>
      </w:r>
    </w:p>
    <w:p w14:paraId="184C3300" w14:textId="1C08FBB1" w:rsidR="005D336E" w:rsidRDefault="005D336E" w:rsidP="005D336E">
      <w:pPr>
        <w:ind w:firstLine="709"/>
        <w:jc w:val="both"/>
        <w:rPr>
          <w:sz w:val="26"/>
          <w:szCs w:val="26"/>
        </w:rPr>
      </w:pPr>
      <w:r w:rsidRPr="005D336E">
        <w:rPr>
          <w:sz w:val="26"/>
          <w:szCs w:val="26"/>
        </w:rPr>
        <w:lastRenderedPageBreak/>
        <w:t>2. Настоящее постановление о</w:t>
      </w:r>
      <w:r>
        <w:rPr>
          <w:sz w:val="26"/>
          <w:szCs w:val="26"/>
        </w:rPr>
        <w:t>бнародовать</w:t>
      </w:r>
      <w:r w:rsidRPr="005D336E">
        <w:rPr>
          <w:sz w:val="26"/>
          <w:szCs w:val="26"/>
        </w:rPr>
        <w:t xml:space="preserve"> на официальном сайте Провиденского городского округа</w:t>
      </w:r>
      <w:r>
        <w:rPr>
          <w:sz w:val="26"/>
          <w:szCs w:val="26"/>
        </w:rPr>
        <w:t xml:space="preserve"> </w:t>
      </w:r>
      <w:hyperlink r:id="rId10" w:history="1">
        <w:r w:rsidRPr="00181C5B">
          <w:rPr>
            <w:rStyle w:val="af3"/>
            <w:sz w:val="26"/>
            <w:szCs w:val="26"/>
            <w:lang w:val="en-US"/>
          </w:rPr>
          <w:t>www</w:t>
        </w:r>
        <w:r w:rsidRPr="00181C5B">
          <w:rPr>
            <w:rStyle w:val="af3"/>
            <w:sz w:val="26"/>
            <w:szCs w:val="26"/>
          </w:rPr>
          <w:t>.</w:t>
        </w:r>
        <w:r w:rsidRPr="00181C5B">
          <w:rPr>
            <w:rStyle w:val="af3"/>
            <w:sz w:val="26"/>
            <w:szCs w:val="26"/>
            <w:lang w:val="en-US"/>
          </w:rPr>
          <w:t>provadm</w:t>
        </w:r>
        <w:r w:rsidRPr="005D336E">
          <w:rPr>
            <w:rStyle w:val="af3"/>
            <w:sz w:val="26"/>
            <w:szCs w:val="26"/>
          </w:rPr>
          <w:t>.</w:t>
        </w:r>
        <w:r w:rsidRPr="00181C5B">
          <w:rPr>
            <w:rStyle w:val="af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1FAC77FD" w14:textId="6FA5ADCF" w:rsidR="0047105B" w:rsidRPr="005D336E" w:rsidRDefault="0047105B" w:rsidP="005D33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обнародования.</w:t>
      </w:r>
    </w:p>
    <w:p w14:paraId="3E4D4019" w14:textId="79D44E10" w:rsidR="005D336E" w:rsidRPr="005D336E" w:rsidRDefault="005D336E" w:rsidP="005D336E">
      <w:pPr>
        <w:shd w:val="clear" w:color="auto" w:fill="FFFFFF"/>
        <w:ind w:firstLine="708"/>
        <w:jc w:val="both"/>
        <w:rPr>
          <w:sz w:val="26"/>
          <w:szCs w:val="26"/>
        </w:rPr>
      </w:pPr>
      <w:r w:rsidRPr="005D336E">
        <w:rPr>
          <w:sz w:val="26"/>
          <w:szCs w:val="26"/>
        </w:rPr>
        <w:t xml:space="preserve">3. Контроль за исполнением настоящего постановления возложить на </w:t>
      </w:r>
      <w:r w:rsidR="0047105B">
        <w:rPr>
          <w:sz w:val="26"/>
          <w:szCs w:val="26"/>
        </w:rPr>
        <w:t>организационно-правовое Управление (Рекун Д.В.)</w:t>
      </w:r>
      <w:r w:rsidRPr="005D336E">
        <w:rPr>
          <w:sz w:val="26"/>
          <w:szCs w:val="26"/>
        </w:rPr>
        <w:t>.</w:t>
      </w:r>
    </w:p>
    <w:p w14:paraId="6DEC7CD7" w14:textId="01E8CB53" w:rsidR="005D336E" w:rsidRDefault="005D336E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5ACCE9F8" w14:textId="0238BF7E" w:rsidR="00836196" w:rsidRDefault="00836196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5616FA92" w14:textId="77777777" w:rsidR="00836196" w:rsidRDefault="00836196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105B" w14:paraId="761B8C04" w14:textId="77777777" w:rsidTr="0047105B">
        <w:tc>
          <w:tcPr>
            <w:tcW w:w="4672" w:type="dxa"/>
          </w:tcPr>
          <w:p w14:paraId="61B14F2F" w14:textId="7B8DC7DE" w:rsidR="0047105B" w:rsidRPr="0047105B" w:rsidRDefault="0047105B" w:rsidP="0047105B">
            <w:pPr>
              <w:spacing w:line="276" w:lineRule="auto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7105B">
              <w:rPr>
                <w:rFonts w:eastAsia="Calibri"/>
                <w:bCs/>
                <w:sz w:val="26"/>
                <w:szCs w:val="26"/>
                <w:lang w:eastAsia="en-US"/>
              </w:rPr>
              <w:t>Глава администрации</w:t>
            </w:r>
          </w:p>
        </w:tc>
        <w:tc>
          <w:tcPr>
            <w:tcW w:w="4673" w:type="dxa"/>
          </w:tcPr>
          <w:p w14:paraId="6A37B4AF" w14:textId="1CA484B9" w:rsidR="0047105B" w:rsidRPr="0047105B" w:rsidRDefault="0047105B" w:rsidP="0047105B">
            <w:pPr>
              <w:spacing w:line="276" w:lineRule="auto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47105B">
              <w:rPr>
                <w:rFonts w:eastAsia="Calibri"/>
                <w:bCs/>
                <w:sz w:val="26"/>
                <w:szCs w:val="26"/>
                <w:lang w:eastAsia="en-US"/>
              </w:rPr>
              <w:t>Е.В. Подлесный</w:t>
            </w:r>
          </w:p>
        </w:tc>
      </w:tr>
    </w:tbl>
    <w:p w14:paraId="368D542E" w14:textId="5C729184" w:rsidR="0047105B" w:rsidRDefault="0047105B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105B" w14:paraId="3B73589D" w14:textId="77777777" w:rsidTr="0047105B">
        <w:tc>
          <w:tcPr>
            <w:tcW w:w="4672" w:type="dxa"/>
          </w:tcPr>
          <w:p w14:paraId="1B921400" w14:textId="77777777" w:rsidR="0047105B" w:rsidRPr="0047105B" w:rsidRDefault="0047105B" w:rsidP="00DE7892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14:paraId="7937F434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10A773E6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7D3A9FD5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5F4503E0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5BD5AE2D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C4DA774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0F21067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7857385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9F01608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783927B1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45E26F5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1DD6A0B1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E69C31D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5A1366C1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52D4616C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79D01BBB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7D624F2F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637310E1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5F3C3F99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8A7A0B6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554A4328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5337C67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3D7FF7F5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64BE3F7E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3A443F3A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44447B99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32FDAD22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7E4B7567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5506275B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47CD549D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2A9427D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6A058437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63B15ECC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4C13A8CE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C2051EC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6ED32890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558B2D46" w14:textId="77777777" w:rsidR="00A9318B" w:rsidRDefault="00A9318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97900B5" w14:textId="2ADD123B" w:rsidR="0047105B" w:rsidRPr="0047105B" w:rsidRDefault="0047105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7105B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Приложение 1</w:t>
            </w:r>
          </w:p>
          <w:p w14:paraId="12ADC547" w14:textId="77777777" w:rsidR="0047105B" w:rsidRPr="0047105B" w:rsidRDefault="0047105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7105B">
              <w:rPr>
                <w:rFonts w:eastAsia="Calibri"/>
                <w:bCs/>
                <w:sz w:val="24"/>
                <w:szCs w:val="24"/>
                <w:lang w:eastAsia="en-US"/>
              </w:rPr>
              <w:t>УТВЕРЖДЁН</w:t>
            </w:r>
          </w:p>
          <w:p w14:paraId="4C83F22C" w14:textId="77777777" w:rsidR="0047105B" w:rsidRPr="0047105B" w:rsidRDefault="0047105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7105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постановлением Администрации Провиденского городского округа </w:t>
            </w:r>
          </w:p>
          <w:p w14:paraId="4E15F561" w14:textId="08DE2025" w:rsidR="0047105B" w:rsidRPr="0047105B" w:rsidRDefault="0047105B" w:rsidP="0047105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7105B">
              <w:rPr>
                <w:rFonts w:eastAsia="Calibri"/>
                <w:bCs/>
                <w:sz w:val="24"/>
                <w:szCs w:val="24"/>
                <w:lang w:eastAsia="en-US"/>
              </w:rPr>
              <w:t>от 08 апреля 2022 г. № 176</w:t>
            </w:r>
          </w:p>
        </w:tc>
      </w:tr>
    </w:tbl>
    <w:p w14:paraId="32456ABE" w14:textId="13FD4A50" w:rsidR="0047105B" w:rsidRDefault="0047105B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08DC5A37" w14:textId="7DDE1E74" w:rsidR="0047105B" w:rsidRPr="008E25C3" w:rsidRDefault="00833EBF" w:rsidP="0047105B">
      <w:pPr>
        <w:ind w:right="-285"/>
        <w:jc w:val="center"/>
        <w:rPr>
          <w:b/>
          <w:bCs/>
          <w:sz w:val="26"/>
          <w:szCs w:val="26"/>
        </w:rPr>
      </w:pPr>
      <w:hyperlink r:id="rId11" w:history="1">
        <w:r w:rsidR="0047105B" w:rsidRPr="008E25C3">
          <w:rPr>
            <w:b/>
            <w:bCs/>
            <w:sz w:val="26"/>
            <w:szCs w:val="26"/>
          </w:rPr>
          <w:t>По</w:t>
        </w:r>
      </w:hyperlink>
      <w:r w:rsidR="004C58D6">
        <w:rPr>
          <w:b/>
          <w:bCs/>
          <w:sz w:val="26"/>
          <w:szCs w:val="26"/>
        </w:rPr>
        <w:t>рядок</w:t>
      </w:r>
    </w:p>
    <w:p w14:paraId="087DB525" w14:textId="4A979CEA" w:rsidR="0047105B" w:rsidRPr="008E25C3" w:rsidRDefault="004C58D6" w:rsidP="0047105B">
      <w:pPr>
        <w:ind w:right="-28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проведения </w:t>
      </w:r>
      <w:r w:rsidR="0047105B" w:rsidRPr="008E25C3">
        <w:rPr>
          <w:b/>
          <w:bCs/>
          <w:sz w:val="26"/>
          <w:szCs w:val="26"/>
        </w:rPr>
        <w:t>оценк</w:t>
      </w:r>
      <w:r>
        <w:rPr>
          <w:b/>
          <w:bCs/>
          <w:sz w:val="26"/>
          <w:szCs w:val="26"/>
        </w:rPr>
        <w:t>и</w:t>
      </w:r>
      <w:r w:rsidR="0047105B" w:rsidRPr="008E25C3">
        <w:rPr>
          <w:b/>
          <w:bCs/>
          <w:sz w:val="26"/>
          <w:szCs w:val="26"/>
        </w:rPr>
        <w:t xml:space="preserve"> коррупционных рисков, возникающих при реализации Администрацией Провиденского городского </w:t>
      </w:r>
      <w:proofErr w:type="gramStart"/>
      <w:r w:rsidR="0047105B" w:rsidRPr="008E25C3">
        <w:rPr>
          <w:b/>
          <w:bCs/>
          <w:sz w:val="26"/>
          <w:szCs w:val="26"/>
        </w:rPr>
        <w:t>округа  и</w:t>
      </w:r>
      <w:proofErr w:type="gramEnd"/>
      <w:r w:rsidR="0047105B" w:rsidRPr="008E25C3">
        <w:rPr>
          <w:b/>
          <w:bCs/>
          <w:sz w:val="26"/>
          <w:szCs w:val="26"/>
        </w:rPr>
        <w:t xml:space="preserve"> ее структурными подразделениями своих полномочий</w:t>
      </w:r>
    </w:p>
    <w:p w14:paraId="599AF2A7" w14:textId="77777777" w:rsidR="0047105B" w:rsidRPr="0047105B" w:rsidRDefault="0047105B" w:rsidP="0047105B">
      <w:pPr>
        <w:ind w:right="-285"/>
        <w:jc w:val="center"/>
        <w:rPr>
          <w:sz w:val="26"/>
          <w:szCs w:val="26"/>
        </w:rPr>
      </w:pPr>
    </w:p>
    <w:p w14:paraId="238F7226" w14:textId="253822F8" w:rsidR="0034405D" w:rsidRPr="008E25C3" w:rsidRDefault="0034405D" w:rsidP="00F33F72">
      <w:pPr>
        <w:pStyle w:val="1"/>
        <w:numPr>
          <w:ilvl w:val="0"/>
          <w:numId w:val="16"/>
        </w:numPr>
        <w:rPr>
          <w:sz w:val="26"/>
          <w:szCs w:val="26"/>
        </w:rPr>
      </w:pPr>
      <w:r w:rsidRPr="008E25C3">
        <w:rPr>
          <w:sz w:val="26"/>
          <w:szCs w:val="26"/>
        </w:rPr>
        <w:t>Общие положения</w:t>
      </w:r>
    </w:p>
    <w:p w14:paraId="6C2C22D8" w14:textId="77777777" w:rsidR="0034405D" w:rsidRDefault="0034405D" w:rsidP="0034405D">
      <w:pPr>
        <w:pStyle w:val="1"/>
        <w:ind w:firstLine="709"/>
        <w:jc w:val="both"/>
        <w:rPr>
          <w:b w:val="0"/>
          <w:bCs/>
          <w:sz w:val="26"/>
          <w:szCs w:val="26"/>
        </w:rPr>
      </w:pPr>
    </w:p>
    <w:p w14:paraId="0F2D35AA" w14:textId="76DAB279" w:rsidR="00D85197" w:rsidRPr="00D85197" w:rsidRDefault="005E4A7B" w:rsidP="004C58D6">
      <w:pPr>
        <w:ind w:right="-28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hyperlink r:id="rId12" w:history="1">
        <w:r w:rsidR="004C58D6" w:rsidRPr="004C58D6">
          <w:rPr>
            <w:sz w:val="26"/>
            <w:szCs w:val="26"/>
          </w:rPr>
          <w:t>По</w:t>
        </w:r>
      </w:hyperlink>
      <w:r w:rsidR="004C58D6" w:rsidRPr="004C58D6">
        <w:rPr>
          <w:sz w:val="26"/>
          <w:szCs w:val="26"/>
        </w:rPr>
        <w:t>рядок</w:t>
      </w:r>
      <w:r w:rsidR="004C58D6">
        <w:rPr>
          <w:sz w:val="26"/>
          <w:szCs w:val="26"/>
        </w:rPr>
        <w:t xml:space="preserve"> </w:t>
      </w:r>
      <w:r w:rsidR="004C58D6" w:rsidRPr="004C58D6">
        <w:rPr>
          <w:sz w:val="26"/>
          <w:szCs w:val="26"/>
        </w:rPr>
        <w:t>проведения оценки коррупционных рисков, возникающих при реализации Администрацией Провиденского городского округа  и ее структурными подразделениями  своих полномочий</w:t>
      </w:r>
      <w:r w:rsidR="004C58D6">
        <w:rPr>
          <w:sz w:val="26"/>
          <w:szCs w:val="26"/>
        </w:rPr>
        <w:t xml:space="preserve"> </w:t>
      </w:r>
      <w:r w:rsidR="00D85197" w:rsidRPr="00D85197">
        <w:rPr>
          <w:color w:val="000000"/>
          <w:sz w:val="26"/>
          <w:szCs w:val="26"/>
        </w:rPr>
        <w:t xml:space="preserve">(далее – </w:t>
      </w:r>
      <w:r w:rsidR="004C58D6">
        <w:rPr>
          <w:color w:val="000000"/>
          <w:sz w:val="26"/>
          <w:szCs w:val="26"/>
        </w:rPr>
        <w:t xml:space="preserve">Порядок, </w:t>
      </w:r>
      <w:r>
        <w:rPr>
          <w:color w:val="000000"/>
          <w:sz w:val="26"/>
          <w:szCs w:val="26"/>
        </w:rPr>
        <w:t>А</w:t>
      </w:r>
      <w:r w:rsidR="00D85197" w:rsidRPr="00D85197">
        <w:rPr>
          <w:color w:val="000000"/>
          <w:sz w:val="26"/>
          <w:szCs w:val="26"/>
        </w:rPr>
        <w:t>дминистрация) разработан на</w:t>
      </w:r>
      <w:r>
        <w:rPr>
          <w:color w:val="000000"/>
          <w:sz w:val="26"/>
          <w:szCs w:val="26"/>
        </w:rPr>
        <w:t xml:space="preserve"> </w:t>
      </w:r>
      <w:r w:rsidR="00D85197" w:rsidRPr="00D85197">
        <w:rPr>
          <w:color w:val="000000"/>
          <w:sz w:val="26"/>
          <w:szCs w:val="26"/>
        </w:rPr>
        <w:t>основании Методических рекомендаций Министерства труда и социальной</w:t>
      </w:r>
      <w:r>
        <w:rPr>
          <w:color w:val="000000"/>
          <w:sz w:val="26"/>
          <w:szCs w:val="26"/>
        </w:rPr>
        <w:t xml:space="preserve"> </w:t>
      </w:r>
      <w:r w:rsidR="00D85197" w:rsidRPr="00D85197">
        <w:rPr>
          <w:color w:val="000000"/>
          <w:sz w:val="26"/>
          <w:szCs w:val="26"/>
        </w:rPr>
        <w:t>защиты Российской Федерации по проведению оценки коррупционных рисков,</w:t>
      </w:r>
      <w:r>
        <w:rPr>
          <w:color w:val="000000"/>
          <w:sz w:val="26"/>
          <w:szCs w:val="26"/>
        </w:rPr>
        <w:t xml:space="preserve"> </w:t>
      </w:r>
      <w:r w:rsidR="00D85197" w:rsidRPr="00D85197">
        <w:rPr>
          <w:color w:val="000000"/>
          <w:sz w:val="26"/>
          <w:szCs w:val="26"/>
        </w:rPr>
        <w:t xml:space="preserve">возникающих при реализации функций, и </w:t>
      </w:r>
      <w:r w:rsidR="00CA325B">
        <w:rPr>
          <w:color w:val="000000"/>
          <w:sz w:val="26"/>
          <w:szCs w:val="26"/>
        </w:rPr>
        <w:t xml:space="preserve">регламентирует аналитические мероприятия по </w:t>
      </w:r>
      <w:r w:rsidR="00D85197" w:rsidRPr="00D85197">
        <w:rPr>
          <w:color w:val="000000"/>
          <w:sz w:val="26"/>
          <w:szCs w:val="26"/>
        </w:rPr>
        <w:t>определени</w:t>
      </w:r>
      <w:r w:rsidR="00CA325B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 xml:space="preserve"> </w:t>
      </w:r>
      <w:r w:rsidR="00D85197" w:rsidRPr="00D85197">
        <w:rPr>
          <w:color w:val="000000"/>
          <w:sz w:val="26"/>
          <w:szCs w:val="26"/>
        </w:rPr>
        <w:t>наиболее коррупционно</w:t>
      </w:r>
      <w:r w:rsidR="00CA325B">
        <w:rPr>
          <w:color w:val="000000"/>
          <w:sz w:val="26"/>
          <w:szCs w:val="26"/>
        </w:rPr>
        <w:t>-</w:t>
      </w:r>
      <w:r w:rsidR="00D85197" w:rsidRPr="00D85197">
        <w:rPr>
          <w:color w:val="000000"/>
          <w:sz w:val="26"/>
          <w:szCs w:val="26"/>
        </w:rPr>
        <w:t xml:space="preserve">опасных функций </w:t>
      </w:r>
      <w:r>
        <w:rPr>
          <w:color w:val="000000"/>
          <w:sz w:val="26"/>
          <w:szCs w:val="26"/>
        </w:rPr>
        <w:t>А</w:t>
      </w:r>
      <w:r w:rsidR="00D85197" w:rsidRPr="00D85197">
        <w:rPr>
          <w:color w:val="000000"/>
          <w:sz w:val="26"/>
          <w:szCs w:val="26"/>
        </w:rPr>
        <w:t>дминистрации,</w:t>
      </w:r>
      <w:r>
        <w:rPr>
          <w:color w:val="000000"/>
          <w:sz w:val="26"/>
          <w:szCs w:val="26"/>
        </w:rPr>
        <w:t xml:space="preserve"> </w:t>
      </w:r>
      <w:r w:rsidR="00D85197" w:rsidRPr="00D85197">
        <w:rPr>
          <w:color w:val="000000"/>
          <w:sz w:val="26"/>
          <w:szCs w:val="26"/>
        </w:rPr>
        <w:t>коррупциогенных</w:t>
      </w:r>
      <w:r>
        <w:rPr>
          <w:color w:val="000000"/>
          <w:sz w:val="26"/>
          <w:szCs w:val="26"/>
        </w:rPr>
        <w:t xml:space="preserve"> </w:t>
      </w:r>
      <w:r w:rsidR="00D85197" w:rsidRPr="00D85197">
        <w:rPr>
          <w:color w:val="000000"/>
          <w:sz w:val="26"/>
          <w:szCs w:val="26"/>
        </w:rPr>
        <w:t>должностей</w:t>
      </w:r>
      <w:r>
        <w:rPr>
          <w:color w:val="000000"/>
          <w:sz w:val="26"/>
          <w:szCs w:val="26"/>
        </w:rPr>
        <w:t xml:space="preserve">, </w:t>
      </w:r>
      <w:r w:rsidR="00D85197" w:rsidRPr="00D85197">
        <w:rPr>
          <w:color w:val="000000"/>
          <w:sz w:val="26"/>
          <w:szCs w:val="26"/>
        </w:rPr>
        <w:t>коррупционных возможностей лиц, замещающих должности муниципальной</w:t>
      </w:r>
      <w:r>
        <w:rPr>
          <w:color w:val="000000"/>
          <w:sz w:val="26"/>
          <w:szCs w:val="26"/>
        </w:rPr>
        <w:t xml:space="preserve"> </w:t>
      </w:r>
      <w:r w:rsidR="00D85197" w:rsidRPr="00D85197">
        <w:rPr>
          <w:color w:val="000000"/>
          <w:sz w:val="26"/>
          <w:szCs w:val="26"/>
        </w:rPr>
        <w:t xml:space="preserve">службы в </w:t>
      </w:r>
      <w:r>
        <w:rPr>
          <w:color w:val="000000"/>
          <w:sz w:val="26"/>
          <w:szCs w:val="26"/>
        </w:rPr>
        <w:t>А</w:t>
      </w:r>
      <w:r w:rsidR="00D85197" w:rsidRPr="00D85197">
        <w:rPr>
          <w:color w:val="000000"/>
          <w:sz w:val="26"/>
          <w:szCs w:val="26"/>
        </w:rPr>
        <w:t>дминистрации (далее – муниципальные служащие), при выполнении</w:t>
      </w:r>
      <w:r>
        <w:rPr>
          <w:color w:val="000000"/>
          <w:sz w:val="26"/>
          <w:szCs w:val="26"/>
        </w:rPr>
        <w:t xml:space="preserve"> </w:t>
      </w:r>
      <w:r w:rsidR="00D85197" w:rsidRPr="00D85197">
        <w:rPr>
          <w:color w:val="000000"/>
          <w:sz w:val="26"/>
          <w:szCs w:val="26"/>
        </w:rPr>
        <w:t>коррупционно</w:t>
      </w:r>
      <w:r>
        <w:rPr>
          <w:color w:val="000000"/>
          <w:sz w:val="26"/>
          <w:szCs w:val="26"/>
        </w:rPr>
        <w:t>-</w:t>
      </w:r>
      <w:r w:rsidR="00D85197" w:rsidRPr="00D85197">
        <w:rPr>
          <w:color w:val="000000"/>
          <w:sz w:val="26"/>
          <w:szCs w:val="26"/>
        </w:rPr>
        <w:t>опасных</w:t>
      </w:r>
      <w:r>
        <w:rPr>
          <w:color w:val="000000"/>
          <w:sz w:val="26"/>
          <w:szCs w:val="26"/>
        </w:rPr>
        <w:t xml:space="preserve"> </w:t>
      </w:r>
      <w:r w:rsidR="00D85197" w:rsidRPr="00D85197">
        <w:rPr>
          <w:color w:val="000000"/>
          <w:sz w:val="26"/>
          <w:szCs w:val="26"/>
        </w:rPr>
        <w:t>функций,</w:t>
      </w:r>
      <w:r>
        <w:rPr>
          <w:color w:val="000000"/>
          <w:sz w:val="26"/>
          <w:szCs w:val="26"/>
        </w:rPr>
        <w:t xml:space="preserve"> </w:t>
      </w:r>
      <w:r w:rsidR="00D85197" w:rsidRPr="00D85197">
        <w:rPr>
          <w:color w:val="000000"/>
          <w:sz w:val="26"/>
          <w:szCs w:val="26"/>
        </w:rPr>
        <w:t>коррупционных рисков.</w:t>
      </w:r>
    </w:p>
    <w:p w14:paraId="285BE2EF" w14:textId="29AA8A93" w:rsidR="0047105B" w:rsidRPr="0034405D" w:rsidRDefault="004C58D6" w:rsidP="0034405D">
      <w:pPr>
        <w:pStyle w:val="1"/>
        <w:ind w:firstLine="709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Результатом применения настоящего Порядка будут являться</w:t>
      </w:r>
      <w:r w:rsidR="0047105B" w:rsidRPr="0034405D">
        <w:rPr>
          <w:b w:val="0"/>
          <w:bCs/>
          <w:sz w:val="26"/>
          <w:szCs w:val="26"/>
        </w:rPr>
        <w:t>:</w:t>
      </w:r>
    </w:p>
    <w:p w14:paraId="72F49BC5" w14:textId="36939450" w:rsidR="00E86D58" w:rsidRPr="00F7307D" w:rsidRDefault="00E86D58" w:rsidP="00F7307D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307D">
        <w:rPr>
          <w:sz w:val="26"/>
          <w:szCs w:val="26"/>
        </w:rPr>
        <w:t xml:space="preserve">- </w:t>
      </w:r>
      <w:proofErr w:type="spellStart"/>
      <w:r w:rsidRPr="00F7307D">
        <w:rPr>
          <w:sz w:val="26"/>
          <w:szCs w:val="26"/>
        </w:rPr>
        <w:t>определения</w:t>
      </w:r>
      <w:r w:rsidR="004C58D6">
        <w:rPr>
          <w:sz w:val="26"/>
          <w:szCs w:val="26"/>
        </w:rPr>
        <w:t>е</w:t>
      </w:r>
      <w:proofErr w:type="spellEnd"/>
      <w:r w:rsidR="004C58D6">
        <w:rPr>
          <w:sz w:val="26"/>
          <w:szCs w:val="26"/>
        </w:rPr>
        <w:t xml:space="preserve"> </w:t>
      </w:r>
      <w:r w:rsidRPr="00F7307D">
        <w:rPr>
          <w:sz w:val="26"/>
          <w:szCs w:val="26"/>
        </w:rPr>
        <w:t>перечня функций, при реализации которых наиболее вероятно возникновение коррупции (далее – коррупционно-опасные функции);</w:t>
      </w:r>
    </w:p>
    <w:p w14:paraId="2D08CB1B" w14:textId="5B61B581" w:rsidR="00E86D58" w:rsidRPr="00F7307D" w:rsidRDefault="004A7823" w:rsidP="00F7307D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307D">
        <w:rPr>
          <w:sz w:val="26"/>
          <w:szCs w:val="26"/>
        </w:rPr>
        <w:t xml:space="preserve">- </w:t>
      </w:r>
      <w:r w:rsidR="00E86D58" w:rsidRPr="00F7307D">
        <w:rPr>
          <w:sz w:val="26"/>
          <w:szCs w:val="26"/>
        </w:rPr>
        <w:t>формировани</w:t>
      </w:r>
      <w:r w:rsidR="004C58D6">
        <w:rPr>
          <w:sz w:val="26"/>
          <w:szCs w:val="26"/>
        </w:rPr>
        <w:t>е</w:t>
      </w:r>
      <w:r w:rsidR="00E86D58" w:rsidRPr="00F7307D">
        <w:rPr>
          <w:sz w:val="26"/>
          <w:szCs w:val="26"/>
        </w:rPr>
        <w:t xml:space="preserve"> перечня должностей муниципальной</w:t>
      </w:r>
      <w:r w:rsidR="008E25C3">
        <w:rPr>
          <w:sz w:val="26"/>
          <w:szCs w:val="26"/>
        </w:rPr>
        <w:t xml:space="preserve"> службы</w:t>
      </w:r>
      <w:r w:rsidR="00E86D58" w:rsidRPr="00F7307D">
        <w:rPr>
          <w:sz w:val="26"/>
          <w:szCs w:val="26"/>
        </w:rPr>
        <w:t>, замещение которых связано с коррупционными рисками,</w:t>
      </w:r>
    </w:p>
    <w:p w14:paraId="45648C12" w14:textId="2D127AE3" w:rsidR="00E86D58" w:rsidRPr="00F7307D" w:rsidRDefault="004A7823" w:rsidP="00F7307D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307D">
        <w:rPr>
          <w:sz w:val="26"/>
          <w:szCs w:val="26"/>
        </w:rPr>
        <w:t xml:space="preserve">- </w:t>
      </w:r>
      <w:r w:rsidR="00E86D58" w:rsidRPr="00F7307D">
        <w:rPr>
          <w:sz w:val="26"/>
          <w:szCs w:val="26"/>
        </w:rPr>
        <w:t>минимизаци</w:t>
      </w:r>
      <w:r w:rsidR="004C58D6">
        <w:rPr>
          <w:sz w:val="26"/>
          <w:szCs w:val="26"/>
        </w:rPr>
        <w:t>я</w:t>
      </w:r>
      <w:r w:rsidR="00E86D58" w:rsidRPr="00F7307D">
        <w:rPr>
          <w:sz w:val="26"/>
          <w:szCs w:val="26"/>
        </w:rPr>
        <w:t xml:space="preserve"> коррупционных рисков либо их устранение в конкретных управленческих процессах.</w:t>
      </w:r>
    </w:p>
    <w:p w14:paraId="7BA31ADA" w14:textId="5527C0DB" w:rsidR="0047105B" w:rsidRDefault="0047105B" w:rsidP="00F730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307D">
        <w:rPr>
          <w:sz w:val="26"/>
          <w:szCs w:val="26"/>
        </w:rPr>
        <w:t>2.</w:t>
      </w:r>
      <w:r w:rsidRPr="00F7307D">
        <w:rPr>
          <w:color w:val="FF0000"/>
          <w:sz w:val="26"/>
          <w:szCs w:val="26"/>
        </w:rPr>
        <w:t xml:space="preserve"> </w:t>
      </w:r>
      <w:r w:rsidRPr="00F7307D">
        <w:rPr>
          <w:sz w:val="26"/>
          <w:szCs w:val="26"/>
        </w:rPr>
        <w:t xml:space="preserve">Применительно к настоящему Порядку используются понятия, установленные Федеральными </w:t>
      </w:r>
      <w:hyperlink r:id="rId13" w:history="1">
        <w:r w:rsidRPr="00F7307D">
          <w:rPr>
            <w:sz w:val="26"/>
            <w:szCs w:val="26"/>
          </w:rPr>
          <w:t>законами</w:t>
        </w:r>
      </w:hyperlink>
      <w:r w:rsidRPr="00F7307D">
        <w:rPr>
          <w:sz w:val="26"/>
          <w:szCs w:val="26"/>
        </w:rPr>
        <w:t xml:space="preserve"> от 25</w:t>
      </w:r>
      <w:r w:rsidR="004A7823" w:rsidRPr="00F7307D">
        <w:rPr>
          <w:sz w:val="26"/>
          <w:szCs w:val="26"/>
        </w:rPr>
        <w:t xml:space="preserve"> декабря </w:t>
      </w:r>
      <w:r w:rsidRPr="00F7307D">
        <w:rPr>
          <w:sz w:val="26"/>
          <w:szCs w:val="26"/>
        </w:rPr>
        <w:t>2008</w:t>
      </w:r>
      <w:r w:rsidR="004A7823" w:rsidRPr="00F7307D">
        <w:rPr>
          <w:sz w:val="26"/>
          <w:szCs w:val="26"/>
        </w:rPr>
        <w:t xml:space="preserve"> г. </w:t>
      </w:r>
      <w:r w:rsidRPr="00F7307D">
        <w:rPr>
          <w:sz w:val="26"/>
          <w:szCs w:val="26"/>
        </w:rPr>
        <w:t xml:space="preserve"> № 273-ФЗ «О противодействии коррупции», от </w:t>
      </w:r>
      <w:r w:rsidR="004A7823" w:rsidRPr="00F7307D">
        <w:rPr>
          <w:sz w:val="26"/>
          <w:szCs w:val="26"/>
        </w:rPr>
        <w:t>0</w:t>
      </w:r>
      <w:r w:rsidRPr="00F7307D">
        <w:rPr>
          <w:sz w:val="26"/>
          <w:szCs w:val="26"/>
        </w:rPr>
        <w:t>2</w:t>
      </w:r>
      <w:r w:rsidR="004A7823" w:rsidRPr="00F7307D">
        <w:rPr>
          <w:sz w:val="26"/>
          <w:szCs w:val="26"/>
        </w:rPr>
        <w:t xml:space="preserve"> марта </w:t>
      </w:r>
      <w:r w:rsidRPr="00F7307D">
        <w:rPr>
          <w:sz w:val="26"/>
          <w:szCs w:val="26"/>
        </w:rPr>
        <w:t>2007</w:t>
      </w:r>
      <w:r w:rsidR="004A7823" w:rsidRPr="00F7307D">
        <w:rPr>
          <w:sz w:val="26"/>
          <w:szCs w:val="26"/>
        </w:rPr>
        <w:t xml:space="preserve"> г.</w:t>
      </w:r>
      <w:r w:rsidRPr="00F7307D">
        <w:rPr>
          <w:sz w:val="26"/>
          <w:szCs w:val="26"/>
        </w:rPr>
        <w:t xml:space="preserve"> № 25-ФЗ «О муниципальной службе в Российской Федерации», а также иными нормативными правовыми актами Российской Федерации.</w:t>
      </w:r>
    </w:p>
    <w:p w14:paraId="1968C54B" w14:textId="63657D39" w:rsidR="0034405D" w:rsidRDefault="0034405D" w:rsidP="003440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781EFA3" w14:textId="034BCDCD" w:rsidR="0034405D" w:rsidRPr="008E25C3" w:rsidRDefault="0034405D" w:rsidP="00F33F72">
      <w:pPr>
        <w:pStyle w:val="aff0"/>
        <w:numPr>
          <w:ilvl w:val="0"/>
          <w:numId w:val="16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6"/>
          <w:szCs w:val="26"/>
        </w:rPr>
      </w:pPr>
      <w:r w:rsidRPr="008E25C3">
        <w:rPr>
          <w:b/>
          <w:bCs/>
          <w:sz w:val="26"/>
          <w:szCs w:val="26"/>
        </w:rPr>
        <w:t>Определение перечня функций, при реализации которых наиболее вероятно возникновение коррупции</w:t>
      </w:r>
      <w:r w:rsidR="00F33F72" w:rsidRPr="008E25C3">
        <w:rPr>
          <w:b/>
          <w:bCs/>
          <w:sz w:val="26"/>
          <w:szCs w:val="26"/>
        </w:rPr>
        <w:t xml:space="preserve"> </w:t>
      </w:r>
    </w:p>
    <w:p w14:paraId="74BEB94D" w14:textId="77777777" w:rsidR="0034405D" w:rsidRDefault="0034405D" w:rsidP="00F33F7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09A99F83" w14:textId="77777777" w:rsidR="00CA325B" w:rsidRPr="00AB62EB" w:rsidRDefault="00CA325B" w:rsidP="00AB62EB">
      <w:pPr>
        <w:pStyle w:val="aff0"/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AB62EB">
        <w:rPr>
          <w:color w:val="000000"/>
          <w:sz w:val="26"/>
          <w:szCs w:val="26"/>
        </w:rPr>
        <w:t>2.1. Принятие решения о проведении оценки коррупционных рисков.</w:t>
      </w:r>
    </w:p>
    <w:p w14:paraId="684EDBF0" w14:textId="2A896B47" w:rsidR="00AB62EB" w:rsidRPr="00AB62EB" w:rsidRDefault="00CA325B" w:rsidP="00AB62E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B62EB">
        <w:rPr>
          <w:color w:val="000000"/>
          <w:sz w:val="26"/>
          <w:szCs w:val="26"/>
        </w:rPr>
        <w:t>2.1.1. Решение о проведении оценки коррупционных рисков принимается</w:t>
      </w:r>
      <w:r w:rsidR="00AB62EB" w:rsidRPr="00AB62EB">
        <w:rPr>
          <w:color w:val="000000"/>
          <w:sz w:val="26"/>
          <w:szCs w:val="26"/>
        </w:rPr>
        <w:t xml:space="preserve"> </w:t>
      </w:r>
      <w:r w:rsidRPr="00AB62EB">
        <w:rPr>
          <w:color w:val="000000"/>
          <w:sz w:val="26"/>
          <w:szCs w:val="26"/>
        </w:rPr>
        <w:t xml:space="preserve">главой </w:t>
      </w:r>
      <w:r w:rsidR="00AB62EB">
        <w:rPr>
          <w:color w:val="000000"/>
          <w:sz w:val="26"/>
          <w:szCs w:val="26"/>
        </w:rPr>
        <w:t>а</w:t>
      </w:r>
      <w:r w:rsidRPr="00AB62EB">
        <w:rPr>
          <w:color w:val="000000"/>
          <w:sz w:val="26"/>
          <w:szCs w:val="26"/>
        </w:rPr>
        <w:t xml:space="preserve">дминистрации </w:t>
      </w:r>
      <w:r w:rsidR="00AB62EB" w:rsidRPr="00AB62EB">
        <w:rPr>
          <w:color w:val="000000"/>
          <w:sz w:val="26"/>
          <w:szCs w:val="26"/>
        </w:rPr>
        <w:t xml:space="preserve">Провиденского городского округа </w:t>
      </w:r>
      <w:r w:rsidRPr="00AB62EB">
        <w:rPr>
          <w:color w:val="000000"/>
          <w:sz w:val="26"/>
          <w:szCs w:val="26"/>
        </w:rPr>
        <w:t>(далее – глава</w:t>
      </w:r>
      <w:r w:rsidR="00AB62EB" w:rsidRPr="00AB62EB">
        <w:rPr>
          <w:color w:val="000000"/>
          <w:sz w:val="26"/>
          <w:szCs w:val="26"/>
        </w:rPr>
        <w:t xml:space="preserve"> </w:t>
      </w:r>
      <w:r w:rsidRPr="00AB62EB">
        <w:rPr>
          <w:color w:val="000000"/>
          <w:sz w:val="26"/>
          <w:szCs w:val="26"/>
        </w:rPr>
        <w:t>администрации) в форме распоряжения, в котором указываются</w:t>
      </w:r>
      <w:r w:rsidR="00AB62EB" w:rsidRPr="00AB62EB">
        <w:rPr>
          <w:color w:val="000000"/>
          <w:sz w:val="26"/>
          <w:szCs w:val="26"/>
        </w:rPr>
        <w:t xml:space="preserve"> сроки проведения оценки, назначаются лица, ответственные за проведение</w:t>
      </w:r>
      <w:r w:rsidR="00AB62EB">
        <w:rPr>
          <w:color w:val="000000"/>
          <w:sz w:val="26"/>
          <w:szCs w:val="26"/>
        </w:rPr>
        <w:t xml:space="preserve"> </w:t>
      </w:r>
      <w:r w:rsidR="00AB62EB" w:rsidRPr="00AB62EB">
        <w:rPr>
          <w:color w:val="000000"/>
          <w:sz w:val="26"/>
          <w:szCs w:val="26"/>
        </w:rPr>
        <w:t>оценки коррупционных рисков, утверждается состав рабочей группы.</w:t>
      </w:r>
    </w:p>
    <w:p w14:paraId="4AE76CE5" w14:textId="336E8915" w:rsidR="00AB62EB" w:rsidRPr="00AB62EB" w:rsidRDefault="00AB62EB" w:rsidP="00AB62E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B62EB">
        <w:rPr>
          <w:color w:val="000000"/>
          <w:sz w:val="26"/>
          <w:szCs w:val="26"/>
        </w:rPr>
        <w:t>2.1.2. В состав рабочей группы по проведению оценки коррупционных</w:t>
      </w:r>
      <w:r>
        <w:rPr>
          <w:color w:val="000000"/>
          <w:sz w:val="26"/>
          <w:szCs w:val="26"/>
        </w:rPr>
        <w:t xml:space="preserve"> </w:t>
      </w:r>
      <w:r w:rsidRPr="00AB62EB">
        <w:rPr>
          <w:color w:val="000000"/>
          <w:sz w:val="26"/>
          <w:szCs w:val="26"/>
        </w:rPr>
        <w:t>рисков включаются представители профильных структурных подразделений</w:t>
      </w:r>
      <w:r>
        <w:rPr>
          <w:color w:val="000000"/>
          <w:sz w:val="26"/>
          <w:szCs w:val="26"/>
        </w:rPr>
        <w:t xml:space="preserve"> А</w:t>
      </w:r>
      <w:r w:rsidRPr="00AB62EB">
        <w:rPr>
          <w:color w:val="000000"/>
          <w:sz w:val="26"/>
          <w:szCs w:val="26"/>
        </w:rPr>
        <w:t>дминистрации, члены комиссии по соблюдению требований к служебному</w:t>
      </w:r>
      <w:r>
        <w:rPr>
          <w:color w:val="000000"/>
          <w:sz w:val="26"/>
          <w:szCs w:val="26"/>
        </w:rPr>
        <w:t xml:space="preserve"> </w:t>
      </w:r>
      <w:r w:rsidRPr="00AB62EB">
        <w:rPr>
          <w:color w:val="000000"/>
          <w:sz w:val="26"/>
          <w:szCs w:val="26"/>
        </w:rPr>
        <w:lastRenderedPageBreak/>
        <w:t>поведению и урегулированию конфликта интересов, а также,</w:t>
      </w:r>
      <w:r>
        <w:rPr>
          <w:color w:val="000000"/>
          <w:sz w:val="26"/>
          <w:szCs w:val="26"/>
        </w:rPr>
        <w:t xml:space="preserve"> </w:t>
      </w:r>
      <w:r w:rsidRPr="00AB62EB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</w:t>
      </w:r>
      <w:r w:rsidRPr="00AB62EB">
        <w:rPr>
          <w:color w:val="000000"/>
          <w:sz w:val="26"/>
          <w:szCs w:val="26"/>
        </w:rPr>
        <w:t>согласованию,</w:t>
      </w:r>
      <w:r>
        <w:rPr>
          <w:color w:val="000000"/>
          <w:sz w:val="26"/>
          <w:szCs w:val="26"/>
        </w:rPr>
        <w:t xml:space="preserve"> внешние эксперты</w:t>
      </w:r>
      <w:r w:rsidRPr="00AB62EB">
        <w:rPr>
          <w:color w:val="000000"/>
          <w:sz w:val="26"/>
          <w:szCs w:val="26"/>
        </w:rPr>
        <w:t>.</w:t>
      </w:r>
    </w:p>
    <w:p w14:paraId="37B809F6" w14:textId="53285111" w:rsidR="00AB62EB" w:rsidRPr="00AB62EB" w:rsidRDefault="00AB62EB" w:rsidP="00AB62E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B62EB">
        <w:rPr>
          <w:color w:val="000000"/>
          <w:sz w:val="26"/>
          <w:szCs w:val="26"/>
        </w:rPr>
        <w:t>2.1.3. Заседания рабочей группы проводятся не реже одного раза в</w:t>
      </w:r>
      <w:r>
        <w:rPr>
          <w:color w:val="000000"/>
          <w:sz w:val="26"/>
          <w:szCs w:val="26"/>
        </w:rPr>
        <w:t xml:space="preserve"> год</w:t>
      </w:r>
      <w:r w:rsidRPr="00AB62EB">
        <w:rPr>
          <w:color w:val="000000"/>
          <w:sz w:val="26"/>
          <w:szCs w:val="26"/>
        </w:rPr>
        <w:t>, а также по мере необходимости. Целью таких заседаний являются</w:t>
      </w:r>
      <w:r>
        <w:rPr>
          <w:color w:val="000000"/>
          <w:sz w:val="26"/>
          <w:szCs w:val="26"/>
        </w:rPr>
        <w:t>:</w:t>
      </w:r>
    </w:p>
    <w:p w14:paraId="5084812B" w14:textId="02C58C22" w:rsidR="00AB62EB" w:rsidRDefault="00AB62EB" w:rsidP="00AB62E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B62EB">
        <w:rPr>
          <w:color w:val="000000"/>
          <w:sz w:val="26"/>
          <w:szCs w:val="26"/>
        </w:rPr>
        <w:t>выявление необходимости проведения оценки коррупционных рисков</w:t>
      </w:r>
      <w:r>
        <w:rPr>
          <w:color w:val="000000"/>
          <w:sz w:val="26"/>
          <w:szCs w:val="26"/>
        </w:rPr>
        <w:t>;</w:t>
      </w:r>
    </w:p>
    <w:p w14:paraId="5C8A04F4" w14:textId="35959379" w:rsidR="00AB62EB" w:rsidRPr="00AB62EB" w:rsidRDefault="00AB62EB" w:rsidP="00AB62E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AB62EB">
        <w:rPr>
          <w:color w:val="000000"/>
          <w:sz w:val="26"/>
          <w:szCs w:val="26"/>
        </w:rPr>
        <w:t xml:space="preserve"> оценка</w:t>
      </w:r>
      <w:r>
        <w:rPr>
          <w:color w:val="000000"/>
          <w:sz w:val="26"/>
          <w:szCs w:val="26"/>
        </w:rPr>
        <w:t xml:space="preserve"> </w:t>
      </w:r>
      <w:r w:rsidRPr="00AB62EB">
        <w:rPr>
          <w:color w:val="000000"/>
          <w:sz w:val="26"/>
          <w:szCs w:val="26"/>
        </w:rPr>
        <w:t>эффективности реализуемых мер по минимизации выявленных коррупционных</w:t>
      </w:r>
      <w:r>
        <w:rPr>
          <w:color w:val="000000"/>
          <w:sz w:val="26"/>
          <w:szCs w:val="26"/>
        </w:rPr>
        <w:t xml:space="preserve"> </w:t>
      </w:r>
      <w:r w:rsidRPr="00AB62EB">
        <w:rPr>
          <w:color w:val="000000"/>
          <w:sz w:val="26"/>
          <w:szCs w:val="26"/>
        </w:rPr>
        <w:t>рисков и иные вопросы, относящиеся к компетенции рабочей группы.</w:t>
      </w:r>
    </w:p>
    <w:p w14:paraId="5C537884" w14:textId="385BC3AD" w:rsidR="00AB62EB" w:rsidRPr="00AB62EB" w:rsidRDefault="00AB62EB" w:rsidP="00AB62E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B62EB">
        <w:rPr>
          <w:color w:val="000000"/>
          <w:sz w:val="26"/>
          <w:szCs w:val="26"/>
        </w:rPr>
        <w:t>Результаты работы рабочей группы оформляются протоколом, который</w:t>
      </w:r>
      <w:r>
        <w:rPr>
          <w:color w:val="000000"/>
          <w:sz w:val="26"/>
          <w:szCs w:val="26"/>
        </w:rPr>
        <w:t xml:space="preserve"> </w:t>
      </w:r>
      <w:r w:rsidRPr="00AB62EB">
        <w:rPr>
          <w:color w:val="000000"/>
          <w:sz w:val="26"/>
          <w:szCs w:val="26"/>
        </w:rPr>
        <w:t>подписывает председатель.</w:t>
      </w:r>
    </w:p>
    <w:p w14:paraId="5FDD0316" w14:textId="0EE73AC4" w:rsidR="00F33F72" w:rsidRPr="00F33F72" w:rsidRDefault="00F33F72" w:rsidP="00F33F72">
      <w:pPr>
        <w:pStyle w:val="aff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F33F72">
        <w:rPr>
          <w:sz w:val="26"/>
          <w:szCs w:val="26"/>
        </w:rPr>
        <w:t>К коррупционно-опасным функциям отн</w:t>
      </w:r>
      <w:r w:rsidR="00DB260D">
        <w:rPr>
          <w:sz w:val="26"/>
          <w:szCs w:val="26"/>
        </w:rPr>
        <w:t>осят</w:t>
      </w:r>
      <w:r w:rsidRPr="00F33F72">
        <w:rPr>
          <w:sz w:val="26"/>
          <w:szCs w:val="26"/>
        </w:rPr>
        <w:t xml:space="preserve"> осуществление:</w:t>
      </w:r>
    </w:p>
    <w:p w14:paraId="3CCC4CDE" w14:textId="77777777" w:rsidR="00F33F72" w:rsidRPr="00F33F72" w:rsidRDefault="00F33F72" w:rsidP="00F33F72">
      <w:pPr>
        <w:pStyle w:val="aff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постоянно, временно или в соответствии со специальными полномочиями функций представителя власти либо организационно-распорядительных (административных) функций и финансово-хозяйственных функций;</w:t>
      </w:r>
    </w:p>
    <w:p w14:paraId="04ADAD61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функций управления и руководства контрольно-надзорными органами и их самостоятельными структурными подразделениями</w:t>
      </w:r>
    </w:p>
    <w:p w14:paraId="15E115B8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функций по контролю и надзору</w:t>
      </w:r>
    </w:p>
    <w:p w14:paraId="770ADF26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 xml:space="preserve">Под функциями по контролю и надзору понимается осуществление действий по контролю и надзору за исполнением органами местного самоуправления, их должностными лицами, юридическими лицами и гражданами установленных </w:t>
      </w:r>
      <w:hyperlink r:id="rId14" w:history="1">
        <w:r w:rsidRPr="00F33F72">
          <w:rPr>
            <w:sz w:val="26"/>
            <w:szCs w:val="26"/>
          </w:rPr>
          <w:t>Конституцией</w:t>
        </w:r>
      </w:hyperlink>
      <w:r w:rsidRPr="00F33F72"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проверки);</w:t>
      </w:r>
    </w:p>
    <w:p w14:paraId="771FB48E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управления и распоряжения муниципальным имуществом</w:t>
      </w:r>
    </w:p>
    <w:p w14:paraId="165EA041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 xml:space="preserve">Под функциями по управлению муниципальным имуществом понимается осуществление полномочий собственника в отношении муниципального имущества Провиденского городского округа, в том числе переданного муниципальным унитарным предприятиям, казенным и муниципальным учреждениям; </w:t>
      </w:r>
    </w:p>
    <w:p w14:paraId="47368A0C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оказания муниципальных услуг</w:t>
      </w:r>
    </w:p>
    <w:p w14:paraId="125ABD30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Под функциями по оказанию муниципальных услуг понимается предоставление услуг гражданам и организациям структурным подразделением Администрации Провиденского городского округа непосредственно или через подведомственные ему муниципальные организации либо иные организации безвозмездно или по регулируемым органами местного самоуправления  ценам, по запросам заявителей в пределах установленных нормативными правовыми актами Российской Федерации и нормативными правовыми актами органов местного самоуправления Провиденского городского округа;</w:t>
      </w:r>
    </w:p>
    <w:p w14:paraId="3E189136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разрешительных, регистрационных функций</w:t>
      </w:r>
    </w:p>
    <w:p w14:paraId="4F8795FD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К разрешительным функциям относят функции по выдаче структурными подразделениями и их должностными лицами разрешений (лицензий) на осуществление определенного вида деятельности и (или) конкретных действий юридическим лицам и гражданам.</w:t>
      </w:r>
    </w:p>
    <w:p w14:paraId="1F91EECB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К регистрационным функциям относят функции по регистрации актов, документов, прав, объектов, а также издание индивидуальных правовых актов;</w:t>
      </w:r>
    </w:p>
    <w:p w14:paraId="3C829A18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подготовки и принятия решений о распределении бюджетных ассигнований, субсидий, межбюджетных трансфертов, распределении иных ограниченных ресурсов;</w:t>
      </w:r>
    </w:p>
    <w:p w14:paraId="795E54F8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lastRenderedPageBreak/>
        <w:t>- муниципальных закупок либо хранения и распределения материально-технических ресурсов;</w:t>
      </w:r>
    </w:p>
    <w:p w14:paraId="32EEAE86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экспертизы и выдачи заключений;</w:t>
      </w:r>
    </w:p>
    <w:p w14:paraId="09AA0B0C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возбуждения и рассмотрения дел об административных правонарушениях, проведения административного расследования;</w:t>
      </w:r>
    </w:p>
    <w:p w14:paraId="5B767FF5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проведения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14:paraId="6C17C779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подготовки и принятия решений о возврате и зачете излишне уплаченных или излишне взысканных сумм налогов и сборов, а также пеней и штрафов, об отсрочке уплаты налогов и сборов;</w:t>
      </w:r>
    </w:p>
    <w:p w14:paraId="674C5541" w14:textId="38033A03" w:rsidR="00F33F72" w:rsidRDefault="00F33F72" w:rsidP="00F33F72">
      <w:pPr>
        <w:pStyle w:val="aff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представления в судебных органах прав и законных интересов Администрации Провиденского городского округа.</w:t>
      </w:r>
    </w:p>
    <w:p w14:paraId="47972035" w14:textId="2301DFEE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 xml:space="preserve">2.3. </w:t>
      </w:r>
      <w:r>
        <w:rPr>
          <w:sz w:val="26"/>
          <w:szCs w:val="26"/>
        </w:rPr>
        <w:t>П</w:t>
      </w:r>
      <w:r w:rsidRPr="00F33F72">
        <w:rPr>
          <w:sz w:val="26"/>
          <w:szCs w:val="26"/>
        </w:rPr>
        <w:t xml:space="preserve">ри определении перечня коррупционно-опасных функций </w:t>
      </w:r>
      <w:r w:rsidR="00DB260D">
        <w:rPr>
          <w:sz w:val="26"/>
          <w:szCs w:val="26"/>
        </w:rPr>
        <w:t>рассматриваются</w:t>
      </w:r>
      <w:r w:rsidRPr="00F33F72">
        <w:rPr>
          <w:sz w:val="26"/>
          <w:szCs w:val="26"/>
        </w:rPr>
        <w:t xml:space="preserve"> функции, предусматривающие:</w:t>
      </w:r>
    </w:p>
    <w:p w14:paraId="0BBB658D" w14:textId="7BBA816C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 xml:space="preserve">- размещение заказов на поставку товаров, выполнение работ и оказание услуг для </w:t>
      </w:r>
      <w:r>
        <w:rPr>
          <w:sz w:val="26"/>
          <w:szCs w:val="26"/>
        </w:rPr>
        <w:t>муниципальных</w:t>
      </w:r>
      <w:r w:rsidRPr="00F33F72">
        <w:rPr>
          <w:sz w:val="26"/>
          <w:szCs w:val="26"/>
        </w:rPr>
        <w:t xml:space="preserve"> нужд;</w:t>
      </w:r>
    </w:p>
    <w:p w14:paraId="2F3392F6" w14:textId="5F1A155F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 xml:space="preserve">- осуществление </w:t>
      </w:r>
      <w:r>
        <w:rPr>
          <w:sz w:val="26"/>
          <w:szCs w:val="26"/>
        </w:rPr>
        <w:t>муниципального</w:t>
      </w:r>
      <w:r w:rsidRPr="00F33F72">
        <w:rPr>
          <w:sz w:val="26"/>
          <w:szCs w:val="26"/>
        </w:rPr>
        <w:t xml:space="preserve"> надзора и контроля;</w:t>
      </w:r>
    </w:p>
    <w:p w14:paraId="6899BECE" w14:textId="77777777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14:paraId="6D39E410" w14:textId="6962F36A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 xml:space="preserve">- организацию продажи </w:t>
      </w:r>
      <w:r>
        <w:rPr>
          <w:sz w:val="26"/>
          <w:szCs w:val="26"/>
        </w:rPr>
        <w:t xml:space="preserve">муниципального </w:t>
      </w:r>
      <w:r w:rsidRPr="00F33F72">
        <w:rPr>
          <w:sz w:val="26"/>
          <w:szCs w:val="26"/>
        </w:rPr>
        <w:t>имущества;</w:t>
      </w:r>
    </w:p>
    <w:p w14:paraId="60EF23FC" w14:textId="106D298E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 xml:space="preserve">- предоставление права на заключение договоров аренды земельных участков, других объектов недвижимого имущества, находящихся в </w:t>
      </w:r>
      <w:r w:rsidR="00242074">
        <w:rPr>
          <w:sz w:val="26"/>
          <w:szCs w:val="26"/>
        </w:rPr>
        <w:t>муниципальной</w:t>
      </w:r>
      <w:r w:rsidRPr="00F33F72">
        <w:rPr>
          <w:sz w:val="26"/>
          <w:szCs w:val="26"/>
        </w:rPr>
        <w:t xml:space="preserve"> собственности;</w:t>
      </w:r>
    </w:p>
    <w:p w14:paraId="51446339" w14:textId="77777777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14:paraId="479F5208" w14:textId="77777777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подготовку и принятие решений об отсрочке уплаты налогов и сборов;</w:t>
      </w:r>
    </w:p>
    <w:p w14:paraId="461ACBF5" w14:textId="77777777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лицензирование отдельных видов деятельности, выдача разрешений на отдельные виды работ и иные аналогичные действия;</w:t>
      </w:r>
    </w:p>
    <w:p w14:paraId="0D0F41AF" w14:textId="46DFDB31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проведение экспертизы и выдачу заключений;</w:t>
      </w:r>
    </w:p>
    <w:p w14:paraId="1D579B96" w14:textId="77777777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14:paraId="0D8B5480" w14:textId="6C5863EF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 xml:space="preserve"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</w:t>
      </w:r>
      <w:r w:rsidR="00242074">
        <w:rPr>
          <w:sz w:val="26"/>
          <w:szCs w:val="26"/>
        </w:rPr>
        <w:t>муниципальному</w:t>
      </w:r>
      <w:r w:rsidRPr="00F33F72">
        <w:rPr>
          <w:sz w:val="26"/>
          <w:szCs w:val="26"/>
        </w:rPr>
        <w:t xml:space="preserve"> имуществу;</w:t>
      </w:r>
    </w:p>
    <w:p w14:paraId="3535654D" w14:textId="0239AD50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представление в судебных органах прав и законных интересов</w:t>
      </w:r>
      <w:r w:rsidR="00242074">
        <w:rPr>
          <w:sz w:val="26"/>
          <w:szCs w:val="26"/>
        </w:rPr>
        <w:t xml:space="preserve"> </w:t>
      </w:r>
      <w:r w:rsidR="008E25C3">
        <w:rPr>
          <w:sz w:val="26"/>
          <w:szCs w:val="26"/>
        </w:rPr>
        <w:t xml:space="preserve">Администрации </w:t>
      </w:r>
      <w:r w:rsidR="00242074">
        <w:rPr>
          <w:sz w:val="26"/>
          <w:szCs w:val="26"/>
        </w:rPr>
        <w:t>Провиденского городского округа</w:t>
      </w:r>
      <w:r w:rsidRPr="00F33F72">
        <w:rPr>
          <w:sz w:val="26"/>
          <w:szCs w:val="26"/>
        </w:rPr>
        <w:t>;</w:t>
      </w:r>
    </w:p>
    <w:p w14:paraId="5C7C1AA8" w14:textId="77777777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регистрацию имущества и ведение баз данных имущества;</w:t>
      </w:r>
    </w:p>
    <w:p w14:paraId="20177726" w14:textId="7DB7D2D6" w:rsidR="00F33F72" w:rsidRP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 xml:space="preserve">- предоставление </w:t>
      </w:r>
      <w:r w:rsidR="00242074">
        <w:rPr>
          <w:sz w:val="26"/>
          <w:szCs w:val="26"/>
        </w:rPr>
        <w:t>муниципальных</w:t>
      </w:r>
      <w:r w:rsidRPr="00F33F72">
        <w:rPr>
          <w:sz w:val="26"/>
          <w:szCs w:val="26"/>
        </w:rPr>
        <w:t xml:space="preserve"> услуг гражданам и организациям;</w:t>
      </w:r>
    </w:p>
    <w:p w14:paraId="3F42B7A9" w14:textId="426EBBF1" w:rsidR="00F33F72" w:rsidRDefault="00F33F72" w:rsidP="00F33F72">
      <w:pPr>
        <w:ind w:firstLine="709"/>
        <w:jc w:val="both"/>
        <w:rPr>
          <w:sz w:val="26"/>
          <w:szCs w:val="26"/>
        </w:rPr>
      </w:pPr>
      <w:r w:rsidRPr="00F33F72">
        <w:rPr>
          <w:sz w:val="26"/>
          <w:szCs w:val="26"/>
        </w:rPr>
        <w:t>- хранение и распределение материально-технических ресурсов.</w:t>
      </w:r>
    </w:p>
    <w:p w14:paraId="2BB81CB9" w14:textId="2CC78278" w:rsidR="00242074" w:rsidRDefault="00242074" w:rsidP="00242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307D">
        <w:rPr>
          <w:sz w:val="26"/>
          <w:szCs w:val="26"/>
        </w:rPr>
        <w:t xml:space="preserve">Вышеперечисленный перечень не является исчерпывающим и носит рекомендательный характер для определения коррупционно-опасных функций в </w:t>
      </w:r>
      <w:r w:rsidRPr="00F7307D">
        <w:rPr>
          <w:sz w:val="26"/>
          <w:szCs w:val="26"/>
        </w:rPr>
        <w:lastRenderedPageBreak/>
        <w:t xml:space="preserve">конкретном структурном подразделении Администрации </w:t>
      </w:r>
      <w:r>
        <w:rPr>
          <w:sz w:val="26"/>
          <w:szCs w:val="26"/>
        </w:rPr>
        <w:t>Провиденского городского округа</w:t>
      </w:r>
      <w:r w:rsidRPr="00F7307D">
        <w:rPr>
          <w:sz w:val="26"/>
          <w:szCs w:val="26"/>
        </w:rPr>
        <w:t>.</w:t>
      </w:r>
    </w:p>
    <w:p w14:paraId="1B982310" w14:textId="13BBB8DB" w:rsidR="007A5BBC" w:rsidRPr="007A5BBC" w:rsidRDefault="00242074" w:rsidP="00D517B3">
      <w:pPr>
        <w:ind w:firstLine="709"/>
        <w:jc w:val="both"/>
        <w:rPr>
          <w:color w:val="000000"/>
          <w:sz w:val="26"/>
          <w:szCs w:val="26"/>
        </w:rPr>
      </w:pPr>
      <w:r w:rsidRPr="00242074">
        <w:rPr>
          <w:sz w:val="26"/>
          <w:szCs w:val="26"/>
        </w:rPr>
        <w:t xml:space="preserve">2.4. </w:t>
      </w:r>
      <w:r w:rsidR="007A5BBC" w:rsidRPr="007A5BBC">
        <w:rPr>
          <w:color w:val="000000"/>
          <w:sz w:val="26"/>
          <w:szCs w:val="26"/>
        </w:rPr>
        <w:t>Информация о том, что при реализации той или иной функции</w:t>
      </w:r>
      <w:r w:rsidR="007A5BBC">
        <w:rPr>
          <w:color w:val="000000"/>
          <w:sz w:val="26"/>
          <w:szCs w:val="26"/>
        </w:rPr>
        <w:t xml:space="preserve"> </w:t>
      </w:r>
      <w:r w:rsidR="007A5BBC" w:rsidRPr="007A5BBC">
        <w:rPr>
          <w:color w:val="000000"/>
          <w:sz w:val="26"/>
          <w:szCs w:val="26"/>
        </w:rPr>
        <w:t>возникают</w:t>
      </w:r>
      <w:r w:rsidR="007A5BBC">
        <w:rPr>
          <w:color w:val="000000"/>
          <w:sz w:val="26"/>
          <w:szCs w:val="26"/>
        </w:rPr>
        <w:t xml:space="preserve"> </w:t>
      </w:r>
      <w:r w:rsidR="007A5BBC" w:rsidRPr="007A5BBC">
        <w:rPr>
          <w:color w:val="000000"/>
          <w:sz w:val="26"/>
          <w:szCs w:val="26"/>
        </w:rPr>
        <w:t>коррупционные риски (то есть функция является коррупционно</w:t>
      </w:r>
      <w:r w:rsidR="00D517B3">
        <w:rPr>
          <w:color w:val="000000"/>
          <w:sz w:val="26"/>
          <w:szCs w:val="26"/>
        </w:rPr>
        <w:t>-</w:t>
      </w:r>
      <w:r w:rsidR="007A5BBC" w:rsidRPr="007A5BBC">
        <w:rPr>
          <w:color w:val="000000"/>
          <w:sz w:val="26"/>
          <w:szCs w:val="26"/>
        </w:rPr>
        <w:t>опасной), может быть выявлена путем анализа различного рода информации,</w:t>
      </w:r>
      <w:r w:rsidR="00D517B3">
        <w:rPr>
          <w:color w:val="000000"/>
          <w:sz w:val="26"/>
          <w:szCs w:val="26"/>
        </w:rPr>
        <w:t xml:space="preserve"> </w:t>
      </w:r>
      <w:r w:rsidR="007A5BBC" w:rsidRPr="007A5BBC">
        <w:rPr>
          <w:color w:val="000000"/>
          <w:sz w:val="26"/>
          <w:szCs w:val="26"/>
        </w:rPr>
        <w:t>поступающей как из внутренних, так и из внешних источников.</w:t>
      </w:r>
    </w:p>
    <w:p w14:paraId="3685CF04" w14:textId="02CCDFF1" w:rsidR="007A5BBC" w:rsidRPr="00D517B3" w:rsidRDefault="007A5BBC" w:rsidP="00D517B3">
      <w:pPr>
        <w:shd w:val="clear" w:color="auto" w:fill="FFFFFF"/>
        <w:ind w:firstLine="709"/>
        <w:jc w:val="both"/>
        <w:rPr>
          <w:sz w:val="26"/>
          <w:szCs w:val="26"/>
        </w:rPr>
      </w:pPr>
      <w:r w:rsidRPr="007A5BBC">
        <w:rPr>
          <w:sz w:val="26"/>
          <w:szCs w:val="26"/>
        </w:rPr>
        <w:t>К внутренним источникам информации относятся следующие:</w:t>
      </w:r>
    </w:p>
    <w:p w14:paraId="5E70C999" w14:textId="5B22EB5F" w:rsidR="007A5BBC" w:rsidRPr="007A5BBC" w:rsidRDefault="007A5BBC" w:rsidP="00D517B3">
      <w:pPr>
        <w:shd w:val="clear" w:color="auto" w:fill="FFFFFF"/>
        <w:ind w:firstLine="709"/>
        <w:jc w:val="both"/>
        <w:rPr>
          <w:sz w:val="26"/>
          <w:szCs w:val="26"/>
        </w:rPr>
      </w:pPr>
      <w:r w:rsidRPr="007A5BBC">
        <w:rPr>
          <w:sz w:val="26"/>
          <w:szCs w:val="26"/>
        </w:rPr>
        <w:t>1) нормативные правовые акты (при анализе нормативных правовых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актов необходимо, в частности, оценить положения, касающиеся функций</w:t>
      </w:r>
      <w:r w:rsidR="00D517B3" w:rsidRPr="00D517B3">
        <w:rPr>
          <w:sz w:val="26"/>
          <w:szCs w:val="26"/>
        </w:rPr>
        <w:t xml:space="preserve"> А</w:t>
      </w:r>
      <w:r w:rsidRPr="007A5BBC">
        <w:rPr>
          <w:sz w:val="26"/>
          <w:szCs w:val="26"/>
        </w:rPr>
        <w:t>дминистрации, связанные с коррупционными рисками);</w:t>
      </w:r>
    </w:p>
    <w:p w14:paraId="287826BD" w14:textId="543B0EBE" w:rsidR="007A5BBC" w:rsidRPr="007A5BBC" w:rsidRDefault="007A5BBC" w:rsidP="00D517B3">
      <w:pPr>
        <w:shd w:val="clear" w:color="auto" w:fill="FFFFFF"/>
        <w:ind w:firstLine="709"/>
        <w:jc w:val="both"/>
        <w:rPr>
          <w:sz w:val="26"/>
          <w:szCs w:val="26"/>
        </w:rPr>
      </w:pPr>
      <w:r w:rsidRPr="007A5BBC">
        <w:rPr>
          <w:sz w:val="26"/>
          <w:szCs w:val="26"/>
        </w:rPr>
        <w:t>2) муниципальные правовые акты (анализ организационной структуры</w:t>
      </w:r>
      <w:r w:rsidR="00D517B3" w:rsidRPr="00D517B3">
        <w:rPr>
          <w:sz w:val="26"/>
          <w:szCs w:val="26"/>
        </w:rPr>
        <w:t xml:space="preserve"> А</w:t>
      </w:r>
      <w:r w:rsidRPr="007A5BBC">
        <w:rPr>
          <w:sz w:val="26"/>
          <w:szCs w:val="26"/>
        </w:rPr>
        <w:t>дминистрации</w:t>
      </w:r>
      <w:r w:rsidR="00DB260D">
        <w:rPr>
          <w:sz w:val="26"/>
          <w:szCs w:val="26"/>
        </w:rPr>
        <w:t xml:space="preserve"> (штатное расписание)</w:t>
      </w:r>
      <w:r w:rsidRPr="007A5BBC">
        <w:rPr>
          <w:sz w:val="26"/>
          <w:szCs w:val="26"/>
        </w:rPr>
        <w:t xml:space="preserve">, в том числе </w:t>
      </w:r>
      <w:r w:rsidR="00DB260D">
        <w:rPr>
          <w:sz w:val="26"/>
          <w:szCs w:val="26"/>
        </w:rPr>
        <w:t xml:space="preserve">положений о структурных подразделениях Администрации и </w:t>
      </w:r>
      <w:r w:rsidRPr="007A5BBC">
        <w:rPr>
          <w:sz w:val="26"/>
          <w:szCs w:val="26"/>
        </w:rPr>
        <w:t>должностных обязанностей муниципальных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служащих</w:t>
      </w:r>
      <w:r w:rsidR="00DB260D">
        <w:rPr>
          <w:sz w:val="26"/>
          <w:szCs w:val="26"/>
        </w:rPr>
        <w:t>,</w:t>
      </w:r>
      <w:r w:rsidRPr="007A5BBC">
        <w:rPr>
          <w:sz w:val="26"/>
          <w:szCs w:val="26"/>
        </w:rPr>
        <w:t xml:space="preserve"> </w:t>
      </w:r>
      <w:r w:rsidR="00DB260D">
        <w:rPr>
          <w:sz w:val="26"/>
          <w:szCs w:val="26"/>
        </w:rPr>
        <w:t>административных регламентов исполнения функций, предоставления муниципальных услуг</w:t>
      </w:r>
      <w:r w:rsidRPr="007A5BBC">
        <w:rPr>
          <w:sz w:val="26"/>
          <w:szCs w:val="26"/>
        </w:rPr>
        <w:t>);</w:t>
      </w:r>
    </w:p>
    <w:p w14:paraId="18FD03BB" w14:textId="17394EA1" w:rsidR="007A5BBC" w:rsidRPr="007A5BBC" w:rsidRDefault="007A5BBC" w:rsidP="00D517B3">
      <w:pPr>
        <w:shd w:val="clear" w:color="auto" w:fill="FFFFFF"/>
        <w:ind w:firstLine="709"/>
        <w:jc w:val="both"/>
        <w:rPr>
          <w:sz w:val="26"/>
          <w:szCs w:val="26"/>
        </w:rPr>
      </w:pPr>
      <w:r w:rsidRPr="007A5BBC">
        <w:rPr>
          <w:sz w:val="26"/>
          <w:szCs w:val="26"/>
        </w:rPr>
        <w:t>3) иные внутренние источники (протоколы заседаний комиссии по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соблюдению требований к служебному поведению муниципальных служащих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и урегулированию конфликта интересов, аттестационной комиссии, материалы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служебных проверок, результаты опроса уполномоченных должностных лиц,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служащих (работников), уведомления представителя нанимателя о фактах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обращения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в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целях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склонения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служащего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(работника)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к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совершению</w:t>
      </w:r>
      <w:r w:rsidR="00D517B3" w:rsidRPr="00D517B3">
        <w:rPr>
          <w:sz w:val="26"/>
          <w:szCs w:val="26"/>
        </w:rPr>
        <w:t xml:space="preserve"> </w:t>
      </w:r>
      <w:r w:rsidRPr="007A5BBC">
        <w:rPr>
          <w:sz w:val="26"/>
          <w:szCs w:val="26"/>
        </w:rPr>
        <w:t>коррупционных правонарушений и иные материалы).</w:t>
      </w:r>
    </w:p>
    <w:p w14:paraId="33A6499B" w14:textId="77777777" w:rsidR="00D517B3" w:rsidRPr="00D517B3" w:rsidRDefault="00D517B3" w:rsidP="00D517B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17B3">
        <w:rPr>
          <w:color w:val="000000"/>
          <w:sz w:val="26"/>
          <w:szCs w:val="26"/>
        </w:rPr>
        <w:t>К внешним источникам информации относятся следующие:</w:t>
      </w:r>
    </w:p>
    <w:p w14:paraId="426859BD" w14:textId="1B1E8E8B" w:rsidR="00D517B3" w:rsidRPr="00D517B3" w:rsidRDefault="00D517B3" w:rsidP="00D517B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517B3">
        <w:rPr>
          <w:color w:val="000000"/>
          <w:sz w:val="26"/>
          <w:szCs w:val="26"/>
        </w:rPr>
        <w:t>1) результаты опроса подконтрольных субъектов, получателей услуг,</w:t>
      </w:r>
      <w:r>
        <w:rPr>
          <w:color w:val="000000"/>
          <w:sz w:val="26"/>
          <w:szCs w:val="26"/>
        </w:rPr>
        <w:t xml:space="preserve"> </w:t>
      </w:r>
      <w:r w:rsidRPr="00D517B3">
        <w:rPr>
          <w:color w:val="000000"/>
          <w:sz w:val="26"/>
          <w:szCs w:val="26"/>
        </w:rPr>
        <w:t>экспертов, представителей институтов гражданского общества и иных</w:t>
      </w:r>
      <w:r>
        <w:rPr>
          <w:color w:val="000000"/>
          <w:sz w:val="26"/>
          <w:szCs w:val="26"/>
        </w:rPr>
        <w:t xml:space="preserve"> </w:t>
      </w:r>
      <w:r w:rsidRPr="00D517B3">
        <w:rPr>
          <w:color w:val="000000"/>
          <w:sz w:val="26"/>
          <w:szCs w:val="26"/>
        </w:rPr>
        <w:t>заинтересованных лиц;</w:t>
      </w:r>
    </w:p>
    <w:p w14:paraId="697F696A" w14:textId="4D413E6D" w:rsidR="00D517B3" w:rsidRPr="00D517B3" w:rsidRDefault="00D517B3" w:rsidP="00D517B3">
      <w:pPr>
        <w:ind w:firstLine="709"/>
        <w:jc w:val="both"/>
        <w:rPr>
          <w:sz w:val="26"/>
          <w:szCs w:val="26"/>
        </w:rPr>
      </w:pPr>
      <w:r w:rsidRPr="00D517B3">
        <w:rPr>
          <w:sz w:val="26"/>
          <w:szCs w:val="26"/>
        </w:rPr>
        <w:t xml:space="preserve">2) социологические исследования, проводимые </w:t>
      </w:r>
      <w:r>
        <w:rPr>
          <w:sz w:val="26"/>
          <w:szCs w:val="26"/>
        </w:rPr>
        <w:t>А</w:t>
      </w:r>
      <w:r w:rsidRPr="00D517B3">
        <w:rPr>
          <w:sz w:val="26"/>
          <w:szCs w:val="26"/>
        </w:rPr>
        <w:t>дминистрацией или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сторонними исследовательскими организациями;</w:t>
      </w:r>
    </w:p>
    <w:p w14:paraId="77B2C5F6" w14:textId="224517C9" w:rsidR="00D517B3" w:rsidRPr="00D517B3" w:rsidRDefault="00D517B3" w:rsidP="00D517B3">
      <w:pPr>
        <w:ind w:firstLine="709"/>
        <w:jc w:val="both"/>
        <w:rPr>
          <w:sz w:val="26"/>
          <w:szCs w:val="26"/>
        </w:rPr>
      </w:pPr>
      <w:r w:rsidRPr="00D517B3">
        <w:rPr>
          <w:sz w:val="26"/>
          <w:szCs w:val="26"/>
        </w:rPr>
        <w:t>3) статистические данные о правонарушениях в сфере деятельности</w:t>
      </w:r>
      <w:r>
        <w:rPr>
          <w:sz w:val="26"/>
          <w:szCs w:val="26"/>
        </w:rPr>
        <w:t xml:space="preserve"> А</w:t>
      </w:r>
      <w:r w:rsidRPr="00D517B3">
        <w:rPr>
          <w:sz w:val="26"/>
          <w:szCs w:val="26"/>
        </w:rPr>
        <w:t>дминистрации и (или) ее должностных лиц;</w:t>
      </w:r>
    </w:p>
    <w:p w14:paraId="330EDFCA" w14:textId="3B3CB4FB" w:rsidR="00D517B3" w:rsidRPr="00D517B3" w:rsidRDefault="00D517B3" w:rsidP="00D517B3">
      <w:pPr>
        <w:ind w:firstLine="709"/>
        <w:jc w:val="both"/>
        <w:rPr>
          <w:sz w:val="26"/>
          <w:szCs w:val="26"/>
        </w:rPr>
      </w:pPr>
      <w:r w:rsidRPr="00D517B3">
        <w:rPr>
          <w:sz w:val="26"/>
          <w:szCs w:val="26"/>
        </w:rPr>
        <w:t>4) обращения граждан и организаций, содержащие информацию о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коррупционных правонарушениях, в том числе обращения, поступившие на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горячую линию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и т.д.;</w:t>
      </w:r>
    </w:p>
    <w:p w14:paraId="045CE1DA" w14:textId="4DDE2F03" w:rsidR="00D517B3" w:rsidRPr="00D517B3" w:rsidRDefault="00D517B3" w:rsidP="00D517B3">
      <w:pPr>
        <w:ind w:firstLine="709"/>
        <w:jc w:val="both"/>
        <w:rPr>
          <w:sz w:val="26"/>
          <w:szCs w:val="26"/>
        </w:rPr>
      </w:pPr>
      <w:r w:rsidRPr="00D517B3">
        <w:rPr>
          <w:sz w:val="26"/>
          <w:szCs w:val="26"/>
        </w:rPr>
        <w:t>5) сообщения в СМИ о коррупционных правонарушениях или фактах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несоблюдения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служащими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(работниками)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требований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служебному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поведению;</w:t>
      </w:r>
    </w:p>
    <w:p w14:paraId="06019406" w14:textId="55BA4006" w:rsidR="00D517B3" w:rsidRPr="00D517B3" w:rsidRDefault="00D517B3" w:rsidP="00D517B3">
      <w:pPr>
        <w:ind w:firstLine="709"/>
        <w:jc w:val="both"/>
        <w:rPr>
          <w:sz w:val="26"/>
          <w:szCs w:val="26"/>
        </w:rPr>
      </w:pPr>
      <w:r w:rsidRPr="00D517B3">
        <w:rPr>
          <w:sz w:val="26"/>
          <w:szCs w:val="26"/>
        </w:rPr>
        <w:t>6) материалы, представленные правоохранительными органами, иными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органами (организациями) и их должностными лицами, включая акты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прокурорского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реагирования,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материалы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уголовных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дел,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материалы,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представляемые органами следствия, государственными органами, органами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  </w:t>
      </w:r>
      <w:r w:rsidRPr="00D517B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должностными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лицами,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постоянно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действующими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руководящими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органами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политических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партий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зарегистрированных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законом</w:t>
      </w:r>
      <w:r>
        <w:rPr>
          <w:sz w:val="26"/>
          <w:szCs w:val="26"/>
        </w:rPr>
        <w:t xml:space="preserve">, </w:t>
      </w:r>
      <w:r w:rsidRPr="00D517B3">
        <w:rPr>
          <w:sz w:val="26"/>
          <w:szCs w:val="26"/>
        </w:rPr>
        <w:t>иных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общественных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объединений,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являющихся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политическими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партиями,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Общественной</w:t>
      </w:r>
      <w:r>
        <w:rPr>
          <w:sz w:val="26"/>
          <w:szCs w:val="26"/>
        </w:rPr>
        <w:t xml:space="preserve"> </w:t>
      </w:r>
      <w:r w:rsidRPr="00D517B3">
        <w:rPr>
          <w:sz w:val="26"/>
          <w:szCs w:val="26"/>
        </w:rPr>
        <w:t>палатой</w:t>
      </w:r>
      <w:r w:rsidR="00C0798E">
        <w:rPr>
          <w:sz w:val="26"/>
          <w:szCs w:val="26"/>
        </w:rPr>
        <w:t xml:space="preserve"> </w:t>
      </w:r>
      <w:r>
        <w:rPr>
          <w:sz w:val="26"/>
          <w:szCs w:val="26"/>
        </w:rPr>
        <w:t>Чукотского автономного округа</w:t>
      </w:r>
      <w:r w:rsidRPr="00D517B3">
        <w:rPr>
          <w:sz w:val="26"/>
          <w:szCs w:val="26"/>
        </w:rPr>
        <w:t>, и материалы из других источников.</w:t>
      </w:r>
    </w:p>
    <w:p w14:paraId="6E2A32EB" w14:textId="64E9D276" w:rsidR="00242074" w:rsidRPr="00242074" w:rsidRDefault="002D5EBE" w:rsidP="002420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42074" w:rsidRPr="00242074">
        <w:rPr>
          <w:sz w:val="26"/>
          <w:szCs w:val="26"/>
        </w:rPr>
        <w:t>еречень источников, указанных в настоящем пункте, не является исчерпывающим.</w:t>
      </w:r>
    </w:p>
    <w:p w14:paraId="7EFC5B93" w14:textId="725AB1B8" w:rsidR="00D9433D" w:rsidRPr="00D9433D" w:rsidRDefault="00D9433D" w:rsidP="00D9433D">
      <w:pPr>
        <w:ind w:firstLine="709"/>
        <w:jc w:val="both"/>
        <w:rPr>
          <w:sz w:val="26"/>
          <w:szCs w:val="26"/>
        </w:rPr>
      </w:pPr>
      <w:bookmarkStart w:id="1" w:name="sub_1028"/>
      <w:r>
        <w:rPr>
          <w:sz w:val="26"/>
          <w:szCs w:val="26"/>
        </w:rPr>
        <w:t xml:space="preserve">2.5. </w:t>
      </w:r>
      <w:r w:rsidRPr="00D9433D">
        <w:rPr>
          <w:sz w:val="26"/>
          <w:szCs w:val="26"/>
        </w:rPr>
        <w:t>По итогам реализации вышеизложенных мероприятий формируются и утверждаются перечни коррупционно-опасных функций.</w:t>
      </w:r>
    </w:p>
    <w:bookmarkEnd w:id="1"/>
    <w:p w14:paraId="3252175B" w14:textId="01F1DABC" w:rsidR="00D9433D" w:rsidRPr="00D9433D" w:rsidRDefault="00D9433D" w:rsidP="00D9433D">
      <w:pPr>
        <w:ind w:firstLine="709"/>
        <w:jc w:val="both"/>
        <w:rPr>
          <w:sz w:val="26"/>
          <w:szCs w:val="26"/>
        </w:rPr>
      </w:pPr>
      <w:r w:rsidRPr="00E67704">
        <w:rPr>
          <w:sz w:val="26"/>
          <w:szCs w:val="26"/>
        </w:rPr>
        <w:lastRenderedPageBreak/>
        <w:t>Перечень коррупционно-опасных функций утвержд</w:t>
      </w:r>
      <w:r w:rsidR="002D5EBE">
        <w:rPr>
          <w:sz w:val="26"/>
          <w:szCs w:val="26"/>
        </w:rPr>
        <w:t>ается</w:t>
      </w:r>
      <w:r w:rsidRPr="00E67704">
        <w:rPr>
          <w:sz w:val="26"/>
          <w:szCs w:val="26"/>
        </w:rPr>
        <w:t xml:space="preserve"> главой администрации Провиденского городского округа посредством оформления грифа </w:t>
      </w:r>
      <w:r w:rsidR="00E67704">
        <w:rPr>
          <w:sz w:val="26"/>
          <w:szCs w:val="26"/>
        </w:rPr>
        <w:t>«</w:t>
      </w:r>
      <w:r w:rsidRPr="00E67704">
        <w:rPr>
          <w:sz w:val="26"/>
          <w:szCs w:val="26"/>
        </w:rPr>
        <w:t>Утверждаю</w:t>
      </w:r>
      <w:r w:rsidR="00E67704">
        <w:rPr>
          <w:sz w:val="26"/>
          <w:szCs w:val="26"/>
        </w:rPr>
        <w:t>»</w:t>
      </w:r>
      <w:r w:rsidRPr="00E67704">
        <w:rPr>
          <w:sz w:val="26"/>
          <w:szCs w:val="26"/>
        </w:rPr>
        <w:t xml:space="preserve"> </w:t>
      </w:r>
      <w:r w:rsidR="002D5EBE">
        <w:rPr>
          <w:sz w:val="26"/>
          <w:szCs w:val="26"/>
        </w:rPr>
        <w:t>с</w:t>
      </w:r>
      <w:r w:rsidRPr="00E67704">
        <w:rPr>
          <w:sz w:val="26"/>
          <w:szCs w:val="26"/>
        </w:rPr>
        <w:t xml:space="preserve"> одобрен</w:t>
      </w:r>
      <w:r w:rsidR="002D5EBE">
        <w:rPr>
          <w:sz w:val="26"/>
          <w:szCs w:val="26"/>
        </w:rPr>
        <w:t>ия</w:t>
      </w:r>
      <w:r w:rsidRPr="00E67704">
        <w:rPr>
          <w:sz w:val="26"/>
          <w:szCs w:val="26"/>
        </w:rPr>
        <w:t xml:space="preserve"> комиссии по соблюдению требований к служебному поведению и урегулированию конфликта </w:t>
      </w:r>
      <w:r w:rsidRPr="00D9433D">
        <w:rPr>
          <w:sz w:val="26"/>
          <w:szCs w:val="26"/>
        </w:rPr>
        <w:t xml:space="preserve">интересов (аттестационной комиссии), что также оформляется грифом </w:t>
      </w:r>
      <w:r w:rsidR="00E67704">
        <w:rPr>
          <w:sz w:val="26"/>
          <w:szCs w:val="26"/>
        </w:rPr>
        <w:t>«</w:t>
      </w:r>
      <w:r w:rsidRPr="00D9433D">
        <w:rPr>
          <w:sz w:val="26"/>
          <w:szCs w:val="26"/>
        </w:rPr>
        <w:t>Одобрено на заседании комиссии по соблюдению требований к служебному поведению и урегулированию конфликта интересов</w:t>
      </w:r>
      <w:r w:rsidR="00E67704">
        <w:rPr>
          <w:sz w:val="26"/>
          <w:szCs w:val="26"/>
        </w:rPr>
        <w:t>»</w:t>
      </w:r>
      <w:r w:rsidRPr="00D9433D">
        <w:rPr>
          <w:sz w:val="26"/>
          <w:szCs w:val="26"/>
        </w:rPr>
        <w:t>.</w:t>
      </w:r>
    </w:p>
    <w:p w14:paraId="1BDCCE47" w14:textId="3A44530D" w:rsidR="002D5EBE" w:rsidRPr="002D5EBE" w:rsidRDefault="00D9433D" w:rsidP="002D5EBE">
      <w:pPr>
        <w:ind w:firstLine="709"/>
        <w:jc w:val="both"/>
        <w:rPr>
          <w:sz w:val="26"/>
          <w:szCs w:val="26"/>
        </w:rPr>
      </w:pPr>
      <w:r w:rsidRPr="002D5EBE">
        <w:rPr>
          <w:sz w:val="26"/>
          <w:szCs w:val="26"/>
        </w:rPr>
        <w:t xml:space="preserve">Основанием для проведения заседания комиссии будет являться </w:t>
      </w:r>
      <w:r w:rsidR="002D5EBE" w:rsidRPr="002D5EBE">
        <w:rPr>
          <w:sz w:val="26"/>
          <w:szCs w:val="26"/>
        </w:rPr>
        <w:t>решение</w:t>
      </w:r>
      <w:r w:rsidRPr="002D5EBE">
        <w:rPr>
          <w:sz w:val="26"/>
          <w:szCs w:val="26"/>
        </w:rPr>
        <w:t xml:space="preserve"> </w:t>
      </w:r>
      <w:r w:rsidR="002D5EBE" w:rsidRPr="002D5EBE">
        <w:rPr>
          <w:sz w:val="26"/>
          <w:szCs w:val="26"/>
        </w:rPr>
        <w:t xml:space="preserve">главы администрации Провиденского городского округа </w:t>
      </w:r>
      <w:r w:rsidRPr="002D5EBE">
        <w:rPr>
          <w:sz w:val="26"/>
          <w:szCs w:val="26"/>
        </w:rPr>
        <w:t xml:space="preserve">или любого члена комиссии, </w:t>
      </w:r>
      <w:r w:rsidR="002D5EBE" w:rsidRPr="002D5EBE">
        <w:rPr>
          <w:sz w:val="26"/>
          <w:szCs w:val="26"/>
        </w:rPr>
        <w:t xml:space="preserve">касающееся обеспечения соблюдения </w:t>
      </w:r>
      <w:r w:rsidR="002D5EBE">
        <w:rPr>
          <w:sz w:val="26"/>
          <w:szCs w:val="26"/>
        </w:rPr>
        <w:t>муниципальным</w:t>
      </w:r>
      <w:r w:rsidR="002D5EBE" w:rsidRPr="002D5EBE">
        <w:rPr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2D5EBE">
        <w:rPr>
          <w:sz w:val="26"/>
          <w:szCs w:val="26"/>
        </w:rPr>
        <w:t xml:space="preserve">муниципальном </w:t>
      </w:r>
      <w:r w:rsidR="002D5EBE" w:rsidRPr="002D5EBE">
        <w:rPr>
          <w:sz w:val="26"/>
          <w:szCs w:val="26"/>
        </w:rPr>
        <w:t>органе мер по предупреждению коррупции</w:t>
      </w:r>
      <w:r w:rsidR="00214F89">
        <w:rPr>
          <w:sz w:val="26"/>
          <w:szCs w:val="26"/>
        </w:rPr>
        <w:t>.</w:t>
      </w:r>
    </w:p>
    <w:p w14:paraId="2660BE5A" w14:textId="413C0AC7" w:rsidR="00D9433D" w:rsidRPr="00D9433D" w:rsidRDefault="00D9433D" w:rsidP="00D9433D">
      <w:pPr>
        <w:ind w:firstLine="709"/>
        <w:jc w:val="both"/>
        <w:rPr>
          <w:sz w:val="26"/>
          <w:szCs w:val="26"/>
        </w:rPr>
      </w:pPr>
      <w:bookmarkStart w:id="2" w:name="sub_1029"/>
      <w:r w:rsidRPr="00D9433D">
        <w:rPr>
          <w:sz w:val="26"/>
          <w:szCs w:val="26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</w:t>
      </w:r>
      <w:r w:rsidR="00E67704">
        <w:rPr>
          <w:sz w:val="26"/>
          <w:szCs w:val="26"/>
        </w:rPr>
        <w:t xml:space="preserve">муниципальными </w:t>
      </w:r>
      <w:r w:rsidRPr="00D9433D">
        <w:rPr>
          <w:sz w:val="26"/>
          <w:szCs w:val="26"/>
        </w:rPr>
        <w:t>служащими.</w:t>
      </w:r>
    </w:p>
    <w:bookmarkEnd w:id="2"/>
    <w:p w14:paraId="7CE4F548" w14:textId="63F05030" w:rsidR="00242074" w:rsidRPr="00D9433D" w:rsidRDefault="00242074" w:rsidP="00242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ED56299" w14:textId="1E99447D" w:rsidR="00F33F72" w:rsidRPr="00834C36" w:rsidRDefault="00E67704" w:rsidP="00E67704">
      <w:pPr>
        <w:pStyle w:val="aff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34C36">
        <w:rPr>
          <w:b/>
          <w:bCs/>
          <w:sz w:val="26"/>
          <w:szCs w:val="26"/>
        </w:rPr>
        <w:t>Формирование перечня должностей</w:t>
      </w:r>
      <w:r w:rsidR="00DD441B">
        <w:rPr>
          <w:b/>
          <w:bCs/>
          <w:sz w:val="26"/>
          <w:szCs w:val="26"/>
        </w:rPr>
        <w:t xml:space="preserve"> </w:t>
      </w:r>
      <w:r w:rsidRPr="00834C36">
        <w:rPr>
          <w:b/>
          <w:bCs/>
          <w:sz w:val="26"/>
          <w:szCs w:val="26"/>
        </w:rPr>
        <w:t>муниципальной службы, замещение которых связано с коррупционными рисками</w:t>
      </w:r>
    </w:p>
    <w:p w14:paraId="76F2E8E1" w14:textId="77777777" w:rsidR="00F33F72" w:rsidRPr="00F33F72" w:rsidRDefault="00F33F72" w:rsidP="00F33F72">
      <w:pPr>
        <w:pStyle w:val="aff0"/>
        <w:autoSpaceDE w:val="0"/>
        <w:autoSpaceDN w:val="0"/>
        <w:adjustRightInd w:val="0"/>
        <w:ind w:left="1429"/>
        <w:jc w:val="both"/>
        <w:rPr>
          <w:sz w:val="26"/>
          <w:szCs w:val="26"/>
        </w:rPr>
      </w:pPr>
    </w:p>
    <w:p w14:paraId="0F33EB6B" w14:textId="335D27EE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bookmarkStart w:id="3" w:name="sub_1210"/>
      <w:r>
        <w:rPr>
          <w:sz w:val="26"/>
          <w:szCs w:val="26"/>
        </w:rPr>
        <w:t xml:space="preserve">3.1. </w:t>
      </w:r>
      <w:r w:rsidRPr="003A75DF">
        <w:rPr>
          <w:sz w:val="26"/>
          <w:szCs w:val="26"/>
        </w:rPr>
        <w:t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14:paraId="55DB253D" w14:textId="68606C42" w:rsidR="003A75DF" w:rsidRDefault="003A75DF" w:rsidP="003A75DF">
      <w:pPr>
        <w:ind w:firstLine="709"/>
        <w:jc w:val="both"/>
        <w:rPr>
          <w:sz w:val="26"/>
          <w:szCs w:val="26"/>
        </w:rPr>
      </w:pPr>
      <w:bookmarkStart w:id="4" w:name="sub_1311"/>
      <w:bookmarkEnd w:id="3"/>
      <w:r>
        <w:rPr>
          <w:sz w:val="26"/>
          <w:szCs w:val="26"/>
        </w:rPr>
        <w:t xml:space="preserve">3.2. </w:t>
      </w:r>
      <w:r w:rsidRPr="003A75DF">
        <w:rPr>
          <w:sz w:val="26"/>
          <w:szCs w:val="26"/>
        </w:rPr>
        <w:t>В ходе проведения оценки коррупционных рисков подлежат выявлению те административные процедуры, которые являются предметом коррупционных отношений.</w:t>
      </w:r>
    </w:p>
    <w:p w14:paraId="025D2DB3" w14:textId="77777777" w:rsidR="00A9318B" w:rsidRPr="00F7307D" w:rsidRDefault="00A9318B" w:rsidP="00A931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307D">
        <w:rPr>
          <w:sz w:val="26"/>
          <w:szCs w:val="26"/>
        </w:rPr>
        <w:t xml:space="preserve">По результатам сформированного перечня коррупционно-опасных функций рабочей группой формируется карта коррупционных рисков и мер по их минимизации (устранению), которая утверждается главой </w:t>
      </w:r>
      <w:r>
        <w:rPr>
          <w:sz w:val="26"/>
          <w:szCs w:val="26"/>
        </w:rPr>
        <w:t>администрации Провиденского городского округа</w:t>
      </w:r>
      <w:r w:rsidRPr="00F7307D">
        <w:rPr>
          <w:sz w:val="26"/>
          <w:szCs w:val="26"/>
        </w:rPr>
        <w:t xml:space="preserve"> после ее рассмотрения и одобрения на заседании  комиссии.</w:t>
      </w:r>
    </w:p>
    <w:p w14:paraId="3AC57E12" w14:textId="235C794F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bookmarkStart w:id="5" w:name="sub_1312"/>
      <w:bookmarkEnd w:id="4"/>
      <w:r>
        <w:rPr>
          <w:sz w:val="26"/>
          <w:szCs w:val="26"/>
        </w:rPr>
        <w:t>3</w:t>
      </w:r>
      <w:r w:rsidRPr="003A75DF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3A75DF">
        <w:rPr>
          <w:sz w:val="26"/>
          <w:szCs w:val="26"/>
        </w:rPr>
        <w:t xml:space="preserve"> Должности </w:t>
      </w:r>
      <w:r w:rsidR="00475106">
        <w:rPr>
          <w:sz w:val="26"/>
          <w:szCs w:val="26"/>
        </w:rPr>
        <w:t xml:space="preserve">муниципальной </w:t>
      </w:r>
      <w:r w:rsidRPr="003A75DF">
        <w:rPr>
          <w:sz w:val="26"/>
          <w:szCs w:val="26"/>
        </w:rPr>
        <w:t>службы,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(трудовой) деятельности, интенсивности контактов с гражданами и организациями.</w:t>
      </w:r>
    </w:p>
    <w:p w14:paraId="4582390D" w14:textId="1689C5F1" w:rsidR="003A75DF" w:rsidRPr="003A75DF" w:rsidRDefault="00475106" w:rsidP="003A75DF">
      <w:pPr>
        <w:ind w:firstLine="709"/>
        <w:jc w:val="both"/>
        <w:rPr>
          <w:sz w:val="26"/>
          <w:szCs w:val="26"/>
        </w:rPr>
      </w:pPr>
      <w:bookmarkStart w:id="6" w:name="sub_1313"/>
      <w:bookmarkEnd w:id="5"/>
      <w:r>
        <w:rPr>
          <w:sz w:val="26"/>
          <w:szCs w:val="26"/>
        </w:rPr>
        <w:t>3.4.</w:t>
      </w:r>
      <w:r w:rsidR="003A75DF" w:rsidRPr="003A75DF">
        <w:rPr>
          <w:sz w:val="26"/>
          <w:szCs w:val="26"/>
        </w:rPr>
        <w:t xml:space="preserve"> Признаками, характеризующими коррупционное поведение должностного лица при осуществлении коррупционно-опасных функций, могут служить:</w:t>
      </w:r>
    </w:p>
    <w:bookmarkEnd w:id="6"/>
    <w:p w14:paraId="2FD390A0" w14:textId="1DFF3D22" w:rsidR="003A75DF" w:rsidRPr="003A75DF" w:rsidRDefault="00475106" w:rsidP="003A7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75DF" w:rsidRPr="003A75DF">
        <w:rPr>
          <w:sz w:val="26"/>
          <w:szCs w:val="26"/>
        </w:rPr>
        <w:t xml:space="preserve"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</w:t>
      </w:r>
      <w:r w:rsidR="003A75DF" w:rsidRPr="003A75DF">
        <w:rPr>
          <w:sz w:val="26"/>
          <w:szCs w:val="26"/>
        </w:rPr>
        <w:lastRenderedPageBreak/>
        <w:t>отдельного физического или юридического лица при наличии значительного числа очередных обращений;</w:t>
      </w:r>
    </w:p>
    <w:p w14:paraId="626008FD" w14:textId="159CB609" w:rsidR="003A75DF" w:rsidRPr="003A75DF" w:rsidRDefault="00475106" w:rsidP="003A7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75DF" w:rsidRPr="003A75DF">
        <w:rPr>
          <w:sz w:val="26"/>
          <w:szCs w:val="26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14:paraId="1945BAF6" w14:textId="7C9A9CAC" w:rsidR="003A75DF" w:rsidRPr="003A75DF" w:rsidRDefault="00475106" w:rsidP="003A7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75DF" w:rsidRPr="003A75DF">
        <w:rPr>
          <w:sz w:val="26"/>
          <w:szCs w:val="26"/>
        </w:rPr>
        <w:t xml:space="preserve">предоставление не предусмотренных законом преимуществ (протекционизм, семейственность) для поступления на </w:t>
      </w:r>
      <w:r>
        <w:rPr>
          <w:sz w:val="26"/>
          <w:szCs w:val="26"/>
        </w:rPr>
        <w:t>муниципальную</w:t>
      </w:r>
      <w:r w:rsidR="003A75DF" w:rsidRPr="003A75DF">
        <w:rPr>
          <w:sz w:val="26"/>
          <w:szCs w:val="26"/>
        </w:rPr>
        <w:t xml:space="preserve"> службу;</w:t>
      </w:r>
    </w:p>
    <w:p w14:paraId="23223C2C" w14:textId="159F5961" w:rsidR="003A75DF" w:rsidRPr="003A75DF" w:rsidRDefault="00475106" w:rsidP="003A7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75DF" w:rsidRPr="003A75DF">
        <w:rPr>
          <w:sz w:val="26"/>
          <w:szCs w:val="26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14:paraId="736B1E6D" w14:textId="047F0E64" w:rsidR="003A75DF" w:rsidRPr="003A75DF" w:rsidRDefault="00475106" w:rsidP="003A7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75DF" w:rsidRPr="003A75DF">
        <w:rPr>
          <w:sz w:val="26"/>
          <w:szCs w:val="26"/>
        </w:rPr>
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14:paraId="6F7B2F82" w14:textId="556C371B" w:rsidR="003A75DF" w:rsidRPr="003A75DF" w:rsidRDefault="00475106" w:rsidP="003A7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75DF" w:rsidRPr="003A75DF">
        <w:rPr>
          <w:sz w:val="26"/>
          <w:szCs w:val="26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14:paraId="63DA8E6D" w14:textId="77777777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r w:rsidRPr="003A75DF">
        <w:rPr>
          <w:sz w:val="26"/>
          <w:szCs w:val="26"/>
        </w:rPr>
        <w:t>а также сведения о:</w:t>
      </w:r>
    </w:p>
    <w:p w14:paraId="5296E3B5" w14:textId="77777777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r w:rsidRPr="003A75DF">
        <w:rPr>
          <w:sz w:val="26"/>
          <w:szCs w:val="26"/>
        </w:rPr>
        <w:t>- 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14:paraId="01AA771E" w14:textId="77777777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r w:rsidRPr="003A75DF">
        <w:rPr>
          <w:sz w:val="26"/>
          <w:szCs w:val="26"/>
        </w:rPr>
        <w:t>- 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(трудовой) деятельности;</w:t>
      </w:r>
    </w:p>
    <w:p w14:paraId="03A85DA5" w14:textId="77777777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r w:rsidRPr="003A75DF">
        <w:rPr>
          <w:sz w:val="26"/>
          <w:szCs w:val="26"/>
        </w:rPr>
        <w:t>- попытках несанкционированного доступа к информационным ресурсам;</w:t>
      </w:r>
    </w:p>
    <w:p w14:paraId="6D1D28B5" w14:textId="77777777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r w:rsidRPr="003A75DF">
        <w:rPr>
          <w:sz w:val="26"/>
          <w:szCs w:val="26"/>
        </w:rPr>
        <w:t>- действиях распорядительного характера, превышающих или не относящихся к должностным (трудовым) полномочиям;</w:t>
      </w:r>
    </w:p>
    <w:p w14:paraId="12AF8735" w14:textId="77777777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r w:rsidRPr="003A75DF">
        <w:rPr>
          <w:sz w:val="26"/>
          <w:szCs w:val="26"/>
        </w:rPr>
        <w:t>- бездействии в случаях, требующих принятия решений в соответствии со служебными (трудовыми) обязанностями;</w:t>
      </w:r>
    </w:p>
    <w:p w14:paraId="72E2B054" w14:textId="77777777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r w:rsidRPr="003A75DF">
        <w:rPr>
          <w:sz w:val="26"/>
          <w:szCs w:val="26"/>
        </w:rPr>
        <w:t>- получении должностным лицом, его супругой (супругом),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14:paraId="7D936991" w14:textId="77777777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r w:rsidRPr="003A75DF">
        <w:rPr>
          <w:sz w:val="26"/>
          <w:szCs w:val="26"/>
        </w:rPr>
        <w:t>- получении должностным лицом, его супругой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14:paraId="1B45E4FA" w14:textId="42B8D3DA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r w:rsidRPr="003A75DF">
        <w:rPr>
          <w:sz w:val="26"/>
          <w:szCs w:val="26"/>
        </w:rPr>
        <w:t xml:space="preserve">- совершении частых или крупных сделок с субъектами предпринимательской деятельности, владельцами которых или </w:t>
      </w:r>
      <w:r w:rsidR="00C0798E" w:rsidRPr="003A75DF">
        <w:rPr>
          <w:sz w:val="26"/>
          <w:szCs w:val="26"/>
        </w:rPr>
        <w:t>руководящие должности,</w:t>
      </w:r>
      <w:r w:rsidRPr="003A75DF">
        <w:rPr>
          <w:sz w:val="26"/>
          <w:szCs w:val="26"/>
        </w:rPr>
        <w:t xml:space="preserve"> в которых замещают родственники должностных лиц;</w:t>
      </w:r>
    </w:p>
    <w:p w14:paraId="0E9071F9" w14:textId="77777777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r w:rsidRPr="003A75DF">
        <w:rPr>
          <w:sz w:val="26"/>
          <w:szCs w:val="26"/>
        </w:rPr>
        <w:t>- совершении финансово-хозяйственных операций с очевидными (даже не для специалиста) нарушениями действующего законодательства.</w:t>
      </w:r>
    </w:p>
    <w:p w14:paraId="56711AAC" w14:textId="0C2367AD" w:rsidR="003A75DF" w:rsidRDefault="00475106" w:rsidP="003A75DF">
      <w:pPr>
        <w:ind w:firstLine="709"/>
        <w:jc w:val="both"/>
        <w:rPr>
          <w:sz w:val="26"/>
          <w:szCs w:val="26"/>
        </w:rPr>
      </w:pPr>
      <w:bookmarkStart w:id="7" w:name="sub_1314"/>
      <w:r>
        <w:rPr>
          <w:sz w:val="26"/>
          <w:szCs w:val="26"/>
        </w:rPr>
        <w:t>3.5</w:t>
      </w:r>
      <w:r w:rsidR="003A75DF" w:rsidRPr="003A75DF">
        <w:rPr>
          <w:sz w:val="26"/>
          <w:szCs w:val="26"/>
        </w:rPr>
        <w:t>. По итогам реализации вышеизложенных мероприятий формир</w:t>
      </w:r>
      <w:r w:rsidR="00834C36">
        <w:rPr>
          <w:sz w:val="26"/>
          <w:szCs w:val="26"/>
        </w:rPr>
        <w:t>уется</w:t>
      </w:r>
      <w:r w:rsidR="003A75DF" w:rsidRPr="003A75DF">
        <w:rPr>
          <w:sz w:val="26"/>
          <w:szCs w:val="26"/>
        </w:rPr>
        <w:t xml:space="preserve"> и утвер</w:t>
      </w:r>
      <w:r w:rsidR="00834C36">
        <w:rPr>
          <w:sz w:val="26"/>
          <w:szCs w:val="26"/>
        </w:rPr>
        <w:t>ж</w:t>
      </w:r>
      <w:r w:rsidR="003A75DF" w:rsidRPr="003A75DF">
        <w:rPr>
          <w:sz w:val="26"/>
          <w:szCs w:val="26"/>
        </w:rPr>
        <w:t>д</w:t>
      </w:r>
      <w:r w:rsidR="00834C36">
        <w:rPr>
          <w:sz w:val="26"/>
          <w:szCs w:val="26"/>
        </w:rPr>
        <w:t>ается</w:t>
      </w:r>
      <w:r w:rsidR="003A75DF" w:rsidRPr="003A75DF">
        <w:rPr>
          <w:sz w:val="26"/>
          <w:szCs w:val="26"/>
        </w:rPr>
        <w:t xml:space="preserve"> перечень должностей, замещение которых связано с коррупционными рисками</w:t>
      </w:r>
      <w:r w:rsidR="0082614E">
        <w:rPr>
          <w:sz w:val="26"/>
          <w:szCs w:val="26"/>
        </w:rPr>
        <w:t>.</w:t>
      </w:r>
      <w:r w:rsidR="003A75DF" w:rsidRPr="003A75DF">
        <w:rPr>
          <w:sz w:val="26"/>
          <w:szCs w:val="26"/>
        </w:rPr>
        <w:t xml:space="preserve"> </w:t>
      </w:r>
    </w:p>
    <w:p w14:paraId="24E8B254" w14:textId="3E85C1F9" w:rsidR="00265B19" w:rsidRDefault="00DD441B" w:rsidP="00265B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265B19" w:rsidRPr="00F7307D">
        <w:rPr>
          <w:sz w:val="26"/>
          <w:szCs w:val="26"/>
        </w:rPr>
        <w:t>В перечень должностей муниципальной службы, замещение которых связано с коррупционными рисками, не должны включаться должности, исполнение обязанностей по которым не сопряжено с коррупционными рисками.</w:t>
      </w:r>
    </w:p>
    <w:p w14:paraId="090CC2A4" w14:textId="3D48E6E4" w:rsidR="00DD441B" w:rsidRPr="00F7307D" w:rsidRDefault="00DD441B" w:rsidP="00DD44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3.7. </w:t>
      </w:r>
      <w:r w:rsidRPr="00F7307D">
        <w:rPr>
          <w:sz w:val="26"/>
          <w:szCs w:val="26"/>
        </w:rPr>
        <w:t xml:space="preserve">Перечень должностей муниципальной службы, замещение которых связано с коррупционными рисками, формируется рабочей группой на основании выявленных коррупционных рисков, указанных в карте коррупционных рисков и мер по их минимизации (устранению), и утверждается </w:t>
      </w:r>
      <w:r>
        <w:rPr>
          <w:sz w:val="26"/>
          <w:szCs w:val="26"/>
        </w:rPr>
        <w:t>главой администрации Провиденского городского округа</w:t>
      </w:r>
      <w:r w:rsidRPr="00F7307D">
        <w:rPr>
          <w:sz w:val="26"/>
          <w:szCs w:val="26"/>
        </w:rPr>
        <w:t xml:space="preserve"> после его рассмотрения и одобрения на заседании комиссии.</w:t>
      </w:r>
    </w:p>
    <w:bookmarkEnd w:id="7"/>
    <w:p w14:paraId="5A8E6AAF" w14:textId="3757AEE7" w:rsidR="00214F89" w:rsidRPr="002D5EBE" w:rsidRDefault="00A9318B" w:rsidP="00214F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="00214F89" w:rsidRPr="002D5EBE">
        <w:rPr>
          <w:sz w:val="26"/>
          <w:szCs w:val="26"/>
        </w:rPr>
        <w:t xml:space="preserve">Основанием для проведения заседания комиссии будет являться решение главы администрации Провиденского городского округа или любого члена комиссии, касающееся обеспечения соблюдения </w:t>
      </w:r>
      <w:r w:rsidR="00214F89">
        <w:rPr>
          <w:sz w:val="26"/>
          <w:szCs w:val="26"/>
        </w:rPr>
        <w:t>муниципальным</w:t>
      </w:r>
      <w:r w:rsidR="00214F89" w:rsidRPr="002D5EBE">
        <w:rPr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214F89">
        <w:rPr>
          <w:sz w:val="26"/>
          <w:szCs w:val="26"/>
        </w:rPr>
        <w:t xml:space="preserve">муниципальном </w:t>
      </w:r>
      <w:r w:rsidR="00214F89" w:rsidRPr="002D5EBE">
        <w:rPr>
          <w:sz w:val="26"/>
          <w:szCs w:val="26"/>
        </w:rPr>
        <w:t>органе мер по предупреждению коррупции</w:t>
      </w:r>
      <w:r w:rsidR="00214F89">
        <w:rPr>
          <w:sz w:val="26"/>
          <w:szCs w:val="26"/>
        </w:rPr>
        <w:t>.</w:t>
      </w:r>
    </w:p>
    <w:p w14:paraId="315B02A1" w14:textId="0772FC39" w:rsidR="003A75DF" w:rsidRPr="003A75DF" w:rsidRDefault="003A75DF" w:rsidP="003A75DF">
      <w:pPr>
        <w:ind w:firstLine="709"/>
        <w:jc w:val="both"/>
        <w:rPr>
          <w:sz w:val="26"/>
          <w:szCs w:val="26"/>
        </w:rPr>
      </w:pPr>
      <w:r w:rsidRPr="003A75DF">
        <w:rPr>
          <w:sz w:val="26"/>
          <w:szCs w:val="26"/>
        </w:rPr>
        <w:t xml:space="preserve">Уточнение (корректировку) перечня должностей </w:t>
      </w:r>
      <w:r w:rsidR="00035C8C">
        <w:rPr>
          <w:sz w:val="26"/>
          <w:szCs w:val="26"/>
        </w:rPr>
        <w:t xml:space="preserve">муниципальной службы необходимо </w:t>
      </w:r>
      <w:r w:rsidRPr="003A75DF">
        <w:rPr>
          <w:sz w:val="26"/>
          <w:szCs w:val="26"/>
        </w:rPr>
        <w:t>осуществлять по результатам оценки коррупционных рисков не реже одного раза в год.</w:t>
      </w:r>
    </w:p>
    <w:p w14:paraId="7D61C476" w14:textId="726E27C4" w:rsidR="0047105B" w:rsidRPr="00F7307D" w:rsidRDefault="00A9318B" w:rsidP="00F730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56"/>
      <w:bookmarkEnd w:id="8"/>
      <w:r>
        <w:rPr>
          <w:sz w:val="26"/>
          <w:szCs w:val="26"/>
        </w:rPr>
        <w:t xml:space="preserve">3.9. </w:t>
      </w:r>
      <w:r w:rsidR="0047105B" w:rsidRPr="00F7307D">
        <w:rPr>
          <w:sz w:val="26"/>
          <w:szCs w:val="26"/>
        </w:rPr>
        <w:t xml:space="preserve">В целях недопущения совершения муниципальными служащими </w:t>
      </w:r>
      <w:r>
        <w:rPr>
          <w:sz w:val="26"/>
          <w:szCs w:val="26"/>
        </w:rPr>
        <w:t xml:space="preserve">Администрации </w:t>
      </w:r>
      <w:r w:rsidR="0047105B" w:rsidRPr="00F7307D">
        <w:rPr>
          <w:sz w:val="26"/>
          <w:szCs w:val="26"/>
        </w:rPr>
        <w:t>коррупционных правонарушений</w:t>
      </w:r>
      <w:r>
        <w:rPr>
          <w:sz w:val="26"/>
          <w:szCs w:val="26"/>
        </w:rPr>
        <w:t>,</w:t>
      </w:r>
      <w:r w:rsidR="0047105B" w:rsidRPr="00F7307D">
        <w:rPr>
          <w:sz w:val="26"/>
          <w:szCs w:val="26"/>
        </w:rPr>
        <w:t xml:space="preserve"> реализацию мероприятий, содержащихся в настоящем Порядке, целесообразно осуществлять на постоянной основе посредством:</w:t>
      </w:r>
    </w:p>
    <w:p w14:paraId="2ABAE77E" w14:textId="76DF8880" w:rsidR="0047105B" w:rsidRPr="00F7307D" w:rsidRDefault="00974A8C" w:rsidP="00F730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105B" w:rsidRPr="00F7307D">
        <w:rPr>
          <w:sz w:val="26"/>
          <w:szCs w:val="26"/>
        </w:rPr>
        <w:t xml:space="preserve">мониторинга и организации внутреннего контроля за исполнением муниципальными служащими </w:t>
      </w:r>
      <w:r w:rsidR="00A9318B">
        <w:rPr>
          <w:sz w:val="26"/>
          <w:szCs w:val="26"/>
        </w:rPr>
        <w:t xml:space="preserve">Администрации </w:t>
      </w:r>
      <w:r w:rsidR="0047105B" w:rsidRPr="00F7307D">
        <w:rPr>
          <w:sz w:val="26"/>
          <w:szCs w:val="26"/>
        </w:rPr>
        <w:t>своих обязанностей;</w:t>
      </w:r>
    </w:p>
    <w:p w14:paraId="5F4F93BB" w14:textId="78542C87" w:rsidR="0047105B" w:rsidRPr="00F7307D" w:rsidRDefault="00974A8C" w:rsidP="00F730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105B" w:rsidRPr="00F7307D">
        <w:rPr>
          <w:sz w:val="26"/>
          <w:szCs w:val="26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функций;</w:t>
      </w:r>
    </w:p>
    <w:p w14:paraId="0AE3474D" w14:textId="57D9397E" w:rsidR="0047105B" w:rsidRPr="00F7307D" w:rsidRDefault="00974A8C" w:rsidP="00F730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105B" w:rsidRPr="00F7307D">
        <w:rPr>
          <w:sz w:val="26"/>
          <w:szCs w:val="26"/>
        </w:rPr>
        <w:t>обеспечения открытости и гласности для граждан и организаций при реализации коррупционно-опасных функций;</w:t>
      </w:r>
    </w:p>
    <w:p w14:paraId="4C330AB2" w14:textId="464CCD4C" w:rsidR="0047105B" w:rsidRPr="00F7307D" w:rsidRDefault="00974A8C" w:rsidP="00F730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105B" w:rsidRPr="00F7307D">
        <w:rPr>
          <w:sz w:val="26"/>
          <w:szCs w:val="26"/>
        </w:rPr>
        <w:t xml:space="preserve">иных мер, направленных на исключение и минимизацию совершения муниципальными служащими </w:t>
      </w:r>
      <w:r w:rsidR="00A9318B">
        <w:rPr>
          <w:sz w:val="26"/>
          <w:szCs w:val="26"/>
        </w:rPr>
        <w:t xml:space="preserve">Администрации </w:t>
      </w:r>
      <w:r w:rsidR="0047105B" w:rsidRPr="00F7307D">
        <w:rPr>
          <w:sz w:val="26"/>
          <w:szCs w:val="26"/>
        </w:rPr>
        <w:t>коррупционных правонарушений.</w:t>
      </w:r>
    </w:p>
    <w:p w14:paraId="5D2E3191" w14:textId="0B6CB028" w:rsidR="0047105B" w:rsidRDefault="0047105B" w:rsidP="0047105B">
      <w:pPr>
        <w:ind w:right="-285"/>
        <w:jc w:val="center"/>
        <w:rPr>
          <w:sz w:val="28"/>
          <w:szCs w:val="28"/>
        </w:rPr>
      </w:pPr>
    </w:p>
    <w:p w14:paraId="63AEB650" w14:textId="4094F55A" w:rsidR="00A9318B" w:rsidRDefault="00A9318B" w:rsidP="0047105B">
      <w:pPr>
        <w:ind w:right="-285"/>
        <w:jc w:val="center"/>
        <w:rPr>
          <w:sz w:val="28"/>
          <w:szCs w:val="28"/>
        </w:rPr>
      </w:pPr>
    </w:p>
    <w:p w14:paraId="2D9552D1" w14:textId="5496DC97" w:rsidR="00A9318B" w:rsidRDefault="00A9318B" w:rsidP="0047105B">
      <w:pPr>
        <w:ind w:right="-285"/>
        <w:jc w:val="center"/>
        <w:rPr>
          <w:sz w:val="28"/>
          <w:szCs w:val="28"/>
        </w:rPr>
      </w:pPr>
    </w:p>
    <w:p w14:paraId="3A995D54" w14:textId="289E3C81" w:rsidR="00A9318B" w:rsidRDefault="00A9318B" w:rsidP="0047105B">
      <w:pPr>
        <w:ind w:right="-285"/>
        <w:jc w:val="center"/>
        <w:rPr>
          <w:sz w:val="28"/>
          <w:szCs w:val="28"/>
        </w:rPr>
      </w:pPr>
    </w:p>
    <w:p w14:paraId="5983E44C" w14:textId="33DA23BB" w:rsidR="00A9318B" w:rsidRDefault="00A9318B" w:rsidP="0047105B">
      <w:pPr>
        <w:ind w:right="-285"/>
        <w:jc w:val="center"/>
        <w:rPr>
          <w:sz w:val="28"/>
          <w:szCs w:val="28"/>
        </w:rPr>
      </w:pPr>
    </w:p>
    <w:p w14:paraId="52999AE5" w14:textId="69D8147D" w:rsidR="00A9318B" w:rsidRDefault="00A9318B" w:rsidP="0047105B">
      <w:pPr>
        <w:ind w:right="-285"/>
        <w:jc w:val="center"/>
        <w:rPr>
          <w:sz w:val="28"/>
          <w:szCs w:val="28"/>
        </w:rPr>
      </w:pPr>
    </w:p>
    <w:p w14:paraId="2196DC53" w14:textId="338F189F" w:rsidR="00A9318B" w:rsidRDefault="00A9318B" w:rsidP="0047105B">
      <w:pPr>
        <w:ind w:right="-285"/>
        <w:jc w:val="center"/>
        <w:rPr>
          <w:sz w:val="28"/>
          <w:szCs w:val="28"/>
        </w:rPr>
      </w:pPr>
    </w:p>
    <w:p w14:paraId="13B055A5" w14:textId="6ED25229" w:rsidR="00A9318B" w:rsidRDefault="00A9318B" w:rsidP="0047105B">
      <w:pPr>
        <w:ind w:right="-285"/>
        <w:jc w:val="center"/>
        <w:rPr>
          <w:sz w:val="28"/>
          <w:szCs w:val="28"/>
        </w:rPr>
      </w:pPr>
    </w:p>
    <w:p w14:paraId="03583364" w14:textId="77777777" w:rsidR="00A9318B" w:rsidRDefault="00A9318B" w:rsidP="0047105B">
      <w:pPr>
        <w:ind w:right="-285"/>
        <w:jc w:val="center"/>
        <w:rPr>
          <w:sz w:val="28"/>
          <w:szCs w:val="28"/>
        </w:rPr>
        <w:sectPr w:rsidR="00A9318B" w:rsidSect="00430BA5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9318B" w14:paraId="3FEDBDF1" w14:textId="77777777" w:rsidTr="00A9318B">
        <w:tc>
          <w:tcPr>
            <w:tcW w:w="4853" w:type="dxa"/>
          </w:tcPr>
          <w:p w14:paraId="5167B5B6" w14:textId="77777777" w:rsidR="00A9318B" w:rsidRDefault="00A9318B" w:rsidP="0047105B">
            <w:pPr>
              <w:ind w:right="-285"/>
              <w:jc w:val="center"/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14:paraId="12B2E288" w14:textId="77777777" w:rsidR="00A9318B" w:rsidRDefault="00A9318B" w:rsidP="0047105B">
            <w:pPr>
              <w:ind w:right="-285"/>
              <w:jc w:val="center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14:paraId="47050A1A" w14:textId="34E5D283" w:rsidR="00A9318B" w:rsidRPr="0047105B" w:rsidRDefault="00A9318B" w:rsidP="00A9318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7105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  <w:p w14:paraId="2761645C" w14:textId="3A9EDFE4" w:rsidR="00A9318B" w:rsidRPr="0047105B" w:rsidRDefault="00A9318B" w:rsidP="00A9318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7105B">
              <w:rPr>
                <w:rFonts w:eastAsia="Calibri"/>
                <w:bCs/>
                <w:sz w:val="24"/>
                <w:szCs w:val="24"/>
                <w:lang w:eastAsia="en-US"/>
              </w:rPr>
              <w:t>УТВЕРЖД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 w:rsidRPr="0047105B">
              <w:rPr>
                <w:rFonts w:eastAsia="Calibri"/>
                <w:bCs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</w:p>
          <w:p w14:paraId="5E53D9E3" w14:textId="77777777" w:rsidR="00A9318B" w:rsidRPr="0047105B" w:rsidRDefault="00A9318B" w:rsidP="00A9318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7105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постановлением Администрации Провиденского городского округа </w:t>
            </w:r>
          </w:p>
          <w:p w14:paraId="73A945F5" w14:textId="51DAC9B5" w:rsidR="00A9318B" w:rsidRDefault="00A9318B" w:rsidP="00A9318B">
            <w:pPr>
              <w:ind w:right="-285"/>
              <w:jc w:val="center"/>
              <w:rPr>
                <w:sz w:val="28"/>
                <w:szCs w:val="28"/>
              </w:rPr>
            </w:pPr>
            <w:r w:rsidRPr="0047105B">
              <w:rPr>
                <w:rFonts w:eastAsia="Calibri"/>
                <w:bCs/>
                <w:sz w:val="24"/>
                <w:szCs w:val="24"/>
                <w:lang w:eastAsia="en-US"/>
              </w:rPr>
              <w:t>от 08 апреля 2022 г. № 176</w:t>
            </w:r>
          </w:p>
        </w:tc>
      </w:tr>
    </w:tbl>
    <w:p w14:paraId="15A6EA14" w14:textId="3F6ECC6B" w:rsidR="00A9318B" w:rsidRDefault="00A9318B" w:rsidP="0047105B">
      <w:pPr>
        <w:ind w:right="-285"/>
        <w:jc w:val="center"/>
        <w:rPr>
          <w:sz w:val="28"/>
          <w:szCs w:val="28"/>
        </w:rPr>
      </w:pPr>
    </w:p>
    <w:p w14:paraId="18A505D5" w14:textId="77777777" w:rsidR="00A9318B" w:rsidRDefault="00A9318B" w:rsidP="0047105B">
      <w:pPr>
        <w:ind w:right="-285"/>
        <w:jc w:val="center"/>
        <w:rPr>
          <w:sz w:val="28"/>
          <w:szCs w:val="28"/>
        </w:rPr>
      </w:pPr>
    </w:p>
    <w:p w14:paraId="15129584" w14:textId="77777777" w:rsidR="005A4AA0" w:rsidRPr="005A4AA0" w:rsidRDefault="005A4AA0" w:rsidP="005A4AA0">
      <w:pPr>
        <w:jc w:val="center"/>
        <w:rPr>
          <w:sz w:val="24"/>
          <w:szCs w:val="24"/>
        </w:rPr>
      </w:pPr>
      <w:r w:rsidRPr="005A4AA0">
        <w:rPr>
          <w:sz w:val="24"/>
          <w:szCs w:val="24"/>
        </w:rPr>
        <w:t>Форма</w:t>
      </w:r>
    </w:p>
    <w:p w14:paraId="04FEAD37" w14:textId="77777777" w:rsidR="005A4AA0" w:rsidRPr="005A4AA0" w:rsidRDefault="005A4AA0" w:rsidP="005A4AA0">
      <w:pPr>
        <w:jc w:val="center"/>
        <w:rPr>
          <w:sz w:val="24"/>
          <w:szCs w:val="24"/>
        </w:rPr>
      </w:pPr>
      <w:r w:rsidRPr="005A4AA0">
        <w:rPr>
          <w:sz w:val="24"/>
          <w:szCs w:val="24"/>
        </w:rPr>
        <w:t xml:space="preserve">карты коррупционных рисков и мер по их минимизации (устранению) </w:t>
      </w:r>
    </w:p>
    <w:p w14:paraId="52CC672B" w14:textId="77777777" w:rsidR="005A4AA0" w:rsidRPr="002914C9" w:rsidRDefault="005A4AA0" w:rsidP="005A4AA0">
      <w:pPr>
        <w:jc w:val="both"/>
        <w:rPr>
          <w:sz w:val="24"/>
          <w:szCs w:val="24"/>
        </w:rPr>
      </w:pPr>
    </w:p>
    <w:tbl>
      <w:tblPr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84"/>
        <w:gridCol w:w="2368"/>
        <w:gridCol w:w="3361"/>
        <w:gridCol w:w="2794"/>
        <w:gridCol w:w="1843"/>
      </w:tblGrid>
      <w:tr w:rsidR="005A4AA0" w:rsidRPr="00E3125F" w14:paraId="0E7DA010" w14:textId="77777777" w:rsidTr="004E6FE6">
        <w:tc>
          <w:tcPr>
            <w:tcW w:w="675" w:type="dxa"/>
            <w:shd w:val="clear" w:color="auto" w:fill="auto"/>
          </w:tcPr>
          <w:p w14:paraId="069EB929" w14:textId="77777777" w:rsidR="005A4AA0" w:rsidRPr="00E3125F" w:rsidRDefault="005A4AA0" w:rsidP="004E6FE6">
            <w:pPr>
              <w:jc w:val="center"/>
              <w:rPr>
                <w:rFonts w:eastAsia="Calibri"/>
                <w:sz w:val="24"/>
                <w:szCs w:val="24"/>
              </w:rPr>
            </w:pPr>
            <w:r w:rsidRPr="00E3125F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14:paraId="123219E3" w14:textId="40E69BD4" w:rsidR="005A4AA0" w:rsidRPr="005A4AA0" w:rsidRDefault="005A4AA0" w:rsidP="004E6FE6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3125F">
              <w:rPr>
                <w:rFonts w:eastAsia="Calibri"/>
                <w:sz w:val="24"/>
                <w:szCs w:val="24"/>
              </w:rPr>
              <w:t>Коррупционно-опасные функции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2717D197" w14:textId="2F3C6A4E" w:rsidR="005A4AA0" w:rsidRPr="005A4AA0" w:rsidRDefault="005A4AA0" w:rsidP="004E6FE6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3125F">
              <w:rPr>
                <w:rFonts w:eastAsia="Calibri"/>
                <w:sz w:val="24"/>
                <w:szCs w:val="24"/>
              </w:rPr>
              <w:t>Критические точки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68" w:type="dxa"/>
            <w:shd w:val="clear" w:color="auto" w:fill="auto"/>
          </w:tcPr>
          <w:p w14:paraId="57D04334" w14:textId="77777777" w:rsidR="005A4AA0" w:rsidRPr="00E3125F" w:rsidRDefault="005A4AA0" w:rsidP="004E6FE6">
            <w:pPr>
              <w:jc w:val="center"/>
              <w:rPr>
                <w:rFonts w:eastAsia="Calibri"/>
                <w:sz w:val="24"/>
                <w:szCs w:val="24"/>
              </w:rPr>
            </w:pPr>
            <w:r w:rsidRPr="00E3125F">
              <w:rPr>
                <w:rFonts w:eastAsia="Calibri"/>
                <w:sz w:val="24"/>
                <w:szCs w:val="24"/>
              </w:rPr>
              <w:t>Краткое описание возможной коррупционной схемы</w:t>
            </w:r>
          </w:p>
        </w:tc>
        <w:tc>
          <w:tcPr>
            <w:tcW w:w="3361" w:type="dxa"/>
            <w:shd w:val="clear" w:color="auto" w:fill="auto"/>
          </w:tcPr>
          <w:p w14:paraId="6BAF0851" w14:textId="3BC70F66" w:rsidR="005A4AA0" w:rsidRPr="005A4AA0" w:rsidRDefault="005A4AA0" w:rsidP="004E6FE6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3125F">
              <w:rPr>
                <w:rFonts w:eastAsia="Calibri"/>
                <w:sz w:val="24"/>
                <w:szCs w:val="24"/>
              </w:rPr>
              <w:t>Должность структурного подразделения, деятельность которой связано с коррупционными рисками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94" w:type="dxa"/>
            <w:shd w:val="clear" w:color="auto" w:fill="auto"/>
          </w:tcPr>
          <w:p w14:paraId="34DEF0E1" w14:textId="5EA68675" w:rsidR="005A4AA0" w:rsidRPr="005A4AA0" w:rsidRDefault="005A4AA0" w:rsidP="004E6FE6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E3125F">
              <w:rPr>
                <w:rFonts w:eastAsia="Calibri"/>
                <w:sz w:val="24"/>
                <w:szCs w:val="24"/>
              </w:rPr>
              <w:t>Возможные предлагаемые меры по минимизации (устранению) рисков в критической точке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7CBBF7A" w14:textId="77777777" w:rsidR="005A4AA0" w:rsidRPr="00E3125F" w:rsidRDefault="005A4AA0" w:rsidP="004E6FE6">
            <w:pPr>
              <w:jc w:val="center"/>
              <w:rPr>
                <w:rFonts w:eastAsia="Calibri"/>
                <w:sz w:val="24"/>
                <w:szCs w:val="24"/>
              </w:rPr>
            </w:pPr>
            <w:r w:rsidRPr="00E3125F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5A4AA0" w:rsidRPr="00E3125F" w14:paraId="6675FD09" w14:textId="77777777" w:rsidTr="004E6FE6">
        <w:tc>
          <w:tcPr>
            <w:tcW w:w="675" w:type="dxa"/>
            <w:shd w:val="clear" w:color="auto" w:fill="auto"/>
          </w:tcPr>
          <w:p w14:paraId="04723924" w14:textId="77777777" w:rsidR="005A4AA0" w:rsidRPr="00E3125F" w:rsidRDefault="005A4AA0" w:rsidP="004E6FE6">
            <w:pPr>
              <w:jc w:val="center"/>
              <w:rPr>
                <w:rFonts w:eastAsia="Calibri"/>
                <w:sz w:val="24"/>
                <w:szCs w:val="24"/>
              </w:rPr>
            </w:pPr>
            <w:r w:rsidRPr="00E3125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2D06DDD1" w14:textId="77777777" w:rsidR="005A4AA0" w:rsidRPr="00E3125F" w:rsidRDefault="005A4AA0" w:rsidP="004E6FE6">
            <w:pPr>
              <w:jc w:val="center"/>
              <w:rPr>
                <w:rFonts w:eastAsia="Calibri"/>
                <w:sz w:val="24"/>
                <w:szCs w:val="24"/>
              </w:rPr>
            </w:pPr>
            <w:r w:rsidRPr="00E3125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14:paraId="7B785631" w14:textId="77777777" w:rsidR="005A4AA0" w:rsidRPr="00E3125F" w:rsidRDefault="005A4AA0" w:rsidP="004E6FE6">
            <w:pPr>
              <w:jc w:val="center"/>
              <w:rPr>
                <w:rFonts w:eastAsia="Calibri"/>
                <w:sz w:val="24"/>
                <w:szCs w:val="24"/>
              </w:rPr>
            </w:pPr>
            <w:r w:rsidRPr="00E3125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68" w:type="dxa"/>
            <w:shd w:val="clear" w:color="auto" w:fill="auto"/>
          </w:tcPr>
          <w:p w14:paraId="528F89A4" w14:textId="77777777" w:rsidR="005A4AA0" w:rsidRPr="00E3125F" w:rsidRDefault="005A4AA0" w:rsidP="004E6FE6">
            <w:pPr>
              <w:jc w:val="center"/>
              <w:rPr>
                <w:rFonts w:eastAsia="Calibri"/>
                <w:sz w:val="24"/>
                <w:szCs w:val="24"/>
              </w:rPr>
            </w:pPr>
            <w:r w:rsidRPr="00E3125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361" w:type="dxa"/>
            <w:shd w:val="clear" w:color="auto" w:fill="auto"/>
          </w:tcPr>
          <w:p w14:paraId="67A02B86" w14:textId="77777777" w:rsidR="005A4AA0" w:rsidRPr="00E3125F" w:rsidRDefault="005A4AA0" w:rsidP="004E6FE6">
            <w:pPr>
              <w:jc w:val="center"/>
              <w:rPr>
                <w:rFonts w:eastAsia="Calibri"/>
                <w:sz w:val="24"/>
                <w:szCs w:val="24"/>
              </w:rPr>
            </w:pPr>
            <w:r w:rsidRPr="00E3125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794" w:type="dxa"/>
            <w:shd w:val="clear" w:color="auto" w:fill="auto"/>
          </w:tcPr>
          <w:p w14:paraId="06B29072" w14:textId="77777777" w:rsidR="005A4AA0" w:rsidRPr="00E3125F" w:rsidRDefault="005A4AA0" w:rsidP="004E6FE6">
            <w:pPr>
              <w:jc w:val="center"/>
              <w:rPr>
                <w:rFonts w:eastAsia="Calibri"/>
                <w:sz w:val="24"/>
                <w:szCs w:val="24"/>
              </w:rPr>
            </w:pPr>
            <w:r w:rsidRPr="00E3125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0B5C13F3" w14:textId="77777777" w:rsidR="005A4AA0" w:rsidRPr="00E3125F" w:rsidRDefault="005A4AA0" w:rsidP="004E6FE6">
            <w:pPr>
              <w:jc w:val="center"/>
              <w:rPr>
                <w:rFonts w:eastAsia="Calibri"/>
                <w:sz w:val="24"/>
                <w:szCs w:val="24"/>
              </w:rPr>
            </w:pPr>
            <w:r w:rsidRPr="00E3125F">
              <w:rPr>
                <w:rFonts w:eastAsia="Calibri"/>
                <w:sz w:val="24"/>
                <w:szCs w:val="24"/>
              </w:rPr>
              <w:t>7</w:t>
            </w:r>
          </w:p>
        </w:tc>
      </w:tr>
    </w:tbl>
    <w:p w14:paraId="57791F1B" w14:textId="77777777" w:rsidR="005A4AA0" w:rsidRDefault="005A4AA0" w:rsidP="005A4AA0">
      <w:pPr>
        <w:rPr>
          <w:color w:val="000000"/>
          <w:sz w:val="28"/>
          <w:szCs w:val="28"/>
        </w:rPr>
      </w:pPr>
    </w:p>
    <w:p w14:paraId="5CAB2AAB" w14:textId="77777777" w:rsidR="005A4AA0" w:rsidRDefault="005A4AA0" w:rsidP="005A4AA0">
      <w:pPr>
        <w:rPr>
          <w:color w:val="000000"/>
          <w:sz w:val="28"/>
          <w:szCs w:val="28"/>
        </w:rPr>
      </w:pPr>
    </w:p>
    <w:p w14:paraId="2D90D67C" w14:textId="77777777" w:rsidR="005A4AA0" w:rsidRDefault="005A4AA0" w:rsidP="005A4A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0694EA5B" w14:textId="52CB5F93" w:rsidR="005A4AA0" w:rsidRPr="005A4AA0" w:rsidRDefault="005A4AA0" w:rsidP="005A4AA0">
      <w:pPr>
        <w:pStyle w:val="aff3"/>
        <w:jc w:val="both"/>
        <w:rPr>
          <w:rStyle w:val="aff5"/>
        </w:rPr>
      </w:pPr>
      <w:r w:rsidRPr="00404DE6">
        <w:t xml:space="preserve"> </w:t>
      </w:r>
      <w:r w:rsidRPr="00404DE6">
        <w:rPr>
          <w:rFonts w:cs="Times New Roman"/>
          <w:lang w:eastAsia="ru-RU"/>
        </w:rPr>
        <w:t xml:space="preserve">В </w:t>
      </w:r>
      <w:r>
        <w:rPr>
          <w:rFonts w:cs="Times New Roman"/>
          <w:lang w:eastAsia="ru-RU"/>
        </w:rPr>
        <w:t>органах местного самоуправления</w:t>
      </w:r>
      <w:r w:rsidRPr="00404DE6">
        <w:rPr>
          <w:rFonts w:cs="Times New Roman"/>
          <w:lang w:eastAsia="ru-RU"/>
        </w:rPr>
        <w:t xml:space="preserve"> формирование карты коррупционных рисков </w:t>
      </w:r>
      <w:r w:rsidRPr="005A4AA0">
        <w:rPr>
          <w:rFonts w:cs="Times New Roman"/>
          <w:lang w:eastAsia="ru-RU"/>
        </w:rPr>
        <w:t>осуществляется с учетом исполняемых органом местного самоуправления функций и решаемых задач.</w:t>
      </w:r>
    </w:p>
    <w:p w14:paraId="19EF4967" w14:textId="357C1933" w:rsidR="005A4AA0" w:rsidRPr="00404DE6" w:rsidRDefault="005A4AA0" w:rsidP="005A4AA0">
      <w:pPr>
        <w:pStyle w:val="aff3"/>
        <w:jc w:val="both"/>
      </w:pPr>
      <w:r>
        <w:rPr>
          <w:rStyle w:val="aff5"/>
        </w:rPr>
        <w:t>2</w:t>
      </w:r>
      <w:r>
        <w:t xml:space="preserve"> Указываются</w:t>
      </w:r>
      <w:r w:rsidRPr="00404DE6">
        <w:t xml:space="preserve"> </w:t>
      </w:r>
      <w:r>
        <w:t>конкретные критические точки, в</w:t>
      </w:r>
      <w:r w:rsidRPr="00404DE6">
        <w:t xml:space="preserve"> которых наиболее вероятно возникновение коррупц</w:t>
      </w:r>
      <w:r>
        <w:t>ии.</w:t>
      </w:r>
    </w:p>
    <w:p w14:paraId="0BDFAB92" w14:textId="3E5683A4" w:rsidR="005A4AA0" w:rsidRPr="00EC778F" w:rsidRDefault="005A4AA0" w:rsidP="005A4AA0">
      <w:pPr>
        <w:pStyle w:val="aff3"/>
        <w:jc w:val="both"/>
      </w:pPr>
      <w:r>
        <w:rPr>
          <w:rStyle w:val="aff5"/>
        </w:rPr>
        <w:t>3</w:t>
      </w:r>
      <w:r w:rsidRPr="00EC778F">
        <w:t xml:space="preserve"> Указываются должности </w:t>
      </w:r>
      <w:r>
        <w:rPr>
          <w:rFonts w:cs="Times New Roman"/>
          <w:lang w:eastAsia="ru-RU"/>
        </w:rPr>
        <w:t>муниципальной</w:t>
      </w:r>
      <w:r w:rsidRPr="00EC778F">
        <w:rPr>
          <w:rFonts w:cs="Times New Roman"/>
          <w:lang w:eastAsia="ru-RU"/>
        </w:rPr>
        <w:t xml:space="preserve"> службы, исполнение обязанностей по которым предполагает участие служащего в реализации функций</w:t>
      </w:r>
      <w:r>
        <w:rPr>
          <w:rFonts w:cs="Times New Roman"/>
          <w:lang w:eastAsia="ru-RU"/>
        </w:rPr>
        <w:t>, включенных в перечень</w:t>
      </w:r>
      <w:r w:rsidRPr="008517AF">
        <w:t xml:space="preserve"> </w:t>
      </w:r>
      <w:r w:rsidRPr="008517AF">
        <w:rPr>
          <w:rFonts w:cs="Times New Roman"/>
          <w:lang w:eastAsia="ru-RU"/>
        </w:rPr>
        <w:t>коррупционно-опасных функций</w:t>
      </w:r>
      <w:r>
        <w:rPr>
          <w:rFonts w:cs="Times New Roman"/>
          <w:lang w:eastAsia="ru-RU"/>
        </w:rPr>
        <w:t>.</w:t>
      </w:r>
    </w:p>
    <w:p w14:paraId="1EC5A787" w14:textId="152AFBAA" w:rsidR="005A4AA0" w:rsidRPr="00EC778F" w:rsidRDefault="005A4AA0" w:rsidP="005A4AA0">
      <w:pPr>
        <w:pStyle w:val="aff3"/>
        <w:jc w:val="both"/>
      </w:pPr>
      <w:r>
        <w:rPr>
          <w:rStyle w:val="aff5"/>
        </w:rPr>
        <w:t>4</w:t>
      </w:r>
      <w:r w:rsidRPr="00EC778F">
        <w:t xml:space="preserve"> Указываются конкретные мероприятия, направленные на</w:t>
      </w:r>
      <w:r w:rsidRPr="00EC778F">
        <w:rPr>
          <w:rFonts w:cs="Times New Roman"/>
          <w:lang w:eastAsia="ru-RU"/>
        </w:rPr>
        <w:t xml:space="preserve"> минимизацию (устранение) коррупционного риска при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</w:t>
      </w:r>
      <w:r>
        <w:rPr>
          <w:rFonts w:cs="Times New Roman"/>
          <w:lang w:eastAsia="ru-RU"/>
        </w:rPr>
        <w:t xml:space="preserve"> </w:t>
      </w:r>
      <w:r w:rsidRPr="008517AF">
        <w:rPr>
          <w:rFonts w:cs="Times New Roman"/>
          <w:lang w:eastAsia="ru-RU"/>
        </w:rPr>
        <w:t>коррупционно-опасных функций</w:t>
      </w:r>
      <w:r w:rsidRPr="00EC778F">
        <w:rPr>
          <w:rFonts w:cs="Times New Roman"/>
          <w:lang w:eastAsia="ru-RU"/>
        </w:rPr>
        <w:t>.</w:t>
      </w:r>
    </w:p>
    <w:p w14:paraId="7718AE1C" w14:textId="53F85461" w:rsidR="0047105B" w:rsidRDefault="0047105B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78C9E713" w14:textId="54281ECE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2232B5AE" w14:textId="0E709CD2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4BF82371" w14:textId="77777777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  <w:sectPr w:rsidR="00342C4A" w:rsidSect="00A9318B">
          <w:pgSz w:w="16838" w:h="11906" w:orient="landscape"/>
          <w:pgMar w:top="1701" w:right="1134" w:bottom="850" w:left="1134" w:header="720" w:footer="720" w:gutter="0"/>
          <w:cols w:space="720"/>
          <w:docGrid w:linePitch="272"/>
        </w:sectPr>
      </w:pPr>
    </w:p>
    <w:p w14:paraId="113CD825" w14:textId="09748690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565AF3FD" w14:textId="7A4F1B28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47D1BD19" w14:textId="545053C1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28A9EDA1" w14:textId="1A0DFD27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25B57578" w14:textId="3D684E31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658C8038" w14:textId="5A1FDD0D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13702D78" w14:textId="518CFDBB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28EEBE0F" w14:textId="69FE1818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53EF37F8" w14:textId="1B430A79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75F59494" w14:textId="6951DCB0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048C2D93" w14:textId="10BD0785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3ED625C0" w14:textId="38730593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2FA9B58A" w14:textId="1CA64082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310578BE" w14:textId="39F5EFBC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2AFAC98D" w14:textId="72130049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5DFED718" w14:textId="148EA730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3FB08C64" w14:textId="7306BBC1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645DDCBD" w14:textId="7FEA21C9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541F2822" w14:textId="4A5393F7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03604EFD" w14:textId="0AAE15EF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538C15F0" w14:textId="40328728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6D77E3BE" w14:textId="2B68E48A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42C4A" w14:paraId="16D54409" w14:textId="77777777" w:rsidTr="00342C4A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7A99058" w14:textId="3094E27C" w:rsidR="00342C4A" w:rsidRPr="00342C4A" w:rsidRDefault="00342C4A" w:rsidP="00342C4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Подготовила: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F134A4C" w14:textId="77777777" w:rsidR="00342C4A" w:rsidRPr="00342C4A" w:rsidRDefault="00342C4A" w:rsidP="00342C4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321626A5" w14:textId="33E6C4F2" w:rsidR="00342C4A" w:rsidRPr="00342C4A" w:rsidRDefault="00342C4A" w:rsidP="00342C4A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Красикова Е.А.</w:t>
            </w:r>
          </w:p>
        </w:tc>
      </w:tr>
      <w:tr w:rsidR="00342C4A" w14:paraId="34729D7D" w14:textId="77777777" w:rsidTr="00342C4A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0E9FDAAC" w14:textId="77777777" w:rsidR="00342C4A" w:rsidRPr="00342C4A" w:rsidRDefault="00342C4A" w:rsidP="00342C4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2594C450" w14:textId="77777777" w:rsidR="00342C4A" w:rsidRPr="00342C4A" w:rsidRDefault="00342C4A" w:rsidP="00342C4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573C0402" w14:textId="77777777" w:rsidR="00342C4A" w:rsidRPr="00342C4A" w:rsidRDefault="00342C4A" w:rsidP="00342C4A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342C4A" w14:paraId="4335A578" w14:textId="77777777" w:rsidTr="00342C4A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2C10994E" w14:textId="49845CCB" w:rsidR="00342C4A" w:rsidRPr="00342C4A" w:rsidRDefault="00342C4A" w:rsidP="00342C4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Согласовано: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3D61776" w14:textId="77777777" w:rsidR="00342C4A" w:rsidRPr="00342C4A" w:rsidRDefault="00342C4A" w:rsidP="00342C4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74EC058" w14:textId="70A3E6D7" w:rsidR="00342C4A" w:rsidRPr="00342C4A" w:rsidRDefault="00342C4A" w:rsidP="00342C4A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Рекун Д.В.</w:t>
            </w:r>
          </w:p>
        </w:tc>
      </w:tr>
      <w:tr w:rsidR="00342C4A" w14:paraId="1E1853BC" w14:textId="77777777" w:rsidTr="00342C4A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7C19BA97" w14:textId="77777777" w:rsidR="00342C4A" w:rsidRPr="00342C4A" w:rsidRDefault="00342C4A" w:rsidP="00342C4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0218366F" w14:textId="77777777" w:rsidR="00342C4A" w:rsidRPr="00342C4A" w:rsidRDefault="00342C4A" w:rsidP="00342C4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75ECF24C" w14:textId="77777777" w:rsidR="00342C4A" w:rsidRPr="00342C4A" w:rsidRDefault="00342C4A" w:rsidP="00342C4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342C4A" w14:paraId="1EED7A1E" w14:textId="77777777" w:rsidTr="00342C4A">
        <w:trPr>
          <w:trHeight w:val="62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56701" w14:textId="4F5504A1" w:rsidR="00342C4A" w:rsidRPr="00342C4A" w:rsidRDefault="00342C4A" w:rsidP="00342C4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Разослано: дело, ОПУ, УСП, УФЭиИО, УПП</w:t>
            </w:r>
          </w:p>
        </w:tc>
      </w:tr>
    </w:tbl>
    <w:p w14:paraId="7233AC4E" w14:textId="77777777" w:rsidR="00342C4A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14:paraId="4081BB38" w14:textId="77777777" w:rsidR="00342C4A" w:rsidRPr="003741BC" w:rsidRDefault="00342C4A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sectPr w:rsidR="00342C4A" w:rsidRPr="003741BC" w:rsidSect="00342C4A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D19D8" w14:textId="77777777" w:rsidR="00833EBF" w:rsidRDefault="00833EBF">
      <w:r>
        <w:separator/>
      </w:r>
    </w:p>
  </w:endnote>
  <w:endnote w:type="continuationSeparator" w:id="0">
    <w:p w14:paraId="1A04A048" w14:textId="77777777" w:rsidR="00833EBF" w:rsidRDefault="0083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93D84" w14:textId="77777777" w:rsidR="00833EBF" w:rsidRDefault="00833EBF">
      <w:r>
        <w:separator/>
      </w:r>
    </w:p>
  </w:footnote>
  <w:footnote w:type="continuationSeparator" w:id="0">
    <w:p w14:paraId="3454D66C" w14:textId="77777777" w:rsidR="00833EBF" w:rsidRDefault="0083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52E73"/>
    <w:multiLevelType w:val="hybridMultilevel"/>
    <w:tmpl w:val="4DA64D4C"/>
    <w:lvl w:ilvl="0" w:tplc="90AEC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9446B"/>
    <w:multiLevelType w:val="hybridMultilevel"/>
    <w:tmpl w:val="C7F6CAD6"/>
    <w:lvl w:ilvl="0" w:tplc="C0D2E5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22174C"/>
    <w:multiLevelType w:val="multilevel"/>
    <w:tmpl w:val="A628D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0C164C8"/>
    <w:multiLevelType w:val="hybridMultilevel"/>
    <w:tmpl w:val="C72EE2AC"/>
    <w:lvl w:ilvl="0" w:tplc="B8CCD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4E96F13"/>
    <w:multiLevelType w:val="multilevel"/>
    <w:tmpl w:val="1F2C46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20D180B"/>
    <w:multiLevelType w:val="hybridMultilevel"/>
    <w:tmpl w:val="C428BDB0"/>
    <w:lvl w:ilvl="0" w:tplc="507AB11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1627EA"/>
    <w:multiLevelType w:val="multilevel"/>
    <w:tmpl w:val="FB0C84CE"/>
    <w:lvl w:ilvl="0">
      <w:start w:val="1"/>
      <w:numFmt w:val="decimal"/>
      <w:suff w:val="space"/>
      <w:lvlText w:val="%1."/>
      <w:lvlJc w:val="left"/>
      <w:pPr>
        <w:ind w:left="795" w:hanging="435"/>
      </w:pPr>
      <w:rPr>
        <w:rFonts w:eastAsia="Times New Roman" w:hint="default"/>
      </w:rPr>
    </w:lvl>
    <w:lvl w:ilvl="1">
      <w:start w:val="4"/>
      <w:numFmt w:val="decimal"/>
      <w:isLgl/>
      <w:suff w:val="space"/>
      <w:lvlText w:val="%1.%2"/>
      <w:lvlJc w:val="left"/>
      <w:pPr>
        <w:ind w:left="1647" w:hanging="720"/>
      </w:pPr>
      <w:rPr>
        <w:rFonts w:hint="default"/>
        <w:b w:val="0"/>
        <w:i w:val="0"/>
        <w:sz w:val="28"/>
        <w:szCs w:val="28"/>
      </w:rPr>
    </w:lvl>
    <w:lvl w:ilvl="2">
      <w:start w:val="7"/>
      <w:numFmt w:val="decimal"/>
      <w:isLgl/>
      <w:suff w:val="space"/>
      <w:lvlText w:val="%1.%2.%3"/>
      <w:lvlJc w:val="left"/>
      <w:pPr>
        <w:ind w:left="2214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  <w:b/>
        <w:i/>
        <w:sz w:val="36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  <w:b/>
        <w:i/>
        <w:sz w:val="36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  <w:b/>
        <w:i/>
        <w:sz w:val="36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  <w:b/>
        <w:i/>
        <w:sz w:val="36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  <w:b/>
        <w:i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  <w:b/>
        <w:i/>
        <w:sz w:val="36"/>
      </w:rPr>
    </w:lvl>
  </w:abstractNum>
  <w:abstractNum w:abstractNumId="8" w15:restartNumberingAfterBreak="0">
    <w:nsid w:val="3004584C"/>
    <w:multiLevelType w:val="multilevel"/>
    <w:tmpl w:val="CAEC5B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9" w15:restartNumberingAfterBreak="0">
    <w:nsid w:val="3356294F"/>
    <w:multiLevelType w:val="hybridMultilevel"/>
    <w:tmpl w:val="8EF49C00"/>
    <w:lvl w:ilvl="0" w:tplc="8E5E4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A02FBD"/>
    <w:multiLevelType w:val="multilevel"/>
    <w:tmpl w:val="2DAC73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F9D72B8"/>
    <w:multiLevelType w:val="multilevel"/>
    <w:tmpl w:val="C3DC490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60EA35E7"/>
    <w:multiLevelType w:val="multilevel"/>
    <w:tmpl w:val="71844048"/>
    <w:lvl w:ilvl="0">
      <w:start w:val="1"/>
      <w:numFmt w:val="decimal"/>
      <w:suff w:val="space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61E25431"/>
    <w:multiLevelType w:val="hybridMultilevel"/>
    <w:tmpl w:val="6868D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B48F0"/>
    <w:multiLevelType w:val="hybridMultilevel"/>
    <w:tmpl w:val="0B7613AE"/>
    <w:lvl w:ilvl="0" w:tplc="819CA426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4A040D"/>
    <w:multiLevelType w:val="multilevel"/>
    <w:tmpl w:val="1EEA82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suff w:val="space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5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9"/>
  </w:num>
  <w:num w:numId="14">
    <w:abstractNumId w:val="2"/>
  </w:num>
  <w:num w:numId="15">
    <w:abstractNumId w:val="14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5D"/>
    <w:rsid w:val="000019B5"/>
    <w:rsid w:val="00014B81"/>
    <w:rsid w:val="000261AD"/>
    <w:rsid w:val="00032DAF"/>
    <w:rsid w:val="0003433E"/>
    <w:rsid w:val="000359F2"/>
    <w:rsid w:val="00035C8C"/>
    <w:rsid w:val="00037253"/>
    <w:rsid w:val="00042777"/>
    <w:rsid w:val="00047DEE"/>
    <w:rsid w:val="00050C65"/>
    <w:rsid w:val="00054FA8"/>
    <w:rsid w:val="00057614"/>
    <w:rsid w:val="00057FE6"/>
    <w:rsid w:val="0006280C"/>
    <w:rsid w:val="0006338D"/>
    <w:rsid w:val="00063B55"/>
    <w:rsid w:val="00064A63"/>
    <w:rsid w:val="00066183"/>
    <w:rsid w:val="000664EC"/>
    <w:rsid w:val="00077859"/>
    <w:rsid w:val="00081856"/>
    <w:rsid w:val="00083455"/>
    <w:rsid w:val="00083A10"/>
    <w:rsid w:val="000877B0"/>
    <w:rsid w:val="0009476B"/>
    <w:rsid w:val="00096515"/>
    <w:rsid w:val="000A65E0"/>
    <w:rsid w:val="000A6974"/>
    <w:rsid w:val="000A784C"/>
    <w:rsid w:val="000B0C66"/>
    <w:rsid w:val="000B6C02"/>
    <w:rsid w:val="000B7256"/>
    <w:rsid w:val="000C42B8"/>
    <w:rsid w:val="000C4378"/>
    <w:rsid w:val="000D174F"/>
    <w:rsid w:val="000E52BB"/>
    <w:rsid w:val="000E6A5B"/>
    <w:rsid w:val="000F3490"/>
    <w:rsid w:val="000F53D2"/>
    <w:rsid w:val="00105675"/>
    <w:rsid w:val="00121CCB"/>
    <w:rsid w:val="00124AA3"/>
    <w:rsid w:val="00125009"/>
    <w:rsid w:val="00126282"/>
    <w:rsid w:val="00126D21"/>
    <w:rsid w:val="00133803"/>
    <w:rsid w:val="00144B07"/>
    <w:rsid w:val="00147F13"/>
    <w:rsid w:val="00150244"/>
    <w:rsid w:val="001522DE"/>
    <w:rsid w:val="001526DF"/>
    <w:rsid w:val="001642E1"/>
    <w:rsid w:val="00167554"/>
    <w:rsid w:val="001732ED"/>
    <w:rsid w:val="0017600A"/>
    <w:rsid w:val="001815EB"/>
    <w:rsid w:val="001823E2"/>
    <w:rsid w:val="00184BB5"/>
    <w:rsid w:val="00185B00"/>
    <w:rsid w:val="00190F86"/>
    <w:rsid w:val="00192DD5"/>
    <w:rsid w:val="00195E0C"/>
    <w:rsid w:val="001A00A2"/>
    <w:rsid w:val="001A0555"/>
    <w:rsid w:val="001A3DC8"/>
    <w:rsid w:val="001C43CF"/>
    <w:rsid w:val="001D02C1"/>
    <w:rsid w:val="001D5171"/>
    <w:rsid w:val="001E2A03"/>
    <w:rsid w:val="001E4099"/>
    <w:rsid w:val="001E68D4"/>
    <w:rsid w:val="002022C7"/>
    <w:rsid w:val="002046A4"/>
    <w:rsid w:val="00210F24"/>
    <w:rsid w:val="00214F89"/>
    <w:rsid w:val="00216E56"/>
    <w:rsid w:val="00220EBB"/>
    <w:rsid w:val="00223AE4"/>
    <w:rsid w:val="002351BB"/>
    <w:rsid w:val="00236217"/>
    <w:rsid w:val="00242074"/>
    <w:rsid w:val="00247CE5"/>
    <w:rsid w:val="00250A62"/>
    <w:rsid w:val="002612FE"/>
    <w:rsid w:val="00263197"/>
    <w:rsid w:val="00265B19"/>
    <w:rsid w:val="0027470E"/>
    <w:rsid w:val="002761E1"/>
    <w:rsid w:val="0028265F"/>
    <w:rsid w:val="0028398F"/>
    <w:rsid w:val="00290046"/>
    <w:rsid w:val="002941BC"/>
    <w:rsid w:val="00294D73"/>
    <w:rsid w:val="002A513B"/>
    <w:rsid w:val="002A539A"/>
    <w:rsid w:val="002B36CC"/>
    <w:rsid w:val="002C0625"/>
    <w:rsid w:val="002C1761"/>
    <w:rsid w:val="002C4E51"/>
    <w:rsid w:val="002D0FDA"/>
    <w:rsid w:val="002D418D"/>
    <w:rsid w:val="002D5EBE"/>
    <w:rsid w:val="002F4007"/>
    <w:rsid w:val="002F707F"/>
    <w:rsid w:val="002F7277"/>
    <w:rsid w:val="002F7A9B"/>
    <w:rsid w:val="00303A82"/>
    <w:rsid w:val="00315E14"/>
    <w:rsid w:val="0031722A"/>
    <w:rsid w:val="0032771F"/>
    <w:rsid w:val="0033187A"/>
    <w:rsid w:val="00342429"/>
    <w:rsid w:val="00342C4A"/>
    <w:rsid w:val="0034405D"/>
    <w:rsid w:val="003523CF"/>
    <w:rsid w:val="0035553D"/>
    <w:rsid w:val="00362A1C"/>
    <w:rsid w:val="00363E80"/>
    <w:rsid w:val="00367AA0"/>
    <w:rsid w:val="003741BC"/>
    <w:rsid w:val="00376624"/>
    <w:rsid w:val="00385CCC"/>
    <w:rsid w:val="00387E34"/>
    <w:rsid w:val="003A75DF"/>
    <w:rsid w:val="003C21D7"/>
    <w:rsid w:val="003C384C"/>
    <w:rsid w:val="003D0978"/>
    <w:rsid w:val="003D0A69"/>
    <w:rsid w:val="003D7B6D"/>
    <w:rsid w:val="003E16B8"/>
    <w:rsid w:val="003E2C41"/>
    <w:rsid w:val="003F737E"/>
    <w:rsid w:val="00403934"/>
    <w:rsid w:val="00405229"/>
    <w:rsid w:val="00411377"/>
    <w:rsid w:val="00415DDD"/>
    <w:rsid w:val="00416C4F"/>
    <w:rsid w:val="00430BA5"/>
    <w:rsid w:val="00432316"/>
    <w:rsid w:val="00436B2B"/>
    <w:rsid w:val="004377CC"/>
    <w:rsid w:val="00446807"/>
    <w:rsid w:val="00450EFD"/>
    <w:rsid w:val="00452F0C"/>
    <w:rsid w:val="00462B04"/>
    <w:rsid w:val="00462E0D"/>
    <w:rsid w:val="0046361F"/>
    <w:rsid w:val="00465AE3"/>
    <w:rsid w:val="0047105B"/>
    <w:rsid w:val="00475106"/>
    <w:rsid w:val="00476E6A"/>
    <w:rsid w:val="0047741C"/>
    <w:rsid w:val="00483EF6"/>
    <w:rsid w:val="00492156"/>
    <w:rsid w:val="004A0AF5"/>
    <w:rsid w:val="004A16A5"/>
    <w:rsid w:val="004A76CF"/>
    <w:rsid w:val="004A7823"/>
    <w:rsid w:val="004B16C1"/>
    <w:rsid w:val="004C022E"/>
    <w:rsid w:val="004C3A3A"/>
    <w:rsid w:val="004C58D6"/>
    <w:rsid w:val="004C6DBD"/>
    <w:rsid w:val="004D23E0"/>
    <w:rsid w:val="004E4150"/>
    <w:rsid w:val="004E505B"/>
    <w:rsid w:val="004E58EE"/>
    <w:rsid w:val="004E6FE6"/>
    <w:rsid w:val="0050216B"/>
    <w:rsid w:val="005127BC"/>
    <w:rsid w:val="005133B1"/>
    <w:rsid w:val="00515522"/>
    <w:rsid w:val="0052253A"/>
    <w:rsid w:val="0052785D"/>
    <w:rsid w:val="005324F4"/>
    <w:rsid w:val="005333D7"/>
    <w:rsid w:val="005358A7"/>
    <w:rsid w:val="00540D2F"/>
    <w:rsid w:val="00542693"/>
    <w:rsid w:val="005471CD"/>
    <w:rsid w:val="00570848"/>
    <w:rsid w:val="005720F4"/>
    <w:rsid w:val="00572704"/>
    <w:rsid w:val="00572CA5"/>
    <w:rsid w:val="00576AD0"/>
    <w:rsid w:val="00576B13"/>
    <w:rsid w:val="00576F76"/>
    <w:rsid w:val="00580AB6"/>
    <w:rsid w:val="005819CC"/>
    <w:rsid w:val="00597BD9"/>
    <w:rsid w:val="005A148C"/>
    <w:rsid w:val="005A4AA0"/>
    <w:rsid w:val="005A69F4"/>
    <w:rsid w:val="005B1C31"/>
    <w:rsid w:val="005B419F"/>
    <w:rsid w:val="005B4EF5"/>
    <w:rsid w:val="005B58FA"/>
    <w:rsid w:val="005C23C2"/>
    <w:rsid w:val="005C729B"/>
    <w:rsid w:val="005D0267"/>
    <w:rsid w:val="005D2FB5"/>
    <w:rsid w:val="005D336E"/>
    <w:rsid w:val="005D34FB"/>
    <w:rsid w:val="005D5D35"/>
    <w:rsid w:val="005E210C"/>
    <w:rsid w:val="005E4A7B"/>
    <w:rsid w:val="005F4A99"/>
    <w:rsid w:val="005F699B"/>
    <w:rsid w:val="005F78C3"/>
    <w:rsid w:val="005F7BCF"/>
    <w:rsid w:val="0061057C"/>
    <w:rsid w:val="006172C2"/>
    <w:rsid w:val="00620C00"/>
    <w:rsid w:val="006270D1"/>
    <w:rsid w:val="00653354"/>
    <w:rsid w:val="0065558B"/>
    <w:rsid w:val="006607F7"/>
    <w:rsid w:val="00677BCC"/>
    <w:rsid w:val="0068744D"/>
    <w:rsid w:val="00693731"/>
    <w:rsid w:val="006A6088"/>
    <w:rsid w:val="006B1D38"/>
    <w:rsid w:val="006B7B8C"/>
    <w:rsid w:val="006C1B78"/>
    <w:rsid w:val="006C4405"/>
    <w:rsid w:val="006D37CD"/>
    <w:rsid w:val="006E0822"/>
    <w:rsid w:val="006E2499"/>
    <w:rsid w:val="006E5BD0"/>
    <w:rsid w:val="006F7E7D"/>
    <w:rsid w:val="00702AF3"/>
    <w:rsid w:val="007044F0"/>
    <w:rsid w:val="00704FC1"/>
    <w:rsid w:val="00705D73"/>
    <w:rsid w:val="007126DF"/>
    <w:rsid w:val="00717D7A"/>
    <w:rsid w:val="00724796"/>
    <w:rsid w:val="00731DE8"/>
    <w:rsid w:val="00742F7A"/>
    <w:rsid w:val="007451E2"/>
    <w:rsid w:val="00752003"/>
    <w:rsid w:val="007542EA"/>
    <w:rsid w:val="00754BDC"/>
    <w:rsid w:val="00755026"/>
    <w:rsid w:val="00755CFB"/>
    <w:rsid w:val="0076075A"/>
    <w:rsid w:val="007671F2"/>
    <w:rsid w:val="00770A8A"/>
    <w:rsid w:val="00773BAA"/>
    <w:rsid w:val="00774112"/>
    <w:rsid w:val="007770A0"/>
    <w:rsid w:val="00790454"/>
    <w:rsid w:val="007A3026"/>
    <w:rsid w:val="007A5BBC"/>
    <w:rsid w:val="007C0FA3"/>
    <w:rsid w:val="007E0D6E"/>
    <w:rsid w:val="007E1C62"/>
    <w:rsid w:val="007E473A"/>
    <w:rsid w:val="007E489F"/>
    <w:rsid w:val="007E62B4"/>
    <w:rsid w:val="007F0242"/>
    <w:rsid w:val="007F1CD1"/>
    <w:rsid w:val="007F5211"/>
    <w:rsid w:val="00800E1F"/>
    <w:rsid w:val="00804631"/>
    <w:rsid w:val="0080757D"/>
    <w:rsid w:val="00823C5D"/>
    <w:rsid w:val="00825DF2"/>
    <w:rsid w:val="0082614E"/>
    <w:rsid w:val="00827140"/>
    <w:rsid w:val="00833EBF"/>
    <w:rsid w:val="00834C36"/>
    <w:rsid w:val="00836196"/>
    <w:rsid w:val="00837537"/>
    <w:rsid w:val="00841761"/>
    <w:rsid w:val="008460B8"/>
    <w:rsid w:val="008553D2"/>
    <w:rsid w:val="00881F01"/>
    <w:rsid w:val="00884B49"/>
    <w:rsid w:val="00891FA0"/>
    <w:rsid w:val="008A3B02"/>
    <w:rsid w:val="008B2521"/>
    <w:rsid w:val="008C0E04"/>
    <w:rsid w:val="008D4734"/>
    <w:rsid w:val="008D4848"/>
    <w:rsid w:val="008D7EBC"/>
    <w:rsid w:val="008E25C3"/>
    <w:rsid w:val="0090553A"/>
    <w:rsid w:val="00907A3E"/>
    <w:rsid w:val="00911B59"/>
    <w:rsid w:val="0091280E"/>
    <w:rsid w:val="00923B9D"/>
    <w:rsid w:val="009279E3"/>
    <w:rsid w:val="00930011"/>
    <w:rsid w:val="009307FD"/>
    <w:rsid w:val="00937362"/>
    <w:rsid w:val="00941981"/>
    <w:rsid w:val="00941A20"/>
    <w:rsid w:val="00943FF9"/>
    <w:rsid w:val="00944F07"/>
    <w:rsid w:val="00946B15"/>
    <w:rsid w:val="009505F5"/>
    <w:rsid w:val="00951FF3"/>
    <w:rsid w:val="00974A8C"/>
    <w:rsid w:val="009752E3"/>
    <w:rsid w:val="00981412"/>
    <w:rsid w:val="00984EA9"/>
    <w:rsid w:val="009871AC"/>
    <w:rsid w:val="0098779A"/>
    <w:rsid w:val="009877AD"/>
    <w:rsid w:val="00990475"/>
    <w:rsid w:val="0099244B"/>
    <w:rsid w:val="00995DA7"/>
    <w:rsid w:val="009975F5"/>
    <w:rsid w:val="009A233D"/>
    <w:rsid w:val="009A2D4E"/>
    <w:rsid w:val="009A5593"/>
    <w:rsid w:val="009B219B"/>
    <w:rsid w:val="009B26A6"/>
    <w:rsid w:val="009C095D"/>
    <w:rsid w:val="009C0EE6"/>
    <w:rsid w:val="009C2A98"/>
    <w:rsid w:val="009C6228"/>
    <w:rsid w:val="009C7341"/>
    <w:rsid w:val="009D33E7"/>
    <w:rsid w:val="009F5B99"/>
    <w:rsid w:val="009F5BFC"/>
    <w:rsid w:val="009F755D"/>
    <w:rsid w:val="00A02342"/>
    <w:rsid w:val="00A0385E"/>
    <w:rsid w:val="00A05839"/>
    <w:rsid w:val="00A151D4"/>
    <w:rsid w:val="00A27E07"/>
    <w:rsid w:val="00A30BA4"/>
    <w:rsid w:val="00A32771"/>
    <w:rsid w:val="00A336B1"/>
    <w:rsid w:val="00A40B88"/>
    <w:rsid w:val="00A42135"/>
    <w:rsid w:val="00A4433F"/>
    <w:rsid w:val="00A47B78"/>
    <w:rsid w:val="00A55287"/>
    <w:rsid w:val="00A56568"/>
    <w:rsid w:val="00A60567"/>
    <w:rsid w:val="00A62E35"/>
    <w:rsid w:val="00A6617B"/>
    <w:rsid w:val="00A71E09"/>
    <w:rsid w:val="00A926B2"/>
    <w:rsid w:val="00A9318B"/>
    <w:rsid w:val="00AA6463"/>
    <w:rsid w:val="00AA68AF"/>
    <w:rsid w:val="00AA72FD"/>
    <w:rsid w:val="00AB3242"/>
    <w:rsid w:val="00AB62EB"/>
    <w:rsid w:val="00AC4A71"/>
    <w:rsid w:val="00AE1FFA"/>
    <w:rsid w:val="00AE3107"/>
    <w:rsid w:val="00AE3BCA"/>
    <w:rsid w:val="00AE48CD"/>
    <w:rsid w:val="00AE5327"/>
    <w:rsid w:val="00AE748B"/>
    <w:rsid w:val="00AF5351"/>
    <w:rsid w:val="00B0048D"/>
    <w:rsid w:val="00B10FA0"/>
    <w:rsid w:val="00B17CC1"/>
    <w:rsid w:val="00B24418"/>
    <w:rsid w:val="00B34B40"/>
    <w:rsid w:val="00B509C8"/>
    <w:rsid w:val="00B55527"/>
    <w:rsid w:val="00B55C6A"/>
    <w:rsid w:val="00B568FE"/>
    <w:rsid w:val="00B576CD"/>
    <w:rsid w:val="00B621B2"/>
    <w:rsid w:val="00B700CA"/>
    <w:rsid w:val="00B7066C"/>
    <w:rsid w:val="00B71AE2"/>
    <w:rsid w:val="00B71B21"/>
    <w:rsid w:val="00B74030"/>
    <w:rsid w:val="00B83394"/>
    <w:rsid w:val="00B971F9"/>
    <w:rsid w:val="00BA0C4E"/>
    <w:rsid w:val="00BA1D5E"/>
    <w:rsid w:val="00BA34D0"/>
    <w:rsid w:val="00BA6D1A"/>
    <w:rsid w:val="00BA7671"/>
    <w:rsid w:val="00BB113F"/>
    <w:rsid w:val="00BB6FD2"/>
    <w:rsid w:val="00BB76C0"/>
    <w:rsid w:val="00BC0482"/>
    <w:rsid w:val="00BD2161"/>
    <w:rsid w:val="00BD2DED"/>
    <w:rsid w:val="00BE28EA"/>
    <w:rsid w:val="00BE6085"/>
    <w:rsid w:val="00BF5029"/>
    <w:rsid w:val="00C04C7C"/>
    <w:rsid w:val="00C05D7C"/>
    <w:rsid w:val="00C0798E"/>
    <w:rsid w:val="00C1179B"/>
    <w:rsid w:val="00C17633"/>
    <w:rsid w:val="00C200EA"/>
    <w:rsid w:val="00C21107"/>
    <w:rsid w:val="00C21F04"/>
    <w:rsid w:val="00C31CB5"/>
    <w:rsid w:val="00C453F1"/>
    <w:rsid w:val="00C46988"/>
    <w:rsid w:val="00C475E3"/>
    <w:rsid w:val="00C54381"/>
    <w:rsid w:val="00C55449"/>
    <w:rsid w:val="00C57D7D"/>
    <w:rsid w:val="00C63331"/>
    <w:rsid w:val="00C65F88"/>
    <w:rsid w:val="00C70127"/>
    <w:rsid w:val="00C819DD"/>
    <w:rsid w:val="00C82540"/>
    <w:rsid w:val="00C8442A"/>
    <w:rsid w:val="00C85D47"/>
    <w:rsid w:val="00C955CC"/>
    <w:rsid w:val="00C95D69"/>
    <w:rsid w:val="00C963B0"/>
    <w:rsid w:val="00CA0B20"/>
    <w:rsid w:val="00CA17B1"/>
    <w:rsid w:val="00CA325B"/>
    <w:rsid w:val="00CB3E8B"/>
    <w:rsid w:val="00CC38D1"/>
    <w:rsid w:val="00CC6CE4"/>
    <w:rsid w:val="00CD1C02"/>
    <w:rsid w:val="00CD7F56"/>
    <w:rsid w:val="00CE0D65"/>
    <w:rsid w:val="00CE5734"/>
    <w:rsid w:val="00CF0A28"/>
    <w:rsid w:val="00CF1661"/>
    <w:rsid w:val="00CF5979"/>
    <w:rsid w:val="00CF77C2"/>
    <w:rsid w:val="00D02AA0"/>
    <w:rsid w:val="00D0460C"/>
    <w:rsid w:val="00D148DF"/>
    <w:rsid w:val="00D161A0"/>
    <w:rsid w:val="00D20860"/>
    <w:rsid w:val="00D22370"/>
    <w:rsid w:val="00D24025"/>
    <w:rsid w:val="00D24BFC"/>
    <w:rsid w:val="00D2538A"/>
    <w:rsid w:val="00D25AE0"/>
    <w:rsid w:val="00D27948"/>
    <w:rsid w:val="00D3723C"/>
    <w:rsid w:val="00D404C5"/>
    <w:rsid w:val="00D4144F"/>
    <w:rsid w:val="00D4186D"/>
    <w:rsid w:val="00D420C2"/>
    <w:rsid w:val="00D42E78"/>
    <w:rsid w:val="00D45597"/>
    <w:rsid w:val="00D47689"/>
    <w:rsid w:val="00D517B3"/>
    <w:rsid w:val="00D55ABC"/>
    <w:rsid w:val="00D6179D"/>
    <w:rsid w:val="00D64102"/>
    <w:rsid w:val="00D72AD5"/>
    <w:rsid w:val="00D72F1E"/>
    <w:rsid w:val="00D739EC"/>
    <w:rsid w:val="00D85197"/>
    <w:rsid w:val="00D878E5"/>
    <w:rsid w:val="00D9433D"/>
    <w:rsid w:val="00DA280A"/>
    <w:rsid w:val="00DA4E98"/>
    <w:rsid w:val="00DB260D"/>
    <w:rsid w:val="00DB7B8B"/>
    <w:rsid w:val="00DC47BB"/>
    <w:rsid w:val="00DC4CD3"/>
    <w:rsid w:val="00DC57D7"/>
    <w:rsid w:val="00DC79C8"/>
    <w:rsid w:val="00DC7C1C"/>
    <w:rsid w:val="00DC7E6E"/>
    <w:rsid w:val="00DD441B"/>
    <w:rsid w:val="00DD574F"/>
    <w:rsid w:val="00DE2DF5"/>
    <w:rsid w:val="00DE7892"/>
    <w:rsid w:val="00DF2858"/>
    <w:rsid w:val="00DF6837"/>
    <w:rsid w:val="00DF6F1A"/>
    <w:rsid w:val="00E03DE4"/>
    <w:rsid w:val="00E12FC5"/>
    <w:rsid w:val="00E135D1"/>
    <w:rsid w:val="00E169A3"/>
    <w:rsid w:val="00E41B2F"/>
    <w:rsid w:val="00E43080"/>
    <w:rsid w:val="00E57AD1"/>
    <w:rsid w:val="00E61D7F"/>
    <w:rsid w:val="00E64944"/>
    <w:rsid w:val="00E667B7"/>
    <w:rsid w:val="00E67704"/>
    <w:rsid w:val="00E67CB1"/>
    <w:rsid w:val="00E733A5"/>
    <w:rsid w:val="00E85161"/>
    <w:rsid w:val="00E85231"/>
    <w:rsid w:val="00E86D58"/>
    <w:rsid w:val="00E87C4E"/>
    <w:rsid w:val="00E91C7C"/>
    <w:rsid w:val="00E93339"/>
    <w:rsid w:val="00E95E80"/>
    <w:rsid w:val="00E974E4"/>
    <w:rsid w:val="00EA4C8F"/>
    <w:rsid w:val="00EA68DA"/>
    <w:rsid w:val="00EB326F"/>
    <w:rsid w:val="00ED20C1"/>
    <w:rsid w:val="00ED53D3"/>
    <w:rsid w:val="00ED5ED6"/>
    <w:rsid w:val="00ED7967"/>
    <w:rsid w:val="00EE3BFA"/>
    <w:rsid w:val="00EF0496"/>
    <w:rsid w:val="00EF4815"/>
    <w:rsid w:val="00F07A95"/>
    <w:rsid w:val="00F207F9"/>
    <w:rsid w:val="00F33F72"/>
    <w:rsid w:val="00F40D45"/>
    <w:rsid w:val="00F50CC2"/>
    <w:rsid w:val="00F54931"/>
    <w:rsid w:val="00F62CA4"/>
    <w:rsid w:val="00F62EAD"/>
    <w:rsid w:val="00F64C79"/>
    <w:rsid w:val="00F66AB7"/>
    <w:rsid w:val="00F7307D"/>
    <w:rsid w:val="00F751A5"/>
    <w:rsid w:val="00F847DA"/>
    <w:rsid w:val="00F87DE6"/>
    <w:rsid w:val="00F902F0"/>
    <w:rsid w:val="00F91D4F"/>
    <w:rsid w:val="00F95B4A"/>
    <w:rsid w:val="00F970D5"/>
    <w:rsid w:val="00FA145E"/>
    <w:rsid w:val="00FA3E65"/>
    <w:rsid w:val="00FB3C63"/>
    <w:rsid w:val="00FB5BFB"/>
    <w:rsid w:val="00FB6CEB"/>
    <w:rsid w:val="00FB7EF7"/>
    <w:rsid w:val="00FC0A7D"/>
    <w:rsid w:val="00FC29C5"/>
    <w:rsid w:val="00FC777F"/>
    <w:rsid w:val="00FD29A9"/>
    <w:rsid w:val="00FF40E2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EF7C"/>
  <w15:docId w15:val="{2885485B-2B4F-4081-959D-91D8E2B3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"/>
    <w:basedOn w:val="a0"/>
    <w:rsid w:val="00A55287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paragraph" w:styleId="a6">
    <w:name w:val="Body Text"/>
    <w:basedOn w:val="a0"/>
    <w:rPr>
      <w:rFonts w:ascii="Arial" w:hAnsi="Arial"/>
      <w:sz w:val="24"/>
    </w:rPr>
  </w:style>
  <w:style w:type="paragraph" w:styleId="a7">
    <w:name w:val="header"/>
    <w:basedOn w:val="a0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 Indent"/>
    <w:basedOn w:val="a0"/>
    <w:pPr>
      <w:ind w:firstLine="851"/>
      <w:jc w:val="both"/>
    </w:pPr>
    <w:rPr>
      <w:sz w:val="26"/>
    </w:rPr>
  </w:style>
  <w:style w:type="paragraph" w:styleId="30">
    <w:name w:val="Body Text Indent 3"/>
    <w:basedOn w:val="a0"/>
    <w:pPr>
      <w:ind w:firstLine="851"/>
      <w:jc w:val="both"/>
    </w:pPr>
    <w:rPr>
      <w:sz w:val="26"/>
    </w:rPr>
  </w:style>
  <w:style w:type="paragraph" w:styleId="20">
    <w:name w:val="Body Text Indent 2"/>
    <w:basedOn w:val="a0"/>
    <w:pPr>
      <w:ind w:firstLine="851"/>
      <w:jc w:val="both"/>
    </w:pPr>
    <w:rPr>
      <w:sz w:val="28"/>
    </w:rPr>
  </w:style>
  <w:style w:type="paragraph" w:styleId="aa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E733A5"/>
    <w:pPr>
      <w:spacing w:after="120" w:line="480" w:lineRule="auto"/>
    </w:pPr>
  </w:style>
  <w:style w:type="table" w:styleId="ab">
    <w:name w:val="Table Grid"/>
    <w:basedOn w:val="a2"/>
    <w:uiPriority w:val="39"/>
    <w:rsid w:val="00DC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d">
    <w:name w:val="Strong"/>
    <w:basedOn w:val="a1"/>
    <w:qFormat/>
    <w:rsid w:val="00B7066C"/>
    <w:rPr>
      <w:b/>
      <w:bCs/>
    </w:rPr>
  </w:style>
  <w:style w:type="paragraph" w:styleId="ae">
    <w:name w:val="Title"/>
    <w:basedOn w:val="a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0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1">
    <w:name w:val="Маркированный список Знак"/>
    <w:basedOn w:val="a1"/>
    <w:link w:val="a"/>
    <w:locked/>
    <w:rsid w:val="004377CC"/>
    <w:rPr>
      <w:sz w:val="24"/>
      <w:szCs w:val="24"/>
    </w:rPr>
  </w:style>
  <w:style w:type="paragraph" w:styleId="a">
    <w:name w:val="List Bullet"/>
    <w:basedOn w:val="a0"/>
    <w:link w:val="af1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2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EM">
    <w:name w:val="Нормальный (OEM)"/>
    <w:basedOn w:val="a0"/>
    <w:next w:val="a0"/>
    <w:uiPriority w:val="99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2">
    <w:name w:val="Нормальный (справка)"/>
    <w:basedOn w:val="a0"/>
    <w:next w:val="a0"/>
    <w:rsid w:val="00D42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1">
    <w:name w:val="Знак1"/>
    <w:basedOn w:val="a0"/>
    <w:rsid w:val="00D42E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42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basedOn w:val="a1"/>
    <w:rsid w:val="00D42E78"/>
    <w:rPr>
      <w:color w:val="0000FF"/>
      <w:u w:val="single"/>
    </w:rPr>
  </w:style>
  <w:style w:type="paragraph" w:customStyle="1" w:styleId="af4">
    <w:name w:val="Таблицы (моноширинный)"/>
    <w:basedOn w:val="a0"/>
    <w:next w:val="a0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5">
    <w:name w:val="Знак"/>
    <w:basedOn w:val="a0"/>
    <w:rsid w:val="00D42E7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Прижатый влево"/>
    <w:basedOn w:val="a0"/>
    <w:next w:val="a0"/>
    <w:rsid w:val="00D42E78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ConsPlusCell">
    <w:name w:val="ConsPlusCell"/>
    <w:rsid w:val="00F207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Знак Знак Знак Знак"/>
    <w:basedOn w:val="a0"/>
    <w:rsid w:val="008D47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аголовок 1 Галя"/>
    <w:basedOn w:val="a0"/>
    <w:rsid w:val="0006338D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0"/>
    <w:rsid w:val="0006338D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af8">
    <w:name w:val="Нормальный (таблица)"/>
    <w:basedOn w:val="a0"/>
    <w:next w:val="a0"/>
    <w:rsid w:val="004E50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Текст выноски Знак"/>
    <w:link w:val="afa"/>
    <w:locked/>
    <w:rsid w:val="00580AB6"/>
    <w:rPr>
      <w:rFonts w:ascii="Tahoma" w:hAnsi="Tahoma" w:cs="Tahoma"/>
      <w:sz w:val="16"/>
      <w:szCs w:val="16"/>
      <w:lang w:val="x-none" w:eastAsia="x-none" w:bidi="ar-SA"/>
    </w:rPr>
  </w:style>
  <w:style w:type="paragraph" w:styleId="afa">
    <w:name w:val="Balloon Text"/>
    <w:basedOn w:val="a0"/>
    <w:link w:val="af9"/>
    <w:rsid w:val="00580AB6"/>
    <w:rPr>
      <w:rFonts w:ascii="Tahoma" w:hAnsi="Tahoma" w:cs="Tahoma"/>
      <w:sz w:val="16"/>
      <w:szCs w:val="16"/>
      <w:lang w:val="x-none" w:eastAsia="x-none"/>
    </w:rPr>
  </w:style>
  <w:style w:type="character" w:styleId="afb">
    <w:name w:val="annotation reference"/>
    <w:basedOn w:val="a1"/>
    <w:rsid w:val="00884B49"/>
    <w:rPr>
      <w:sz w:val="16"/>
      <w:szCs w:val="16"/>
    </w:rPr>
  </w:style>
  <w:style w:type="paragraph" w:styleId="afc">
    <w:name w:val="annotation text"/>
    <w:basedOn w:val="a0"/>
    <w:link w:val="afd"/>
    <w:rsid w:val="00884B49"/>
  </w:style>
  <w:style w:type="character" w:customStyle="1" w:styleId="afd">
    <w:name w:val="Текст примечания Знак"/>
    <w:basedOn w:val="a1"/>
    <w:link w:val="afc"/>
    <w:rsid w:val="00884B49"/>
  </w:style>
  <w:style w:type="paragraph" w:styleId="afe">
    <w:name w:val="annotation subject"/>
    <w:basedOn w:val="afc"/>
    <w:next w:val="afc"/>
    <w:link w:val="aff"/>
    <w:rsid w:val="00884B49"/>
    <w:rPr>
      <w:b/>
      <w:bCs/>
    </w:rPr>
  </w:style>
  <w:style w:type="character" w:customStyle="1" w:styleId="aff">
    <w:name w:val="Тема примечания Знак"/>
    <w:basedOn w:val="afd"/>
    <w:link w:val="afe"/>
    <w:rsid w:val="00884B49"/>
    <w:rPr>
      <w:b/>
      <w:bCs/>
    </w:rPr>
  </w:style>
  <w:style w:type="paragraph" w:styleId="aff0">
    <w:name w:val="List Paragraph"/>
    <w:basedOn w:val="a0"/>
    <w:uiPriority w:val="34"/>
    <w:qFormat/>
    <w:rsid w:val="00DF6837"/>
    <w:pPr>
      <w:ind w:left="720"/>
      <w:contextualSpacing/>
    </w:pPr>
  </w:style>
  <w:style w:type="character" w:customStyle="1" w:styleId="aff1">
    <w:name w:val="Гипертекстовая ссылка"/>
    <w:basedOn w:val="a1"/>
    <w:uiPriority w:val="99"/>
    <w:rsid w:val="00841761"/>
    <w:rPr>
      <w:b w:val="0"/>
      <w:bCs w:val="0"/>
      <w:color w:val="106BBE"/>
    </w:rPr>
  </w:style>
  <w:style w:type="character" w:styleId="aff2">
    <w:name w:val="Unresolved Mention"/>
    <w:basedOn w:val="a1"/>
    <w:uiPriority w:val="99"/>
    <w:semiHidden/>
    <w:unhideWhenUsed/>
    <w:rsid w:val="005D336E"/>
    <w:rPr>
      <w:color w:val="605E5C"/>
      <w:shd w:val="clear" w:color="auto" w:fill="E1DFDD"/>
    </w:rPr>
  </w:style>
  <w:style w:type="paragraph" w:styleId="aff3">
    <w:name w:val="footnote text"/>
    <w:basedOn w:val="a0"/>
    <w:link w:val="aff4"/>
    <w:uiPriority w:val="99"/>
    <w:semiHidden/>
    <w:unhideWhenUsed/>
    <w:rsid w:val="005A4AA0"/>
    <w:pPr>
      <w:ind w:firstLine="709"/>
    </w:pPr>
    <w:rPr>
      <w:rFonts w:cs="Calibri"/>
      <w:lang w:eastAsia="en-US"/>
    </w:rPr>
  </w:style>
  <w:style w:type="character" w:customStyle="1" w:styleId="aff4">
    <w:name w:val="Текст сноски Знак"/>
    <w:basedOn w:val="a1"/>
    <w:link w:val="aff3"/>
    <w:uiPriority w:val="99"/>
    <w:semiHidden/>
    <w:rsid w:val="005A4AA0"/>
    <w:rPr>
      <w:rFonts w:cs="Calibri"/>
      <w:lang w:eastAsia="en-US"/>
    </w:rPr>
  </w:style>
  <w:style w:type="character" w:styleId="aff5">
    <w:name w:val="footnote reference"/>
    <w:basedOn w:val="a1"/>
    <w:uiPriority w:val="99"/>
    <w:semiHidden/>
    <w:unhideWhenUsed/>
    <w:rsid w:val="005A4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F321448B4E72640D2C823A5ADB4109375E86C867DE327E634EE4BB50FDDEC7AD0A4A48605A0C3D44C61E172B0HFU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3EFA2A75FB9513F2021CD13CB4C6E7DBF8C88CA06D41738DAF3E4BBB83E474977EEEC64314B2D6E096689DAED6978711494BB82D573CFFB4D697u7NE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3EFA2A75FB9513F2021CD13CB4C6E7DBF8C88CA06D41738DAF3E4BBB83E474977EEEC64314B2D6E096689DAED6978711494BB82D573CFFB4D697u7N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3EFA2A75FB9513F2021CD13CB4C6E7DBF8C88CA06D41738DAF3E4BBB83E474977EEEC64314B2D6E096689DAED6978711494BB82D573CFFB4D697u7NEM" TargetMode="External"/><Relationship Id="rId14" Type="http://schemas.openxmlformats.org/officeDocument/2006/relationships/hyperlink" Target="consultantplus://offline/ref=AF321448B4E72640D2C823A5ADB4109374E56A8172B370E465BB45B0078DB66AD4EDF08F1AA4DBCA487FE1H7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9FDBC-2A3A-4A18-A351-D9C45E72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22227</CharactersWithSpaces>
  <SharedDoc>false</SharedDoc>
  <HLinks>
    <vt:vector size="6" baseType="variant"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mailto:road@anadyr.ru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dc:description/>
  <cp:lastModifiedBy>Олеся Сергеевна Волчукова</cp:lastModifiedBy>
  <cp:revision>2</cp:revision>
  <cp:lastPrinted>2022-04-08T22:35:00Z</cp:lastPrinted>
  <dcterms:created xsi:type="dcterms:W3CDTF">2022-04-08T03:22:00Z</dcterms:created>
  <dcterms:modified xsi:type="dcterms:W3CDTF">2022-04-12T04:20:00Z</dcterms:modified>
</cp:coreProperties>
</file>