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5C" w:rsidRPr="00BA5CDE" w:rsidRDefault="00EB59B5" w:rsidP="0071345C">
      <w:pPr>
        <w:jc w:val="both"/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-82550</wp:posOffset>
            </wp:positionV>
            <wp:extent cx="799465" cy="929640"/>
            <wp:effectExtent l="0" t="0" r="635" b="381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345C" w:rsidRPr="00BA5CDE" w:rsidRDefault="0071345C" w:rsidP="0071345C">
      <w:pPr>
        <w:jc w:val="both"/>
        <w:outlineLvl w:val="0"/>
        <w:rPr>
          <w:b/>
        </w:rPr>
      </w:pPr>
    </w:p>
    <w:p w:rsidR="0071345C" w:rsidRPr="00BA5CDE" w:rsidRDefault="0071345C" w:rsidP="0071345C">
      <w:pPr>
        <w:jc w:val="both"/>
        <w:outlineLvl w:val="0"/>
        <w:rPr>
          <w:b/>
        </w:rPr>
      </w:pPr>
    </w:p>
    <w:p w:rsidR="0071345C" w:rsidRPr="00BA5CDE" w:rsidRDefault="0071345C" w:rsidP="0071345C">
      <w:pPr>
        <w:jc w:val="center"/>
        <w:rPr>
          <w:b/>
          <w:lang w:val="en-US"/>
        </w:rPr>
      </w:pPr>
    </w:p>
    <w:p w:rsidR="0071345C" w:rsidRPr="00BA5CDE" w:rsidRDefault="0071345C" w:rsidP="0071345C">
      <w:pPr>
        <w:jc w:val="center"/>
        <w:rPr>
          <w:b/>
          <w:lang w:val="en-US"/>
        </w:rPr>
      </w:pPr>
    </w:p>
    <w:p w:rsidR="0071345C" w:rsidRPr="00BA5CDE" w:rsidRDefault="0071345C" w:rsidP="0071345C">
      <w:pPr>
        <w:jc w:val="center"/>
        <w:rPr>
          <w:b/>
          <w:lang w:val="en-US"/>
        </w:rPr>
      </w:pPr>
    </w:p>
    <w:p w:rsidR="0071345C" w:rsidRPr="00BA5CDE" w:rsidRDefault="0071345C" w:rsidP="0071345C">
      <w:pPr>
        <w:jc w:val="center"/>
        <w:rPr>
          <w:b/>
        </w:rPr>
      </w:pPr>
    </w:p>
    <w:p w:rsidR="0071345C" w:rsidRPr="00740C4F" w:rsidRDefault="0071345C" w:rsidP="00740C4F">
      <w:pPr>
        <w:pStyle w:val="1"/>
        <w:rPr>
          <w:sz w:val="24"/>
        </w:rPr>
      </w:pPr>
      <w:r w:rsidRPr="00740C4F">
        <w:rPr>
          <w:sz w:val="24"/>
        </w:rPr>
        <w:t>УПРАВЛЕНИЕ СОЦИАЛЬНОЙ ПОЛИТИКИ</w:t>
      </w:r>
    </w:p>
    <w:p w:rsidR="0071345C" w:rsidRPr="00BA5CDE" w:rsidRDefault="003D5F18" w:rsidP="0071345C">
      <w:pPr>
        <w:pStyle w:val="1"/>
        <w:rPr>
          <w:sz w:val="24"/>
        </w:rPr>
      </w:pPr>
      <w:r>
        <w:rPr>
          <w:sz w:val="24"/>
        </w:rPr>
        <w:t xml:space="preserve">АДМНИСТРАЦИИ </w:t>
      </w:r>
      <w:r w:rsidR="0071345C" w:rsidRPr="00BA5CDE">
        <w:rPr>
          <w:sz w:val="24"/>
        </w:rPr>
        <w:t>ПРОВИДЕНСКОГО ГОРОДСКОГО ОКРУГА</w:t>
      </w:r>
    </w:p>
    <w:p w:rsidR="0071345C" w:rsidRPr="00BA5CDE" w:rsidRDefault="0071345C" w:rsidP="0071345C">
      <w:pPr>
        <w:pStyle w:val="1"/>
        <w:rPr>
          <w:sz w:val="24"/>
        </w:rPr>
      </w:pPr>
      <w:r w:rsidRPr="00BA5CDE">
        <w:rPr>
          <w:sz w:val="24"/>
        </w:rPr>
        <w:t>ЧУКОТСКОГО АВТОНОМНОГО ОКРУГА</w:t>
      </w:r>
    </w:p>
    <w:p w:rsidR="0071345C" w:rsidRPr="00BA5CDE" w:rsidRDefault="0071345C" w:rsidP="0071345C">
      <w:pPr>
        <w:jc w:val="center"/>
        <w:rPr>
          <w:sz w:val="22"/>
          <w:u w:val="single"/>
        </w:rPr>
      </w:pPr>
    </w:p>
    <w:p w:rsidR="0071345C" w:rsidRPr="003D5F18" w:rsidRDefault="0071345C" w:rsidP="0071345C">
      <w:pPr>
        <w:pStyle w:val="5"/>
        <w:rPr>
          <w:sz w:val="24"/>
          <w:u w:val="none"/>
        </w:rPr>
      </w:pPr>
      <w:r w:rsidRPr="003D5F18">
        <w:rPr>
          <w:sz w:val="24"/>
          <w:u w:val="none"/>
        </w:rPr>
        <w:t>П Р И К А З</w:t>
      </w:r>
    </w:p>
    <w:p w:rsidR="0071345C" w:rsidRPr="00BA5CDE" w:rsidRDefault="0071345C" w:rsidP="0071345C"/>
    <w:tbl>
      <w:tblPr>
        <w:tblW w:w="0" w:type="auto"/>
        <w:jc w:val="center"/>
        <w:tblLayout w:type="fixed"/>
        <w:tblLook w:val="04A0"/>
      </w:tblPr>
      <w:tblGrid>
        <w:gridCol w:w="3198"/>
        <w:gridCol w:w="3332"/>
        <w:gridCol w:w="2817"/>
      </w:tblGrid>
      <w:tr w:rsidR="0071345C" w:rsidRPr="00EC3BA0" w:rsidTr="0071345C">
        <w:trPr>
          <w:jc w:val="center"/>
        </w:trPr>
        <w:tc>
          <w:tcPr>
            <w:tcW w:w="3198" w:type="dxa"/>
            <w:hideMark/>
          </w:tcPr>
          <w:p w:rsidR="0071345C" w:rsidRPr="00EC3BA0" w:rsidRDefault="00B94C6C" w:rsidP="00EC3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1345C" w:rsidRPr="00EC3BA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0238C6">
              <w:rPr>
                <w:sz w:val="28"/>
                <w:szCs w:val="28"/>
              </w:rPr>
              <w:t>0</w:t>
            </w:r>
            <w:r w:rsidR="008B2254" w:rsidRPr="00EC3BA0">
              <w:rPr>
                <w:sz w:val="28"/>
                <w:szCs w:val="28"/>
              </w:rPr>
              <w:t>.2020</w:t>
            </w:r>
            <w:r w:rsidR="0071345C" w:rsidRPr="00EC3B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32" w:type="dxa"/>
            <w:vAlign w:val="center"/>
            <w:hideMark/>
          </w:tcPr>
          <w:p w:rsidR="0071345C" w:rsidRPr="00EC3BA0" w:rsidRDefault="0071345C" w:rsidP="00B94C6C">
            <w:pPr>
              <w:jc w:val="center"/>
              <w:rPr>
                <w:sz w:val="28"/>
                <w:szCs w:val="28"/>
              </w:rPr>
            </w:pPr>
            <w:r w:rsidRPr="00EC3BA0">
              <w:rPr>
                <w:sz w:val="28"/>
                <w:szCs w:val="28"/>
              </w:rPr>
              <w:t xml:space="preserve">№ </w:t>
            </w:r>
            <w:r w:rsidR="00B94C6C">
              <w:rPr>
                <w:sz w:val="28"/>
                <w:szCs w:val="28"/>
              </w:rPr>
              <w:t>153</w:t>
            </w:r>
            <w:r w:rsidR="00976514">
              <w:rPr>
                <w:sz w:val="28"/>
                <w:szCs w:val="28"/>
              </w:rPr>
              <w:t>/1</w:t>
            </w:r>
          </w:p>
        </w:tc>
        <w:tc>
          <w:tcPr>
            <w:tcW w:w="2817" w:type="dxa"/>
            <w:hideMark/>
          </w:tcPr>
          <w:p w:rsidR="0071345C" w:rsidRPr="00EC3BA0" w:rsidRDefault="0071345C" w:rsidP="00BA5CDE">
            <w:pPr>
              <w:jc w:val="right"/>
              <w:rPr>
                <w:sz w:val="28"/>
                <w:szCs w:val="28"/>
              </w:rPr>
            </w:pPr>
            <w:r w:rsidRPr="00EC3BA0">
              <w:rPr>
                <w:sz w:val="28"/>
                <w:szCs w:val="28"/>
              </w:rPr>
              <w:t>п. Провидения</w:t>
            </w:r>
          </w:p>
        </w:tc>
      </w:tr>
    </w:tbl>
    <w:p w:rsidR="0071345C" w:rsidRPr="00EC3BA0" w:rsidRDefault="0071345C" w:rsidP="0071345C">
      <w:pPr>
        <w:jc w:val="both"/>
        <w:outlineLvl w:val="0"/>
        <w:rPr>
          <w:sz w:val="28"/>
          <w:szCs w:val="28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53"/>
      </w:tblGrid>
      <w:tr w:rsidR="0071345C" w:rsidRPr="00EC3BA0" w:rsidTr="00E1782D">
        <w:tc>
          <w:tcPr>
            <w:tcW w:w="4253" w:type="dxa"/>
          </w:tcPr>
          <w:p w:rsidR="0071345C" w:rsidRPr="00EC3BA0" w:rsidRDefault="000238C6" w:rsidP="00B94C6C">
            <w:pPr>
              <w:jc w:val="both"/>
              <w:rPr>
                <w:sz w:val="28"/>
                <w:szCs w:val="28"/>
              </w:rPr>
            </w:pPr>
            <w:r w:rsidRPr="000238C6">
              <w:rPr>
                <w:sz w:val="28"/>
                <w:szCs w:val="28"/>
              </w:rPr>
              <w:t>Об организации  оказании лог</w:t>
            </w:r>
            <w:r w:rsidRPr="000238C6">
              <w:rPr>
                <w:sz w:val="28"/>
                <w:szCs w:val="28"/>
              </w:rPr>
              <w:t>о</w:t>
            </w:r>
            <w:r w:rsidRPr="000238C6">
              <w:rPr>
                <w:sz w:val="28"/>
                <w:szCs w:val="28"/>
              </w:rPr>
              <w:t>педической помощи в образов</w:t>
            </w:r>
            <w:r w:rsidRPr="000238C6">
              <w:rPr>
                <w:sz w:val="28"/>
                <w:szCs w:val="28"/>
              </w:rPr>
              <w:t>а</w:t>
            </w:r>
            <w:r w:rsidRPr="000238C6">
              <w:rPr>
                <w:sz w:val="28"/>
                <w:szCs w:val="28"/>
              </w:rPr>
              <w:t>тельных организациях Пров</w:t>
            </w:r>
            <w:r w:rsidRPr="000238C6">
              <w:rPr>
                <w:sz w:val="28"/>
                <w:szCs w:val="28"/>
              </w:rPr>
              <w:t>и</w:t>
            </w:r>
            <w:r w:rsidRPr="000238C6">
              <w:rPr>
                <w:sz w:val="28"/>
                <w:szCs w:val="28"/>
              </w:rPr>
              <w:t xml:space="preserve">денского </w:t>
            </w:r>
            <w:r w:rsidR="00B94C6C">
              <w:rPr>
                <w:sz w:val="28"/>
                <w:szCs w:val="28"/>
              </w:rPr>
              <w:t>городского округа</w:t>
            </w:r>
          </w:p>
        </w:tc>
      </w:tr>
    </w:tbl>
    <w:p w:rsidR="0071345C" w:rsidRPr="00EC3BA0" w:rsidRDefault="0071345C" w:rsidP="0071345C">
      <w:pPr>
        <w:jc w:val="both"/>
        <w:rPr>
          <w:sz w:val="28"/>
          <w:szCs w:val="28"/>
        </w:rPr>
      </w:pPr>
    </w:p>
    <w:p w:rsidR="0071345C" w:rsidRPr="00A52AC1" w:rsidRDefault="0071345C" w:rsidP="0071345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52AC1">
        <w:rPr>
          <w:sz w:val="28"/>
          <w:szCs w:val="28"/>
        </w:rPr>
        <w:t xml:space="preserve">В </w:t>
      </w:r>
      <w:r w:rsidR="00A52AC1" w:rsidRPr="00A52AC1">
        <w:rPr>
          <w:sz w:val="28"/>
          <w:szCs w:val="28"/>
        </w:rPr>
        <w:t xml:space="preserve">целях своевременного </w:t>
      </w:r>
      <w:r w:rsidR="00A52AC1" w:rsidRPr="00A52AC1">
        <w:rPr>
          <w:bCs/>
          <w:sz w:val="28"/>
          <w:szCs w:val="28"/>
        </w:rPr>
        <w:t>оказания помощи обучающимся, имеющим нарушения устной и (или) письменной речи и трудности в освоении ими о</w:t>
      </w:r>
      <w:r w:rsidR="00A52AC1" w:rsidRPr="00A52AC1">
        <w:rPr>
          <w:bCs/>
          <w:sz w:val="28"/>
          <w:szCs w:val="28"/>
        </w:rPr>
        <w:t>с</w:t>
      </w:r>
      <w:r w:rsidR="00A52AC1" w:rsidRPr="00A52AC1">
        <w:rPr>
          <w:bCs/>
          <w:sz w:val="28"/>
          <w:szCs w:val="28"/>
        </w:rPr>
        <w:t>новных общеобразовательных программ,</w:t>
      </w:r>
      <w:r w:rsidR="00A52AC1" w:rsidRPr="00A52AC1">
        <w:rPr>
          <w:sz w:val="28"/>
          <w:szCs w:val="28"/>
        </w:rPr>
        <w:t xml:space="preserve"> в</w:t>
      </w:r>
      <w:r w:rsidR="00A52AC1" w:rsidRPr="00A52AC1">
        <w:rPr>
          <w:bCs/>
          <w:sz w:val="28"/>
          <w:szCs w:val="28"/>
        </w:rPr>
        <w:t>о исполнение пункта 13 «План м</w:t>
      </w:r>
      <w:r w:rsidR="00A52AC1" w:rsidRPr="00A52AC1">
        <w:rPr>
          <w:bCs/>
          <w:sz w:val="28"/>
          <w:szCs w:val="28"/>
        </w:rPr>
        <w:t>е</w:t>
      </w:r>
      <w:r w:rsidR="00A52AC1" w:rsidRPr="00A52AC1">
        <w:rPr>
          <w:bCs/>
          <w:sz w:val="28"/>
          <w:szCs w:val="28"/>
        </w:rPr>
        <w:t>роприятий по созданию специальных условий получения общего и дополн</w:t>
      </w:r>
      <w:r w:rsidR="00A52AC1" w:rsidRPr="00A52AC1">
        <w:rPr>
          <w:bCs/>
          <w:sz w:val="28"/>
          <w:szCs w:val="28"/>
        </w:rPr>
        <w:t>и</w:t>
      </w:r>
      <w:r w:rsidR="00A52AC1" w:rsidRPr="00A52AC1">
        <w:rPr>
          <w:bCs/>
          <w:sz w:val="28"/>
          <w:szCs w:val="28"/>
        </w:rPr>
        <w:t>тельного образования обучающихся с инвалидностью и обучающихся с огр</w:t>
      </w:r>
      <w:r w:rsidR="00A52AC1" w:rsidRPr="00A52AC1">
        <w:rPr>
          <w:bCs/>
          <w:sz w:val="28"/>
          <w:szCs w:val="28"/>
        </w:rPr>
        <w:t>а</w:t>
      </w:r>
      <w:r w:rsidR="00A52AC1" w:rsidRPr="00A52AC1">
        <w:rPr>
          <w:bCs/>
          <w:sz w:val="28"/>
          <w:szCs w:val="28"/>
        </w:rPr>
        <w:t>ниченными возможностями здоровья на 2018 – 2020 г</w:t>
      </w:r>
      <w:r w:rsidR="00A52AC1" w:rsidRPr="00A52AC1">
        <w:rPr>
          <w:bCs/>
          <w:sz w:val="28"/>
          <w:szCs w:val="28"/>
        </w:rPr>
        <w:t>о</w:t>
      </w:r>
      <w:r w:rsidR="00A52AC1" w:rsidRPr="00A52AC1">
        <w:rPr>
          <w:bCs/>
          <w:sz w:val="28"/>
          <w:szCs w:val="28"/>
        </w:rPr>
        <w:t>ды», утверждённого Минпросвещения России 19.06.2018</w:t>
      </w:r>
      <w:r w:rsidR="00B94C6C">
        <w:rPr>
          <w:bCs/>
          <w:sz w:val="28"/>
          <w:szCs w:val="28"/>
        </w:rPr>
        <w:t xml:space="preserve">, в соответствии с </w:t>
      </w:r>
      <w:r w:rsidR="00B94C6C">
        <w:rPr>
          <w:sz w:val="28"/>
          <w:szCs w:val="28"/>
        </w:rPr>
        <w:t>П</w:t>
      </w:r>
      <w:r w:rsidR="00B94C6C" w:rsidRPr="00AB68E7">
        <w:rPr>
          <w:sz w:val="28"/>
          <w:szCs w:val="28"/>
        </w:rPr>
        <w:t>римерн</w:t>
      </w:r>
      <w:r w:rsidR="00B94C6C">
        <w:rPr>
          <w:sz w:val="28"/>
          <w:szCs w:val="28"/>
        </w:rPr>
        <w:t>ым</w:t>
      </w:r>
      <w:r w:rsidR="00B94C6C" w:rsidRPr="00AB68E7">
        <w:rPr>
          <w:sz w:val="28"/>
          <w:szCs w:val="28"/>
        </w:rPr>
        <w:t xml:space="preserve"> полож</w:t>
      </w:r>
      <w:r w:rsidR="00B94C6C" w:rsidRPr="00AB68E7">
        <w:rPr>
          <w:sz w:val="28"/>
          <w:szCs w:val="28"/>
        </w:rPr>
        <w:t>е</w:t>
      </w:r>
      <w:r w:rsidR="00B94C6C" w:rsidRPr="00AB68E7">
        <w:rPr>
          <w:sz w:val="28"/>
          <w:szCs w:val="28"/>
        </w:rPr>
        <w:t>ние</w:t>
      </w:r>
      <w:r w:rsidR="00B94C6C">
        <w:rPr>
          <w:sz w:val="28"/>
          <w:szCs w:val="28"/>
        </w:rPr>
        <w:t>м</w:t>
      </w:r>
      <w:r w:rsidR="00B94C6C" w:rsidRPr="00AB68E7">
        <w:rPr>
          <w:sz w:val="28"/>
          <w:szCs w:val="28"/>
        </w:rPr>
        <w:t xml:space="preserve"> об оказании логопедической помощи в организациях, осуществляющих образовательную деятельность,</w:t>
      </w:r>
      <w:r w:rsidR="00B94C6C" w:rsidRPr="00AB68E7">
        <w:rPr>
          <w:rStyle w:val="a4"/>
          <w:bCs/>
          <w:sz w:val="28"/>
          <w:szCs w:val="28"/>
        </w:rPr>
        <w:t xml:space="preserve"> </w:t>
      </w:r>
      <w:r w:rsidR="00B94C6C" w:rsidRPr="00AB68E7">
        <w:rPr>
          <w:rStyle w:val="a9"/>
          <w:b w:val="0"/>
          <w:bCs/>
          <w:sz w:val="28"/>
          <w:szCs w:val="28"/>
        </w:rPr>
        <w:t>утвержде</w:t>
      </w:r>
      <w:r w:rsidR="00B94C6C">
        <w:rPr>
          <w:rStyle w:val="a9"/>
          <w:b w:val="0"/>
          <w:bCs/>
          <w:sz w:val="28"/>
          <w:szCs w:val="28"/>
        </w:rPr>
        <w:t>н</w:t>
      </w:r>
      <w:r w:rsidR="00B94C6C" w:rsidRPr="00AB68E7">
        <w:rPr>
          <w:rStyle w:val="a9"/>
          <w:b w:val="0"/>
          <w:bCs/>
          <w:sz w:val="28"/>
          <w:szCs w:val="28"/>
        </w:rPr>
        <w:t>н</w:t>
      </w:r>
      <w:r w:rsidR="00B94C6C">
        <w:rPr>
          <w:rStyle w:val="a9"/>
          <w:b w:val="0"/>
          <w:bCs/>
          <w:sz w:val="28"/>
          <w:szCs w:val="28"/>
        </w:rPr>
        <w:t>ым</w:t>
      </w:r>
      <w:r w:rsidR="00B94C6C" w:rsidRPr="00AB68E7">
        <w:rPr>
          <w:rStyle w:val="a9"/>
          <w:b w:val="0"/>
          <w:bCs/>
          <w:sz w:val="28"/>
          <w:szCs w:val="28"/>
        </w:rPr>
        <w:t xml:space="preserve"> </w:t>
      </w:r>
      <w:hyperlink w:anchor="sub_0" w:history="1">
        <w:r w:rsidR="00B94C6C">
          <w:rPr>
            <w:rStyle w:val="aa"/>
            <w:rFonts w:cs="Arial"/>
            <w:color w:val="auto"/>
            <w:sz w:val="28"/>
            <w:szCs w:val="28"/>
          </w:rPr>
          <w:t>Р</w:t>
        </w:r>
        <w:r w:rsidR="00B94C6C" w:rsidRPr="00AB68E7">
          <w:rPr>
            <w:rStyle w:val="aa"/>
            <w:rFonts w:cs="Arial"/>
            <w:color w:val="auto"/>
            <w:sz w:val="28"/>
            <w:szCs w:val="28"/>
          </w:rPr>
          <w:t>аспоряжением</w:t>
        </w:r>
      </w:hyperlink>
      <w:r w:rsidR="00B94C6C" w:rsidRPr="00AB68E7">
        <w:rPr>
          <w:rStyle w:val="a9"/>
          <w:b w:val="0"/>
          <w:bCs/>
          <w:sz w:val="28"/>
          <w:szCs w:val="28"/>
        </w:rPr>
        <w:t xml:space="preserve"> Министерс</w:t>
      </w:r>
      <w:r w:rsidR="00B94C6C" w:rsidRPr="00AB68E7">
        <w:rPr>
          <w:rStyle w:val="a9"/>
          <w:b w:val="0"/>
          <w:bCs/>
          <w:sz w:val="28"/>
          <w:szCs w:val="28"/>
        </w:rPr>
        <w:t>т</w:t>
      </w:r>
      <w:r w:rsidR="00B94C6C" w:rsidRPr="00AB68E7">
        <w:rPr>
          <w:rStyle w:val="a9"/>
          <w:b w:val="0"/>
          <w:bCs/>
          <w:sz w:val="28"/>
          <w:szCs w:val="28"/>
        </w:rPr>
        <w:t xml:space="preserve">ва </w:t>
      </w:r>
      <w:r w:rsidR="00B94C6C">
        <w:rPr>
          <w:rStyle w:val="a9"/>
          <w:b w:val="0"/>
          <w:bCs/>
          <w:sz w:val="28"/>
          <w:szCs w:val="28"/>
        </w:rPr>
        <w:t>П</w:t>
      </w:r>
      <w:r w:rsidR="00B94C6C" w:rsidRPr="00AB68E7">
        <w:rPr>
          <w:rStyle w:val="a9"/>
          <w:b w:val="0"/>
          <w:bCs/>
          <w:sz w:val="28"/>
          <w:szCs w:val="28"/>
        </w:rPr>
        <w:t>росвещения Российской Фед</w:t>
      </w:r>
      <w:r w:rsidR="00B94C6C" w:rsidRPr="00AB68E7">
        <w:rPr>
          <w:rStyle w:val="a9"/>
          <w:b w:val="0"/>
          <w:bCs/>
          <w:sz w:val="28"/>
          <w:szCs w:val="28"/>
        </w:rPr>
        <w:t>е</w:t>
      </w:r>
      <w:r w:rsidR="00B94C6C" w:rsidRPr="00AB68E7">
        <w:rPr>
          <w:rStyle w:val="a9"/>
          <w:b w:val="0"/>
          <w:bCs/>
          <w:sz w:val="28"/>
          <w:szCs w:val="28"/>
        </w:rPr>
        <w:t>рации от 6 августа 2020 г. N Р-75</w:t>
      </w:r>
    </w:p>
    <w:p w:rsidR="00A52AC1" w:rsidRDefault="00A52AC1" w:rsidP="0071345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1345C" w:rsidRPr="00EC3BA0" w:rsidRDefault="0071345C" w:rsidP="0071345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C3BA0">
        <w:rPr>
          <w:sz w:val="28"/>
          <w:szCs w:val="28"/>
        </w:rPr>
        <w:t xml:space="preserve">ПРИКАЗЫВАЮ: </w:t>
      </w:r>
    </w:p>
    <w:p w:rsidR="0071345C" w:rsidRPr="00EC3BA0" w:rsidRDefault="0071345C" w:rsidP="0071345C">
      <w:pPr>
        <w:ind w:firstLine="810"/>
        <w:jc w:val="both"/>
        <w:rPr>
          <w:sz w:val="28"/>
          <w:szCs w:val="28"/>
        </w:rPr>
      </w:pPr>
    </w:p>
    <w:p w:rsidR="00EC3BA0" w:rsidRDefault="00EC3BA0" w:rsidP="00EC3BA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C3BA0">
        <w:rPr>
          <w:sz w:val="28"/>
          <w:szCs w:val="28"/>
        </w:rPr>
        <w:t xml:space="preserve">1. </w:t>
      </w:r>
      <w:r w:rsidR="00A52AC1">
        <w:rPr>
          <w:sz w:val="28"/>
          <w:szCs w:val="28"/>
        </w:rPr>
        <w:t>Отделу образования и молодёжной политики Управления социал</w:t>
      </w:r>
      <w:r w:rsidR="00A52AC1">
        <w:rPr>
          <w:sz w:val="28"/>
          <w:szCs w:val="28"/>
        </w:rPr>
        <w:t>ь</w:t>
      </w:r>
      <w:r w:rsidR="00A52AC1">
        <w:rPr>
          <w:sz w:val="28"/>
          <w:szCs w:val="28"/>
        </w:rPr>
        <w:t>ной политики администрации Провиденского городского округа обеспечить:</w:t>
      </w:r>
    </w:p>
    <w:p w:rsidR="00A52AC1" w:rsidRDefault="00A52AC1" w:rsidP="00EC3BA0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организацию работы по оказанию </w:t>
      </w:r>
      <w:r w:rsidRPr="00A52AC1">
        <w:rPr>
          <w:bCs/>
          <w:sz w:val="28"/>
          <w:szCs w:val="28"/>
        </w:rPr>
        <w:t>помощи обучающимся, име</w:t>
      </w:r>
      <w:r w:rsidRPr="00A52AC1">
        <w:rPr>
          <w:bCs/>
          <w:sz w:val="28"/>
          <w:szCs w:val="28"/>
        </w:rPr>
        <w:t>ю</w:t>
      </w:r>
      <w:r w:rsidRPr="00A52AC1">
        <w:rPr>
          <w:bCs/>
          <w:sz w:val="28"/>
          <w:szCs w:val="28"/>
        </w:rPr>
        <w:t>щим нарушения устной и (или) письменной речи и трудности в освоении ими о</w:t>
      </w:r>
      <w:r w:rsidRPr="00A52AC1">
        <w:rPr>
          <w:bCs/>
          <w:sz w:val="28"/>
          <w:szCs w:val="28"/>
        </w:rPr>
        <w:t>с</w:t>
      </w:r>
      <w:r w:rsidRPr="00A52AC1">
        <w:rPr>
          <w:bCs/>
          <w:sz w:val="28"/>
          <w:szCs w:val="28"/>
        </w:rPr>
        <w:t>новных общеобразовательных программ</w:t>
      </w:r>
      <w:r>
        <w:rPr>
          <w:bCs/>
          <w:sz w:val="28"/>
          <w:szCs w:val="28"/>
        </w:rPr>
        <w:t xml:space="preserve"> в образовательных организациях Провиденского городского округа;</w:t>
      </w:r>
    </w:p>
    <w:p w:rsidR="00A52AC1" w:rsidRDefault="00A52AC1" w:rsidP="00EC3BA0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мониторинг качества оказания </w:t>
      </w:r>
      <w:r w:rsidRPr="00A52AC1">
        <w:rPr>
          <w:bCs/>
          <w:sz w:val="28"/>
          <w:szCs w:val="28"/>
        </w:rPr>
        <w:t>помощи обучающимся, имеющим нарушения устной и (или) письменной речи и трудности в освоении ими о</w:t>
      </w:r>
      <w:r w:rsidRPr="00A52AC1">
        <w:rPr>
          <w:bCs/>
          <w:sz w:val="28"/>
          <w:szCs w:val="28"/>
        </w:rPr>
        <w:t>с</w:t>
      </w:r>
      <w:r w:rsidRPr="00A52AC1">
        <w:rPr>
          <w:bCs/>
          <w:sz w:val="28"/>
          <w:szCs w:val="28"/>
        </w:rPr>
        <w:t>новных общеобразовательных программ</w:t>
      </w:r>
      <w:r>
        <w:rPr>
          <w:bCs/>
          <w:sz w:val="28"/>
          <w:szCs w:val="28"/>
        </w:rPr>
        <w:t>.</w:t>
      </w:r>
    </w:p>
    <w:p w:rsidR="00A52AC1" w:rsidRDefault="00A52AC1" w:rsidP="00EC3BA0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Руководителям подведомственных образовательных организаций:</w:t>
      </w:r>
    </w:p>
    <w:p w:rsidR="00AB68E7" w:rsidRDefault="00AB68E7" w:rsidP="00AB68E7">
      <w:pPr>
        <w:ind w:firstLine="698"/>
        <w:jc w:val="both"/>
        <w:rPr>
          <w:rStyle w:val="a9"/>
          <w:b w:val="0"/>
          <w:bCs/>
          <w:sz w:val="28"/>
          <w:szCs w:val="28"/>
        </w:rPr>
      </w:pPr>
      <w:r w:rsidRPr="00AB68E7">
        <w:rPr>
          <w:bCs/>
          <w:sz w:val="28"/>
          <w:szCs w:val="28"/>
        </w:rPr>
        <w:t xml:space="preserve">2.1. разработать и утвердить </w:t>
      </w:r>
      <w:r>
        <w:rPr>
          <w:bCs/>
          <w:sz w:val="28"/>
          <w:szCs w:val="28"/>
        </w:rPr>
        <w:t>локальный акт</w:t>
      </w:r>
      <w:r w:rsidRPr="00AB68E7">
        <w:rPr>
          <w:bCs/>
          <w:sz w:val="28"/>
          <w:szCs w:val="28"/>
        </w:rPr>
        <w:t xml:space="preserve"> об оказании логопедич</w:t>
      </w:r>
      <w:r w:rsidRPr="00AB68E7">
        <w:rPr>
          <w:bCs/>
          <w:sz w:val="28"/>
          <w:szCs w:val="28"/>
        </w:rPr>
        <w:t>е</w:t>
      </w:r>
      <w:r w:rsidRPr="00AB68E7">
        <w:rPr>
          <w:bCs/>
          <w:sz w:val="28"/>
          <w:szCs w:val="28"/>
        </w:rPr>
        <w:t>ской помощи в организациях, осуществляющих образовательную деятел</w:t>
      </w:r>
      <w:r w:rsidRPr="00AB68E7">
        <w:rPr>
          <w:bCs/>
          <w:sz w:val="28"/>
          <w:szCs w:val="28"/>
        </w:rPr>
        <w:t>ь</w:t>
      </w:r>
      <w:r w:rsidRPr="00AB68E7">
        <w:rPr>
          <w:bCs/>
          <w:sz w:val="28"/>
          <w:szCs w:val="28"/>
        </w:rPr>
        <w:t>ность (</w:t>
      </w:r>
      <w:r w:rsidR="00B94C6C">
        <w:rPr>
          <w:sz w:val="28"/>
          <w:szCs w:val="28"/>
        </w:rPr>
        <w:t>П</w:t>
      </w:r>
      <w:r w:rsidRPr="00AB68E7">
        <w:rPr>
          <w:sz w:val="28"/>
          <w:szCs w:val="28"/>
        </w:rPr>
        <w:t>римерное положение об оказании логопедической помощи в орган</w:t>
      </w:r>
      <w:r w:rsidRPr="00AB68E7">
        <w:rPr>
          <w:sz w:val="28"/>
          <w:szCs w:val="28"/>
        </w:rPr>
        <w:t>и</w:t>
      </w:r>
      <w:r w:rsidRPr="00AB68E7">
        <w:rPr>
          <w:sz w:val="28"/>
          <w:szCs w:val="28"/>
        </w:rPr>
        <w:t>зациях, осуществляющих образовательную деятельность,</w:t>
      </w:r>
      <w:bookmarkStart w:id="0" w:name="sub_1000"/>
      <w:r w:rsidRPr="00AB68E7">
        <w:rPr>
          <w:rStyle w:val="a4"/>
          <w:bCs/>
          <w:sz w:val="28"/>
          <w:szCs w:val="28"/>
        </w:rPr>
        <w:t xml:space="preserve"> </w:t>
      </w:r>
      <w:r w:rsidRPr="00AB68E7">
        <w:rPr>
          <w:rStyle w:val="a9"/>
          <w:b w:val="0"/>
          <w:bCs/>
          <w:sz w:val="28"/>
          <w:szCs w:val="28"/>
        </w:rPr>
        <w:t xml:space="preserve">утверждено </w:t>
      </w:r>
      <w:hyperlink w:anchor="sub_0" w:history="1">
        <w:r w:rsidRPr="00AB68E7">
          <w:rPr>
            <w:rStyle w:val="aa"/>
            <w:rFonts w:cs="Arial"/>
            <w:color w:val="auto"/>
            <w:sz w:val="28"/>
            <w:szCs w:val="28"/>
          </w:rPr>
          <w:t>расп</w:t>
        </w:r>
        <w:r w:rsidRPr="00AB68E7">
          <w:rPr>
            <w:rStyle w:val="aa"/>
            <w:rFonts w:cs="Arial"/>
            <w:color w:val="auto"/>
            <w:sz w:val="28"/>
            <w:szCs w:val="28"/>
          </w:rPr>
          <w:t>о</w:t>
        </w:r>
        <w:r w:rsidRPr="00AB68E7">
          <w:rPr>
            <w:rStyle w:val="aa"/>
            <w:rFonts w:cs="Arial"/>
            <w:color w:val="auto"/>
            <w:sz w:val="28"/>
            <w:szCs w:val="28"/>
          </w:rPr>
          <w:t>ряжением</w:t>
        </w:r>
      </w:hyperlink>
      <w:r w:rsidRPr="00AB68E7">
        <w:rPr>
          <w:rStyle w:val="a9"/>
          <w:b w:val="0"/>
          <w:bCs/>
          <w:sz w:val="28"/>
          <w:szCs w:val="28"/>
        </w:rPr>
        <w:t xml:space="preserve"> Министерства просвещения Российской Фед</w:t>
      </w:r>
      <w:r w:rsidRPr="00AB68E7">
        <w:rPr>
          <w:rStyle w:val="a9"/>
          <w:b w:val="0"/>
          <w:bCs/>
          <w:sz w:val="28"/>
          <w:szCs w:val="28"/>
        </w:rPr>
        <w:t>е</w:t>
      </w:r>
      <w:r w:rsidRPr="00AB68E7">
        <w:rPr>
          <w:rStyle w:val="a9"/>
          <w:b w:val="0"/>
          <w:bCs/>
          <w:sz w:val="28"/>
          <w:szCs w:val="28"/>
        </w:rPr>
        <w:t>рации от 6 августа 2020 г. N Р-75</w:t>
      </w:r>
      <w:r w:rsidR="00B94C6C">
        <w:rPr>
          <w:rStyle w:val="a9"/>
          <w:b w:val="0"/>
          <w:bCs/>
          <w:sz w:val="28"/>
          <w:szCs w:val="28"/>
        </w:rPr>
        <w:t>)</w:t>
      </w:r>
      <w:r>
        <w:rPr>
          <w:rStyle w:val="a9"/>
          <w:b w:val="0"/>
          <w:bCs/>
          <w:sz w:val="28"/>
          <w:szCs w:val="28"/>
        </w:rPr>
        <w:t>;</w:t>
      </w:r>
    </w:p>
    <w:p w:rsidR="00AB68E7" w:rsidRDefault="00AB68E7" w:rsidP="00AB68E7">
      <w:pPr>
        <w:ind w:firstLine="698"/>
        <w:jc w:val="both"/>
        <w:rPr>
          <w:rStyle w:val="a9"/>
          <w:b w:val="0"/>
          <w:bCs/>
          <w:sz w:val="28"/>
          <w:szCs w:val="28"/>
        </w:rPr>
      </w:pPr>
      <w:r>
        <w:rPr>
          <w:rStyle w:val="a9"/>
          <w:b w:val="0"/>
          <w:bCs/>
          <w:sz w:val="28"/>
          <w:szCs w:val="28"/>
        </w:rPr>
        <w:t xml:space="preserve">2.2. </w:t>
      </w:r>
      <w:r w:rsidR="00F20C20">
        <w:rPr>
          <w:rStyle w:val="a9"/>
          <w:b w:val="0"/>
          <w:bCs/>
          <w:sz w:val="28"/>
          <w:szCs w:val="28"/>
        </w:rPr>
        <w:t xml:space="preserve">организовать проведение логопедической диагностики с целью </w:t>
      </w:r>
      <w:r w:rsidR="00F20C20">
        <w:rPr>
          <w:rStyle w:val="a9"/>
          <w:b w:val="0"/>
          <w:bCs/>
          <w:sz w:val="28"/>
          <w:szCs w:val="28"/>
        </w:rPr>
        <w:lastRenderedPageBreak/>
        <w:t>своевременного выявления и последующей коррекции речевых нарушений обучающихся;</w:t>
      </w:r>
    </w:p>
    <w:p w:rsidR="00F20C20" w:rsidRDefault="00F20C20" w:rsidP="00AB68E7">
      <w:pPr>
        <w:ind w:firstLine="698"/>
        <w:jc w:val="both"/>
        <w:rPr>
          <w:rStyle w:val="a9"/>
          <w:b w:val="0"/>
          <w:bCs/>
          <w:sz w:val="28"/>
          <w:szCs w:val="28"/>
        </w:rPr>
      </w:pPr>
      <w:r>
        <w:rPr>
          <w:rStyle w:val="a9"/>
          <w:b w:val="0"/>
          <w:bCs/>
          <w:sz w:val="28"/>
          <w:szCs w:val="28"/>
        </w:rPr>
        <w:t>2.3. организовать проведение логопедических занятий с обучающимися с выявленными нарушениями речи;</w:t>
      </w:r>
    </w:p>
    <w:p w:rsidR="00F20C20" w:rsidRDefault="00F20C20" w:rsidP="00AB68E7">
      <w:pPr>
        <w:ind w:firstLine="698"/>
        <w:jc w:val="both"/>
        <w:rPr>
          <w:rStyle w:val="a9"/>
          <w:b w:val="0"/>
          <w:bCs/>
          <w:sz w:val="28"/>
          <w:szCs w:val="28"/>
        </w:rPr>
      </w:pPr>
      <w:r>
        <w:rPr>
          <w:rStyle w:val="a9"/>
          <w:b w:val="0"/>
          <w:bCs/>
          <w:sz w:val="28"/>
          <w:szCs w:val="28"/>
        </w:rPr>
        <w:t>2.4. организовать пропедевтическую логопедическую работу с об</w:t>
      </w:r>
      <w:r>
        <w:rPr>
          <w:rStyle w:val="a9"/>
          <w:b w:val="0"/>
          <w:bCs/>
          <w:sz w:val="28"/>
          <w:szCs w:val="28"/>
        </w:rPr>
        <w:t>у</w:t>
      </w:r>
      <w:r>
        <w:rPr>
          <w:rStyle w:val="a9"/>
          <w:b w:val="0"/>
          <w:bCs/>
          <w:sz w:val="28"/>
          <w:szCs w:val="28"/>
        </w:rPr>
        <w:t>чающимися по предупреждению возникновения возможных нарушений в развитии речи, включая разработку конкретных рекомендаций обучающимся, их родителям (законным представителям), педагогическим работникам;</w:t>
      </w:r>
    </w:p>
    <w:p w:rsidR="0071345C" w:rsidRPr="00EC3BA0" w:rsidRDefault="00B94C6C" w:rsidP="00B94C6C">
      <w:pPr>
        <w:ind w:firstLine="698"/>
        <w:jc w:val="both"/>
        <w:rPr>
          <w:sz w:val="28"/>
          <w:szCs w:val="28"/>
        </w:rPr>
      </w:pPr>
      <w:r>
        <w:rPr>
          <w:bCs/>
          <w:noProof/>
          <w:color w:val="26282F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2130425</wp:posOffset>
            </wp:positionH>
            <wp:positionV relativeFrom="paragraph">
              <wp:posOffset>917575</wp:posOffset>
            </wp:positionV>
            <wp:extent cx="1621790" cy="1616075"/>
            <wp:effectExtent l="19050" t="0" r="0" b="0"/>
            <wp:wrapNone/>
            <wp:docPr id="1" name="Рисунок 1" descr="C:\Documents and Settings\Admin\Рабочий стол\УСП П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СП ПГО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C20">
        <w:rPr>
          <w:rStyle w:val="a9"/>
          <w:b w:val="0"/>
          <w:bCs/>
          <w:sz w:val="28"/>
          <w:szCs w:val="28"/>
        </w:rPr>
        <w:t>2.5. консультирование участников образовательных отношений по в</w:t>
      </w:r>
      <w:r w:rsidR="00F20C20">
        <w:rPr>
          <w:rStyle w:val="a9"/>
          <w:b w:val="0"/>
          <w:bCs/>
          <w:sz w:val="28"/>
          <w:szCs w:val="28"/>
        </w:rPr>
        <w:t>о</w:t>
      </w:r>
      <w:r w:rsidR="00F20C20">
        <w:rPr>
          <w:rStyle w:val="a9"/>
          <w:b w:val="0"/>
          <w:bCs/>
          <w:sz w:val="28"/>
          <w:szCs w:val="28"/>
        </w:rPr>
        <w:t>просам организации и содержании логопедической работы с обучающимися</w:t>
      </w:r>
      <w:bookmarkEnd w:id="0"/>
      <w:r>
        <w:rPr>
          <w:rStyle w:val="a9"/>
          <w:b w:val="0"/>
          <w:bCs/>
          <w:sz w:val="28"/>
          <w:szCs w:val="28"/>
        </w:rPr>
        <w:t>.</w:t>
      </w:r>
      <w:r w:rsidR="00EC3BA0" w:rsidRPr="00EC3B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3.       </w:t>
      </w:r>
      <w:r w:rsidR="0071345C" w:rsidRPr="00EC3BA0">
        <w:rPr>
          <w:sz w:val="28"/>
          <w:szCs w:val="28"/>
        </w:rPr>
        <w:t xml:space="preserve">Контроль исполнения настоящего приказа возложить на </w:t>
      </w:r>
      <w:r w:rsidR="00EC3BA0" w:rsidRPr="00EC3BA0">
        <w:rPr>
          <w:sz w:val="28"/>
          <w:szCs w:val="28"/>
        </w:rPr>
        <w:t>отдел образ</w:t>
      </w:r>
      <w:r w:rsidR="00EC3BA0" w:rsidRPr="00EC3BA0">
        <w:rPr>
          <w:sz w:val="28"/>
          <w:szCs w:val="28"/>
        </w:rPr>
        <w:t>о</w:t>
      </w:r>
      <w:r w:rsidR="00EC3BA0" w:rsidRPr="00EC3BA0">
        <w:rPr>
          <w:sz w:val="28"/>
          <w:szCs w:val="28"/>
        </w:rPr>
        <w:t xml:space="preserve">вания и молодёжной политики </w:t>
      </w:r>
      <w:r w:rsidR="0071345C" w:rsidRPr="00EC3BA0">
        <w:rPr>
          <w:sz w:val="28"/>
          <w:szCs w:val="28"/>
        </w:rPr>
        <w:t>Управления социальной политики админис</w:t>
      </w:r>
      <w:r w:rsidR="0071345C" w:rsidRPr="00EC3BA0">
        <w:rPr>
          <w:sz w:val="28"/>
          <w:szCs w:val="28"/>
        </w:rPr>
        <w:t>т</w:t>
      </w:r>
      <w:r w:rsidR="0071345C" w:rsidRPr="00EC3BA0">
        <w:rPr>
          <w:sz w:val="28"/>
          <w:szCs w:val="28"/>
        </w:rPr>
        <w:t>рации Провиденского городского округа</w:t>
      </w:r>
      <w:r w:rsidR="00EC3BA0" w:rsidRPr="00EC3BA0">
        <w:rPr>
          <w:sz w:val="28"/>
          <w:szCs w:val="28"/>
        </w:rPr>
        <w:t>.</w:t>
      </w:r>
      <w:r w:rsidR="0071345C" w:rsidRPr="00EC3BA0">
        <w:rPr>
          <w:sz w:val="28"/>
          <w:szCs w:val="28"/>
        </w:rPr>
        <w:t xml:space="preserve"> </w:t>
      </w:r>
    </w:p>
    <w:p w:rsidR="00C060DA" w:rsidRPr="00EC3BA0" w:rsidRDefault="00EC3BA0" w:rsidP="00C060D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2364105</wp:posOffset>
            </wp:positionH>
            <wp:positionV relativeFrom="paragraph">
              <wp:posOffset>195580</wp:posOffset>
            </wp:positionV>
            <wp:extent cx="1036320" cy="530225"/>
            <wp:effectExtent l="0" t="0" r="0" b="0"/>
            <wp:wrapNone/>
            <wp:docPr id="8" name="Рисунок 1" descr="C:\Documents and Settings\Admin\Рабочий стол\альшевска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льшевская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45C" w:rsidRPr="00EC3BA0" w:rsidRDefault="0071345C" w:rsidP="0009471B">
      <w:pPr>
        <w:jc w:val="both"/>
        <w:rPr>
          <w:sz w:val="28"/>
          <w:szCs w:val="28"/>
        </w:rPr>
      </w:pPr>
      <w:r w:rsidRPr="00EC3BA0">
        <w:rPr>
          <w:sz w:val="28"/>
          <w:szCs w:val="28"/>
        </w:rPr>
        <w:t xml:space="preserve">Начальник Управления </w:t>
      </w:r>
    </w:p>
    <w:p w:rsidR="0071345C" w:rsidRPr="00EC3BA0" w:rsidRDefault="0071345C" w:rsidP="0009471B">
      <w:pPr>
        <w:jc w:val="both"/>
        <w:rPr>
          <w:sz w:val="28"/>
          <w:szCs w:val="28"/>
        </w:rPr>
      </w:pPr>
      <w:r w:rsidRPr="00EC3BA0">
        <w:rPr>
          <w:sz w:val="28"/>
          <w:szCs w:val="28"/>
        </w:rPr>
        <w:t>социальной политики</w:t>
      </w:r>
      <w:r w:rsidRPr="00EC3BA0">
        <w:rPr>
          <w:sz w:val="28"/>
          <w:szCs w:val="28"/>
        </w:rPr>
        <w:tab/>
      </w:r>
      <w:r w:rsidRPr="00EC3BA0">
        <w:rPr>
          <w:sz w:val="28"/>
          <w:szCs w:val="28"/>
        </w:rPr>
        <w:tab/>
      </w:r>
      <w:r w:rsidRPr="00EC3BA0">
        <w:rPr>
          <w:sz w:val="28"/>
          <w:szCs w:val="28"/>
        </w:rPr>
        <w:tab/>
      </w:r>
      <w:r w:rsidRPr="00EC3BA0">
        <w:rPr>
          <w:sz w:val="28"/>
          <w:szCs w:val="28"/>
        </w:rPr>
        <w:tab/>
      </w:r>
      <w:r w:rsidR="0009471B" w:rsidRPr="00EC3BA0">
        <w:rPr>
          <w:sz w:val="28"/>
          <w:szCs w:val="28"/>
        </w:rPr>
        <w:tab/>
      </w:r>
      <w:r w:rsidRPr="00EC3BA0">
        <w:rPr>
          <w:sz w:val="28"/>
          <w:szCs w:val="28"/>
        </w:rPr>
        <w:tab/>
        <w:t>В.Н. Альшевская</w:t>
      </w:r>
    </w:p>
    <w:p w:rsidR="00AE14F4" w:rsidRPr="00EC3BA0" w:rsidRDefault="00AE14F4" w:rsidP="0009471B">
      <w:pPr>
        <w:jc w:val="both"/>
        <w:rPr>
          <w:sz w:val="28"/>
          <w:szCs w:val="28"/>
        </w:rPr>
      </w:pPr>
    </w:p>
    <w:p w:rsidR="00AE14F4" w:rsidRPr="00EC3BA0" w:rsidRDefault="00AE14F4" w:rsidP="0009471B">
      <w:pPr>
        <w:jc w:val="both"/>
        <w:rPr>
          <w:sz w:val="28"/>
          <w:szCs w:val="28"/>
        </w:rPr>
      </w:pPr>
    </w:p>
    <w:p w:rsidR="00AE14F4" w:rsidRDefault="00AE14F4" w:rsidP="0009471B">
      <w:pPr>
        <w:jc w:val="both"/>
        <w:rPr>
          <w:sz w:val="28"/>
          <w:szCs w:val="28"/>
        </w:rPr>
      </w:pPr>
    </w:p>
    <w:p w:rsidR="00AE14F4" w:rsidRDefault="00AE14F4" w:rsidP="0009471B">
      <w:pPr>
        <w:jc w:val="both"/>
        <w:rPr>
          <w:sz w:val="28"/>
          <w:szCs w:val="28"/>
        </w:rPr>
      </w:pPr>
    </w:p>
    <w:p w:rsidR="00AE14F4" w:rsidRDefault="00AE14F4" w:rsidP="0009471B">
      <w:pPr>
        <w:jc w:val="both"/>
        <w:rPr>
          <w:sz w:val="28"/>
          <w:szCs w:val="28"/>
        </w:rPr>
      </w:pPr>
    </w:p>
    <w:p w:rsidR="00AE14F4" w:rsidRDefault="00AE14F4" w:rsidP="0009471B">
      <w:pPr>
        <w:jc w:val="both"/>
        <w:rPr>
          <w:sz w:val="28"/>
          <w:szCs w:val="28"/>
        </w:rPr>
      </w:pPr>
    </w:p>
    <w:p w:rsidR="00AE14F4" w:rsidRDefault="00AE14F4" w:rsidP="00EC3BA0">
      <w:pPr>
        <w:shd w:val="clear" w:color="auto" w:fill="FFFFFF"/>
        <w:jc w:val="both"/>
        <w:rPr>
          <w:sz w:val="28"/>
          <w:szCs w:val="28"/>
        </w:rPr>
      </w:pPr>
    </w:p>
    <w:sectPr w:rsidR="00AE14F4" w:rsidSect="00EB59B5">
      <w:pgSz w:w="11909" w:h="16834"/>
      <w:pgMar w:top="851" w:right="994" w:bottom="720" w:left="15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A78" w:rsidRDefault="00783A78" w:rsidP="002738F1">
      <w:r>
        <w:separator/>
      </w:r>
    </w:p>
  </w:endnote>
  <w:endnote w:type="continuationSeparator" w:id="1">
    <w:p w:rsidR="00783A78" w:rsidRDefault="00783A78" w:rsidP="00273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A78" w:rsidRDefault="00783A78" w:rsidP="002738F1">
      <w:r>
        <w:separator/>
      </w:r>
    </w:p>
  </w:footnote>
  <w:footnote w:type="continuationSeparator" w:id="1">
    <w:p w:rsidR="00783A78" w:rsidRDefault="00783A78" w:rsidP="00273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12CFA6"/>
    <w:lvl w:ilvl="0">
      <w:numFmt w:val="bullet"/>
      <w:lvlText w:val="*"/>
      <w:lvlJc w:val="left"/>
    </w:lvl>
  </w:abstractNum>
  <w:abstractNum w:abstractNumId="1">
    <w:nsid w:val="0069639E"/>
    <w:multiLevelType w:val="singleLevel"/>
    <w:tmpl w:val="67EC25A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10C69C8"/>
    <w:multiLevelType w:val="singleLevel"/>
    <w:tmpl w:val="D044573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2830502"/>
    <w:multiLevelType w:val="singleLevel"/>
    <w:tmpl w:val="20E08F2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028F516B"/>
    <w:multiLevelType w:val="singleLevel"/>
    <w:tmpl w:val="D044573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04AC5F03"/>
    <w:multiLevelType w:val="singleLevel"/>
    <w:tmpl w:val="792AC482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6">
    <w:nsid w:val="07323F18"/>
    <w:multiLevelType w:val="singleLevel"/>
    <w:tmpl w:val="6FE89DA0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>
    <w:nsid w:val="08042C17"/>
    <w:multiLevelType w:val="singleLevel"/>
    <w:tmpl w:val="7184324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0F5B51CA"/>
    <w:multiLevelType w:val="singleLevel"/>
    <w:tmpl w:val="0636A3B4"/>
    <w:lvl w:ilvl="0">
      <w:start w:val="2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11C55F27"/>
    <w:multiLevelType w:val="singleLevel"/>
    <w:tmpl w:val="4A46C62A"/>
    <w:lvl w:ilvl="0">
      <w:start w:val="3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14844388"/>
    <w:multiLevelType w:val="singleLevel"/>
    <w:tmpl w:val="7184324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1BDF680B"/>
    <w:multiLevelType w:val="singleLevel"/>
    <w:tmpl w:val="67B4F69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42A46176"/>
    <w:multiLevelType w:val="singleLevel"/>
    <w:tmpl w:val="FDDA2FD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3">
    <w:nsid w:val="467962B0"/>
    <w:multiLevelType w:val="singleLevel"/>
    <w:tmpl w:val="8BBC0DA0"/>
    <w:lvl w:ilvl="0">
      <w:start w:val="2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4">
    <w:nsid w:val="53507920"/>
    <w:multiLevelType w:val="singleLevel"/>
    <w:tmpl w:val="185CE1A6"/>
    <w:lvl w:ilvl="0">
      <w:start w:val="17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5">
    <w:nsid w:val="536B7FFE"/>
    <w:multiLevelType w:val="singleLevel"/>
    <w:tmpl w:val="13E0E2E6"/>
    <w:lvl w:ilvl="0">
      <w:start w:val="1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6">
    <w:nsid w:val="57DD6FEA"/>
    <w:multiLevelType w:val="singleLevel"/>
    <w:tmpl w:val="42E600EC"/>
    <w:lvl w:ilvl="0">
      <w:start w:val="37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57F81523"/>
    <w:multiLevelType w:val="singleLevel"/>
    <w:tmpl w:val="A6AEE62A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5A140200"/>
    <w:multiLevelType w:val="singleLevel"/>
    <w:tmpl w:val="554CD0B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9">
    <w:nsid w:val="5B2563C2"/>
    <w:multiLevelType w:val="singleLevel"/>
    <w:tmpl w:val="67EC25A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5E1354BD"/>
    <w:multiLevelType w:val="singleLevel"/>
    <w:tmpl w:val="67EC25A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F0D4388"/>
    <w:multiLevelType w:val="singleLevel"/>
    <w:tmpl w:val="FDDA2FD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2">
    <w:nsid w:val="5FD717D7"/>
    <w:multiLevelType w:val="singleLevel"/>
    <w:tmpl w:val="7184324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3">
    <w:nsid w:val="61943C9D"/>
    <w:multiLevelType w:val="singleLevel"/>
    <w:tmpl w:val="12C8F210"/>
    <w:lvl w:ilvl="0">
      <w:start w:val="2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4">
    <w:nsid w:val="6478221A"/>
    <w:multiLevelType w:val="singleLevel"/>
    <w:tmpl w:val="D3E0BBC0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5">
    <w:nsid w:val="662B43F6"/>
    <w:multiLevelType w:val="singleLevel"/>
    <w:tmpl w:val="DC2E5A3A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687E05A1"/>
    <w:multiLevelType w:val="singleLevel"/>
    <w:tmpl w:val="554CD0B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7">
    <w:nsid w:val="71D55AC6"/>
    <w:multiLevelType w:val="singleLevel"/>
    <w:tmpl w:val="67EC25A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737A4FFF"/>
    <w:multiLevelType w:val="singleLevel"/>
    <w:tmpl w:val="48F2F05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9">
    <w:nsid w:val="775E23FA"/>
    <w:multiLevelType w:val="singleLevel"/>
    <w:tmpl w:val="D8A85090"/>
    <w:lvl w:ilvl="0">
      <w:start w:val="27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7"/>
  </w:num>
  <w:num w:numId="3">
    <w:abstractNumId w:val="21"/>
  </w:num>
  <w:num w:numId="4">
    <w:abstractNumId w:val="15"/>
  </w:num>
  <w:num w:numId="5">
    <w:abstractNumId w:val="10"/>
  </w:num>
  <w:num w:numId="6">
    <w:abstractNumId w:val="12"/>
  </w:num>
  <w:num w:numId="7">
    <w:abstractNumId w:val="14"/>
  </w:num>
  <w:num w:numId="8">
    <w:abstractNumId w:val="8"/>
  </w:num>
  <w:num w:numId="9">
    <w:abstractNumId w:val="22"/>
  </w:num>
  <w:num w:numId="10">
    <w:abstractNumId w:val="23"/>
  </w:num>
  <w:num w:numId="11">
    <w:abstractNumId w:val="29"/>
  </w:num>
  <w:num w:numId="12">
    <w:abstractNumId w:val="29"/>
    <w:lvlOverride w:ilvl="0">
      <w:lvl w:ilvl="0">
        <w:start w:val="29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9"/>
  </w:num>
  <w:num w:numId="15">
    <w:abstractNumId w:val="16"/>
  </w:num>
  <w:num w:numId="16">
    <w:abstractNumId w:val="2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18">
    <w:abstractNumId w:val="25"/>
  </w:num>
  <w:num w:numId="19">
    <w:abstractNumId w:val="27"/>
  </w:num>
  <w:num w:numId="20">
    <w:abstractNumId w:val="2"/>
  </w:num>
  <w:num w:numId="21">
    <w:abstractNumId w:val="19"/>
  </w:num>
  <w:num w:numId="22">
    <w:abstractNumId w:val="1"/>
  </w:num>
  <w:num w:numId="23">
    <w:abstractNumId w:val="26"/>
  </w:num>
  <w:num w:numId="24">
    <w:abstractNumId w:val="20"/>
  </w:num>
  <w:num w:numId="25">
    <w:abstractNumId w:val="3"/>
  </w:num>
  <w:num w:numId="26">
    <w:abstractNumId w:val="13"/>
  </w:num>
  <w:num w:numId="27">
    <w:abstractNumId w:val="4"/>
  </w:num>
  <w:num w:numId="28">
    <w:abstractNumId w:val="11"/>
  </w:num>
  <w:num w:numId="29">
    <w:abstractNumId w:val="6"/>
  </w:num>
  <w:num w:numId="30">
    <w:abstractNumId w:val="18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E39D6"/>
    <w:rsid w:val="00010EB7"/>
    <w:rsid w:val="000238C6"/>
    <w:rsid w:val="00070587"/>
    <w:rsid w:val="0007353A"/>
    <w:rsid w:val="0008497E"/>
    <w:rsid w:val="0009471B"/>
    <w:rsid w:val="000A1F19"/>
    <w:rsid w:val="000A3E98"/>
    <w:rsid w:val="00110A85"/>
    <w:rsid w:val="0013634A"/>
    <w:rsid w:val="001A75E2"/>
    <w:rsid w:val="001B66B8"/>
    <w:rsid w:val="001C4059"/>
    <w:rsid w:val="00201678"/>
    <w:rsid w:val="00224107"/>
    <w:rsid w:val="002320F8"/>
    <w:rsid w:val="002738F1"/>
    <w:rsid w:val="002B6389"/>
    <w:rsid w:val="002C2313"/>
    <w:rsid w:val="002E79CD"/>
    <w:rsid w:val="00316D4C"/>
    <w:rsid w:val="0032600B"/>
    <w:rsid w:val="00363421"/>
    <w:rsid w:val="0037589A"/>
    <w:rsid w:val="00385E1F"/>
    <w:rsid w:val="003D5F18"/>
    <w:rsid w:val="003E0ADB"/>
    <w:rsid w:val="0046633A"/>
    <w:rsid w:val="004833ED"/>
    <w:rsid w:val="004C5EAF"/>
    <w:rsid w:val="004E6392"/>
    <w:rsid w:val="00500D48"/>
    <w:rsid w:val="00533CA6"/>
    <w:rsid w:val="00543126"/>
    <w:rsid w:val="005611F8"/>
    <w:rsid w:val="00585F0B"/>
    <w:rsid w:val="00596E90"/>
    <w:rsid w:val="005A1798"/>
    <w:rsid w:val="005B10B2"/>
    <w:rsid w:val="005C46E4"/>
    <w:rsid w:val="005C6895"/>
    <w:rsid w:val="00601136"/>
    <w:rsid w:val="0061029B"/>
    <w:rsid w:val="00643337"/>
    <w:rsid w:val="006531AD"/>
    <w:rsid w:val="006B570E"/>
    <w:rsid w:val="006C0EDB"/>
    <w:rsid w:val="00700624"/>
    <w:rsid w:val="0071345C"/>
    <w:rsid w:val="00714D69"/>
    <w:rsid w:val="007375B9"/>
    <w:rsid w:val="00740C4F"/>
    <w:rsid w:val="00783A78"/>
    <w:rsid w:val="00784189"/>
    <w:rsid w:val="007D20A4"/>
    <w:rsid w:val="00837DAD"/>
    <w:rsid w:val="008A1795"/>
    <w:rsid w:val="008B2254"/>
    <w:rsid w:val="008C379D"/>
    <w:rsid w:val="008D06F3"/>
    <w:rsid w:val="00921571"/>
    <w:rsid w:val="009331B9"/>
    <w:rsid w:val="009505F2"/>
    <w:rsid w:val="009621E6"/>
    <w:rsid w:val="00974240"/>
    <w:rsid w:val="00976514"/>
    <w:rsid w:val="009A4F46"/>
    <w:rsid w:val="009C6948"/>
    <w:rsid w:val="009F2C22"/>
    <w:rsid w:val="009F64DB"/>
    <w:rsid w:val="00A35A4D"/>
    <w:rsid w:val="00A52AC1"/>
    <w:rsid w:val="00A720D3"/>
    <w:rsid w:val="00A73213"/>
    <w:rsid w:val="00AB1F00"/>
    <w:rsid w:val="00AB68E7"/>
    <w:rsid w:val="00AE14F4"/>
    <w:rsid w:val="00B351C2"/>
    <w:rsid w:val="00B8228F"/>
    <w:rsid w:val="00B94C6C"/>
    <w:rsid w:val="00BA5CDE"/>
    <w:rsid w:val="00BB2C92"/>
    <w:rsid w:val="00BC1CB3"/>
    <w:rsid w:val="00BC5DA9"/>
    <w:rsid w:val="00BC6264"/>
    <w:rsid w:val="00C060DA"/>
    <w:rsid w:val="00C12B75"/>
    <w:rsid w:val="00C13DA2"/>
    <w:rsid w:val="00C34915"/>
    <w:rsid w:val="00C354D5"/>
    <w:rsid w:val="00C42BFD"/>
    <w:rsid w:val="00C63007"/>
    <w:rsid w:val="00C748A7"/>
    <w:rsid w:val="00C75048"/>
    <w:rsid w:val="00C94FCD"/>
    <w:rsid w:val="00CC1080"/>
    <w:rsid w:val="00CD14C8"/>
    <w:rsid w:val="00CE39D6"/>
    <w:rsid w:val="00D05F9F"/>
    <w:rsid w:val="00D16E88"/>
    <w:rsid w:val="00D52863"/>
    <w:rsid w:val="00DA2B3D"/>
    <w:rsid w:val="00DD5BB0"/>
    <w:rsid w:val="00DE54B0"/>
    <w:rsid w:val="00E1782D"/>
    <w:rsid w:val="00E4347D"/>
    <w:rsid w:val="00E605BF"/>
    <w:rsid w:val="00EB59B5"/>
    <w:rsid w:val="00EC07E2"/>
    <w:rsid w:val="00EC3BA0"/>
    <w:rsid w:val="00EE298B"/>
    <w:rsid w:val="00F20C20"/>
    <w:rsid w:val="00F460DE"/>
    <w:rsid w:val="00F51A81"/>
    <w:rsid w:val="00F96667"/>
    <w:rsid w:val="00FC7C53"/>
    <w:rsid w:val="00FF5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D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1345C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71345C"/>
    <w:pPr>
      <w:keepNext/>
      <w:widowControl/>
      <w:autoSpaceDE/>
      <w:autoSpaceDN/>
      <w:adjustRightInd/>
      <w:jc w:val="center"/>
      <w:outlineLvl w:val="4"/>
    </w:pPr>
    <w:rPr>
      <w:b/>
      <w:bCs/>
      <w:sz w:val="32"/>
      <w:szCs w:val="24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38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38F1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2738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38F1"/>
    <w:rPr>
      <w:rFonts w:ascii="Times New Roman" w:hAnsi="Times New Roman"/>
    </w:rPr>
  </w:style>
  <w:style w:type="table" w:styleId="a7">
    <w:name w:val="Table Grid"/>
    <w:basedOn w:val="a1"/>
    <w:uiPriority w:val="59"/>
    <w:rsid w:val="00C349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1345C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71345C"/>
    <w:rPr>
      <w:rFonts w:ascii="Times New Roman" w:hAnsi="Times New Roman"/>
      <w:b/>
      <w:bCs/>
      <w:sz w:val="32"/>
      <w:szCs w:val="24"/>
      <w:u w:val="single"/>
    </w:rPr>
  </w:style>
  <w:style w:type="paragraph" w:styleId="a8">
    <w:name w:val="List Paragraph"/>
    <w:basedOn w:val="a"/>
    <w:uiPriority w:val="34"/>
    <w:qFormat/>
    <w:rsid w:val="00CD14C8"/>
    <w:pPr>
      <w:ind w:left="708"/>
    </w:pPr>
  </w:style>
  <w:style w:type="character" w:customStyle="1" w:styleId="a9">
    <w:name w:val="Цветовое выделение"/>
    <w:uiPriority w:val="99"/>
    <w:rsid w:val="00AB68E7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AB68E7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D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1345C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71345C"/>
    <w:pPr>
      <w:keepNext/>
      <w:widowControl/>
      <w:autoSpaceDE/>
      <w:autoSpaceDN/>
      <w:adjustRightInd/>
      <w:jc w:val="center"/>
      <w:outlineLvl w:val="4"/>
    </w:pPr>
    <w:rPr>
      <w:b/>
      <w:bCs/>
      <w:sz w:val="32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38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38F1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2738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38F1"/>
    <w:rPr>
      <w:rFonts w:ascii="Times New Roman" w:hAnsi="Times New Roman"/>
    </w:rPr>
  </w:style>
  <w:style w:type="table" w:styleId="a7">
    <w:name w:val="Table Grid"/>
    <w:basedOn w:val="a1"/>
    <w:uiPriority w:val="59"/>
    <w:rsid w:val="00C349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1345C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71345C"/>
    <w:rPr>
      <w:rFonts w:ascii="Times New Roman" w:hAnsi="Times New Roman"/>
      <w:b/>
      <w:bCs/>
      <w:sz w:val="32"/>
      <w:szCs w:val="24"/>
      <w:u w:val="single"/>
    </w:rPr>
  </w:style>
  <w:style w:type="paragraph" w:styleId="a8">
    <w:name w:val="List Paragraph"/>
    <w:basedOn w:val="a"/>
    <w:uiPriority w:val="34"/>
    <w:qFormat/>
    <w:rsid w:val="00CD14C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18847-15D4-409C-ADB0-9B0B09E5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DNS</cp:lastModifiedBy>
  <cp:revision>20</cp:revision>
  <cp:lastPrinted>2020-02-27T23:03:00Z</cp:lastPrinted>
  <dcterms:created xsi:type="dcterms:W3CDTF">2019-01-24T05:55:00Z</dcterms:created>
  <dcterms:modified xsi:type="dcterms:W3CDTF">2021-05-23T05:27:00Z</dcterms:modified>
</cp:coreProperties>
</file>