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r>
              <w:t>о</w:t>
            </w:r>
            <w:r w:rsidR="00161E83">
              <w:t>т</w:t>
            </w:r>
            <w:r w:rsidR="00777B1A">
              <w:t xml:space="preserve"> </w:t>
            </w:r>
            <w:r w:rsidR="005C0294">
              <w:t xml:space="preserve">20 </w:t>
            </w:r>
            <w:r w:rsidR="00772515">
              <w:t>июня</w:t>
            </w:r>
            <w:r w:rsidR="00B61C7C">
              <w:t xml:space="preserve"> 20</w:t>
            </w:r>
            <w:r w:rsidR="00772515">
              <w:t>23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D653D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5C0294">
              <w:t>215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D653D2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bookmarkStart w:id="0" w:name="_Hlk138255460"/>
            <w:r w:rsidRPr="005B2929">
              <w:rPr>
                <w:sz w:val="28"/>
                <w:szCs w:val="28"/>
              </w:rPr>
              <w:t>О</w:t>
            </w:r>
            <w:r w:rsidR="00D653D2">
              <w:rPr>
                <w:sz w:val="28"/>
                <w:szCs w:val="28"/>
              </w:rPr>
              <w:t>б утверждении инвестиционной декларации (меморандума) Администрации Провиденского городского округа на</w:t>
            </w:r>
            <w:bookmarkEnd w:id="0"/>
            <w:r w:rsidR="00D653D2">
              <w:rPr>
                <w:sz w:val="28"/>
                <w:szCs w:val="28"/>
              </w:rPr>
              <w:t xml:space="preserve"> 202</w:t>
            </w:r>
            <w:r w:rsidR="00772515">
              <w:rPr>
                <w:sz w:val="28"/>
                <w:szCs w:val="28"/>
              </w:rPr>
              <w:t>3 - 2025</w:t>
            </w:r>
            <w:r w:rsidR="00D653D2">
              <w:rPr>
                <w:sz w:val="28"/>
                <w:szCs w:val="28"/>
              </w:rPr>
              <w:t xml:space="preserve"> год</w:t>
            </w:r>
            <w:r w:rsidR="00772515">
              <w:rPr>
                <w:sz w:val="28"/>
                <w:szCs w:val="28"/>
              </w:rPr>
              <w:t>ы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7E3BDE" w:rsidP="007E3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41B">
        <w:rPr>
          <w:bCs/>
          <w:sz w:val="28"/>
          <w:szCs w:val="28"/>
        </w:rPr>
        <w:t xml:space="preserve">В целях </w:t>
      </w:r>
      <w:r w:rsidR="00D653D2" w:rsidRPr="00D653D2">
        <w:rPr>
          <w:bCs/>
          <w:sz w:val="28"/>
          <w:szCs w:val="28"/>
        </w:rPr>
        <w:t xml:space="preserve">обеспечения взаимодействия </w:t>
      </w:r>
      <w:r w:rsidR="00D653D2">
        <w:rPr>
          <w:bCs/>
          <w:sz w:val="28"/>
          <w:szCs w:val="28"/>
        </w:rPr>
        <w:t>А</w:t>
      </w:r>
      <w:r w:rsidR="00D653D2" w:rsidRPr="00D653D2">
        <w:rPr>
          <w:bCs/>
          <w:sz w:val="28"/>
          <w:szCs w:val="28"/>
        </w:rPr>
        <w:t xml:space="preserve">дминистрации </w:t>
      </w:r>
      <w:r w:rsidR="00D653D2">
        <w:rPr>
          <w:bCs/>
          <w:sz w:val="28"/>
          <w:szCs w:val="28"/>
        </w:rPr>
        <w:t>Провиденского городского округа</w:t>
      </w:r>
      <w:r w:rsidR="00D653D2" w:rsidRPr="00D653D2">
        <w:rPr>
          <w:bCs/>
          <w:sz w:val="28"/>
          <w:szCs w:val="28"/>
        </w:rPr>
        <w:t xml:space="preserve"> с субъектами инвестиционной и предпринимательской деятельности по формированию благоприятного инвестиционного климата на территории </w:t>
      </w:r>
      <w:r w:rsidR="00D653D2">
        <w:rPr>
          <w:bCs/>
          <w:sz w:val="28"/>
          <w:szCs w:val="28"/>
        </w:rPr>
        <w:t>Провиденского городского округа</w:t>
      </w:r>
      <w:r w:rsidR="00D653D2" w:rsidRPr="00D653D2">
        <w:rPr>
          <w:bCs/>
          <w:sz w:val="28"/>
          <w:szCs w:val="28"/>
        </w:rPr>
        <w:t>, в соответствии с Федеральным законом Российской Федерации от 06 октября 2003 года № 131-ФЗ «Об общих принципах организации местного самоуправления в Российской Федерации», Федеральным законом Российской Федерации от 25 февраля 1999 года № 39-ФЗ  «Об инвестиционной деятельности в Российской Федерации, осуществляемой в форме капитальных вложений»</w:t>
      </w:r>
      <w:r>
        <w:rPr>
          <w:bCs/>
          <w:sz w:val="28"/>
          <w:szCs w:val="28"/>
        </w:rPr>
        <w:t>,</w:t>
      </w:r>
      <w:r w:rsidRPr="0045041B">
        <w:rPr>
          <w:bCs/>
          <w:sz w:val="28"/>
          <w:szCs w:val="28"/>
        </w:rPr>
        <w:t xml:space="preserve"> </w:t>
      </w:r>
      <w:r w:rsidR="00772515">
        <w:rPr>
          <w:sz w:val="28"/>
          <w:szCs w:val="28"/>
        </w:rPr>
        <w:t>А</w:t>
      </w:r>
      <w:r>
        <w:rPr>
          <w:sz w:val="28"/>
          <w:szCs w:val="28"/>
        </w:rPr>
        <w:t>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 w:rsidR="00D653D2">
        <w:rPr>
          <w:sz w:val="28"/>
        </w:rPr>
        <w:t>Утвердить инвестиционную декларацию (меморандум) Администрации Провиденского городского округа на 202</w:t>
      </w:r>
      <w:r w:rsidR="00772515">
        <w:rPr>
          <w:sz w:val="28"/>
        </w:rPr>
        <w:t>3 - 2025</w:t>
      </w:r>
      <w:r w:rsidR="00D653D2">
        <w:rPr>
          <w:sz w:val="28"/>
        </w:rPr>
        <w:t xml:space="preserve"> год</w:t>
      </w:r>
      <w:r w:rsidR="00772515">
        <w:rPr>
          <w:sz w:val="28"/>
        </w:rPr>
        <w:t>ы</w:t>
      </w:r>
      <w:r w:rsidR="00D653D2">
        <w:rPr>
          <w:sz w:val="28"/>
        </w:rPr>
        <w:t xml:space="preserve"> согласно приложению к настоящему постановлению.</w:t>
      </w:r>
    </w:p>
    <w:p w:rsidR="005C0294" w:rsidRPr="005C0294" w:rsidRDefault="005C0294" w:rsidP="005C0294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 w:rsidRPr="005C0294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</w:t>
      </w:r>
      <w:r w:rsidRPr="005C0294">
        <w:rPr>
          <w:sz w:val="28"/>
          <w:szCs w:val="28"/>
        </w:rPr>
        <w:t xml:space="preserve"> Администрации Провиденского городского округа от </w:t>
      </w:r>
      <w:r>
        <w:rPr>
          <w:sz w:val="28"/>
          <w:szCs w:val="28"/>
        </w:rPr>
        <w:t>04</w:t>
      </w:r>
      <w:r w:rsidRPr="005C029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C0294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5C029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236</w:t>
      </w:r>
      <w:r w:rsidRPr="005C0294">
        <w:rPr>
          <w:sz w:val="28"/>
          <w:szCs w:val="28"/>
        </w:rPr>
        <w:t xml:space="preserve"> «</w:t>
      </w:r>
      <w:r w:rsidRPr="005C0294">
        <w:rPr>
          <w:sz w:val="28"/>
        </w:rPr>
        <w:t>Об утверждении инвестиционной декларации (меморандума) Администрации Провиденского городского округа на</w:t>
      </w:r>
      <w:r>
        <w:rPr>
          <w:sz w:val="28"/>
        </w:rPr>
        <w:t xml:space="preserve"> 2020 год</w:t>
      </w:r>
      <w:r w:rsidRPr="005C0294">
        <w:rPr>
          <w:sz w:val="28"/>
        </w:rPr>
        <w:t xml:space="preserve">».         </w:t>
      </w:r>
    </w:p>
    <w:p w:rsidR="007E3BDE" w:rsidRPr="00CE4B52" w:rsidRDefault="00B61C7C" w:rsidP="00D653D2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5C0294">
        <w:rPr>
          <w:sz w:val="28"/>
          <w:szCs w:val="28"/>
        </w:rPr>
        <w:t>3</w:t>
      </w:r>
      <w:r w:rsidR="001A236F">
        <w:rPr>
          <w:sz w:val="28"/>
          <w:szCs w:val="28"/>
        </w:rPr>
        <w:t>.</w:t>
      </w:r>
      <w:r w:rsidR="00602A91">
        <w:rPr>
          <w:sz w:val="28"/>
          <w:szCs w:val="28"/>
        </w:rPr>
        <w:t>Обнародовать</w:t>
      </w:r>
      <w:r w:rsidR="00A24EBA">
        <w:rPr>
          <w:sz w:val="28"/>
          <w:szCs w:val="28"/>
        </w:rPr>
        <w:t xml:space="preserve"> </w:t>
      </w:r>
      <w:r w:rsidR="00210583">
        <w:rPr>
          <w:sz w:val="28"/>
          <w:szCs w:val="28"/>
        </w:rPr>
        <w:t xml:space="preserve">настоящее </w:t>
      </w:r>
      <w:r w:rsidR="007E3BDE" w:rsidRPr="00CE4B52">
        <w:rPr>
          <w:sz w:val="28"/>
          <w:szCs w:val="28"/>
        </w:rPr>
        <w:t xml:space="preserve">постановление на сайте Провиденского </w:t>
      </w:r>
      <w:r w:rsidR="007E3BDE">
        <w:rPr>
          <w:sz w:val="28"/>
          <w:szCs w:val="28"/>
        </w:rPr>
        <w:t>городского округа</w:t>
      </w:r>
      <w:r w:rsidR="007E3BDE" w:rsidRPr="00CE4B52">
        <w:rPr>
          <w:sz w:val="28"/>
          <w:szCs w:val="28"/>
        </w:rPr>
        <w:t>.</w:t>
      </w:r>
    </w:p>
    <w:p w:rsidR="007E3BDE" w:rsidRPr="00CE4B52" w:rsidRDefault="005C0294" w:rsidP="00FB77C8">
      <w:pPr>
        <w:shd w:val="clear" w:color="auto" w:fill="FFFFFF"/>
        <w:tabs>
          <w:tab w:val="left" w:pos="851"/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>4</w:t>
      </w:r>
      <w:r w:rsidR="007E3BDE" w:rsidRPr="00CE4B52">
        <w:rPr>
          <w:sz w:val="28"/>
          <w:szCs w:val="28"/>
        </w:rPr>
        <w:t xml:space="preserve">.Контроль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 w:rsidR="00A24EBA">
        <w:rPr>
          <w:sz w:val="28"/>
          <w:szCs w:val="28"/>
        </w:rPr>
        <w:t>городского округа (</w:t>
      </w:r>
      <w:proofErr w:type="spellStart"/>
      <w:r w:rsidR="00A24EBA">
        <w:rPr>
          <w:sz w:val="28"/>
          <w:szCs w:val="28"/>
        </w:rPr>
        <w:t>Веденьева</w:t>
      </w:r>
      <w:proofErr w:type="spellEnd"/>
      <w:r w:rsidR="00A24EBA">
        <w:rPr>
          <w:sz w:val="28"/>
          <w:szCs w:val="28"/>
        </w:rPr>
        <w:t xml:space="preserve"> Т.Г.</w:t>
      </w:r>
      <w:r w:rsidR="007E3BDE" w:rsidRPr="00CE4B52">
        <w:rPr>
          <w:sz w:val="28"/>
          <w:szCs w:val="28"/>
        </w:rPr>
        <w:t>).</w:t>
      </w:r>
    </w:p>
    <w:p w:rsidR="007E3BDE" w:rsidRDefault="007E3BDE" w:rsidP="007E3BDE">
      <w:pPr>
        <w:ind w:left="180" w:right="-2"/>
        <w:jc w:val="both"/>
        <w:rPr>
          <w:sz w:val="28"/>
        </w:rPr>
      </w:pPr>
    </w:p>
    <w:p w:rsidR="005C0294" w:rsidRDefault="005C0294" w:rsidP="007E3BDE">
      <w:pPr>
        <w:spacing w:after="60"/>
        <w:jc w:val="both"/>
        <w:rPr>
          <w:sz w:val="28"/>
        </w:rPr>
      </w:pPr>
    </w:p>
    <w:p w:rsidR="007E3BDE" w:rsidRPr="00B1417A" w:rsidRDefault="00A24EBA" w:rsidP="007E3BDE">
      <w:pPr>
        <w:spacing w:after="60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7E3BDE">
        <w:rPr>
          <w:sz w:val="28"/>
          <w:szCs w:val="28"/>
        </w:rPr>
        <w:t xml:space="preserve"> </w:t>
      </w:r>
      <w:r w:rsidR="00772515">
        <w:rPr>
          <w:sz w:val="28"/>
          <w:szCs w:val="28"/>
        </w:rPr>
        <w:t>А</w:t>
      </w:r>
      <w:r w:rsidR="007E3BDE">
        <w:rPr>
          <w:sz w:val="28"/>
          <w:szCs w:val="28"/>
        </w:rPr>
        <w:t>дминистрации</w:t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="005C0294">
        <w:rPr>
          <w:sz w:val="28"/>
          <w:szCs w:val="28"/>
        </w:rPr>
        <w:t xml:space="preserve">       </w:t>
      </w:r>
      <w:r w:rsidR="00772515">
        <w:rPr>
          <w:sz w:val="28"/>
          <w:szCs w:val="28"/>
        </w:rPr>
        <w:t>Е.В. Подлесный</w:t>
      </w:r>
    </w:p>
    <w:p w:rsidR="00E44B75" w:rsidRPr="00E44B75" w:rsidRDefault="005C0294" w:rsidP="0077251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bCs/>
          <w:spacing w:val="-4"/>
          <w:sz w:val="26"/>
          <w:szCs w:val="26"/>
        </w:rPr>
      </w:pPr>
      <w:r>
        <w:rPr>
          <w:spacing w:val="-4"/>
          <w:szCs w:val="24"/>
        </w:rPr>
        <w:lastRenderedPageBreak/>
        <w:t xml:space="preserve">                                                                                                     </w:t>
      </w:r>
      <w:r w:rsidR="00E44B75" w:rsidRPr="00E44B75">
        <w:rPr>
          <w:bCs/>
          <w:spacing w:val="-4"/>
          <w:sz w:val="26"/>
          <w:szCs w:val="26"/>
        </w:rPr>
        <w:t xml:space="preserve">Приложение </w:t>
      </w: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right"/>
        <w:rPr>
          <w:bCs/>
          <w:spacing w:val="-4"/>
          <w:sz w:val="26"/>
          <w:szCs w:val="26"/>
        </w:rPr>
      </w:pPr>
      <w:r w:rsidRPr="00E44B75">
        <w:rPr>
          <w:bCs/>
          <w:spacing w:val="-4"/>
          <w:sz w:val="26"/>
          <w:szCs w:val="26"/>
        </w:rPr>
        <w:t xml:space="preserve">к постановлению </w:t>
      </w:r>
      <w:r w:rsidR="00772515">
        <w:rPr>
          <w:bCs/>
          <w:spacing w:val="-4"/>
          <w:sz w:val="26"/>
          <w:szCs w:val="26"/>
        </w:rPr>
        <w:t>А</w:t>
      </w:r>
      <w:r w:rsidRPr="00E44B75">
        <w:rPr>
          <w:bCs/>
          <w:spacing w:val="-4"/>
          <w:sz w:val="26"/>
          <w:szCs w:val="26"/>
        </w:rPr>
        <w:t xml:space="preserve">дминистрации </w:t>
      </w: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right"/>
        <w:rPr>
          <w:bCs/>
          <w:spacing w:val="-4"/>
          <w:sz w:val="26"/>
          <w:szCs w:val="26"/>
        </w:rPr>
      </w:pPr>
      <w:r w:rsidRPr="00E44B75">
        <w:rPr>
          <w:bCs/>
          <w:spacing w:val="-4"/>
          <w:sz w:val="26"/>
          <w:szCs w:val="26"/>
        </w:rPr>
        <w:t>Провиденского городского округа</w:t>
      </w:r>
    </w:p>
    <w:p w:rsidR="00E44B75" w:rsidRPr="00E44B75" w:rsidRDefault="005C0294" w:rsidP="005C0294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                                                                         </w:t>
      </w:r>
      <w:r w:rsidR="00FB77C8">
        <w:rPr>
          <w:bCs/>
          <w:spacing w:val="-4"/>
          <w:sz w:val="26"/>
          <w:szCs w:val="26"/>
        </w:rPr>
        <w:t xml:space="preserve">         </w:t>
      </w:r>
      <w:r w:rsidR="00E44B75" w:rsidRPr="00E44B75">
        <w:rPr>
          <w:bCs/>
          <w:spacing w:val="-4"/>
          <w:sz w:val="26"/>
          <w:szCs w:val="26"/>
        </w:rPr>
        <w:t>от</w:t>
      </w:r>
      <w:r w:rsidR="00777B1A">
        <w:rPr>
          <w:bCs/>
          <w:spacing w:val="-4"/>
          <w:sz w:val="26"/>
          <w:szCs w:val="26"/>
        </w:rPr>
        <w:t xml:space="preserve"> «</w:t>
      </w:r>
      <w:r>
        <w:rPr>
          <w:bCs/>
          <w:spacing w:val="-4"/>
          <w:sz w:val="26"/>
          <w:szCs w:val="26"/>
        </w:rPr>
        <w:t>20</w:t>
      </w:r>
      <w:r w:rsidR="00E44B75" w:rsidRPr="00E44B75">
        <w:rPr>
          <w:bCs/>
          <w:spacing w:val="-4"/>
          <w:sz w:val="26"/>
          <w:szCs w:val="26"/>
        </w:rPr>
        <w:t xml:space="preserve">» </w:t>
      </w:r>
      <w:r w:rsidR="00772515">
        <w:rPr>
          <w:bCs/>
          <w:spacing w:val="-4"/>
          <w:sz w:val="26"/>
          <w:szCs w:val="26"/>
        </w:rPr>
        <w:t>июня</w:t>
      </w:r>
      <w:r w:rsidR="00E44B75" w:rsidRPr="00E44B75">
        <w:rPr>
          <w:bCs/>
          <w:spacing w:val="-4"/>
          <w:sz w:val="26"/>
          <w:szCs w:val="26"/>
        </w:rPr>
        <w:t xml:space="preserve"> 20</w:t>
      </w:r>
      <w:r w:rsidR="00772515">
        <w:rPr>
          <w:bCs/>
          <w:spacing w:val="-4"/>
          <w:sz w:val="26"/>
          <w:szCs w:val="26"/>
        </w:rPr>
        <w:t>23</w:t>
      </w:r>
      <w:r w:rsidR="00E44B75" w:rsidRPr="00E44B75">
        <w:rPr>
          <w:bCs/>
          <w:spacing w:val="-4"/>
          <w:sz w:val="26"/>
          <w:szCs w:val="26"/>
        </w:rPr>
        <w:t xml:space="preserve"> года №</w:t>
      </w:r>
      <w:r>
        <w:rPr>
          <w:bCs/>
          <w:spacing w:val="-4"/>
          <w:sz w:val="26"/>
          <w:szCs w:val="26"/>
        </w:rPr>
        <w:t xml:space="preserve"> 215</w:t>
      </w:r>
      <w:r w:rsidR="00772515">
        <w:rPr>
          <w:bCs/>
          <w:spacing w:val="-4"/>
          <w:sz w:val="26"/>
          <w:szCs w:val="26"/>
        </w:rPr>
        <w:t xml:space="preserve"> </w:t>
      </w:r>
      <w:r w:rsidR="00E44B75" w:rsidRPr="00E44B75">
        <w:rPr>
          <w:bCs/>
          <w:spacing w:val="-4"/>
          <w:sz w:val="26"/>
          <w:szCs w:val="26"/>
        </w:rPr>
        <w:t xml:space="preserve"> </w:t>
      </w: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b/>
          <w:bCs/>
          <w:spacing w:val="-4"/>
          <w:sz w:val="26"/>
          <w:szCs w:val="26"/>
        </w:rPr>
      </w:pP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b/>
          <w:bCs/>
          <w:spacing w:val="-4"/>
          <w:sz w:val="26"/>
          <w:szCs w:val="26"/>
        </w:rPr>
      </w:pP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bCs/>
          <w:spacing w:val="-4"/>
          <w:sz w:val="26"/>
          <w:szCs w:val="26"/>
        </w:rPr>
      </w:pPr>
      <w:r w:rsidRPr="00E44B75">
        <w:rPr>
          <w:b/>
          <w:bCs/>
          <w:spacing w:val="-4"/>
          <w:sz w:val="26"/>
          <w:szCs w:val="26"/>
        </w:rPr>
        <w:t>ИНВЕСТИЦИОННАЯ ДЕКЛАРАЦИЯ (МЕМОРАНДУМ)</w:t>
      </w: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bCs/>
          <w:spacing w:val="-4"/>
          <w:sz w:val="26"/>
          <w:szCs w:val="26"/>
        </w:rPr>
      </w:pPr>
      <w:r w:rsidRPr="00E44B75">
        <w:rPr>
          <w:b/>
          <w:bCs/>
          <w:spacing w:val="-4"/>
          <w:sz w:val="26"/>
          <w:szCs w:val="26"/>
        </w:rPr>
        <w:t>Администрации Провиденского городского округа</w:t>
      </w: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bCs/>
          <w:spacing w:val="-4"/>
          <w:sz w:val="26"/>
          <w:szCs w:val="26"/>
        </w:rPr>
      </w:pPr>
      <w:r w:rsidRPr="00E44B75">
        <w:rPr>
          <w:b/>
          <w:bCs/>
          <w:spacing w:val="-4"/>
          <w:sz w:val="26"/>
          <w:szCs w:val="26"/>
        </w:rPr>
        <w:t>на 202</w:t>
      </w:r>
      <w:r w:rsidR="00772515">
        <w:rPr>
          <w:b/>
          <w:bCs/>
          <w:spacing w:val="-4"/>
          <w:sz w:val="26"/>
          <w:szCs w:val="26"/>
        </w:rPr>
        <w:t>3-2025</w:t>
      </w:r>
      <w:r w:rsidRPr="00E44B75">
        <w:rPr>
          <w:b/>
          <w:bCs/>
          <w:spacing w:val="-4"/>
          <w:sz w:val="26"/>
          <w:szCs w:val="26"/>
        </w:rPr>
        <w:t xml:space="preserve"> год</w:t>
      </w:r>
      <w:r w:rsidR="00772515">
        <w:rPr>
          <w:b/>
          <w:bCs/>
          <w:spacing w:val="-4"/>
          <w:sz w:val="26"/>
          <w:szCs w:val="26"/>
        </w:rPr>
        <w:t>ы</w:t>
      </w: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spacing w:val="-4"/>
          <w:sz w:val="26"/>
          <w:szCs w:val="26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77B1A">
        <w:rPr>
          <w:b/>
          <w:spacing w:val="-4"/>
          <w:sz w:val="28"/>
          <w:szCs w:val="28"/>
        </w:rPr>
        <w:t>1. Общие положения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8"/>
          <w:szCs w:val="28"/>
        </w:rPr>
      </w:pPr>
    </w:p>
    <w:p w:rsidR="00E44B75" w:rsidRPr="00777B1A" w:rsidRDefault="005C0294" w:rsidP="005C0294">
      <w:pPr>
        <w:shd w:val="clear" w:color="auto" w:fill="FFFFFF"/>
        <w:tabs>
          <w:tab w:val="left" w:pos="709"/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1.</w:t>
      </w:r>
      <w:r w:rsidR="00E44B75" w:rsidRPr="00777B1A">
        <w:rPr>
          <w:spacing w:val="-4"/>
          <w:sz w:val="28"/>
          <w:szCs w:val="28"/>
        </w:rPr>
        <w:t>1.Инвестиционная декларация (меморандум) Администрации Провиденского городского округа (далее – Инвестиционная декларация) разработана в целях повышения эффективности инвестиционной деятельности в долгосрочной перспективе, ее координации и контроля, а также служит базой для принятия управленческих решений на всех стадиях инвестиционного процесса.</w:t>
      </w:r>
    </w:p>
    <w:p w:rsidR="00E44B75" w:rsidRPr="00777B1A" w:rsidRDefault="005C0294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1.</w:t>
      </w:r>
      <w:r w:rsidR="00E44B75" w:rsidRPr="00777B1A">
        <w:rPr>
          <w:spacing w:val="-4"/>
          <w:sz w:val="28"/>
          <w:szCs w:val="28"/>
        </w:rPr>
        <w:t>2.Инвестиционная декларация определяет инвестиционную политику Провиденского городского округа, в условиях изменчивости рыночных условий хозяйствования и конъюнктуры рынка инвестиционных ресурсов.</w:t>
      </w:r>
    </w:p>
    <w:p w:rsidR="00E44B75" w:rsidRPr="00777B1A" w:rsidRDefault="005C0294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1.</w:t>
      </w:r>
      <w:r w:rsidR="00E44B75" w:rsidRPr="00777B1A">
        <w:rPr>
          <w:spacing w:val="-4"/>
          <w:sz w:val="28"/>
          <w:szCs w:val="28"/>
        </w:rPr>
        <w:t>3.Инвестиционная декларация разработана с применением принципов прогнозирования отдельных условий осуществления инвестиционной деятельности (инвестиционного климата) и конъюнктуры инвестиционного рынка на территории Провиденского городского округа.</w:t>
      </w:r>
    </w:p>
    <w:p w:rsidR="00E44B75" w:rsidRPr="00777B1A" w:rsidRDefault="005C0294" w:rsidP="005C0294">
      <w:pPr>
        <w:shd w:val="clear" w:color="auto" w:fill="FFFFFF"/>
        <w:tabs>
          <w:tab w:val="left" w:pos="709"/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1.</w:t>
      </w:r>
      <w:r w:rsidR="00E44B75" w:rsidRPr="00777B1A">
        <w:rPr>
          <w:spacing w:val="-4"/>
          <w:sz w:val="28"/>
          <w:szCs w:val="28"/>
        </w:rPr>
        <w:t>4.Взаимодействие с субъектами предпринимательской и инвестиционной деятельности устанавливается в рамках действующего законодательства и осуществляется в соответствии с федеральными законами и иными нормативными правовыми актами Российской Федерации, Чукотского автономного округа, муниципальными правовыми актами.</w:t>
      </w:r>
    </w:p>
    <w:p w:rsidR="00E44B75" w:rsidRPr="00777B1A" w:rsidRDefault="005C0294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1.</w:t>
      </w:r>
      <w:r w:rsidR="00E44B75" w:rsidRPr="00777B1A">
        <w:rPr>
          <w:spacing w:val="-4"/>
          <w:sz w:val="28"/>
          <w:szCs w:val="28"/>
        </w:rPr>
        <w:t xml:space="preserve">5.Ответственность за реализацию отдельных положений Инвестиционной декларации в пределах своих полномочий несут структурные подразделения </w:t>
      </w:r>
      <w:r w:rsidR="00772515">
        <w:rPr>
          <w:spacing w:val="-4"/>
          <w:sz w:val="28"/>
          <w:szCs w:val="28"/>
        </w:rPr>
        <w:t>А</w:t>
      </w:r>
      <w:r w:rsidR="00E44B75" w:rsidRPr="00777B1A">
        <w:rPr>
          <w:spacing w:val="-4"/>
          <w:sz w:val="28"/>
          <w:szCs w:val="28"/>
        </w:rPr>
        <w:t xml:space="preserve">дминистрации Провиденского городского округа. </w:t>
      </w:r>
    </w:p>
    <w:p w:rsidR="00E44B75" w:rsidRPr="00777B1A" w:rsidRDefault="005C0294" w:rsidP="005C0294">
      <w:pPr>
        <w:shd w:val="clear" w:color="auto" w:fill="FFFFFF"/>
        <w:tabs>
          <w:tab w:val="left" w:pos="709"/>
          <w:tab w:val="left" w:pos="851"/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1.</w:t>
      </w:r>
      <w:r w:rsidR="00E44B75" w:rsidRPr="00777B1A">
        <w:rPr>
          <w:spacing w:val="-4"/>
          <w:sz w:val="28"/>
          <w:szCs w:val="28"/>
        </w:rPr>
        <w:t>6.Информация об итогах и планах инвестиционной и предпринимательской деятельности в Провиденском городском округе формируется ежегодно в инвестиционном послании главы Администрации Провиденского городского округа и размещается в инвестиционном разделе официального сайта Провиденского городского округа</w:t>
      </w:r>
      <w:r w:rsidR="00772515">
        <w:rPr>
          <w:spacing w:val="-4"/>
          <w:sz w:val="28"/>
          <w:szCs w:val="28"/>
        </w:rPr>
        <w:t xml:space="preserve"> не позднее 25 декабря текущего года.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 xml:space="preserve"> </w:t>
      </w:r>
    </w:p>
    <w:p w:rsidR="00E44B75" w:rsidRPr="00777B1A" w:rsidRDefault="00E44B75" w:rsidP="005C0294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77B1A">
        <w:rPr>
          <w:b/>
          <w:spacing w:val="-4"/>
          <w:sz w:val="28"/>
          <w:szCs w:val="28"/>
        </w:rPr>
        <w:t>2. Цели и задачи инвестиционной политики Провиденского городского округа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i/>
          <w:spacing w:val="-4"/>
          <w:sz w:val="28"/>
          <w:szCs w:val="28"/>
        </w:rPr>
      </w:pPr>
    </w:p>
    <w:p w:rsidR="00E44B75" w:rsidRPr="00777B1A" w:rsidRDefault="005C0294" w:rsidP="005C0294">
      <w:pPr>
        <w:shd w:val="clear" w:color="auto" w:fill="FFFFFF"/>
        <w:tabs>
          <w:tab w:val="left" w:pos="426"/>
          <w:tab w:val="left" w:pos="709"/>
          <w:tab w:val="left" w:pos="851"/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2</w:t>
      </w:r>
      <w:r w:rsidR="00E44B75" w:rsidRPr="00777B1A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1.</w:t>
      </w:r>
      <w:r w:rsidR="00E44B75" w:rsidRPr="00777B1A">
        <w:rPr>
          <w:spacing w:val="-4"/>
          <w:sz w:val="28"/>
          <w:szCs w:val="28"/>
        </w:rPr>
        <w:t>Стратегическая цель инвестиционной политики Провиденского городского округа –  обеспечение благоприятного инвестиционного климата для повышения качества жизни населения и благосостояния городского округа, а также обеспечение реализации инвестиционных проектов на территории муниципального образования в целях развития экономики.</w:t>
      </w:r>
    </w:p>
    <w:p w:rsidR="00E44B75" w:rsidRPr="00777B1A" w:rsidRDefault="005C0294" w:rsidP="005C0294">
      <w:pPr>
        <w:shd w:val="clear" w:color="auto" w:fill="FFFFFF"/>
        <w:tabs>
          <w:tab w:val="left" w:pos="709"/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         2.2.</w:t>
      </w:r>
      <w:r w:rsidR="00E44B75" w:rsidRPr="00777B1A">
        <w:rPr>
          <w:spacing w:val="-4"/>
          <w:sz w:val="28"/>
          <w:szCs w:val="28"/>
        </w:rPr>
        <w:t>Основными задачами инвестиционной политики муниципального образования в настоящее время являются:</w:t>
      </w:r>
    </w:p>
    <w:p w:rsidR="00E44B75" w:rsidRPr="00777B1A" w:rsidRDefault="00FB77C8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772515">
        <w:rPr>
          <w:spacing w:val="-4"/>
          <w:sz w:val="28"/>
          <w:szCs w:val="28"/>
        </w:rPr>
        <w:t>р</w:t>
      </w:r>
      <w:r w:rsidR="00E44B75" w:rsidRPr="00777B1A">
        <w:rPr>
          <w:spacing w:val="-4"/>
          <w:sz w:val="28"/>
          <w:szCs w:val="28"/>
        </w:rPr>
        <w:t xml:space="preserve">азвитие механизмов поддержки инвестиционных процессов; </w:t>
      </w:r>
    </w:p>
    <w:p w:rsidR="00E44B75" w:rsidRPr="00777B1A" w:rsidRDefault="00FB77C8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E44B75" w:rsidRPr="00777B1A">
        <w:rPr>
          <w:spacing w:val="-4"/>
          <w:sz w:val="28"/>
          <w:szCs w:val="28"/>
        </w:rPr>
        <w:t xml:space="preserve">расширение инфраструктурных возможностей городского округа; </w:t>
      </w:r>
    </w:p>
    <w:p w:rsidR="00E44B75" w:rsidRPr="00777B1A" w:rsidRDefault="00FB77C8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E44B75" w:rsidRPr="00777B1A">
        <w:rPr>
          <w:spacing w:val="-4"/>
          <w:sz w:val="28"/>
          <w:szCs w:val="28"/>
        </w:rPr>
        <w:t xml:space="preserve">развитие промышленности и </w:t>
      </w:r>
      <w:r w:rsidR="00772515">
        <w:rPr>
          <w:spacing w:val="-4"/>
          <w:sz w:val="28"/>
          <w:szCs w:val="28"/>
        </w:rPr>
        <w:t>сельского хозяйства</w:t>
      </w:r>
      <w:r w:rsidR="00E44B75" w:rsidRPr="00777B1A">
        <w:rPr>
          <w:spacing w:val="-4"/>
          <w:sz w:val="28"/>
          <w:szCs w:val="28"/>
        </w:rPr>
        <w:t xml:space="preserve">; </w:t>
      </w:r>
    </w:p>
    <w:p w:rsidR="00E44B75" w:rsidRPr="00777B1A" w:rsidRDefault="00FB77C8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E44B75" w:rsidRPr="00777B1A">
        <w:rPr>
          <w:spacing w:val="-4"/>
          <w:sz w:val="28"/>
          <w:szCs w:val="28"/>
        </w:rPr>
        <w:t xml:space="preserve">улучшение инвестиционного климата в сфере малого и среднего предпринимательства; </w:t>
      </w:r>
    </w:p>
    <w:p w:rsidR="00E44B75" w:rsidRPr="00777B1A" w:rsidRDefault="00FB77C8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E44B75" w:rsidRPr="00777B1A">
        <w:rPr>
          <w:spacing w:val="-4"/>
          <w:sz w:val="28"/>
          <w:szCs w:val="28"/>
        </w:rPr>
        <w:t xml:space="preserve">повышение инвестиционной привлекательности </w:t>
      </w:r>
      <w:r w:rsidR="00772515">
        <w:rPr>
          <w:spacing w:val="-4"/>
          <w:sz w:val="28"/>
          <w:szCs w:val="28"/>
        </w:rPr>
        <w:t xml:space="preserve">Провиденского </w:t>
      </w:r>
      <w:r w:rsidR="00E44B75" w:rsidRPr="00777B1A">
        <w:rPr>
          <w:spacing w:val="-4"/>
          <w:sz w:val="28"/>
          <w:szCs w:val="28"/>
        </w:rPr>
        <w:t>городского округа за счет формирования благоприятного инвестиционного имиджа.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77B1A">
        <w:rPr>
          <w:b/>
          <w:spacing w:val="-4"/>
          <w:sz w:val="28"/>
          <w:szCs w:val="28"/>
        </w:rPr>
        <w:t>3. Взаимодействи</w:t>
      </w:r>
      <w:r w:rsidR="00FB77C8">
        <w:rPr>
          <w:b/>
          <w:spacing w:val="-4"/>
          <w:sz w:val="28"/>
          <w:szCs w:val="28"/>
        </w:rPr>
        <w:t>е</w:t>
      </w:r>
      <w:r w:rsidRPr="00777B1A">
        <w:rPr>
          <w:b/>
          <w:spacing w:val="-4"/>
          <w:sz w:val="28"/>
          <w:szCs w:val="28"/>
        </w:rPr>
        <w:t xml:space="preserve"> органов местного самоуправления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77B1A">
        <w:rPr>
          <w:b/>
          <w:spacing w:val="-4"/>
          <w:sz w:val="28"/>
          <w:szCs w:val="28"/>
        </w:rPr>
        <w:t>с субъектами предпринимательской и инвестиционной деятельности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FB77C8" w:rsidP="00FB77C8">
      <w:pPr>
        <w:shd w:val="clear" w:color="auto" w:fill="FFFFFF"/>
        <w:tabs>
          <w:tab w:val="left" w:pos="709"/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3.</w:t>
      </w:r>
      <w:r w:rsidR="00E44B75" w:rsidRPr="00777B1A">
        <w:rPr>
          <w:spacing w:val="-4"/>
          <w:sz w:val="28"/>
          <w:szCs w:val="28"/>
        </w:rPr>
        <w:t>1.Основным принципом инвестиционной политики Провиденского городского округа является взаимная ответственность и сбалансированность интересов органов местного самоуправления и субъектов инвестиционной деятельности.</w:t>
      </w:r>
    </w:p>
    <w:p w:rsidR="00E44B75" w:rsidRPr="00777B1A" w:rsidRDefault="00FB77C8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3.</w:t>
      </w:r>
      <w:r w:rsidR="00E44B75" w:rsidRPr="00777B1A">
        <w:rPr>
          <w:spacing w:val="-4"/>
          <w:sz w:val="28"/>
          <w:szCs w:val="28"/>
        </w:rPr>
        <w:t>2.Взаимодействие органов местного самоуправления с субъектами предпринимательской и инвестиционной деятельности осуществляется на основе следующих принципов:</w:t>
      </w:r>
    </w:p>
    <w:p w:rsidR="00E44B75" w:rsidRPr="00777B1A" w:rsidRDefault="00FB77C8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E44B75" w:rsidRPr="00777B1A">
        <w:rPr>
          <w:spacing w:val="-4"/>
          <w:sz w:val="28"/>
          <w:szCs w:val="28"/>
        </w:rPr>
        <w:t>активное участие субъектов предпринимательской и инвестиционной деятельности в процессе принятия решений органами местного самоуправления и оценки их реализации;</w:t>
      </w:r>
    </w:p>
    <w:p w:rsidR="00E44B75" w:rsidRPr="00777B1A" w:rsidRDefault="00FB77C8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E44B75" w:rsidRPr="00777B1A">
        <w:rPr>
          <w:spacing w:val="-4"/>
          <w:sz w:val="28"/>
          <w:szCs w:val="28"/>
        </w:rPr>
        <w:t>информационная открытость документированной информации о деятельности органов местного самоуправления в сфере инвестиционной политики, развития малого и среднего предпринимательства;</w:t>
      </w:r>
    </w:p>
    <w:p w:rsidR="00E44B75" w:rsidRPr="00777B1A" w:rsidRDefault="00FB77C8" w:rsidP="00FB77C8">
      <w:pPr>
        <w:shd w:val="clear" w:color="auto" w:fill="FFFFFF"/>
        <w:tabs>
          <w:tab w:val="left" w:pos="709"/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E44B75" w:rsidRPr="00777B1A">
        <w:rPr>
          <w:spacing w:val="-4"/>
          <w:sz w:val="28"/>
          <w:szCs w:val="28"/>
        </w:rPr>
        <w:t>ориентация административных процедур и регулирования в сторону интересов субъектов предпринимательской и инвестиционной деятельности.</w:t>
      </w:r>
    </w:p>
    <w:p w:rsidR="00E44B75" w:rsidRPr="00777B1A" w:rsidRDefault="00FB77C8" w:rsidP="00FB77C8">
      <w:pPr>
        <w:shd w:val="clear" w:color="auto" w:fill="FFFFFF"/>
        <w:tabs>
          <w:tab w:val="left" w:pos="709"/>
          <w:tab w:val="left" w:pos="851"/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3.</w:t>
      </w:r>
      <w:r w:rsidR="00E44B75" w:rsidRPr="00777B1A">
        <w:rPr>
          <w:spacing w:val="-4"/>
          <w:sz w:val="28"/>
          <w:szCs w:val="28"/>
        </w:rPr>
        <w:t>3.Администрация Провиденского городского округа обеспечивает сопровождение инвестиционных проектов в соответствии с требованиями действующего законодательства, оказывает содействие в получении мер государственной и муниципальной поддержки,  а также предоставлении согласований, разрешений, решений и одобрений соответствующих органов, имеющих право выдавать такие согласования, разрешения, решения и одобрения в случае признания инвестиционного проекта приоритетным.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77B1A">
        <w:rPr>
          <w:b/>
          <w:spacing w:val="-4"/>
          <w:sz w:val="28"/>
          <w:szCs w:val="28"/>
        </w:rPr>
        <w:t>4. Основные направления инвестиционной политики Провиденского городского округа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FB77C8" w:rsidP="00FB77C8">
      <w:pPr>
        <w:shd w:val="clear" w:color="auto" w:fill="FFFFFF"/>
        <w:tabs>
          <w:tab w:val="left" w:pos="709"/>
          <w:tab w:val="left" w:pos="851"/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4.1.</w:t>
      </w:r>
      <w:r w:rsidR="00E44B75" w:rsidRPr="00777B1A">
        <w:rPr>
          <w:spacing w:val="-4"/>
          <w:sz w:val="28"/>
          <w:szCs w:val="28"/>
        </w:rPr>
        <w:t>Основными направлениями инвестиционной политики Провиденского городского округа являются:</w:t>
      </w:r>
    </w:p>
    <w:p w:rsidR="00772515" w:rsidRDefault="00FB77C8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E44B75" w:rsidRPr="00777B1A">
        <w:rPr>
          <w:spacing w:val="-4"/>
          <w:sz w:val="28"/>
          <w:szCs w:val="28"/>
        </w:rPr>
        <w:t>формирование благоприятного инвестиционного</w:t>
      </w:r>
      <w:r>
        <w:rPr>
          <w:spacing w:val="-4"/>
          <w:sz w:val="28"/>
          <w:szCs w:val="28"/>
        </w:rPr>
        <w:t xml:space="preserve"> климата</w:t>
      </w:r>
      <w:r w:rsidR="00772515">
        <w:rPr>
          <w:spacing w:val="-4"/>
          <w:sz w:val="28"/>
          <w:szCs w:val="28"/>
        </w:rPr>
        <w:t>;</w:t>
      </w:r>
      <w:r w:rsidR="00E44B75" w:rsidRPr="00777B1A">
        <w:rPr>
          <w:spacing w:val="-4"/>
          <w:sz w:val="28"/>
          <w:szCs w:val="28"/>
        </w:rPr>
        <w:t xml:space="preserve"> </w:t>
      </w:r>
    </w:p>
    <w:p w:rsidR="00E44B75" w:rsidRPr="00777B1A" w:rsidRDefault="00FB77C8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E44B75" w:rsidRPr="00777B1A">
        <w:rPr>
          <w:spacing w:val="-4"/>
          <w:sz w:val="28"/>
          <w:szCs w:val="28"/>
        </w:rPr>
        <w:t>совершенствование муниципального нормативного правового регулирования в сфере инвестиционной деятельности (снижение административных барьеров для субъектов инвестиционной и предпринимательской деятельности);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-содействие субъектам инвестиционной деятельности в реализации проектов (консультирование по вопросам ведения бизнеса и получения государственной</w:t>
      </w:r>
      <w:r w:rsidR="00FB77C8">
        <w:rPr>
          <w:spacing w:val="-4"/>
          <w:sz w:val="28"/>
          <w:szCs w:val="28"/>
        </w:rPr>
        <w:t xml:space="preserve"> и муниципальной</w:t>
      </w:r>
      <w:r w:rsidRPr="00777B1A">
        <w:rPr>
          <w:spacing w:val="-4"/>
          <w:sz w:val="28"/>
          <w:szCs w:val="28"/>
        </w:rPr>
        <w:t xml:space="preserve"> поддержки).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77B1A">
        <w:rPr>
          <w:b/>
          <w:spacing w:val="-4"/>
          <w:sz w:val="28"/>
          <w:szCs w:val="28"/>
        </w:rPr>
        <w:t>5. Приоритетные направления инвестиционной деятельности на территории Провиденского городского округа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FB77C8" w:rsidP="00FB77C8">
      <w:pPr>
        <w:shd w:val="clear" w:color="auto" w:fill="FFFFFF"/>
        <w:tabs>
          <w:tab w:val="left" w:pos="709"/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5.1.</w:t>
      </w:r>
      <w:r w:rsidR="00E44B75" w:rsidRPr="00777B1A">
        <w:rPr>
          <w:spacing w:val="-4"/>
          <w:sz w:val="28"/>
          <w:szCs w:val="28"/>
        </w:rPr>
        <w:t>Приоритетными</w:t>
      </w:r>
      <w:r>
        <w:rPr>
          <w:spacing w:val="-4"/>
          <w:sz w:val="28"/>
          <w:szCs w:val="28"/>
        </w:rPr>
        <w:t xml:space="preserve"> </w:t>
      </w:r>
      <w:r w:rsidR="00E44B75" w:rsidRPr="00777B1A">
        <w:rPr>
          <w:spacing w:val="-4"/>
          <w:sz w:val="28"/>
          <w:szCs w:val="28"/>
        </w:rPr>
        <w:t>направлениями инвестиционной и предпринимательской деятельности на территории городского округа определены: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-обрабатывающие отрасли промышленного производства (пищевая и перерабатывающая промышленность);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-жилищно-коммунальный комплекс;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-строительство, реконструкция, капитальный ремонт и эксплуатация объектов жилищного фонда и культурно-бытового назначения;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-благоустройство территории городского округа, сбор и переработка бытовых и промышленных отходов;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-сельское хозяйство и переработка сельскохозяйственной продукции.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77B1A">
        <w:rPr>
          <w:b/>
          <w:spacing w:val="-4"/>
          <w:sz w:val="28"/>
          <w:szCs w:val="28"/>
        </w:rPr>
        <w:t>6. Обязательства Провиденского городского округа по осуществлению мер, направленных на сокращение сроков и упрощение административных процедур для инвесторов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</w:p>
    <w:p w:rsidR="00E44B75" w:rsidRPr="00777B1A" w:rsidRDefault="00FB77C8" w:rsidP="00FB77C8">
      <w:pPr>
        <w:shd w:val="clear" w:color="auto" w:fill="FFFFFF"/>
        <w:tabs>
          <w:tab w:val="left" w:pos="567"/>
          <w:tab w:val="left" w:pos="709"/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6.1.</w:t>
      </w:r>
      <w:r w:rsidR="00E44B75" w:rsidRPr="00777B1A">
        <w:rPr>
          <w:spacing w:val="-4"/>
          <w:sz w:val="28"/>
          <w:szCs w:val="28"/>
        </w:rPr>
        <w:t>Администрация Провиденского городского округа в соответствии с действующим законодательством и настоящей инвестиционной декларацией принимает на себя следующие обязательства: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-равное отношение ко всем субъектам инвестиционной и предпринимательской деятельности;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-обеспечение доступа к публичной информации о деятельности органов местного самоуправления в сфере инвестиционной политики;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-отсутствие ограничений в реализации своих проектов в соответствии с действующим законодательством;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-снижение административных барьеров и упрощение разрешительных процедур при взаимодействии между органами местного самоуправления и субъектами инвестиционной деятельности;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-невмешательство органом местного самоуправления и должностных лиц в административно-хозяйственную деятельность инвестора</w:t>
      </w:r>
      <w:r w:rsidR="00C41257">
        <w:rPr>
          <w:spacing w:val="-4"/>
          <w:sz w:val="28"/>
          <w:szCs w:val="28"/>
        </w:rPr>
        <w:t xml:space="preserve"> в соответствии с действующим законодательством</w:t>
      </w:r>
      <w:r w:rsidRPr="00777B1A">
        <w:rPr>
          <w:spacing w:val="-4"/>
          <w:sz w:val="28"/>
          <w:szCs w:val="28"/>
        </w:rPr>
        <w:t>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</w:t>
      </w:r>
      <w:r w:rsidR="00C41257">
        <w:rPr>
          <w:spacing w:val="-4"/>
          <w:sz w:val="28"/>
          <w:szCs w:val="28"/>
        </w:rPr>
        <w:t xml:space="preserve">предоставление </w:t>
      </w:r>
      <w:r w:rsidRPr="00777B1A">
        <w:rPr>
          <w:spacing w:val="-4"/>
          <w:sz w:val="28"/>
          <w:szCs w:val="28"/>
        </w:rPr>
        <w:t>возможност</w:t>
      </w:r>
      <w:r w:rsidR="00C41257">
        <w:rPr>
          <w:spacing w:val="-4"/>
          <w:sz w:val="28"/>
          <w:szCs w:val="28"/>
        </w:rPr>
        <w:t>и</w:t>
      </w:r>
      <w:r w:rsidRPr="00777B1A">
        <w:rPr>
          <w:spacing w:val="-4"/>
          <w:sz w:val="28"/>
          <w:szCs w:val="28"/>
        </w:rPr>
        <w:t xml:space="preserve"> </w:t>
      </w:r>
      <w:r w:rsidR="00C41257">
        <w:rPr>
          <w:spacing w:val="-4"/>
          <w:sz w:val="28"/>
          <w:szCs w:val="28"/>
        </w:rPr>
        <w:t>прямого обращения</w:t>
      </w:r>
      <w:r w:rsidRPr="00777B1A">
        <w:rPr>
          <w:spacing w:val="-4"/>
          <w:sz w:val="28"/>
          <w:szCs w:val="28"/>
        </w:rPr>
        <w:t xml:space="preserve"> к </w:t>
      </w:r>
      <w:r w:rsidR="00C41257">
        <w:rPr>
          <w:spacing w:val="-4"/>
          <w:sz w:val="28"/>
          <w:szCs w:val="28"/>
        </w:rPr>
        <w:t>Г</w:t>
      </w:r>
      <w:r w:rsidRPr="00777B1A">
        <w:rPr>
          <w:spacing w:val="-4"/>
          <w:sz w:val="28"/>
          <w:szCs w:val="28"/>
        </w:rPr>
        <w:t xml:space="preserve">лаве </w:t>
      </w:r>
      <w:r w:rsidR="00C41257">
        <w:rPr>
          <w:spacing w:val="-4"/>
          <w:sz w:val="28"/>
          <w:szCs w:val="28"/>
        </w:rPr>
        <w:t>А</w:t>
      </w:r>
      <w:r w:rsidRPr="00777B1A">
        <w:rPr>
          <w:spacing w:val="-4"/>
          <w:sz w:val="28"/>
          <w:szCs w:val="28"/>
        </w:rPr>
        <w:t>дминистрации Провиденского городского округа, в том числе посредством информационно-телекоммуникационной сети Интернет, в целях оперативного решения возникающих в процессе инвестиционной деятельности вопросов, а также в случае возникновения обстоятельств, связанных с нарушением сроков и условий доступа к существующим механизмам поддержки и реализации инвестиционных проектов;</w:t>
      </w:r>
    </w:p>
    <w:p w:rsidR="00E44B75" w:rsidRPr="00777B1A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jc w:val="both"/>
        <w:rPr>
          <w:spacing w:val="-4"/>
          <w:sz w:val="28"/>
          <w:szCs w:val="28"/>
        </w:rPr>
      </w:pPr>
      <w:r w:rsidRPr="00777B1A">
        <w:rPr>
          <w:spacing w:val="-4"/>
          <w:sz w:val="28"/>
          <w:szCs w:val="28"/>
        </w:rPr>
        <w:t>-своевременное рассмотрение предложений субъектов инвестиционной деятельности, направленных на устранение административных барьеров, препятствующих реализации инвестиционных проектов, а также на совершенствование нормативной правовой базы Провиденского городского округа.</w:t>
      </w:r>
    </w:p>
    <w:p w:rsid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  <w:r w:rsidRPr="00E44B75">
        <w:rPr>
          <w:spacing w:val="-4"/>
          <w:sz w:val="26"/>
          <w:szCs w:val="26"/>
        </w:rPr>
        <w:t xml:space="preserve"> </w:t>
      </w:r>
    </w:p>
    <w:p w:rsidR="00C41257" w:rsidRDefault="00C41257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C41257" w:rsidRDefault="00C41257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44B75" w:rsidRPr="00E44B75" w:rsidRDefault="00E44B75" w:rsidP="00E44B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bookmarkStart w:id="1" w:name="_GoBack"/>
      <w:bookmarkEnd w:id="1"/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5C0294">
      <w:headerReference w:type="default" r:id="rId9"/>
      <w:pgSz w:w="11906" w:h="16838"/>
      <w:pgMar w:top="567" w:right="851" w:bottom="426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AD9" w:rsidRDefault="002C3AD9" w:rsidP="00F32E04">
      <w:r>
        <w:separator/>
      </w:r>
    </w:p>
  </w:endnote>
  <w:endnote w:type="continuationSeparator" w:id="0">
    <w:p w:rsidR="002C3AD9" w:rsidRDefault="002C3AD9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AD9" w:rsidRDefault="002C3AD9" w:rsidP="00F32E04">
      <w:r>
        <w:separator/>
      </w:r>
    </w:p>
  </w:footnote>
  <w:footnote w:type="continuationSeparator" w:id="0">
    <w:p w:rsidR="002C3AD9" w:rsidRDefault="002C3AD9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763" w:rsidRDefault="00D24763" w:rsidP="00052FE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63"/>
    <w:rsid w:val="000000E5"/>
    <w:rsid w:val="000243FA"/>
    <w:rsid w:val="00025558"/>
    <w:rsid w:val="00030A26"/>
    <w:rsid w:val="000478D4"/>
    <w:rsid w:val="000529AA"/>
    <w:rsid w:val="00052FEF"/>
    <w:rsid w:val="00055E74"/>
    <w:rsid w:val="0006265E"/>
    <w:rsid w:val="00075AD6"/>
    <w:rsid w:val="00086BAB"/>
    <w:rsid w:val="000924F9"/>
    <w:rsid w:val="000A42B2"/>
    <w:rsid w:val="000A4C98"/>
    <w:rsid w:val="000A6EDF"/>
    <w:rsid w:val="000A7F3A"/>
    <w:rsid w:val="000B23FE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4483"/>
    <w:rsid w:val="00164EBD"/>
    <w:rsid w:val="00166BFC"/>
    <w:rsid w:val="00172B33"/>
    <w:rsid w:val="001758B5"/>
    <w:rsid w:val="0018333B"/>
    <w:rsid w:val="00183574"/>
    <w:rsid w:val="0018540F"/>
    <w:rsid w:val="00196073"/>
    <w:rsid w:val="001A06D1"/>
    <w:rsid w:val="001A236F"/>
    <w:rsid w:val="001A36B7"/>
    <w:rsid w:val="001A393C"/>
    <w:rsid w:val="001A399D"/>
    <w:rsid w:val="001A6600"/>
    <w:rsid w:val="001A6ECB"/>
    <w:rsid w:val="001A77A9"/>
    <w:rsid w:val="001C740D"/>
    <w:rsid w:val="001E1EA1"/>
    <w:rsid w:val="00201A6D"/>
    <w:rsid w:val="00205222"/>
    <w:rsid w:val="00210583"/>
    <w:rsid w:val="00217861"/>
    <w:rsid w:val="002251D4"/>
    <w:rsid w:val="00232751"/>
    <w:rsid w:val="00234435"/>
    <w:rsid w:val="0023482F"/>
    <w:rsid w:val="00254EBF"/>
    <w:rsid w:val="002552BD"/>
    <w:rsid w:val="0026077F"/>
    <w:rsid w:val="00264CFD"/>
    <w:rsid w:val="00270721"/>
    <w:rsid w:val="0027099C"/>
    <w:rsid w:val="002A6AEC"/>
    <w:rsid w:val="002B5BB5"/>
    <w:rsid w:val="002C0642"/>
    <w:rsid w:val="002C3868"/>
    <w:rsid w:val="002C3AD9"/>
    <w:rsid w:val="002C7113"/>
    <w:rsid w:val="002D2A79"/>
    <w:rsid w:val="002D6046"/>
    <w:rsid w:val="002D6A6E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0055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20763"/>
    <w:rsid w:val="00425B34"/>
    <w:rsid w:val="004269F3"/>
    <w:rsid w:val="00457887"/>
    <w:rsid w:val="0047183D"/>
    <w:rsid w:val="00481CAC"/>
    <w:rsid w:val="00482E8A"/>
    <w:rsid w:val="0049241C"/>
    <w:rsid w:val="00495B2A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1A45"/>
    <w:rsid w:val="00514D1F"/>
    <w:rsid w:val="00520CE8"/>
    <w:rsid w:val="00522056"/>
    <w:rsid w:val="00526CAA"/>
    <w:rsid w:val="00572589"/>
    <w:rsid w:val="00591E91"/>
    <w:rsid w:val="00594C71"/>
    <w:rsid w:val="005C0294"/>
    <w:rsid w:val="005C4CE0"/>
    <w:rsid w:val="005C721A"/>
    <w:rsid w:val="005D1992"/>
    <w:rsid w:val="005D26EF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B2E03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2515"/>
    <w:rsid w:val="007763F4"/>
    <w:rsid w:val="00777B1A"/>
    <w:rsid w:val="007811C7"/>
    <w:rsid w:val="00783091"/>
    <w:rsid w:val="00784EC1"/>
    <w:rsid w:val="00795C1D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F28E4"/>
    <w:rsid w:val="00802751"/>
    <w:rsid w:val="00816288"/>
    <w:rsid w:val="0083205A"/>
    <w:rsid w:val="008417CF"/>
    <w:rsid w:val="008502F5"/>
    <w:rsid w:val="00850782"/>
    <w:rsid w:val="008539DE"/>
    <w:rsid w:val="00863F11"/>
    <w:rsid w:val="00867F34"/>
    <w:rsid w:val="008735BA"/>
    <w:rsid w:val="00891CAF"/>
    <w:rsid w:val="00894BAD"/>
    <w:rsid w:val="008A53EA"/>
    <w:rsid w:val="008C507A"/>
    <w:rsid w:val="008D1ECB"/>
    <w:rsid w:val="008D59B3"/>
    <w:rsid w:val="008D67A7"/>
    <w:rsid w:val="008E40BD"/>
    <w:rsid w:val="008E6445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B3A12"/>
    <w:rsid w:val="009C0D52"/>
    <w:rsid w:val="009C5FF6"/>
    <w:rsid w:val="009C73CC"/>
    <w:rsid w:val="009C7B75"/>
    <w:rsid w:val="009C7DB7"/>
    <w:rsid w:val="009D56E1"/>
    <w:rsid w:val="009D75AC"/>
    <w:rsid w:val="009E2AC1"/>
    <w:rsid w:val="009E4E71"/>
    <w:rsid w:val="009F4D1F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74EE4"/>
    <w:rsid w:val="00A84021"/>
    <w:rsid w:val="00A923AB"/>
    <w:rsid w:val="00A93461"/>
    <w:rsid w:val="00AB2D3B"/>
    <w:rsid w:val="00AD02B4"/>
    <w:rsid w:val="00AD4288"/>
    <w:rsid w:val="00AE2F26"/>
    <w:rsid w:val="00AF7A04"/>
    <w:rsid w:val="00B00B02"/>
    <w:rsid w:val="00B12259"/>
    <w:rsid w:val="00B1417A"/>
    <w:rsid w:val="00B15584"/>
    <w:rsid w:val="00B15AFB"/>
    <w:rsid w:val="00B214CA"/>
    <w:rsid w:val="00B277E5"/>
    <w:rsid w:val="00B37169"/>
    <w:rsid w:val="00B61C7C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D52FC"/>
    <w:rsid w:val="00BE1259"/>
    <w:rsid w:val="00BE1596"/>
    <w:rsid w:val="00BE2638"/>
    <w:rsid w:val="00BE3CA2"/>
    <w:rsid w:val="00BF7968"/>
    <w:rsid w:val="00C1024E"/>
    <w:rsid w:val="00C12DA0"/>
    <w:rsid w:val="00C24968"/>
    <w:rsid w:val="00C372BA"/>
    <w:rsid w:val="00C41257"/>
    <w:rsid w:val="00C4601C"/>
    <w:rsid w:val="00C5606C"/>
    <w:rsid w:val="00C57867"/>
    <w:rsid w:val="00C62607"/>
    <w:rsid w:val="00C62635"/>
    <w:rsid w:val="00C70D6C"/>
    <w:rsid w:val="00C802B5"/>
    <w:rsid w:val="00C94CDD"/>
    <w:rsid w:val="00CB42D7"/>
    <w:rsid w:val="00CC7A59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5773B"/>
    <w:rsid w:val="00D653D2"/>
    <w:rsid w:val="00D76CE3"/>
    <w:rsid w:val="00D770DE"/>
    <w:rsid w:val="00D838A8"/>
    <w:rsid w:val="00D95EAA"/>
    <w:rsid w:val="00DB2A04"/>
    <w:rsid w:val="00DB541A"/>
    <w:rsid w:val="00DB622B"/>
    <w:rsid w:val="00DC2B56"/>
    <w:rsid w:val="00DD0D53"/>
    <w:rsid w:val="00DD460E"/>
    <w:rsid w:val="00DD4FFC"/>
    <w:rsid w:val="00DD686C"/>
    <w:rsid w:val="00DD7431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44B75"/>
    <w:rsid w:val="00E534A1"/>
    <w:rsid w:val="00E602CB"/>
    <w:rsid w:val="00E61822"/>
    <w:rsid w:val="00E83D15"/>
    <w:rsid w:val="00E91AF0"/>
    <w:rsid w:val="00E92240"/>
    <w:rsid w:val="00EA0A35"/>
    <w:rsid w:val="00EA3BB8"/>
    <w:rsid w:val="00EB0CA6"/>
    <w:rsid w:val="00EB294B"/>
    <w:rsid w:val="00EB3D61"/>
    <w:rsid w:val="00EB67E5"/>
    <w:rsid w:val="00EE1D26"/>
    <w:rsid w:val="00F12461"/>
    <w:rsid w:val="00F24810"/>
    <w:rsid w:val="00F32E04"/>
    <w:rsid w:val="00F41BDC"/>
    <w:rsid w:val="00F45AD8"/>
    <w:rsid w:val="00F50E40"/>
    <w:rsid w:val="00F7313B"/>
    <w:rsid w:val="00F748AE"/>
    <w:rsid w:val="00F75CDE"/>
    <w:rsid w:val="00FB45FD"/>
    <w:rsid w:val="00FB6361"/>
    <w:rsid w:val="00FB77C8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C942C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Заголовок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8636-B52E-4B95-A92B-D462938E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5</cp:revision>
  <cp:lastPrinted>2023-06-21T04:47:00Z</cp:lastPrinted>
  <dcterms:created xsi:type="dcterms:W3CDTF">2023-06-19T23:44:00Z</dcterms:created>
  <dcterms:modified xsi:type="dcterms:W3CDTF">2023-06-22T22:29:00Z</dcterms:modified>
</cp:coreProperties>
</file>