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2" w:rsidRPr="007C7EAF" w:rsidRDefault="00212272" w:rsidP="00212272">
      <w:pPr>
        <w:pStyle w:val="af5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C7EAF">
        <w:rPr>
          <w:rFonts w:ascii="Times New Roman" w:hAnsi="Times New Roman" w:cs="Times New Roman"/>
          <w:b/>
          <w:sz w:val="28"/>
          <w:szCs w:val="28"/>
        </w:rPr>
        <w:t>СЧЕТНАЯ  ПАЛАТА  ЧУКОТСКОГО  АВТОНОМНОГО  ОКРУГА</w:t>
      </w:r>
    </w:p>
    <w:p w:rsidR="00212272" w:rsidRPr="007C7EAF" w:rsidRDefault="00212272" w:rsidP="00212272">
      <w:pPr>
        <w:pStyle w:val="af5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EAF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12272" w:rsidRPr="007C7EAF" w:rsidRDefault="00212272" w:rsidP="00655580">
      <w:pPr>
        <w:shd w:val="clear" w:color="auto" w:fill="FFFFFF"/>
        <w:tabs>
          <w:tab w:val="left" w:pos="4962"/>
        </w:tabs>
        <w:spacing w:after="0"/>
        <w:ind w:left="4395" w:right="111" w:firstLine="1"/>
        <w:rPr>
          <w:rFonts w:cs="Times New Roman"/>
          <w:color w:val="000000"/>
          <w:szCs w:val="28"/>
        </w:rPr>
      </w:pPr>
      <w:r w:rsidRPr="007C7EAF">
        <w:rPr>
          <w:rFonts w:cs="Times New Roman"/>
          <w:color w:val="000000"/>
          <w:szCs w:val="28"/>
        </w:rPr>
        <w:t xml:space="preserve">Рассмотрен  и  одобрен  Коллегией  Счетной  палаты  Чукотского  автономного  округа, </w:t>
      </w:r>
    </w:p>
    <w:p w:rsidR="00212272" w:rsidRPr="007C7EAF" w:rsidRDefault="00212272" w:rsidP="00655580">
      <w:pPr>
        <w:shd w:val="clear" w:color="auto" w:fill="FFFFFF"/>
        <w:tabs>
          <w:tab w:val="left" w:pos="4962"/>
        </w:tabs>
        <w:spacing w:after="0"/>
        <w:ind w:left="4395" w:right="111" w:firstLine="1"/>
        <w:rPr>
          <w:rFonts w:cs="Times New Roman"/>
          <w:color w:val="000000"/>
          <w:szCs w:val="28"/>
        </w:rPr>
      </w:pPr>
      <w:r w:rsidRPr="007C7EAF">
        <w:rPr>
          <w:rFonts w:cs="Times New Roman"/>
          <w:color w:val="000000"/>
          <w:szCs w:val="28"/>
        </w:rPr>
        <w:t>протокол  от  30  октября  2013  года  № 18</w:t>
      </w:r>
    </w:p>
    <w:p w:rsidR="00212272" w:rsidRPr="007C7EAF" w:rsidRDefault="00212272" w:rsidP="00655580">
      <w:pPr>
        <w:shd w:val="clear" w:color="auto" w:fill="FFFFFF"/>
        <w:spacing w:after="0"/>
        <w:ind w:right="111"/>
        <w:jc w:val="center"/>
        <w:rPr>
          <w:rFonts w:cs="Times New Roman"/>
          <w:color w:val="000000"/>
          <w:sz w:val="16"/>
          <w:szCs w:val="16"/>
        </w:rPr>
      </w:pPr>
    </w:p>
    <w:p w:rsidR="00212272" w:rsidRPr="007C7EAF" w:rsidRDefault="00212272" w:rsidP="00655580">
      <w:pPr>
        <w:shd w:val="clear" w:color="auto" w:fill="FFFFFF"/>
        <w:spacing w:after="0"/>
        <w:ind w:right="111"/>
        <w:jc w:val="center"/>
        <w:rPr>
          <w:rFonts w:cs="Times New Roman"/>
          <w:color w:val="000000"/>
          <w:sz w:val="16"/>
          <w:szCs w:val="16"/>
        </w:rPr>
      </w:pPr>
    </w:p>
    <w:p w:rsidR="00212272" w:rsidRPr="007C7EAF" w:rsidRDefault="00212272" w:rsidP="00655580">
      <w:pPr>
        <w:shd w:val="clear" w:color="auto" w:fill="FFFFFF"/>
        <w:tabs>
          <w:tab w:val="left" w:pos="4962"/>
        </w:tabs>
        <w:spacing w:after="0"/>
        <w:ind w:left="4395" w:right="678" w:firstLine="1"/>
        <w:rPr>
          <w:rFonts w:cs="Times New Roman"/>
          <w:color w:val="000000"/>
          <w:szCs w:val="28"/>
        </w:rPr>
      </w:pPr>
      <w:r w:rsidRPr="007C7EAF">
        <w:rPr>
          <w:rFonts w:cs="Times New Roman"/>
          <w:color w:val="000000"/>
          <w:szCs w:val="28"/>
        </w:rPr>
        <w:t>Утвержден  приказом  Счетной  палаты  Чукотского  автономного  округа</w:t>
      </w:r>
    </w:p>
    <w:p w:rsidR="00212272" w:rsidRPr="007C7EAF" w:rsidRDefault="00212272" w:rsidP="00655580">
      <w:pPr>
        <w:shd w:val="clear" w:color="auto" w:fill="FFFFFF"/>
        <w:tabs>
          <w:tab w:val="left" w:pos="4962"/>
        </w:tabs>
        <w:spacing w:after="0"/>
        <w:ind w:left="4395" w:right="678" w:firstLine="1"/>
        <w:rPr>
          <w:rFonts w:cs="Times New Roman"/>
          <w:color w:val="000000"/>
          <w:szCs w:val="28"/>
        </w:rPr>
      </w:pPr>
      <w:r w:rsidRPr="007C7EAF">
        <w:rPr>
          <w:rFonts w:cs="Times New Roman"/>
          <w:color w:val="000000"/>
          <w:szCs w:val="28"/>
        </w:rPr>
        <w:t>от  25  декабря  2013  года  № 94-о/д</w:t>
      </w:r>
    </w:p>
    <w:p w:rsidR="00212272" w:rsidRPr="007C7EAF" w:rsidRDefault="00212272" w:rsidP="00212272">
      <w:pPr>
        <w:shd w:val="clear" w:color="auto" w:fill="FFFFFF"/>
        <w:spacing w:after="0"/>
        <w:ind w:right="-284"/>
        <w:jc w:val="center"/>
        <w:rPr>
          <w:rFonts w:cs="Times New Roman"/>
          <w:color w:val="000000"/>
          <w:sz w:val="16"/>
          <w:szCs w:val="16"/>
        </w:rPr>
      </w:pPr>
    </w:p>
    <w:p w:rsidR="00212272" w:rsidRPr="007C7EAF" w:rsidRDefault="00212272" w:rsidP="00212272">
      <w:pPr>
        <w:ind w:left="4820"/>
        <w:jc w:val="left"/>
      </w:pPr>
    </w:p>
    <w:p w:rsidR="000B20F7" w:rsidRPr="007C7EAF" w:rsidRDefault="000B20F7" w:rsidP="000B20F7">
      <w:pPr>
        <w:spacing w:after="0"/>
        <w:ind w:left="5" w:hanging="5"/>
        <w:jc w:val="center"/>
        <w:rPr>
          <w:rFonts w:cs="Times New Roman"/>
          <w:sz w:val="36"/>
          <w:szCs w:val="36"/>
        </w:rPr>
      </w:pPr>
    </w:p>
    <w:p w:rsidR="000B20F7" w:rsidRPr="007C7EAF" w:rsidRDefault="000B20F7" w:rsidP="000B20F7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0B20F7" w:rsidRPr="007C7EAF" w:rsidRDefault="000B20F7" w:rsidP="000B20F7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0B20F7" w:rsidRPr="007C7EAF" w:rsidRDefault="000B20F7" w:rsidP="000B20F7">
      <w:pPr>
        <w:spacing w:after="0"/>
        <w:jc w:val="center"/>
        <w:rPr>
          <w:rFonts w:cs="Times New Roman"/>
          <w:b/>
          <w:sz w:val="36"/>
          <w:szCs w:val="36"/>
        </w:rPr>
      </w:pPr>
      <w:r w:rsidRPr="007C7EAF">
        <w:rPr>
          <w:rFonts w:cs="Times New Roman"/>
          <w:b/>
          <w:sz w:val="36"/>
          <w:szCs w:val="36"/>
        </w:rPr>
        <w:t xml:space="preserve">СТАНДАРТ </w:t>
      </w:r>
      <w:r w:rsidR="00655580" w:rsidRPr="007C7EAF">
        <w:rPr>
          <w:rFonts w:cs="Times New Roman"/>
          <w:b/>
          <w:sz w:val="36"/>
          <w:szCs w:val="36"/>
        </w:rPr>
        <w:t xml:space="preserve"> ВНЕШНЕГО  ГОСУДАРСТВЕННОГО </w:t>
      </w:r>
      <w:r w:rsidRPr="007C7EAF">
        <w:rPr>
          <w:rFonts w:cs="Times New Roman"/>
          <w:b/>
          <w:sz w:val="36"/>
          <w:szCs w:val="36"/>
        </w:rPr>
        <w:t xml:space="preserve">ФИНАНСОВОГО </w:t>
      </w:r>
      <w:r w:rsidR="00655580" w:rsidRPr="007C7EAF">
        <w:rPr>
          <w:rFonts w:cs="Times New Roman"/>
          <w:b/>
          <w:sz w:val="36"/>
          <w:szCs w:val="36"/>
        </w:rPr>
        <w:t xml:space="preserve"> </w:t>
      </w:r>
      <w:r w:rsidRPr="007C7EAF">
        <w:rPr>
          <w:rFonts w:cs="Times New Roman"/>
          <w:b/>
          <w:sz w:val="36"/>
          <w:szCs w:val="36"/>
        </w:rPr>
        <w:t>КОНТРОЛЯ</w:t>
      </w:r>
    </w:p>
    <w:p w:rsidR="000B20F7" w:rsidRPr="007C7EAF" w:rsidRDefault="000B20F7" w:rsidP="000B20F7">
      <w:pPr>
        <w:spacing w:after="0"/>
        <w:ind w:left="5" w:hanging="5"/>
        <w:jc w:val="center"/>
        <w:rPr>
          <w:rFonts w:cs="Times New Roman"/>
          <w:b/>
          <w:sz w:val="36"/>
          <w:szCs w:val="36"/>
        </w:rPr>
      </w:pPr>
      <w:r w:rsidRPr="007C7EAF">
        <w:rPr>
          <w:rFonts w:cs="Times New Roman"/>
          <w:b/>
          <w:sz w:val="36"/>
          <w:szCs w:val="36"/>
        </w:rPr>
        <w:t xml:space="preserve">СФК </w:t>
      </w:r>
      <w:r w:rsidR="00655580" w:rsidRPr="007C7EAF">
        <w:rPr>
          <w:rFonts w:cs="Times New Roman"/>
          <w:b/>
          <w:sz w:val="36"/>
          <w:szCs w:val="36"/>
        </w:rPr>
        <w:t xml:space="preserve"> </w:t>
      </w:r>
      <w:r w:rsidRPr="007C7EAF">
        <w:rPr>
          <w:rFonts w:cs="Times New Roman"/>
          <w:b/>
          <w:sz w:val="36"/>
          <w:szCs w:val="36"/>
        </w:rPr>
        <w:t>00</w:t>
      </w:r>
      <w:r w:rsidR="009D042A">
        <w:rPr>
          <w:rFonts w:cs="Times New Roman"/>
          <w:b/>
          <w:sz w:val="36"/>
          <w:szCs w:val="36"/>
        </w:rPr>
        <w:t>5</w:t>
      </w:r>
    </w:p>
    <w:p w:rsidR="000B20F7" w:rsidRPr="007C7EAF" w:rsidRDefault="000B20F7" w:rsidP="000B20F7">
      <w:pPr>
        <w:spacing w:after="0"/>
        <w:ind w:left="5" w:hanging="5"/>
        <w:jc w:val="center"/>
        <w:rPr>
          <w:rFonts w:cs="Times New Roman"/>
          <w:szCs w:val="28"/>
        </w:rPr>
      </w:pPr>
    </w:p>
    <w:p w:rsidR="000B20F7" w:rsidRPr="007C7EAF" w:rsidRDefault="000B20F7" w:rsidP="000B20F7">
      <w:pPr>
        <w:spacing w:after="0"/>
        <w:ind w:left="5" w:hanging="5"/>
        <w:jc w:val="center"/>
        <w:rPr>
          <w:rFonts w:cs="Times New Roman"/>
          <w:szCs w:val="28"/>
        </w:rPr>
      </w:pPr>
    </w:p>
    <w:p w:rsidR="005F453C" w:rsidRPr="007C7EAF" w:rsidRDefault="005F453C" w:rsidP="000C1A88">
      <w:pPr>
        <w:jc w:val="center"/>
        <w:rPr>
          <w:rFonts w:eastAsia="Times New Roman" w:cs="Times New Roman"/>
          <w:szCs w:val="28"/>
        </w:rPr>
      </w:pPr>
    </w:p>
    <w:p w:rsidR="000C1A88" w:rsidRPr="007C7EAF" w:rsidRDefault="000C1A88" w:rsidP="000C1A88">
      <w:pPr>
        <w:jc w:val="center"/>
        <w:rPr>
          <w:rFonts w:eastAsia="Times New Roman" w:cs="Times New Roman"/>
          <w:szCs w:val="28"/>
        </w:rPr>
      </w:pPr>
    </w:p>
    <w:p w:rsidR="000C1A88" w:rsidRPr="007C7EAF" w:rsidRDefault="003875CD" w:rsidP="00144F1C">
      <w:pPr>
        <w:tabs>
          <w:tab w:val="left" w:pos="567"/>
        </w:tabs>
        <w:spacing w:after="0"/>
        <w:ind w:right="-314"/>
        <w:jc w:val="center"/>
        <w:rPr>
          <w:rFonts w:eastAsia="Times New Roman" w:cs="Times New Roman"/>
          <w:szCs w:val="28"/>
        </w:rPr>
      </w:pPr>
      <w:r w:rsidRPr="007C7EAF">
        <w:rPr>
          <w:b/>
          <w:caps/>
          <w:sz w:val="32"/>
          <w:szCs w:val="32"/>
        </w:rPr>
        <w:t>«Порядок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 xml:space="preserve"> организации </w:t>
      </w:r>
      <w:r w:rsidR="00144F1C" w:rsidRPr="007C7EAF">
        <w:rPr>
          <w:b/>
          <w:caps/>
          <w:sz w:val="32"/>
          <w:szCs w:val="32"/>
        </w:rPr>
        <w:t xml:space="preserve"> </w:t>
      </w:r>
      <w:r w:rsidR="00144F1C" w:rsidRPr="007C7EAF">
        <w:rPr>
          <w:b/>
          <w:sz w:val="32"/>
          <w:szCs w:val="32"/>
        </w:rPr>
        <w:t>и</w:t>
      </w:r>
      <w:r w:rsidRPr="007C7EAF">
        <w:rPr>
          <w:b/>
          <w:caps/>
          <w:sz w:val="32"/>
          <w:szCs w:val="32"/>
        </w:rPr>
        <w:t xml:space="preserve"> 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>ПРОВЕДЕНИЯ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 xml:space="preserve"> СОВМЕСТНЫХ </w:t>
      </w:r>
      <w:r w:rsidR="00814F87" w:rsidRPr="007C7EAF">
        <w:rPr>
          <w:b/>
          <w:caps/>
          <w:sz w:val="32"/>
          <w:szCs w:val="32"/>
        </w:rPr>
        <w:t xml:space="preserve"> </w:t>
      </w:r>
      <w:r w:rsidR="00814F87" w:rsidRPr="007C7EAF">
        <w:rPr>
          <w:b/>
          <w:sz w:val="32"/>
          <w:szCs w:val="32"/>
        </w:rPr>
        <w:t>или</w:t>
      </w:r>
      <w:r w:rsidR="00814F87" w:rsidRPr="007C7EAF">
        <w:rPr>
          <w:b/>
          <w:caps/>
          <w:sz w:val="32"/>
          <w:szCs w:val="32"/>
        </w:rPr>
        <w:t xml:space="preserve">  параллельных  </w:t>
      </w:r>
      <w:r w:rsidRPr="007C7EAF">
        <w:rPr>
          <w:b/>
          <w:caps/>
          <w:sz w:val="32"/>
          <w:szCs w:val="32"/>
        </w:rPr>
        <w:t xml:space="preserve">МЕРОПРИЯТИЙ 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 xml:space="preserve">счЕтной 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>палаты Чукотского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 xml:space="preserve"> автономного  округа  </w:t>
      </w:r>
      <w:r w:rsidR="00144F1C" w:rsidRPr="007C7EAF">
        <w:rPr>
          <w:b/>
          <w:sz w:val="32"/>
          <w:szCs w:val="32"/>
        </w:rPr>
        <w:t>с</w:t>
      </w:r>
      <w:r w:rsidRPr="007C7EAF">
        <w:rPr>
          <w:b/>
          <w:caps/>
          <w:sz w:val="32"/>
          <w:szCs w:val="32"/>
        </w:rPr>
        <w:t xml:space="preserve">  контрольно </w:t>
      </w:r>
      <w:r w:rsidR="00144F1C" w:rsidRPr="007C7EAF">
        <w:rPr>
          <w:b/>
          <w:caps/>
          <w:sz w:val="32"/>
          <w:szCs w:val="32"/>
        </w:rPr>
        <w:t>–</w:t>
      </w:r>
      <w:r w:rsidRPr="007C7EAF">
        <w:rPr>
          <w:b/>
          <w:caps/>
          <w:sz w:val="32"/>
          <w:szCs w:val="32"/>
        </w:rPr>
        <w:t xml:space="preserve"> счетны</w:t>
      </w:r>
      <w:r w:rsidR="00144F1C" w:rsidRPr="007C7EAF">
        <w:rPr>
          <w:b/>
          <w:caps/>
          <w:sz w:val="32"/>
          <w:szCs w:val="32"/>
        </w:rPr>
        <w:t xml:space="preserve">ми </w:t>
      </w:r>
      <w:r w:rsidRPr="007C7EAF">
        <w:rPr>
          <w:b/>
          <w:caps/>
          <w:sz w:val="32"/>
          <w:szCs w:val="32"/>
        </w:rPr>
        <w:t xml:space="preserve"> орган</w:t>
      </w:r>
      <w:r w:rsidR="00144F1C" w:rsidRPr="007C7EAF">
        <w:rPr>
          <w:b/>
          <w:caps/>
          <w:sz w:val="32"/>
          <w:szCs w:val="32"/>
        </w:rPr>
        <w:t>ами</w:t>
      </w:r>
      <w:r w:rsidRPr="007C7EAF">
        <w:rPr>
          <w:b/>
          <w:caps/>
          <w:sz w:val="32"/>
          <w:szCs w:val="32"/>
        </w:rPr>
        <w:t xml:space="preserve">  муниципальных </w:t>
      </w:r>
      <w:r w:rsidR="00144F1C" w:rsidRPr="007C7EAF">
        <w:rPr>
          <w:b/>
          <w:caps/>
          <w:sz w:val="32"/>
          <w:szCs w:val="32"/>
        </w:rPr>
        <w:t xml:space="preserve"> </w:t>
      </w:r>
      <w:r w:rsidRPr="007C7EAF">
        <w:rPr>
          <w:b/>
          <w:caps/>
          <w:sz w:val="32"/>
          <w:szCs w:val="32"/>
        </w:rPr>
        <w:t>образований</w:t>
      </w:r>
      <w:r w:rsidR="00144F1C" w:rsidRPr="007C7EAF">
        <w:rPr>
          <w:b/>
          <w:caps/>
          <w:sz w:val="32"/>
          <w:szCs w:val="32"/>
        </w:rPr>
        <w:t xml:space="preserve">  Чукотского  автономного  округа</w:t>
      </w:r>
      <w:r w:rsidRPr="007C7EAF">
        <w:rPr>
          <w:b/>
          <w:caps/>
          <w:sz w:val="32"/>
          <w:szCs w:val="32"/>
        </w:rPr>
        <w:t xml:space="preserve">» </w:t>
      </w:r>
    </w:p>
    <w:p w:rsidR="000C1A88" w:rsidRPr="007C7EAF" w:rsidRDefault="000C1A88" w:rsidP="000C1A88">
      <w:pPr>
        <w:rPr>
          <w:rFonts w:eastAsia="Times New Roman" w:cs="Times New Roman"/>
          <w:szCs w:val="28"/>
        </w:rPr>
      </w:pPr>
    </w:p>
    <w:p w:rsidR="00087068" w:rsidRPr="007C7EAF" w:rsidRDefault="00087068" w:rsidP="000C1A88">
      <w:pPr>
        <w:rPr>
          <w:rFonts w:eastAsia="Times New Roman" w:cs="Times New Roman"/>
          <w:szCs w:val="28"/>
        </w:rPr>
      </w:pPr>
    </w:p>
    <w:p w:rsidR="00E84724" w:rsidRPr="007C7EAF" w:rsidRDefault="006A55F8" w:rsidP="009D042A">
      <w:pPr>
        <w:ind w:left="6096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szCs w:val="28"/>
        </w:rPr>
        <w:t>Действует</w:t>
      </w:r>
      <w:r w:rsidR="00212272" w:rsidRPr="007C7EAF">
        <w:rPr>
          <w:rFonts w:eastAsia="Times New Roman" w:cs="Times New Roman"/>
          <w:szCs w:val="28"/>
        </w:rPr>
        <w:t xml:space="preserve"> </w:t>
      </w:r>
      <w:r w:rsidR="009D042A">
        <w:rPr>
          <w:rFonts w:eastAsia="Times New Roman" w:cs="Times New Roman"/>
          <w:szCs w:val="28"/>
        </w:rPr>
        <w:t xml:space="preserve"> </w:t>
      </w:r>
      <w:r w:rsidRPr="007C7EAF">
        <w:rPr>
          <w:rFonts w:eastAsia="Times New Roman" w:cs="Times New Roman"/>
          <w:szCs w:val="28"/>
        </w:rPr>
        <w:t>с</w:t>
      </w:r>
      <w:r w:rsidR="009D042A">
        <w:rPr>
          <w:rFonts w:eastAsia="Times New Roman" w:cs="Times New Roman"/>
          <w:szCs w:val="28"/>
        </w:rPr>
        <w:t xml:space="preserve"> 1 января  2014 </w:t>
      </w:r>
      <w:r w:rsidR="00E84724" w:rsidRPr="007C7EAF">
        <w:rPr>
          <w:rFonts w:eastAsia="Times New Roman" w:cs="Times New Roman"/>
          <w:szCs w:val="28"/>
        </w:rPr>
        <w:t>года</w:t>
      </w:r>
    </w:p>
    <w:p w:rsidR="000C1A88" w:rsidRPr="007C7EAF" w:rsidRDefault="000C1A8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0C1A88" w:rsidRPr="007C7EAF" w:rsidRDefault="000C1A8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12239" w:rsidRPr="007C7EAF" w:rsidRDefault="00412239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655580" w:rsidRPr="007C7EAF" w:rsidRDefault="00655580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12239" w:rsidRPr="007C7EAF" w:rsidRDefault="00412239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12239" w:rsidRPr="007C7EAF" w:rsidRDefault="00412239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12239" w:rsidRPr="007C7EAF" w:rsidRDefault="00412239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087068" w:rsidRPr="007C7EAF" w:rsidRDefault="0008706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7E0366" w:rsidRPr="007C7EAF" w:rsidRDefault="007E0366" w:rsidP="007E0366">
      <w:pPr>
        <w:spacing w:after="0"/>
        <w:jc w:val="center"/>
      </w:pPr>
      <w:bookmarkStart w:id="1" w:name="_Toc321314236"/>
      <w:r w:rsidRPr="007C7EAF">
        <w:t>г.Анадырь</w:t>
      </w:r>
    </w:p>
    <w:p w:rsidR="007E0366" w:rsidRPr="007C7EAF" w:rsidRDefault="007E0366" w:rsidP="0041223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7C7EAF">
        <w:t>2013 год</w:t>
      </w:r>
      <w:r w:rsidRPr="007C7EAF">
        <w:rPr>
          <w:rFonts w:cs="Times New Roman"/>
          <w:b/>
          <w:szCs w:val="28"/>
        </w:rPr>
        <w:br w:type="page"/>
      </w:r>
    </w:p>
    <w:p w:rsidR="004A19D7" w:rsidRPr="007C7EAF" w:rsidRDefault="004A19D7" w:rsidP="007E0366">
      <w:pPr>
        <w:ind w:left="284"/>
        <w:jc w:val="left"/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lastRenderedPageBreak/>
        <w:t>Содержание</w:t>
      </w:r>
    </w:p>
    <w:p w:rsidR="004A19D7" w:rsidRPr="007C7EAF" w:rsidRDefault="00643DF7" w:rsidP="004A19D7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1. Общие положения…………………</w:t>
      </w:r>
      <w:r w:rsidR="000F56FA" w:rsidRPr="007C7EAF">
        <w:rPr>
          <w:rFonts w:cs="Times New Roman"/>
          <w:szCs w:val="28"/>
        </w:rPr>
        <w:t>…..</w:t>
      </w:r>
      <w:r w:rsidRPr="007C7EAF">
        <w:rPr>
          <w:rFonts w:cs="Times New Roman"/>
          <w:szCs w:val="28"/>
        </w:rPr>
        <w:t>……………………………………………...</w:t>
      </w:r>
      <w:r w:rsidR="00F822EB" w:rsidRPr="007C7EAF">
        <w:rPr>
          <w:rFonts w:cs="Times New Roman"/>
          <w:szCs w:val="28"/>
        </w:rPr>
        <w:t>3</w:t>
      </w:r>
    </w:p>
    <w:p w:rsidR="0080467B" w:rsidRPr="0080467B" w:rsidRDefault="0080467B" w:rsidP="0080467B">
      <w:pPr>
        <w:rPr>
          <w:rFonts w:cs="Times New Roman"/>
          <w:szCs w:val="28"/>
        </w:rPr>
      </w:pPr>
      <w:r w:rsidRPr="0080467B">
        <w:rPr>
          <w:rFonts w:cs="Times New Roman"/>
          <w:szCs w:val="28"/>
        </w:rPr>
        <w:t>2. Основ</w:t>
      </w:r>
      <w:r>
        <w:rPr>
          <w:rFonts w:cs="Times New Roman"/>
          <w:szCs w:val="28"/>
        </w:rPr>
        <w:t>ные понятия и определения …</w:t>
      </w:r>
      <w:r w:rsidRPr="0080467B">
        <w:rPr>
          <w:rFonts w:cs="Times New Roman"/>
          <w:szCs w:val="28"/>
        </w:rPr>
        <w:t>…………………..……………………………</w:t>
      </w:r>
      <w:r>
        <w:rPr>
          <w:rFonts w:cs="Times New Roman"/>
          <w:szCs w:val="28"/>
        </w:rPr>
        <w:t>3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43DF7" w:rsidRPr="007C7EAF">
        <w:rPr>
          <w:rFonts w:cs="Times New Roman"/>
          <w:szCs w:val="28"/>
        </w:rPr>
        <w:t>. </w:t>
      </w:r>
      <w:r w:rsidRPr="0080467B">
        <w:rPr>
          <w:rFonts w:cs="Times New Roman"/>
          <w:szCs w:val="28"/>
        </w:rPr>
        <w:t xml:space="preserve">Основы и формы взаимодействия Счетной палаты с контрольно-счетными органами муниципальных образований </w:t>
      </w:r>
      <w:r w:rsidR="00643DF7" w:rsidRPr="007C7EAF">
        <w:rPr>
          <w:rFonts w:cs="Times New Roman"/>
          <w:szCs w:val="28"/>
        </w:rPr>
        <w:t>……</w:t>
      </w:r>
      <w:r>
        <w:rPr>
          <w:rFonts w:cs="Times New Roman"/>
          <w:szCs w:val="28"/>
        </w:rPr>
        <w:t>…..</w:t>
      </w:r>
      <w:r w:rsidR="00643DF7" w:rsidRPr="007C7EAF">
        <w:rPr>
          <w:rFonts w:cs="Times New Roman"/>
          <w:szCs w:val="28"/>
        </w:rPr>
        <w:t>……</w:t>
      </w:r>
      <w:r w:rsidR="000F56FA" w:rsidRPr="007C7EAF">
        <w:rPr>
          <w:rFonts w:cs="Times New Roman"/>
          <w:szCs w:val="28"/>
        </w:rPr>
        <w:t>…..</w:t>
      </w:r>
      <w:r w:rsidR="00643DF7" w:rsidRPr="007C7EAF">
        <w:rPr>
          <w:rFonts w:cs="Times New Roman"/>
          <w:szCs w:val="28"/>
        </w:rPr>
        <w:t>……………………………</w:t>
      </w:r>
      <w:r w:rsidR="00F822EB" w:rsidRPr="007C7EAF">
        <w:rPr>
          <w:rFonts w:cs="Times New Roman"/>
          <w:szCs w:val="28"/>
        </w:rPr>
        <w:t>4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43DF7" w:rsidRPr="007C7EAF">
        <w:rPr>
          <w:rFonts w:cs="Times New Roman"/>
          <w:szCs w:val="28"/>
        </w:rPr>
        <w:t xml:space="preserve">. Организация взаимодействия Счетной палаты с </w:t>
      </w:r>
      <w:r w:rsidRPr="0080467B">
        <w:rPr>
          <w:rFonts w:cs="Times New Roman"/>
          <w:szCs w:val="28"/>
        </w:rPr>
        <w:t xml:space="preserve">контрольно-счетными органами муниципальных образований </w:t>
      </w:r>
      <w:r w:rsidR="00643DF7" w:rsidRPr="007C7EAF">
        <w:rPr>
          <w:rFonts w:cs="Times New Roman"/>
          <w:szCs w:val="28"/>
        </w:rPr>
        <w:t>……………………</w:t>
      </w:r>
      <w:r>
        <w:rPr>
          <w:rFonts w:cs="Times New Roman"/>
          <w:szCs w:val="28"/>
        </w:rPr>
        <w:t>..</w:t>
      </w:r>
      <w:r w:rsidR="00643DF7" w:rsidRPr="007C7EAF">
        <w:rPr>
          <w:rFonts w:cs="Times New Roman"/>
          <w:szCs w:val="28"/>
        </w:rPr>
        <w:t>…………</w:t>
      </w:r>
      <w:r w:rsidR="000F56FA" w:rsidRPr="007C7EAF">
        <w:rPr>
          <w:rFonts w:cs="Times New Roman"/>
          <w:szCs w:val="28"/>
        </w:rPr>
        <w:t>…..</w:t>
      </w:r>
      <w:r w:rsidR="002069F9" w:rsidRPr="007C7EAF">
        <w:rPr>
          <w:rFonts w:cs="Times New Roman"/>
          <w:szCs w:val="28"/>
        </w:rPr>
        <w:t>…………….</w:t>
      </w:r>
      <w:r w:rsidR="00643DF7" w:rsidRPr="007C7EAF">
        <w:rPr>
          <w:rFonts w:cs="Times New Roman"/>
          <w:szCs w:val="28"/>
        </w:rPr>
        <w:t>……...</w:t>
      </w:r>
      <w:r w:rsidR="00F822EB" w:rsidRPr="007C7EAF">
        <w:rPr>
          <w:rFonts w:cs="Times New Roman"/>
          <w:szCs w:val="28"/>
        </w:rPr>
        <w:t>.5</w:t>
      </w:r>
    </w:p>
    <w:p w:rsidR="004A19D7" w:rsidRPr="0080467B" w:rsidRDefault="0080467B" w:rsidP="00643DF7">
      <w:pPr>
        <w:pStyle w:val="af"/>
        <w:ind w:left="0"/>
      </w:pPr>
      <w:r>
        <w:rPr>
          <w:rFonts w:cs="Times New Roman"/>
          <w:szCs w:val="28"/>
        </w:rPr>
        <w:t>5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t>Планирование</w:t>
      </w:r>
      <w:r w:rsidR="00643DF7" w:rsidRPr="0080467B">
        <w:t xml:space="preserve"> </w:t>
      </w:r>
      <w:r w:rsidR="00643DF7" w:rsidRPr="007C7EAF">
        <w:t xml:space="preserve">совместных </w:t>
      </w:r>
      <w:r>
        <w:t>(</w:t>
      </w:r>
      <w:r w:rsidR="00643DF7" w:rsidRPr="007C7EAF">
        <w:t>параллельных</w:t>
      </w:r>
      <w:r>
        <w:t>)</w:t>
      </w:r>
      <w:r w:rsidR="00643DF7" w:rsidRPr="007C7EAF">
        <w:t xml:space="preserve"> мероприятий………</w:t>
      </w:r>
      <w:r>
        <w:t>…....</w:t>
      </w:r>
      <w:r w:rsidR="000F56FA" w:rsidRPr="007C7EAF">
        <w:t>..</w:t>
      </w:r>
      <w:r w:rsidR="00643DF7" w:rsidRPr="007C7EAF">
        <w:t>…………..</w:t>
      </w:r>
      <w:r w:rsidR="00F822EB" w:rsidRPr="007C7EAF">
        <w:t>6</w:t>
      </w:r>
    </w:p>
    <w:p w:rsidR="0080467B" w:rsidRPr="0080467B" w:rsidRDefault="0080467B" w:rsidP="0080467B">
      <w:pPr>
        <w:pStyle w:val="af"/>
        <w:ind w:left="0"/>
      </w:pPr>
      <w:r w:rsidRPr="0080467B">
        <w:t>6. Подготовка и</w:t>
      </w:r>
      <w:r>
        <w:t xml:space="preserve"> </w:t>
      </w:r>
      <w:r w:rsidRPr="0080467B">
        <w:t>рассмотрение</w:t>
      </w:r>
      <w:r>
        <w:t xml:space="preserve"> </w:t>
      </w:r>
      <w:r w:rsidRPr="0080467B">
        <w:t>обращений о</w:t>
      </w:r>
      <w:r>
        <w:t xml:space="preserve"> </w:t>
      </w:r>
      <w:r w:rsidRPr="0080467B">
        <w:t>проведении  внеплановых  совместных (параллельных) мероприятий…………</w:t>
      </w:r>
      <w:r>
        <w:t>……………..</w:t>
      </w:r>
      <w:r w:rsidRPr="0080467B">
        <w:t>…………………….………...….7</w:t>
      </w:r>
    </w:p>
    <w:p w:rsidR="0080467B" w:rsidRPr="0080467B" w:rsidRDefault="0080467B" w:rsidP="0080467B">
      <w:pPr>
        <w:pStyle w:val="af"/>
        <w:ind w:left="0"/>
      </w:pPr>
      <w:r>
        <w:t>7</w:t>
      </w:r>
      <w:r w:rsidRPr="0080467B">
        <w:t xml:space="preserve">. Подготовка программ проведения совместных </w:t>
      </w:r>
      <w:r>
        <w:t>(</w:t>
      </w:r>
      <w:r w:rsidRPr="0080467B">
        <w:t>параллельных</w:t>
      </w:r>
      <w:r>
        <w:t>)</w:t>
      </w:r>
      <w:r w:rsidRPr="0080467B">
        <w:t xml:space="preserve"> мероприятий…</w:t>
      </w:r>
      <w:r>
        <w:t>.</w:t>
      </w:r>
      <w:r w:rsidRPr="0080467B">
        <w:t>.</w:t>
      </w:r>
      <w:r>
        <w:t>8</w:t>
      </w:r>
    </w:p>
    <w:p w:rsidR="00643DF7" w:rsidRPr="007C7EAF" w:rsidRDefault="0080467B" w:rsidP="00643DF7">
      <w:pPr>
        <w:pStyle w:val="ad"/>
        <w:spacing w:after="2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643DF7" w:rsidRPr="007C7EAF">
        <w:rPr>
          <w:b w:val="0"/>
          <w:bCs w:val="0"/>
          <w:sz w:val="28"/>
          <w:szCs w:val="28"/>
        </w:rPr>
        <w:t>. </w:t>
      </w:r>
      <w:r w:rsidR="00643DF7" w:rsidRPr="007C7EAF">
        <w:rPr>
          <w:b w:val="0"/>
          <w:bCs w:val="0"/>
          <w:spacing w:val="1"/>
          <w:sz w:val="28"/>
          <w:szCs w:val="28"/>
        </w:rPr>
        <w:t>Проведение совместных или параллельных мероприятий………</w:t>
      </w:r>
      <w:r>
        <w:rPr>
          <w:b w:val="0"/>
          <w:bCs w:val="0"/>
          <w:spacing w:val="1"/>
          <w:sz w:val="28"/>
          <w:szCs w:val="28"/>
        </w:rPr>
        <w:t>..</w:t>
      </w:r>
      <w:r w:rsidR="000F56FA" w:rsidRPr="007C7EAF">
        <w:rPr>
          <w:b w:val="0"/>
          <w:bCs w:val="0"/>
          <w:spacing w:val="1"/>
          <w:sz w:val="28"/>
          <w:szCs w:val="28"/>
        </w:rPr>
        <w:t>…</w:t>
      </w:r>
      <w:r w:rsidR="00B44A4F">
        <w:rPr>
          <w:b w:val="0"/>
          <w:bCs w:val="0"/>
          <w:spacing w:val="1"/>
          <w:sz w:val="28"/>
          <w:szCs w:val="28"/>
        </w:rPr>
        <w:t>..</w:t>
      </w:r>
      <w:r w:rsidR="00643DF7" w:rsidRPr="007C7EAF">
        <w:rPr>
          <w:b w:val="0"/>
          <w:bCs w:val="0"/>
          <w:spacing w:val="1"/>
          <w:sz w:val="28"/>
          <w:szCs w:val="28"/>
        </w:rPr>
        <w:t>…………</w:t>
      </w:r>
      <w:r w:rsidR="00B44A4F">
        <w:rPr>
          <w:b w:val="0"/>
          <w:bCs w:val="0"/>
          <w:spacing w:val="1"/>
          <w:sz w:val="28"/>
          <w:szCs w:val="28"/>
        </w:rPr>
        <w:t>10</w:t>
      </w:r>
    </w:p>
    <w:p w:rsidR="00643DF7" w:rsidRPr="007C7EAF" w:rsidRDefault="00B44A4F" w:rsidP="00643DF7">
      <w:pPr>
        <w:shd w:val="clear" w:color="auto" w:fill="FFFFFF"/>
        <w:spacing w:after="240"/>
        <w:rPr>
          <w:bCs/>
          <w:szCs w:val="28"/>
        </w:rPr>
      </w:pPr>
      <w:r>
        <w:rPr>
          <w:rFonts w:cs="Times New Roman"/>
          <w:szCs w:val="28"/>
        </w:rPr>
        <w:t>9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rPr>
          <w:bCs/>
          <w:szCs w:val="28"/>
        </w:rPr>
        <w:t>Оформление результатов совместных или параллельных мероприятий…</w:t>
      </w:r>
      <w:r w:rsidR="00CD0261">
        <w:rPr>
          <w:bCs/>
          <w:szCs w:val="28"/>
        </w:rPr>
        <w:t>...</w:t>
      </w:r>
      <w:r w:rsidR="00643DF7" w:rsidRPr="007C7EAF">
        <w:rPr>
          <w:bCs/>
          <w:szCs w:val="28"/>
        </w:rPr>
        <w:t>……</w:t>
      </w:r>
      <w:r>
        <w:rPr>
          <w:bCs/>
          <w:szCs w:val="28"/>
        </w:rPr>
        <w:t>10</w:t>
      </w:r>
    </w:p>
    <w:p w:rsidR="004A19D7" w:rsidRPr="007C7EAF" w:rsidRDefault="00F822EB" w:rsidP="00087068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Приложение 1. Форма Соглашения о сотрудничестве </w:t>
      </w:r>
      <w:r w:rsidR="00D158D3" w:rsidRPr="007C7EAF">
        <w:rPr>
          <w:rFonts w:cs="Times New Roman"/>
          <w:szCs w:val="28"/>
        </w:rPr>
        <w:t xml:space="preserve">между </w:t>
      </w:r>
      <w:r w:rsidRPr="007C7EAF">
        <w:rPr>
          <w:rFonts w:cs="Times New Roman"/>
          <w:szCs w:val="28"/>
        </w:rPr>
        <w:t>Счетной палаты Чукотского автономного округа и контрольно-счетным органом муниципального образования………………………………………………</w:t>
      </w:r>
      <w:r w:rsidR="002069F9" w:rsidRPr="007C7EAF">
        <w:rPr>
          <w:rFonts w:cs="Times New Roman"/>
          <w:szCs w:val="28"/>
        </w:rPr>
        <w:t>…………</w:t>
      </w:r>
      <w:r w:rsidR="000F56FA" w:rsidRPr="007C7EAF">
        <w:rPr>
          <w:rFonts w:cs="Times New Roman"/>
          <w:szCs w:val="28"/>
        </w:rPr>
        <w:t>….</w:t>
      </w:r>
      <w:r w:rsidR="002069F9" w:rsidRPr="007C7EAF">
        <w:rPr>
          <w:rFonts w:cs="Times New Roman"/>
          <w:szCs w:val="28"/>
        </w:rPr>
        <w:t>………..</w:t>
      </w:r>
      <w:r w:rsidRPr="007C7EAF">
        <w:rPr>
          <w:rFonts w:cs="Times New Roman"/>
          <w:szCs w:val="28"/>
        </w:rPr>
        <w:t>…</w:t>
      </w:r>
      <w:r w:rsidR="002069F9" w:rsidRPr="007C7EAF">
        <w:rPr>
          <w:rFonts w:cs="Times New Roman"/>
          <w:szCs w:val="28"/>
        </w:rPr>
        <w:t>.</w:t>
      </w:r>
      <w:r w:rsidRPr="007C7EAF">
        <w:rPr>
          <w:rFonts w:cs="Times New Roman"/>
          <w:szCs w:val="28"/>
        </w:rPr>
        <w:t>…..1</w:t>
      </w:r>
      <w:r w:rsidR="00B44A4F">
        <w:rPr>
          <w:rFonts w:cs="Times New Roman"/>
          <w:szCs w:val="28"/>
        </w:rPr>
        <w:t>3</w:t>
      </w:r>
    </w:p>
    <w:p w:rsidR="004A19D7" w:rsidRPr="007C7EAF" w:rsidRDefault="00F822EB" w:rsidP="00087068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Приложение 2. Форма Решения о проведении совместного или параллельного контрольного и экспертно-аналитического мероприятия…………………</w:t>
      </w:r>
      <w:r w:rsidR="002069F9" w:rsidRPr="007C7EAF">
        <w:rPr>
          <w:rFonts w:cs="Times New Roman"/>
          <w:szCs w:val="28"/>
        </w:rPr>
        <w:t>.</w:t>
      </w:r>
      <w:r w:rsidRPr="007C7EAF">
        <w:rPr>
          <w:rFonts w:cs="Times New Roman"/>
          <w:szCs w:val="28"/>
        </w:rPr>
        <w:t>…</w:t>
      </w:r>
      <w:r w:rsidR="000F56FA" w:rsidRPr="007C7EAF">
        <w:rPr>
          <w:rFonts w:cs="Times New Roman"/>
          <w:szCs w:val="28"/>
        </w:rPr>
        <w:t>….</w:t>
      </w:r>
      <w:r w:rsidRPr="007C7EAF">
        <w:rPr>
          <w:rFonts w:cs="Times New Roman"/>
          <w:szCs w:val="28"/>
        </w:rPr>
        <w:t>….1</w:t>
      </w:r>
      <w:r w:rsidR="00B44A4F">
        <w:rPr>
          <w:rFonts w:cs="Times New Roman"/>
          <w:szCs w:val="28"/>
        </w:rPr>
        <w:t>6</w:t>
      </w:r>
    </w:p>
    <w:p w:rsidR="00B44A4F" w:rsidRPr="00B44A4F" w:rsidRDefault="00B44A4F" w:rsidP="00B44A4F">
      <w:pPr>
        <w:rPr>
          <w:rFonts w:cs="Times New Roman"/>
          <w:szCs w:val="28"/>
        </w:rPr>
      </w:pPr>
      <w:r w:rsidRPr="00B44A4F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  <w:r w:rsidRPr="00B44A4F">
        <w:rPr>
          <w:rFonts w:cs="Times New Roman"/>
          <w:szCs w:val="28"/>
        </w:rPr>
        <w:t xml:space="preserve">. Форма </w:t>
      </w:r>
      <w:r>
        <w:rPr>
          <w:rFonts w:cs="Times New Roman"/>
          <w:szCs w:val="28"/>
        </w:rPr>
        <w:t xml:space="preserve">Протокола координационного совещания </w:t>
      </w:r>
      <w:r w:rsidRPr="00B44A4F">
        <w:rPr>
          <w:rFonts w:cs="Times New Roman"/>
          <w:szCs w:val="28"/>
        </w:rPr>
        <w:t xml:space="preserve">о проведении совместного </w:t>
      </w:r>
      <w:r>
        <w:rPr>
          <w:rFonts w:cs="Times New Roman"/>
          <w:szCs w:val="28"/>
        </w:rPr>
        <w:t>(</w:t>
      </w:r>
      <w:r w:rsidRPr="00B44A4F">
        <w:rPr>
          <w:rFonts w:cs="Times New Roman"/>
          <w:szCs w:val="28"/>
        </w:rPr>
        <w:t>параллельного</w:t>
      </w:r>
      <w:r>
        <w:rPr>
          <w:rFonts w:cs="Times New Roman"/>
          <w:szCs w:val="28"/>
        </w:rPr>
        <w:t>)</w:t>
      </w:r>
      <w:r w:rsidRPr="00B44A4F">
        <w:rPr>
          <w:rFonts w:cs="Times New Roman"/>
          <w:szCs w:val="28"/>
        </w:rPr>
        <w:t xml:space="preserve"> контрольного и</w:t>
      </w:r>
      <w:r>
        <w:rPr>
          <w:rFonts w:cs="Times New Roman"/>
          <w:szCs w:val="28"/>
        </w:rPr>
        <w:t>ли</w:t>
      </w:r>
      <w:r w:rsidRPr="00B44A4F">
        <w:rPr>
          <w:rFonts w:cs="Times New Roman"/>
          <w:szCs w:val="28"/>
        </w:rPr>
        <w:t xml:space="preserve"> экспертно-аналитического мероприятия……</w:t>
      </w:r>
      <w:r>
        <w:rPr>
          <w:rFonts w:cs="Times New Roman"/>
          <w:szCs w:val="28"/>
        </w:rPr>
        <w:t>…………………………………………….……………….</w:t>
      </w:r>
      <w:r w:rsidRPr="00B44A4F">
        <w:rPr>
          <w:rFonts w:cs="Times New Roman"/>
          <w:szCs w:val="28"/>
        </w:rPr>
        <w:t>.…….….1</w:t>
      </w:r>
      <w:r>
        <w:rPr>
          <w:rFonts w:cs="Times New Roman"/>
          <w:szCs w:val="28"/>
        </w:rPr>
        <w:t>8</w:t>
      </w:r>
    </w:p>
    <w:p w:rsidR="002069F9" w:rsidRPr="007C7EAF" w:rsidRDefault="002069F9" w:rsidP="002069F9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Приложение </w:t>
      </w:r>
      <w:r w:rsidR="00B44A4F">
        <w:rPr>
          <w:rFonts w:cs="Times New Roman"/>
          <w:szCs w:val="28"/>
        </w:rPr>
        <w:t>4</w:t>
      </w:r>
      <w:r w:rsidRPr="007C7EAF">
        <w:rPr>
          <w:rFonts w:cs="Times New Roman"/>
          <w:szCs w:val="28"/>
        </w:rPr>
        <w:t>. Форма Образец оформления  Программы  проведения  совместного  мероприятия …………</w:t>
      </w:r>
      <w:r w:rsidR="00B44A4F">
        <w:rPr>
          <w:rFonts w:cs="Times New Roman"/>
          <w:szCs w:val="28"/>
        </w:rPr>
        <w:t>…………………</w:t>
      </w:r>
      <w:r w:rsidRPr="007C7EAF">
        <w:rPr>
          <w:rFonts w:cs="Times New Roman"/>
          <w:szCs w:val="28"/>
        </w:rPr>
        <w:t>………………………………….…</w:t>
      </w:r>
      <w:r w:rsidR="000F56FA" w:rsidRPr="007C7EAF">
        <w:rPr>
          <w:rFonts w:cs="Times New Roman"/>
          <w:szCs w:val="28"/>
        </w:rPr>
        <w:t>….</w:t>
      </w:r>
      <w:r w:rsidRPr="007C7EAF">
        <w:rPr>
          <w:rFonts w:cs="Times New Roman"/>
          <w:szCs w:val="28"/>
        </w:rPr>
        <w:t>……..1</w:t>
      </w:r>
      <w:r w:rsidR="00B44A4F">
        <w:rPr>
          <w:rFonts w:cs="Times New Roman"/>
          <w:szCs w:val="28"/>
        </w:rPr>
        <w:t>9</w:t>
      </w:r>
    </w:p>
    <w:p w:rsidR="004A19D7" w:rsidRPr="007C7EAF" w:rsidRDefault="004A19D7" w:rsidP="00087068">
      <w:pPr>
        <w:rPr>
          <w:rFonts w:cs="Times New Roman"/>
          <w:szCs w:val="28"/>
        </w:rPr>
      </w:pPr>
    </w:p>
    <w:p w:rsidR="007E0366" w:rsidRPr="007C7EAF" w:rsidRDefault="007E0366">
      <w:pPr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br w:type="page"/>
      </w:r>
    </w:p>
    <w:p w:rsidR="00E376B8" w:rsidRPr="007C7EAF" w:rsidRDefault="00E376B8" w:rsidP="00144F1C">
      <w:pPr>
        <w:pStyle w:val="a4"/>
        <w:numPr>
          <w:ilvl w:val="0"/>
          <w:numId w:val="21"/>
        </w:numPr>
        <w:jc w:val="left"/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1"/>
    </w:p>
    <w:p w:rsidR="004A19D7" w:rsidRPr="007C7EAF" w:rsidRDefault="004A19D7" w:rsidP="00D252B8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1.1. Стандарт </w:t>
      </w:r>
      <w:r w:rsidR="00144F1C" w:rsidRPr="007C7EAF">
        <w:rPr>
          <w:rFonts w:cs="Times New Roman"/>
          <w:szCs w:val="28"/>
        </w:rPr>
        <w:t xml:space="preserve">внешнего государственного </w:t>
      </w:r>
      <w:r w:rsidRPr="007C7EAF">
        <w:rPr>
          <w:rFonts w:cs="Times New Roman"/>
          <w:szCs w:val="28"/>
        </w:rPr>
        <w:t xml:space="preserve">финансового контроля Счетной палаты Чукотского автономного округа </w:t>
      </w:r>
      <w:r w:rsidR="005E33EE" w:rsidRPr="007C7EAF">
        <w:rPr>
          <w:rFonts w:cs="Times New Roman"/>
          <w:szCs w:val="28"/>
        </w:rPr>
        <w:t xml:space="preserve">(далее – Счетная палата) </w:t>
      </w:r>
      <w:r w:rsidRPr="007C7EAF">
        <w:rPr>
          <w:rFonts w:cs="Times New Roman"/>
          <w:szCs w:val="28"/>
        </w:rPr>
        <w:t>«</w:t>
      </w:r>
      <w:r w:rsidR="003C7991" w:rsidRPr="007C7EAF">
        <w:rPr>
          <w:rFonts w:cs="Times New Roman"/>
          <w:szCs w:val="28"/>
        </w:rPr>
        <w:t xml:space="preserve">Порядок организации и проведения совместных </w:t>
      </w:r>
      <w:r w:rsidR="00144F1C" w:rsidRPr="007C7EAF">
        <w:rPr>
          <w:rFonts w:cs="Times New Roman"/>
          <w:szCs w:val="28"/>
        </w:rPr>
        <w:t xml:space="preserve">или параллельных мероприятий  Счетной палаты </w:t>
      </w:r>
      <w:r w:rsidR="00CE5DFB" w:rsidRPr="007C7EAF">
        <w:rPr>
          <w:rFonts w:cs="Times New Roman"/>
          <w:szCs w:val="28"/>
        </w:rPr>
        <w:t xml:space="preserve">Чукотского автономного округа </w:t>
      </w:r>
      <w:r w:rsidR="00144F1C" w:rsidRPr="007C7EAF">
        <w:rPr>
          <w:rFonts w:cs="Times New Roman"/>
          <w:szCs w:val="28"/>
        </w:rPr>
        <w:t>с контрольно – счетными органами муниципальных образований Чукотского автономного округа</w:t>
      </w:r>
      <w:r w:rsidR="00D158D3" w:rsidRPr="007C7EAF">
        <w:rPr>
          <w:rFonts w:cs="Times New Roman"/>
          <w:szCs w:val="28"/>
        </w:rPr>
        <w:t xml:space="preserve">» </w:t>
      </w:r>
      <w:r w:rsidR="007E0366" w:rsidRPr="007C7EAF">
        <w:rPr>
          <w:rFonts w:cs="Times New Roman"/>
          <w:szCs w:val="28"/>
        </w:rPr>
        <w:t>(СФК  00</w:t>
      </w:r>
      <w:r w:rsidR="00144F1C" w:rsidRPr="007C7EAF">
        <w:rPr>
          <w:rFonts w:cs="Times New Roman"/>
          <w:szCs w:val="28"/>
        </w:rPr>
        <w:t>4</w:t>
      </w:r>
      <w:r w:rsidR="007E0366" w:rsidRPr="007C7EAF">
        <w:rPr>
          <w:rFonts w:cs="Times New Roman"/>
          <w:szCs w:val="28"/>
        </w:rPr>
        <w:t xml:space="preserve">) </w:t>
      </w:r>
      <w:r w:rsidR="003C7991" w:rsidRPr="007C7EAF">
        <w:t>(далее – Станда</w:t>
      </w:r>
      <w:r w:rsidR="00144F1C" w:rsidRPr="007C7EAF">
        <w:t xml:space="preserve">рт) разработан в соответствии </w:t>
      </w:r>
      <w:r w:rsidR="003C7991" w:rsidRPr="007C7EAF">
        <w:t>с</w:t>
      </w:r>
      <w:r w:rsidR="005E33EE" w:rsidRPr="007C7EAF">
        <w:rPr>
          <w:rFonts w:cs="Times New Roman"/>
          <w:szCs w:val="28"/>
        </w:rPr>
        <w:t>о ст</w:t>
      </w:r>
      <w:r w:rsidR="003C7991" w:rsidRPr="007C7EAF">
        <w:rPr>
          <w:rFonts w:cs="Times New Roman"/>
          <w:szCs w:val="28"/>
        </w:rPr>
        <w:t>атьей  </w:t>
      </w:r>
      <w:r w:rsidR="005E33EE" w:rsidRPr="007C7EAF">
        <w:rPr>
          <w:rFonts w:cs="Times New Roman"/>
          <w:szCs w:val="28"/>
        </w:rPr>
        <w:t xml:space="preserve">11 Федерального закона </w:t>
      </w:r>
      <w:r w:rsidR="003C7991" w:rsidRPr="007C7EAF">
        <w:rPr>
          <w:rFonts w:cs="Times New Roman"/>
          <w:color w:val="000000" w:themeColor="text1"/>
        </w:rPr>
        <w:t>от  7  февраля 2011  года № 6</w:t>
      </w:r>
      <w:r w:rsidR="003C7991" w:rsidRPr="007C7EAF">
        <w:rPr>
          <w:rFonts w:cs="Times New Roman"/>
          <w:color w:val="000000" w:themeColor="text1"/>
        </w:rPr>
        <w:noBreakHyphen/>
        <w:t>ФЗ «Об  общих</w:t>
      </w:r>
      <w:r w:rsidR="003C7991" w:rsidRPr="007C7EAF">
        <w:rPr>
          <w:rFonts w:cs="Times New Roman"/>
          <w:szCs w:val="28"/>
        </w:rPr>
        <w:t xml:space="preserve"> </w:t>
      </w:r>
      <w:r w:rsidR="005E33EE" w:rsidRPr="007C7EAF">
        <w:rPr>
          <w:rFonts w:cs="Times New Roman"/>
          <w:szCs w:val="28"/>
        </w:rPr>
        <w:t xml:space="preserve">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</w:t>
      </w:r>
      <w:r w:rsidR="003C7991" w:rsidRPr="007C7EAF">
        <w:rPr>
          <w:rFonts w:cs="Times New Roman"/>
          <w:color w:val="000000" w:themeColor="text1"/>
        </w:rPr>
        <w:t>статьей 2 Закона Чукотского автономного округа от 30 июня 1998 года № 36</w:t>
      </w:r>
      <w:r w:rsidR="003C7991" w:rsidRPr="007C7EAF">
        <w:rPr>
          <w:rFonts w:cs="Times New Roman"/>
          <w:color w:val="000000" w:themeColor="text1"/>
        </w:rPr>
        <w:noBreakHyphen/>
        <w:t>ОЗ «О Счетной палате Чукотского автономного округа» (далее – Закон о Счетной палате),</w:t>
      </w:r>
      <w:r w:rsidR="00D252B8" w:rsidRPr="007C7EAF">
        <w:rPr>
          <w:rFonts w:cs="Times New Roman"/>
          <w:color w:val="000000" w:themeColor="text1"/>
        </w:rPr>
        <w:t xml:space="preserve"> статьи  3</w:t>
      </w:r>
      <w:r w:rsidR="00CE5DFB" w:rsidRPr="007C7EAF">
        <w:rPr>
          <w:rFonts w:cs="Times New Roman"/>
          <w:color w:val="000000" w:themeColor="text1"/>
        </w:rPr>
        <w:t xml:space="preserve">6 </w:t>
      </w:r>
      <w:r w:rsidR="00D252B8" w:rsidRPr="007C7EAF">
        <w:rPr>
          <w:rFonts w:cs="Times New Roman"/>
          <w:color w:val="000000" w:themeColor="text1"/>
        </w:rPr>
        <w:t xml:space="preserve">Административного регламента исполнения государственных функций по государственному финансовому контролю Счетной палаты (далее – Регламент Счетной палаты), </w:t>
      </w:r>
      <w:r w:rsidR="00D252B8" w:rsidRPr="007C7EAF">
        <w:rPr>
          <w:rFonts w:cs="Times New Roman"/>
          <w:szCs w:val="28"/>
        </w:rPr>
        <w:t>с   </w:t>
      </w:r>
      <w:r w:rsidR="00E72125" w:rsidRPr="007C7EAF">
        <w:rPr>
          <w:rFonts w:cs="Times New Roman"/>
          <w:szCs w:val="28"/>
        </w:rPr>
        <w:t xml:space="preserve">учетом </w:t>
      </w:r>
      <w:r w:rsidR="00D252B8" w:rsidRPr="007C7EAF">
        <w:rPr>
          <w:rFonts w:cs="Times New Roman"/>
          <w:szCs w:val="28"/>
        </w:rPr>
        <w:t xml:space="preserve">требований </w:t>
      </w:r>
      <w:r w:rsidR="00E72125" w:rsidRPr="007C7EAF">
        <w:rPr>
          <w:rFonts w:cs="Times New Roman"/>
          <w:szCs w:val="28"/>
        </w:rPr>
        <w:t>действующих стандартов</w:t>
      </w:r>
      <w:r w:rsidR="00304E03" w:rsidRPr="007C7EAF">
        <w:rPr>
          <w:rFonts w:cs="Times New Roman"/>
          <w:szCs w:val="28"/>
        </w:rPr>
        <w:t xml:space="preserve"> Счетной палаты </w:t>
      </w:r>
      <w:r w:rsidR="00CE5DFB" w:rsidRPr="007C7EAF">
        <w:rPr>
          <w:rFonts w:cs="Times New Roman"/>
          <w:szCs w:val="28"/>
        </w:rPr>
        <w:t xml:space="preserve">Российской Федерации </w:t>
      </w:r>
      <w:r w:rsidR="00D252B8" w:rsidRPr="007C7EAF">
        <w:rPr>
          <w:rFonts w:cs="Times New Roman"/>
          <w:szCs w:val="28"/>
        </w:rPr>
        <w:t xml:space="preserve">регламентирующих правила </w:t>
      </w:r>
      <w:r w:rsidR="00B21D43" w:rsidRPr="007C7EAF">
        <w:rPr>
          <w:rFonts w:cs="Times New Roman"/>
          <w:szCs w:val="28"/>
        </w:rPr>
        <w:t xml:space="preserve">организации и </w:t>
      </w:r>
      <w:r w:rsidR="00304E03" w:rsidRPr="007C7EAF">
        <w:rPr>
          <w:rFonts w:cs="Times New Roman"/>
          <w:szCs w:val="28"/>
        </w:rPr>
        <w:t>прове</w:t>
      </w:r>
      <w:r w:rsidR="00E72125" w:rsidRPr="007C7EAF">
        <w:rPr>
          <w:rFonts w:cs="Times New Roman"/>
          <w:szCs w:val="28"/>
        </w:rPr>
        <w:t>дения контрольн</w:t>
      </w:r>
      <w:r w:rsidR="00D252B8" w:rsidRPr="007C7EAF">
        <w:rPr>
          <w:rFonts w:cs="Times New Roman"/>
          <w:szCs w:val="28"/>
        </w:rPr>
        <w:t xml:space="preserve">ых и </w:t>
      </w:r>
      <w:r w:rsidR="00E72125" w:rsidRPr="007C7EAF">
        <w:rPr>
          <w:rFonts w:cs="Times New Roman"/>
          <w:szCs w:val="28"/>
        </w:rPr>
        <w:t>экспер</w:t>
      </w:r>
      <w:r w:rsidR="00D252B8" w:rsidRPr="007C7EAF">
        <w:rPr>
          <w:rFonts w:cs="Times New Roman"/>
          <w:szCs w:val="28"/>
        </w:rPr>
        <w:t>тно-аналитических мероприятий.</w:t>
      </w:r>
    </w:p>
    <w:p w:rsidR="005E33EE" w:rsidRPr="007C7EAF" w:rsidRDefault="007911E8" w:rsidP="005E33EE">
      <w:pPr>
        <w:spacing w:after="0"/>
        <w:ind w:firstLine="709"/>
      </w:pPr>
      <w:r w:rsidRPr="007C7EAF">
        <w:rPr>
          <w:rFonts w:cs="Times New Roman"/>
          <w:szCs w:val="28"/>
        </w:rPr>
        <w:t>1.2. </w:t>
      </w:r>
      <w:r w:rsidR="005E33EE" w:rsidRPr="007C7EAF">
        <w:t xml:space="preserve">Настоящий Стандарт определяет порядок планирования, подготовки и проведения Счетной палатой совместных или параллельных контрольных и экспертно-аналитических мероприятий </w:t>
      </w:r>
      <w:r w:rsidR="00D252B8" w:rsidRPr="007C7EAF">
        <w:t xml:space="preserve">(далее – мероприятия) </w:t>
      </w:r>
      <w:r w:rsidR="005E33EE" w:rsidRPr="007C7EAF">
        <w:t>с контрольно-счетными органами муниципальных образований Чукотского автономного округа (далее –</w:t>
      </w:r>
      <w:r w:rsidR="004725D2" w:rsidRPr="007C7EAF">
        <w:t xml:space="preserve"> контрольно-счетный </w:t>
      </w:r>
      <w:r w:rsidR="00787DD5" w:rsidRPr="007C7EAF">
        <w:t xml:space="preserve"> </w:t>
      </w:r>
      <w:r w:rsidR="004725D2" w:rsidRPr="007C7EAF">
        <w:t>орган</w:t>
      </w:r>
      <w:r w:rsidR="00787DD5" w:rsidRPr="007C7EAF">
        <w:t xml:space="preserve">  муниципального  образования</w:t>
      </w:r>
      <w:r w:rsidR="005E33EE" w:rsidRPr="007C7EAF">
        <w:t>).</w:t>
      </w:r>
    </w:p>
    <w:p w:rsidR="005E33EE" w:rsidRPr="007C7EAF" w:rsidRDefault="005E33EE" w:rsidP="005E33E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sz w:val="28"/>
          <w:szCs w:val="28"/>
        </w:rPr>
        <w:t>1.3. </w:t>
      </w:r>
      <w:r w:rsidRPr="007C7EAF">
        <w:rPr>
          <w:b w:val="0"/>
          <w:bCs w:val="0"/>
          <w:color w:val="000000"/>
          <w:sz w:val="28"/>
          <w:szCs w:val="28"/>
        </w:rPr>
        <w:t>Целью Стандарта является регламентация деятельности Сч</w:t>
      </w:r>
      <w:r w:rsidR="00D252B8" w:rsidRPr="007C7EAF">
        <w:rPr>
          <w:b w:val="0"/>
          <w:bCs w:val="0"/>
          <w:color w:val="000000"/>
          <w:sz w:val="28"/>
          <w:szCs w:val="28"/>
        </w:rPr>
        <w:t>е</w:t>
      </w:r>
      <w:r w:rsidRPr="007C7EAF">
        <w:rPr>
          <w:b w:val="0"/>
          <w:bCs w:val="0"/>
          <w:color w:val="000000"/>
          <w:sz w:val="28"/>
          <w:szCs w:val="28"/>
        </w:rPr>
        <w:t>тной палаты по организации и проведению совместных и</w:t>
      </w:r>
      <w:r w:rsidR="00304E03" w:rsidRPr="007C7EAF">
        <w:rPr>
          <w:b w:val="0"/>
          <w:bCs w:val="0"/>
          <w:color w:val="000000"/>
          <w:sz w:val="28"/>
          <w:szCs w:val="28"/>
        </w:rPr>
        <w:t>ли</w:t>
      </w:r>
      <w:r w:rsidRPr="007C7EAF">
        <w:rPr>
          <w:b w:val="0"/>
          <w:bCs w:val="0"/>
          <w:color w:val="000000"/>
          <w:sz w:val="28"/>
          <w:szCs w:val="28"/>
        </w:rPr>
        <w:t xml:space="preserve"> параллельных мероприятий с</w:t>
      </w:r>
      <w:r w:rsidR="004725D2" w:rsidRPr="007C7EAF">
        <w:rPr>
          <w:b w:val="0"/>
          <w:bCs w:val="0"/>
          <w:color w:val="000000"/>
          <w:sz w:val="28"/>
          <w:szCs w:val="28"/>
        </w:rPr>
        <w:t xml:space="preserve"> контрольно-счетными </w:t>
      </w:r>
      <w:r w:rsidR="00787DD5" w:rsidRPr="007C7EAF">
        <w:rPr>
          <w:b w:val="0"/>
          <w:bCs w:val="0"/>
          <w:color w:val="000000"/>
          <w:sz w:val="28"/>
          <w:szCs w:val="28"/>
        </w:rPr>
        <w:t xml:space="preserve"> </w:t>
      </w:r>
      <w:r w:rsidR="004725D2" w:rsidRPr="007C7EAF">
        <w:rPr>
          <w:b w:val="0"/>
          <w:bCs w:val="0"/>
          <w:color w:val="000000"/>
          <w:sz w:val="28"/>
          <w:szCs w:val="28"/>
        </w:rPr>
        <w:t>органами</w:t>
      </w:r>
      <w:r w:rsidR="00787DD5" w:rsidRPr="007C7EAF">
        <w:rPr>
          <w:b w:val="0"/>
          <w:bCs w:val="0"/>
          <w:color w:val="000000"/>
          <w:sz w:val="28"/>
          <w:szCs w:val="28"/>
        </w:rPr>
        <w:t xml:space="preserve">  муниципальных образований</w:t>
      </w:r>
      <w:r w:rsidR="00D158D3" w:rsidRPr="007C7EAF">
        <w:rPr>
          <w:b w:val="0"/>
          <w:bCs w:val="0"/>
          <w:color w:val="000000"/>
          <w:sz w:val="28"/>
          <w:szCs w:val="28"/>
        </w:rPr>
        <w:t>.</w:t>
      </w:r>
    </w:p>
    <w:p w:rsidR="001F4367" w:rsidRPr="007C7EAF" w:rsidRDefault="004725D2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1.4. </w:t>
      </w:r>
      <w:r w:rsidR="001F4367" w:rsidRPr="007C7EAF">
        <w:rPr>
          <w:b w:val="0"/>
          <w:bCs w:val="0"/>
          <w:color w:val="000000"/>
          <w:sz w:val="28"/>
          <w:szCs w:val="28"/>
        </w:rPr>
        <w:t>Основными з</w:t>
      </w:r>
      <w:r w:rsidR="005E33EE" w:rsidRPr="007C7EAF">
        <w:rPr>
          <w:b w:val="0"/>
          <w:bCs w:val="0"/>
          <w:color w:val="000000"/>
          <w:sz w:val="28"/>
          <w:szCs w:val="28"/>
        </w:rPr>
        <w:t>адачами Стандарта являются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: </w:t>
      </w:r>
    </w:p>
    <w:p w:rsidR="001F4367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определение порядка взаимодействия Счетной палаты с контрольно-счетными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 </w:t>
      </w:r>
      <w:r w:rsidR="005731FB" w:rsidRPr="007C7EAF">
        <w:rPr>
          <w:b w:val="0"/>
          <w:bCs w:val="0"/>
          <w:color w:val="000000"/>
          <w:sz w:val="28"/>
          <w:szCs w:val="28"/>
        </w:rPr>
        <w:t xml:space="preserve"> органами</w:t>
      </w:r>
      <w:r w:rsidR="00787DD5" w:rsidRPr="007C7EAF">
        <w:rPr>
          <w:b w:val="0"/>
          <w:bCs w:val="0"/>
          <w:color w:val="000000"/>
          <w:sz w:val="28"/>
          <w:szCs w:val="28"/>
        </w:rPr>
        <w:t xml:space="preserve"> </w:t>
      </w:r>
      <w:r w:rsidR="005731FB" w:rsidRPr="007C7EAF">
        <w:rPr>
          <w:b w:val="0"/>
          <w:bCs w:val="0"/>
          <w:color w:val="000000"/>
          <w:sz w:val="28"/>
          <w:szCs w:val="28"/>
        </w:rPr>
        <w:t xml:space="preserve"> </w:t>
      </w:r>
      <w:r w:rsidR="00787DD5" w:rsidRPr="007C7EAF">
        <w:rPr>
          <w:b w:val="0"/>
          <w:bCs w:val="0"/>
          <w:color w:val="000000"/>
          <w:sz w:val="28"/>
          <w:szCs w:val="28"/>
        </w:rPr>
        <w:t>муниципальных  образований</w:t>
      </w:r>
      <w:r w:rsidR="005731FB" w:rsidRPr="007C7EAF">
        <w:rPr>
          <w:b w:val="0"/>
          <w:bCs w:val="0"/>
          <w:color w:val="000000"/>
          <w:sz w:val="28"/>
          <w:szCs w:val="28"/>
        </w:rPr>
        <w:t>;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 </w:t>
      </w:r>
    </w:p>
    <w:p w:rsidR="005838AE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установление единых требований к организации, проведению и оформлению  результатов  совместных  и  параллельных  мероприятий</w:t>
      </w:r>
      <w:r w:rsidR="005838AE" w:rsidRPr="007C7EAF">
        <w:rPr>
          <w:b w:val="0"/>
          <w:bCs w:val="0"/>
          <w:color w:val="000000"/>
          <w:sz w:val="28"/>
          <w:szCs w:val="28"/>
        </w:rPr>
        <w:t>.</w:t>
      </w:r>
    </w:p>
    <w:p w:rsidR="004725D2" w:rsidRPr="007C7EAF" w:rsidRDefault="004725D2" w:rsidP="004725D2">
      <w:pPr>
        <w:shd w:val="clear" w:color="auto" w:fill="FFFFFF"/>
        <w:spacing w:after="0"/>
        <w:ind w:firstLine="709"/>
        <w:rPr>
          <w:bCs/>
          <w:szCs w:val="28"/>
        </w:rPr>
      </w:pPr>
      <w:r w:rsidRPr="007C7EAF">
        <w:rPr>
          <w:bCs/>
          <w:color w:val="000000"/>
          <w:szCs w:val="28"/>
        </w:rPr>
        <w:t>1.5.</w:t>
      </w:r>
      <w:r w:rsidRPr="007C7EAF">
        <w:rPr>
          <w:szCs w:val="28"/>
        </w:rPr>
        <w:t xml:space="preserve"> Положения и требования настоящего Стандарта являются обязательными для сотрудников </w:t>
      </w:r>
      <w:r w:rsidRPr="007C7EAF">
        <w:rPr>
          <w:bCs/>
          <w:szCs w:val="28"/>
        </w:rPr>
        <w:t>С</w:t>
      </w:r>
      <w:r w:rsidR="000D01FC" w:rsidRPr="007C7EAF">
        <w:rPr>
          <w:bCs/>
          <w:szCs w:val="28"/>
        </w:rPr>
        <w:t>че</w:t>
      </w:r>
      <w:r w:rsidRPr="007C7EAF">
        <w:rPr>
          <w:bCs/>
          <w:szCs w:val="28"/>
        </w:rPr>
        <w:t>тной палаты</w:t>
      </w:r>
      <w:r w:rsidR="000D01FC" w:rsidRPr="007C7EAF">
        <w:rPr>
          <w:bCs/>
          <w:szCs w:val="28"/>
        </w:rPr>
        <w:t xml:space="preserve"> и </w:t>
      </w:r>
      <w:r w:rsidR="000D01FC" w:rsidRPr="007C7EAF">
        <w:rPr>
          <w:szCs w:val="28"/>
        </w:rPr>
        <w:t>должностных лиц</w:t>
      </w:r>
      <w:r w:rsidRPr="007C7EAF">
        <w:rPr>
          <w:bCs/>
          <w:szCs w:val="28"/>
        </w:rPr>
        <w:t xml:space="preserve"> контрольно-сч</w:t>
      </w:r>
      <w:r w:rsidR="000D01FC" w:rsidRPr="007C7EAF">
        <w:rPr>
          <w:bCs/>
          <w:szCs w:val="28"/>
        </w:rPr>
        <w:t>е</w:t>
      </w:r>
      <w:r w:rsidRPr="007C7EAF">
        <w:rPr>
          <w:bCs/>
          <w:szCs w:val="28"/>
        </w:rPr>
        <w:t xml:space="preserve">тных </w:t>
      </w:r>
      <w:r w:rsidR="000D01FC" w:rsidRPr="007C7EAF">
        <w:rPr>
          <w:bCs/>
          <w:szCs w:val="28"/>
        </w:rPr>
        <w:t xml:space="preserve"> </w:t>
      </w:r>
      <w:r w:rsidRPr="007C7EAF">
        <w:rPr>
          <w:bCs/>
          <w:szCs w:val="28"/>
        </w:rPr>
        <w:t>органов</w:t>
      </w:r>
      <w:r w:rsidR="00787DD5" w:rsidRPr="007C7EAF">
        <w:rPr>
          <w:bCs/>
          <w:szCs w:val="28"/>
        </w:rPr>
        <w:t xml:space="preserve">  муниципальных  образований</w:t>
      </w:r>
      <w:r w:rsidRPr="007C7EAF">
        <w:rPr>
          <w:bCs/>
          <w:szCs w:val="28"/>
        </w:rPr>
        <w:t>.</w:t>
      </w:r>
    </w:p>
    <w:p w:rsidR="000E6267" w:rsidRPr="007C7EAF" w:rsidRDefault="000E6267" w:rsidP="004725D2">
      <w:pPr>
        <w:shd w:val="clear" w:color="auto" w:fill="FFFFFF"/>
        <w:spacing w:after="0"/>
        <w:ind w:firstLine="709"/>
        <w:rPr>
          <w:bCs/>
          <w:color w:val="000000"/>
          <w:szCs w:val="28"/>
        </w:rPr>
      </w:pPr>
    </w:p>
    <w:p w:rsidR="000E6267" w:rsidRPr="007C7EAF" w:rsidRDefault="000E6267" w:rsidP="000E6267">
      <w:pPr>
        <w:ind w:firstLine="567"/>
        <w:rPr>
          <w:b/>
        </w:rPr>
      </w:pPr>
      <w:bookmarkStart w:id="2" w:name="bookmark1"/>
      <w:bookmarkStart w:id="3" w:name="_Toc321314237"/>
      <w:r w:rsidRPr="007C7EAF">
        <w:rPr>
          <w:b/>
        </w:rPr>
        <w:t>2. Основные понятия и определения</w:t>
      </w:r>
    </w:p>
    <w:p w:rsidR="000E6267" w:rsidRPr="007C7EAF" w:rsidRDefault="000E6267" w:rsidP="00655580">
      <w:pPr>
        <w:spacing w:after="120"/>
        <w:ind w:firstLine="567"/>
      </w:pPr>
      <w:r w:rsidRPr="007C7EAF">
        <w:t>2.1. В настоящем Стандарте применяются следующие понятия и определения:</w:t>
      </w:r>
    </w:p>
    <w:p w:rsidR="000E6267" w:rsidRPr="007C7EAF" w:rsidRDefault="000E6267" w:rsidP="00A70A55">
      <w:pPr>
        <w:spacing w:after="12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Совместные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</w:t>
      </w:r>
      <w:r w:rsidR="001F4367" w:rsidRPr="007C7EAF">
        <w:rPr>
          <w:rFonts w:cs="Times New Roman"/>
          <w:szCs w:val="28"/>
        </w:rPr>
        <w:t xml:space="preserve">или экспертно-аналитических </w:t>
      </w:r>
      <w:r w:rsidRPr="007C7EAF">
        <w:rPr>
          <w:rFonts w:cs="Times New Roman"/>
          <w:szCs w:val="28"/>
        </w:rPr>
        <w:t xml:space="preserve">мероприятий, осуществляемых Счетной палатой и контрольно-счетными органами на двусторонней </w:t>
      </w:r>
      <w:r w:rsidR="001F4367" w:rsidRPr="007C7EAF">
        <w:rPr>
          <w:rFonts w:cs="Times New Roman"/>
          <w:szCs w:val="28"/>
        </w:rPr>
        <w:t xml:space="preserve">или </w:t>
      </w:r>
      <w:r w:rsidR="001F4367" w:rsidRPr="007C7EAF">
        <w:rPr>
          <w:bCs/>
        </w:rPr>
        <w:t>многосторонней</w:t>
      </w:r>
      <w:r w:rsidR="001F4367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основе в соответствии с общей программой по теме, предложенной Стороной, в согласованные сроки</w:t>
      </w:r>
      <w:r w:rsidR="001F4367" w:rsidRPr="007C7EAF">
        <w:rPr>
          <w:rFonts w:cs="Times New Roman"/>
          <w:szCs w:val="28"/>
        </w:rPr>
        <w:t>, в  </w:t>
      </w:r>
      <w:r w:rsidR="00A70A55" w:rsidRPr="007C7EAF">
        <w:rPr>
          <w:bCs/>
        </w:rPr>
        <w:t>виде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проверки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или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>аудита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эффективности.</w:t>
      </w:r>
    </w:p>
    <w:p w:rsidR="000E6267" w:rsidRPr="007C7EAF" w:rsidRDefault="000E6267" w:rsidP="000E6267">
      <w:pPr>
        <w:spacing w:after="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Параллельные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и экспертно-аналитических мероприятий, осуществляемых Счетной палатой и контрольно-счетными органами по взаимному соглашению каждой из Сторон самостоятельно </w:t>
      </w:r>
      <w:r w:rsidRPr="007C7EAF">
        <w:rPr>
          <w:rFonts w:cs="Times New Roman"/>
          <w:szCs w:val="28"/>
        </w:rPr>
        <w:lastRenderedPageBreak/>
        <w:t>по раздельным программам, в согласованные сроки, с последующим обменом и использованием информации по их результатам.</w:t>
      </w:r>
    </w:p>
    <w:p w:rsidR="00385D91" w:rsidRPr="007C7EAF" w:rsidRDefault="00385D91" w:rsidP="007911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7911E8" w:rsidRPr="007C7EAF" w:rsidRDefault="000E6267" w:rsidP="007C41F2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t>3</w:t>
      </w:r>
      <w:r w:rsidR="008E4A63" w:rsidRPr="007C7EAF">
        <w:rPr>
          <w:rFonts w:cs="Times New Roman"/>
          <w:b/>
          <w:bCs/>
          <w:szCs w:val="28"/>
        </w:rPr>
        <w:t>. </w:t>
      </w:r>
      <w:r w:rsidR="007911E8" w:rsidRPr="007C7EAF">
        <w:rPr>
          <w:rFonts w:cs="Times New Roman"/>
          <w:b/>
          <w:bCs/>
          <w:szCs w:val="28"/>
        </w:rPr>
        <w:t>Основы и формы взаимодействия Счетной палаты с</w:t>
      </w:r>
      <w:r w:rsidR="00385D91" w:rsidRPr="007C7EAF">
        <w:rPr>
          <w:rFonts w:cs="Times New Roman"/>
          <w:b/>
          <w:bCs/>
          <w:szCs w:val="28"/>
        </w:rPr>
        <w:t xml:space="preserve"> контрольно-счетными органами </w:t>
      </w:r>
      <w:r w:rsidR="0080467B" w:rsidRPr="0080467B">
        <w:rPr>
          <w:rFonts w:cs="Times New Roman"/>
          <w:b/>
          <w:bCs/>
          <w:szCs w:val="28"/>
        </w:rPr>
        <w:t>муниципальных образований</w:t>
      </w:r>
    </w:p>
    <w:p w:rsidR="007911E8" w:rsidRPr="007C7EAF" w:rsidRDefault="007911E8" w:rsidP="007911E8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7911E8" w:rsidRPr="007C7EAF">
        <w:rPr>
          <w:rFonts w:cs="Times New Roman"/>
          <w:szCs w:val="28"/>
        </w:rPr>
        <w:t>.1. </w:t>
      </w:r>
      <w:r w:rsidR="00E67E8A" w:rsidRPr="007C7EAF">
        <w:rPr>
          <w:rFonts w:cs="Times New Roman"/>
          <w:szCs w:val="28"/>
        </w:rPr>
        <w:t xml:space="preserve">Взаимодействие Счетной </w:t>
      </w:r>
      <w:r w:rsidR="007911E8" w:rsidRPr="007C7EAF">
        <w:rPr>
          <w:rFonts w:cs="Times New Roman"/>
          <w:szCs w:val="28"/>
        </w:rPr>
        <w:t xml:space="preserve">палаты с </w:t>
      </w:r>
      <w:r w:rsidR="00F26019" w:rsidRPr="007C7EAF">
        <w:t xml:space="preserve">контрольно-счетными органами </w:t>
      </w:r>
      <w:r w:rsidR="007911E8" w:rsidRPr="007C7EAF">
        <w:rPr>
          <w:rFonts w:cs="Times New Roman"/>
          <w:szCs w:val="28"/>
        </w:rPr>
        <w:t>осуществляется на осно</w:t>
      </w:r>
      <w:r w:rsidR="00304E03" w:rsidRPr="007C7EAF">
        <w:rPr>
          <w:rFonts w:cs="Times New Roman"/>
          <w:szCs w:val="28"/>
        </w:rPr>
        <w:t>ве Соглашений о сотрудничестве</w:t>
      </w:r>
      <w:r w:rsidR="007911E8" w:rsidRPr="007C7EAF">
        <w:rPr>
          <w:rFonts w:cs="Times New Roman"/>
          <w:szCs w:val="28"/>
        </w:rPr>
        <w:t>, подпис</w:t>
      </w:r>
      <w:r w:rsidR="00397752" w:rsidRPr="007C7EAF">
        <w:rPr>
          <w:rFonts w:cs="Times New Roman"/>
          <w:szCs w:val="28"/>
        </w:rPr>
        <w:t>анных П</w:t>
      </w:r>
      <w:r w:rsidR="00E62931" w:rsidRPr="007C7EAF">
        <w:rPr>
          <w:rFonts w:cs="Times New Roman"/>
          <w:szCs w:val="28"/>
        </w:rPr>
        <w:t>редседателем С</w:t>
      </w:r>
      <w:r w:rsidR="007911E8" w:rsidRPr="007C7EAF">
        <w:rPr>
          <w:rFonts w:cs="Times New Roman"/>
          <w:szCs w:val="28"/>
        </w:rPr>
        <w:t xml:space="preserve">четной палаты и руководителями соответствующих </w:t>
      </w:r>
      <w:r w:rsidR="00F26019" w:rsidRPr="007C7EAF">
        <w:t xml:space="preserve">контрольно-счетных органов </w:t>
      </w:r>
      <w:r w:rsidR="00E67E8A" w:rsidRPr="007C7EAF">
        <w:rPr>
          <w:rFonts w:cs="Times New Roman"/>
          <w:szCs w:val="28"/>
        </w:rPr>
        <w:t>(далее – Соглашение о сотрудничестве)</w:t>
      </w:r>
      <w:r w:rsidR="007911E8" w:rsidRPr="007C7EAF">
        <w:rPr>
          <w:rFonts w:cs="Times New Roman"/>
          <w:szCs w:val="28"/>
        </w:rPr>
        <w:t xml:space="preserve">, исходя из взаимной заинтересованности сторон в повышении эффективности своей деятельности, направленной на защиту социально-экономических интересов </w:t>
      </w:r>
      <w:r w:rsidR="00E62931" w:rsidRPr="007C7EAF">
        <w:rPr>
          <w:rFonts w:cs="Times New Roman"/>
          <w:szCs w:val="28"/>
        </w:rPr>
        <w:t>Чукотского автономного округа</w:t>
      </w:r>
      <w:r w:rsidR="007911E8" w:rsidRPr="007C7EAF">
        <w:rPr>
          <w:rFonts w:cs="Times New Roman"/>
          <w:szCs w:val="28"/>
        </w:rPr>
        <w:t>, осуществление контроля за соблюдением бюджетно-хозяйственной дисциплины, выявлению, предупреждению, пресечению</w:t>
      </w:r>
      <w:r w:rsidR="00304E03" w:rsidRPr="007C7EAF">
        <w:rPr>
          <w:rFonts w:cs="Times New Roman"/>
          <w:szCs w:val="28"/>
        </w:rPr>
        <w:t xml:space="preserve"> нарушений федеральных и региональных</w:t>
      </w:r>
      <w:r w:rsidR="007911E8" w:rsidRPr="007C7EAF">
        <w:rPr>
          <w:rFonts w:cs="Times New Roman"/>
          <w:szCs w:val="28"/>
        </w:rPr>
        <w:t xml:space="preserve"> законов, других нормативных правовых актов </w:t>
      </w:r>
      <w:r w:rsidR="00E67E8A" w:rsidRPr="007C7EAF">
        <w:rPr>
          <w:rFonts w:cs="Times New Roman"/>
          <w:szCs w:val="28"/>
        </w:rPr>
        <w:t xml:space="preserve">предусматривающих </w:t>
      </w:r>
      <w:r w:rsidR="00E67E8A" w:rsidRPr="007C7EAF">
        <w:t>расходы бюджета Чукотского автономного округа (далее – окружной бюджет), или влияющих на формирование и исполнение окружного бюджета</w:t>
      </w:r>
      <w:r w:rsidR="00C16132" w:rsidRPr="007C7EAF">
        <w:t>, и</w:t>
      </w:r>
      <w:r w:rsidR="007911E8" w:rsidRPr="007C7EAF">
        <w:rPr>
          <w:rFonts w:cs="Times New Roman"/>
          <w:szCs w:val="28"/>
        </w:rPr>
        <w:t xml:space="preserve"> использовани</w:t>
      </w:r>
      <w:r w:rsidR="00C16132" w:rsidRPr="007C7EAF">
        <w:rPr>
          <w:rFonts w:cs="Times New Roman"/>
          <w:szCs w:val="28"/>
        </w:rPr>
        <w:t>е</w:t>
      </w:r>
      <w:r w:rsidR="007911E8" w:rsidRPr="007C7EAF">
        <w:rPr>
          <w:rFonts w:cs="Times New Roman"/>
          <w:szCs w:val="28"/>
        </w:rPr>
        <w:t xml:space="preserve"> государственной и муниципальной собственности.</w:t>
      </w:r>
      <w:r w:rsidR="00394EB4" w:rsidRPr="007C7EAF">
        <w:rPr>
          <w:rFonts w:cs="Times New Roman"/>
          <w:szCs w:val="28"/>
        </w:rPr>
        <w:t xml:space="preserve"> </w:t>
      </w:r>
      <w:r w:rsidR="00E72125" w:rsidRPr="007C7EAF">
        <w:rPr>
          <w:rFonts w:cs="Times New Roman"/>
          <w:szCs w:val="28"/>
        </w:rPr>
        <w:t>Ф</w:t>
      </w:r>
      <w:r w:rsidR="00304E03" w:rsidRPr="007C7EAF">
        <w:rPr>
          <w:rFonts w:cs="Times New Roman"/>
          <w:szCs w:val="28"/>
        </w:rPr>
        <w:t>орма Согла</w:t>
      </w:r>
      <w:r w:rsidR="00C16132" w:rsidRPr="007C7EAF">
        <w:rPr>
          <w:rFonts w:cs="Times New Roman"/>
          <w:szCs w:val="28"/>
        </w:rPr>
        <w:t xml:space="preserve">шения о сотрудничестве </w:t>
      </w:r>
      <w:r w:rsidR="00E72125" w:rsidRPr="007C7EAF">
        <w:rPr>
          <w:rFonts w:cs="Times New Roman"/>
          <w:szCs w:val="28"/>
        </w:rPr>
        <w:t>представлена</w:t>
      </w:r>
      <w:r w:rsidR="00C16132" w:rsidRPr="007C7EAF">
        <w:rPr>
          <w:rFonts w:cs="Times New Roman"/>
          <w:szCs w:val="28"/>
        </w:rPr>
        <w:t xml:space="preserve"> в приложении  </w:t>
      </w:r>
      <w:r w:rsidR="00304E03" w:rsidRPr="007C7EAF">
        <w:rPr>
          <w:rFonts w:cs="Times New Roman"/>
          <w:szCs w:val="28"/>
        </w:rPr>
        <w:t>1</w:t>
      </w:r>
      <w:r w:rsidR="00E72125" w:rsidRPr="007C7EAF">
        <w:rPr>
          <w:rFonts w:cs="Times New Roman"/>
          <w:szCs w:val="28"/>
        </w:rPr>
        <w:t xml:space="preserve"> к </w:t>
      </w:r>
      <w:r w:rsidR="00C16132" w:rsidRPr="007C7EAF">
        <w:rPr>
          <w:rFonts w:cs="Times New Roman"/>
          <w:szCs w:val="28"/>
        </w:rPr>
        <w:t>настоящему С</w:t>
      </w:r>
      <w:r w:rsidR="00E72125" w:rsidRPr="007C7EAF">
        <w:rPr>
          <w:rFonts w:cs="Times New Roman"/>
          <w:szCs w:val="28"/>
        </w:rPr>
        <w:t>тандарту</w:t>
      </w:r>
      <w:r w:rsidR="00304E03" w:rsidRPr="007C7EAF">
        <w:rPr>
          <w:rFonts w:cs="Times New Roman"/>
          <w:szCs w:val="28"/>
        </w:rPr>
        <w:t>.</w:t>
      </w:r>
    </w:p>
    <w:p w:rsidR="00E62931" w:rsidRPr="007C7EAF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E62931" w:rsidRPr="007C7EAF">
        <w:rPr>
          <w:rFonts w:cs="Times New Roman"/>
          <w:szCs w:val="28"/>
        </w:rPr>
        <w:t>.3. </w:t>
      </w:r>
      <w:r w:rsidR="007911E8" w:rsidRPr="007C7EAF">
        <w:rPr>
          <w:rFonts w:cs="Times New Roman"/>
          <w:szCs w:val="28"/>
        </w:rPr>
        <w:t>Соглашен</w:t>
      </w:r>
      <w:r w:rsidR="00E62931" w:rsidRPr="007C7EAF">
        <w:rPr>
          <w:rFonts w:cs="Times New Roman"/>
          <w:szCs w:val="28"/>
        </w:rPr>
        <w:t xml:space="preserve">ие </w:t>
      </w:r>
      <w:r w:rsidR="00394EB4" w:rsidRPr="007C7EAF">
        <w:rPr>
          <w:rFonts w:cs="Times New Roman"/>
          <w:szCs w:val="28"/>
        </w:rPr>
        <w:t xml:space="preserve"> </w:t>
      </w:r>
      <w:r w:rsidR="00E62931" w:rsidRPr="007C7EAF">
        <w:rPr>
          <w:rFonts w:cs="Times New Roman"/>
          <w:szCs w:val="28"/>
        </w:rPr>
        <w:t xml:space="preserve">о </w:t>
      </w:r>
      <w:r w:rsidR="00394EB4" w:rsidRPr="007C7EAF">
        <w:rPr>
          <w:rFonts w:cs="Times New Roman"/>
          <w:szCs w:val="28"/>
        </w:rPr>
        <w:t xml:space="preserve"> </w:t>
      </w:r>
      <w:r w:rsidR="00D158D3" w:rsidRPr="007C7EAF">
        <w:rPr>
          <w:rFonts w:cs="Times New Roman"/>
          <w:szCs w:val="28"/>
        </w:rPr>
        <w:t>сотрудничестве</w:t>
      </w:r>
      <w:r w:rsidR="00394EB4" w:rsidRPr="007C7EAF">
        <w:rPr>
          <w:rFonts w:cs="Times New Roman"/>
          <w:szCs w:val="28"/>
        </w:rPr>
        <w:t xml:space="preserve"> 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может</w:t>
      </w:r>
      <w:r w:rsidR="00394EB4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 xml:space="preserve"> предусматривать: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проведение совместных</w:t>
      </w:r>
      <w:r w:rsidR="00304E03" w:rsidRPr="007C7EAF">
        <w:rPr>
          <w:rFonts w:cs="Times New Roman"/>
          <w:szCs w:val="28"/>
        </w:rPr>
        <w:t xml:space="preserve"> или параллельных</w:t>
      </w:r>
      <w:r w:rsidRPr="007C7EAF">
        <w:rPr>
          <w:rFonts w:cs="Times New Roman"/>
          <w:szCs w:val="28"/>
        </w:rPr>
        <w:t xml:space="preserve"> </w:t>
      </w:r>
      <w:r w:rsidR="00F31AA6" w:rsidRPr="007C7EAF">
        <w:rPr>
          <w:rFonts w:cs="Times New Roman"/>
          <w:szCs w:val="28"/>
        </w:rPr>
        <w:t xml:space="preserve">мероприятий в </w:t>
      </w:r>
      <w:r w:rsidRPr="007C7EAF">
        <w:rPr>
          <w:rFonts w:cs="Times New Roman"/>
          <w:szCs w:val="28"/>
        </w:rPr>
        <w:t>хозяйствующих субъект</w:t>
      </w:r>
      <w:r w:rsidR="00F31AA6" w:rsidRPr="007C7EAF">
        <w:rPr>
          <w:rFonts w:cs="Times New Roman"/>
          <w:szCs w:val="28"/>
        </w:rPr>
        <w:t>ах,</w:t>
      </w:r>
      <w:r w:rsidRPr="007C7EAF">
        <w:rPr>
          <w:rFonts w:cs="Times New Roman"/>
          <w:szCs w:val="28"/>
        </w:rPr>
        <w:t xml:space="preserve"> </w:t>
      </w:r>
      <w:r w:rsidR="00394EB4" w:rsidRPr="007C7EAF">
        <w:rPr>
          <w:rFonts w:cs="Times New Roman"/>
          <w:szCs w:val="28"/>
        </w:rPr>
        <w:t>государственных или муниципальных орган</w:t>
      </w:r>
      <w:r w:rsidR="00F31AA6" w:rsidRPr="007C7EAF">
        <w:rPr>
          <w:rFonts w:cs="Times New Roman"/>
          <w:szCs w:val="28"/>
        </w:rPr>
        <w:t>ах</w:t>
      </w:r>
      <w:r w:rsidRPr="007C7EAF">
        <w:rPr>
          <w:rFonts w:cs="Times New Roman"/>
          <w:szCs w:val="28"/>
        </w:rPr>
        <w:t xml:space="preserve"> в части использования ими </w:t>
      </w:r>
      <w:r w:rsidR="00E62931" w:rsidRPr="007C7EAF">
        <w:rPr>
          <w:rFonts w:cs="Times New Roman"/>
          <w:szCs w:val="28"/>
        </w:rPr>
        <w:t>средств</w:t>
      </w:r>
      <w:r w:rsidR="00394EB4" w:rsidRPr="007C7EAF">
        <w:rPr>
          <w:rFonts w:cs="Times New Roman"/>
          <w:szCs w:val="28"/>
        </w:rPr>
        <w:t xml:space="preserve"> окружного бюджета</w:t>
      </w:r>
      <w:r w:rsidR="00E62931" w:rsidRPr="007C7EAF">
        <w:rPr>
          <w:rFonts w:cs="Times New Roman"/>
          <w:szCs w:val="28"/>
        </w:rPr>
        <w:t xml:space="preserve">, государственной </w:t>
      </w:r>
      <w:r w:rsidRPr="007C7EAF">
        <w:rPr>
          <w:rFonts w:cs="Times New Roman"/>
          <w:szCs w:val="28"/>
        </w:rPr>
        <w:t>или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муниципальной собственности</w:t>
      </w:r>
      <w:r w:rsidR="00E62931" w:rsidRPr="007C7EAF">
        <w:rPr>
          <w:rFonts w:cs="Times New Roman"/>
          <w:szCs w:val="28"/>
        </w:rPr>
        <w:t xml:space="preserve">, </w:t>
      </w:r>
      <w:r w:rsidR="00F31AA6" w:rsidRPr="007C7EAF">
        <w:rPr>
          <w:rFonts w:cs="Times New Roman"/>
          <w:szCs w:val="28"/>
        </w:rPr>
        <w:t xml:space="preserve">а также </w:t>
      </w:r>
      <w:r w:rsidR="00E62931" w:rsidRPr="007C7EAF">
        <w:rPr>
          <w:rFonts w:cs="Times New Roman"/>
          <w:szCs w:val="28"/>
        </w:rPr>
        <w:t xml:space="preserve">соблюдения объектами контроля </w:t>
      </w:r>
      <w:r w:rsidRPr="007C7EAF">
        <w:rPr>
          <w:rFonts w:cs="Times New Roman"/>
          <w:szCs w:val="28"/>
        </w:rPr>
        <w:t>федерального и</w:t>
      </w:r>
      <w:r w:rsidR="00E62931" w:rsidRPr="007C7EAF">
        <w:rPr>
          <w:rFonts w:cs="Times New Roman"/>
          <w:szCs w:val="28"/>
        </w:rPr>
        <w:t xml:space="preserve"> </w:t>
      </w:r>
      <w:r w:rsidR="00397752" w:rsidRPr="007C7EAF">
        <w:rPr>
          <w:rFonts w:cs="Times New Roman"/>
          <w:szCs w:val="28"/>
        </w:rPr>
        <w:t>регионального</w:t>
      </w:r>
      <w:r w:rsidRPr="007C7EAF">
        <w:rPr>
          <w:rFonts w:cs="Times New Roman"/>
          <w:szCs w:val="28"/>
        </w:rPr>
        <w:t xml:space="preserve"> законодательства;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взаимное</w:t>
      </w:r>
      <w:r w:rsidR="00394EB4" w:rsidRPr="007C7EAF">
        <w:rPr>
          <w:rFonts w:cs="Times New Roman"/>
          <w:szCs w:val="28"/>
        </w:rPr>
        <w:t xml:space="preserve">  </w:t>
      </w:r>
      <w:r w:rsidRPr="007C7EAF">
        <w:rPr>
          <w:rFonts w:cs="Times New Roman"/>
          <w:szCs w:val="28"/>
        </w:rPr>
        <w:t xml:space="preserve">оказание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правовой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и </w:t>
      </w:r>
      <w:r w:rsidR="00394EB4" w:rsidRPr="007C7EAF">
        <w:rPr>
          <w:rFonts w:cs="Times New Roman"/>
          <w:szCs w:val="28"/>
        </w:rPr>
        <w:t xml:space="preserve"> методологической </w:t>
      </w:r>
      <w:r w:rsidRPr="007C7EAF">
        <w:rPr>
          <w:rFonts w:cs="Times New Roman"/>
          <w:szCs w:val="28"/>
        </w:rPr>
        <w:t xml:space="preserve"> помощи;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обмен аналитической и статистической информацией, а также иной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информацией, представляющей взаимный интерес;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397752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оказание соде</w:t>
      </w:r>
      <w:r w:rsidR="00E62931" w:rsidRPr="007C7EAF">
        <w:rPr>
          <w:rFonts w:cs="Times New Roman"/>
          <w:szCs w:val="28"/>
        </w:rPr>
        <w:t xml:space="preserve">йствия в повышении квалификации </w:t>
      </w:r>
      <w:r w:rsidR="00F31AA6" w:rsidRPr="007C7EAF">
        <w:rPr>
          <w:rFonts w:cs="Times New Roman"/>
          <w:szCs w:val="28"/>
        </w:rPr>
        <w:t xml:space="preserve">кадров </w:t>
      </w:r>
      <w:r w:rsidRPr="007C7EAF">
        <w:rPr>
          <w:rFonts w:cs="Times New Roman"/>
          <w:szCs w:val="28"/>
        </w:rPr>
        <w:t>государственных и муниципальных органов;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порядок выработки совместных предложений органам государственной или</w:t>
      </w:r>
      <w:r w:rsidR="00E62931" w:rsidRPr="007C7EAF">
        <w:rPr>
          <w:rFonts w:cs="Times New Roman"/>
          <w:szCs w:val="28"/>
        </w:rPr>
        <w:t xml:space="preserve"> муниципальной власти </w:t>
      </w:r>
      <w:r w:rsidR="00F31AA6" w:rsidRPr="007C7EAF">
        <w:rPr>
          <w:rFonts w:cs="Times New Roman"/>
          <w:szCs w:val="28"/>
        </w:rPr>
        <w:t>Чукотского автономного округа</w:t>
      </w:r>
      <w:r w:rsidRPr="007C7EAF">
        <w:rPr>
          <w:rFonts w:cs="Times New Roman"/>
          <w:szCs w:val="28"/>
        </w:rPr>
        <w:t xml:space="preserve"> по укреплению финансово-хозяйственной дисциплины на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предприятиях, в организациях и учреждениях, </w:t>
      </w:r>
      <w:r w:rsidR="00E62931" w:rsidRPr="007C7EAF">
        <w:rPr>
          <w:rFonts w:cs="Times New Roman"/>
          <w:szCs w:val="28"/>
        </w:rPr>
        <w:t>расположенных на территории округа</w:t>
      </w:r>
      <w:r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повышению эффективности использования бюджетных средств, государственной и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муниципальной с</w:t>
      </w:r>
      <w:r w:rsidR="00E62931" w:rsidRPr="007C7EAF">
        <w:rPr>
          <w:rFonts w:cs="Times New Roman"/>
          <w:szCs w:val="28"/>
        </w:rPr>
        <w:t>обственности Чукотского автономного округа</w:t>
      </w:r>
      <w:r w:rsidRPr="007C7EAF">
        <w:rPr>
          <w:rFonts w:cs="Times New Roman"/>
          <w:szCs w:val="28"/>
        </w:rPr>
        <w:t>;</w:t>
      </w:r>
    </w:p>
    <w:p w:rsidR="007911E8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другие формы сотрудничества между сторонами.</w:t>
      </w:r>
    </w:p>
    <w:p w:rsidR="007911E8" w:rsidRPr="007C7EAF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E62931" w:rsidRPr="007C7EAF">
        <w:rPr>
          <w:rFonts w:cs="Times New Roman"/>
          <w:szCs w:val="28"/>
        </w:rPr>
        <w:t>.4. </w:t>
      </w:r>
      <w:r w:rsidR="007911E8" w:rsidRPr="007C7EAF">
        <w:rPr>
          <w:rFonts w:cs="Times New Roman"/>
          <w:szCs w:val="28"/>
        </w:rPr>
        <w:t xml:space="preserve">Стороны, подписавшие Соглашение о </w:t>
      </w:r>
      <w:r w:rsidR="00304E03" w:rsidRPr="007C7EAF">
        <w:rPr>
          <w:rFonts w:cs="Times New Roman"/>
          <w:szCs w:val="28"/>
        </w:rPr>
        <w:t>сотрудничестве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осуществляют совместну</w:t>
      </w:r>
      <w:r w:rsidR="00E62931" w:rsidRPr="007C7EAF">
        <w:rPr>
          <w:rFonts w:cs="Times New Roman"/>
          <w:szCs w:val="28"/>
        </w:rPr>
        <w:t xml:space="preserve">ю деятельность в пределах своей </w:t>
      </w:r>
      <w:r w:rsidR="007911E8" w:rsidRPr="007C7EAF">
        <w:rPr>
          <w:rFonts w:cs="Times New Roman"/>
          <w:szCs w:val="28"/>
        </w:rPr>
        <w:t>компетентности.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По взаимному согласию</w:t>
      </w:r>
      <w:r w:rsidR="00887A56"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в заключенные Соглашения </w:t>
      </w:r>
      <w:r w:rsidR="00E72125" w:rsidRPr="007C7EAF">
        <w:rPr>
          <w:rFonts w:cs="Times New Roman"/>
          <w:szCs w:val="28"/>
        </w:rPr>
        <w:t xml:space="preserve">о сотрудничестве </w:t>
      </w:r>
      <w:r w:rsidR="00E62931" w:rsidRPr="007C7EAF">
        <w:rPr>
          <w:rFonts w:cs="Times New Roman"/>
          <w:szCs w:val="28"/>
        </w:rPr>
        <w:t xml:space="preserve">могут </w:t>
      </w:r>
      <w:r w:rsidR="007911E8" w:rsidRPr="007C7EAF">
        <w:rPr>
          <w:rFonts w:cs="Times New Roman"/>
          <w:szCs w:val="28"/>
        </w:rPr>
        <w:t>вноситься изменения</w:t>
      </w:r>
      <w:r w:rsidR="00887A56" w:rsidRPr="007C7EAF">
        <w:rPr>
          <w:rFonts w:cs="Times New Roman"/>
          <w:szCs w:val="28"/>
        </w:rPr>
        <w:t xml:space="preserve"> 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и</w:t>
      </w:r>
      <w:r w:rsidR="00887A56" w:rsidRPr="007C7EAF">
        <w:rPr>
          <w:rFonts w:cs="Times New Roman"/>
          <w:szCs w:val="28"/>
        </w:rPr>
        <w:t xml:space="preserve">ли </w:t>
      </w:r>
      <w:r w:rsidR="007911E8" w:rsidRPr="007C7EAF">
        <w:rPr>
          <w:rFonts w:cs="Times New Roman"/>
          <w:szCs w:val="28"/>
        </w:rPr>
        <w:t xml:space="preserve"> дополнения.</w:t>
      </w:r>
    </w:p>
    <w:p w:rsidR="007911E8" w:rsidRPr="007C7EAF" w:rsidRDefault="000E6267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397752" w:rsidRPr="007C7EAF">
        <w:rPr>
          <w:rFonts w:cs="Times New Roman"/>
          <w:szCs w:val="28"/>
        </w:rPr>
        <w:t>.</w:t>
      </w:r>
      <w:r w:rsidR="000F4B5E" w:rsidRPr="007C7EAF">
        <w:rPr>
          <w:rFonts w:cs="Times New Roman"/>
          <w:szCs w:val="28"/>
        </w:rPr>
        <w:t>5</w:t>
      </w:r>
      <w:r w:rsidR="008E4A63" w:rsidRPr="007C7EAF">
        <w:rPr>
          <w:rFonts w:cs="Times New Roman"/>
          <w:szCs w:val="28"/>
        </w:rPr>
        <w:t>. С</w:t>
      </w:r>
      <w:r w:rsidR="007911E8" w:rsidRPr="007C7EAF">
        <w:rPr>
          <w:rFonts w:cs="Times New Roman"/>
          <w:szCs w:val="28"/>
        </w:rPr>
        <w:t>четная палата</w:t>
      </w:r>
      <w:r w:rsidR="000F4B5E" w:rsidRPr="007C7EAF">
        <w:rPr>
          <w:rFonts w:cs="Times New Roman"/>
          <w:szCs w:val="28"/>
        </w:rPr>
        <w:t>,</w:t>
      </w:r>
      <w:r w:rsidR="007911E8" w:rsidRPr="007C7EAF">
        <w:rPr>
          <w:rFonts w:cs="Times New Roman"/>
          <w:szCs w:val="28"/>
        </w:rPr>
        <w:t xml:space="preserve"> </w:t>
      </w:r>
      <w:r w:rsidR="000F4B5E" w:rsidRPr="007C7EAF">
        <w:rPr>
          <w:rFonts w:cs="Times New Roman"/>
          <w:szCs w:val="28"/>
        </w:rPr>
        <w:t xml:space="preserve">контрольно-счетные органы муниципальных образований, в целях координации своей деятельности, </w:t>
      </w:r>
      <w:r w:rsidR="007911E8" w:rsidRPr="007C7EAF">
        <w:rPr>
          <w:rFonts w:cs="Times New Roman"/>
          <w:szCs w:val="28"/>
        </w:rPr>
        <w:t>могут создавать как временные,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так и постоянно действующие совместные координационные, консультационные,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совещательные и другие рабочие органы.</w:t>
      </w:r>
    </w:p>
    <w:bookmarkEnd w:id="2"/>
    <w:bookmarkEnd w:id="3"/>
    <w:p w:rsidR="008E4A63" w:rsidRPr="007C7EAF" w:rsidRDefault="008E4A63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</w:p>
    <w:p w:rsidR="00304E03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lastRenderedPageBreak/>
        <w:t>4</w:t>
      </w:r>
      <w:r w:rsidR="00304E03" w:rsidRPr="007C7EAF">
        <w:rPr>
          <w:rFonts w:cs="Times New Roman"/>
          <w:b/>
          <w:bCs/>
          <w:szCs w:val="28"/>
        </w:rPr>
        <w:t>. </w:t>
      </w:r>
      <w:r w:rsidR="00304E03" w:rsidRPr="007C7EAF">
        <w:rPr>
          <w:b/>
        </w:rPr>
        <w:t>Организация</w:t>
      </w:r>
      <w:r w:rsidR="00304E03" w:rsidRPr="007C7EAF">
        <w:rPr>
          <w:rFonts w:cs="Times New Roman"/>
          <w:b/>
          <w:bCs/>
          <w:szCs w:val="28"/>
        </w:rPr>
        <w:t xml:space="preserve"> взаимодействия Счетной палаты с</w:t>
      </w:r>
      <w:r w:rsidR="000F4B5E" w:rsidRPr="007C7EAF">
        <w:rPr>
          <w:rFonts w:cs="Times New Roman"/>
          <w:b/>
          <w:bCs/>
          <w:szCs w:val="28"/>
        </w:rPr>
        <w:t xml:space="preserve"> </w:t>
      </w:r>
      <w:r w:rsidR="00304E03" w:rsidRPr="007C7EAF">
        <w:rPr>
          <w:rFonts w:cs="Times New Roman"/>
          <w:b/>
          <w:bCs/>
          <w:szCs w:val="28"/>
        </w:rPr>
        <w:t>контрольно-счетными органами</w:t>
      </w:r>
      <w:r w:rsidR="008C07AB" w:rsidRPr="007C7EAF">
        <w:rPr>
          <w:rFonts w:cs="Times New Roman"/>
          <w:b/>
          <w:bCs/>
          <w:szCs w:val="28"/>
        </w:rPr>
        <w:t xml:space="preserve">  муниципальных  образований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4</w:t>
      </w:r>
      <w:r w:rsidR="00304E03" w:rsidRPr="007C7EAF">
        <w:rPr>
          <w:rFonts w:cs="Times New Roman"/>
          <w:szCs w:val="28"/>
        </w:rPr>
        <w:t xml:space="preserve">.1. При взаимодействии с контрольно-счетными органами </w:t>
      </w:r>
      <w:r w:rsidR="00D158D3" w:rsidRPr="007C7EAF">
        <w:rPr>
          <w:rFonts w:cs="Times New Roman"/>
          <w:szCs w:val="28"/>
        </w:rPr>
        <w:t xml:space="preserve">муниципальных образований </w:t>
      </w:r>
      <w:r w:rsidR="00304E03" w:rsidRPr="007C7EAF">
        <w:rPr>
          <w:rFonts w:cs="Times New Roman"/>
          <w:szCs w:val="28"/>
        </w:rPr>
        <w:t>Счетная палата вправе:</w:t>
      </w:r>
    </w:p>
    <w:p w:rsidR="008C07AB" w:rsidRPr="007C7EAF" w:rsidRDefault="008C07AB" w:rsidP="008C07AB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- осуществлять совместно с контрольно-счетными органами муниципальных образований планирование совместных или параллельных </w:t>
      </w:r>
      <w:r w:rsidR="000D5E6F" w:rsidRPr="007C7EAF">
        <w:rPr>
          <w:rFonts w:cs="Times New Roman"/>
          <w:szCs w:val="28"/>
        </w:rPr>
        <w:t>м</w:t>
      </w:r>
      <w:r w:rsidRPr="007C7EAF">
        <w:rPr>
          <w:rFonts w:cs="Times New Roman"/>
          <w:szCs w:val="28"/>
        </w:rPr>
        <w:t>ероприятий;</w:t>
      </w:r>
    </w:p>
    <w:p w:rsidR="007B5768" w:rsidRPr="007C7EAF" w:rsidRDefault="000D5E6F" w:rsidP="000D5E6F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</w:t>
      </w:r>
      <w:r w:rsidR="007B5768" w:rsidRPr="007C7EAF">
        <w:rPr>
          <w:rFonts w:cs="Times New Roman"/>
          <w:szCs w:val="28"/>
        </w:rPr>
        <w:t>взять на себя инициативу по организации мероприятий;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- оказывать контрольно-счетным органам </w:t>
      </w:r>
      <w:r w:rsidR="00D158D3" w:rsidRPr="007C7EAF">
        <w:rPr>
          <w:rFonts w:cs="Times New Roman"/>
          <w:szCs w:val="28"/>
        </w:rPr>
        <w:t xml:space="preserve">муниципальных образований </w:t>
      </w:r>
      <w:r w:rsidRPr="007C7EAF">
        <w:rPr>
          <w:rFonts w:cs="Times New Roman"/>
          <w:szCs w:val="28"/>
        </w:rPr>
        <w:t>организационную, правовую, информационную, метод</w:t>
      </w:r>
      <w:r w:rsidR="007B5768" w:rsidRPr="007C7EAF">
        <w:rPr>
          <w:rFonts w:cs="Times New Roman"/>
          <w:szCs w:val="28"/>
        </w:rPr>
        <w:t>ологи</w:t>
      </w:r>
      <w:r w:rsidRPr="007C7EAF">
        <w:rPr>
          <w:rFonts w:cs="Times New Roman"/>
          <w:szCs w:val="28"/>
        </w:rPr>
        <w:t>ческую и иную помощь</w:t>
      </w:r>
      <w:r w:rsidR="00887A56" w:rsidRPr="007C7EAF">
        <w:rPr>
          <w:rFonts w:cs="Times New Roman"/>
          <w:szCs w:val="28"/>
        </w:rPr>
        <w:t xml:space="preserve"> при проведении на территориях соответствующих муниципальных образований совместных или параллельных мероприятий</w:t>
      </w:r>
      <w:r w:rsidRPr="007C7EAF">
        <w:rPr>
          <w:rFonts w:cs="Times New Roman"/>
          <w:szCs w:val="28"/>
        </w:rPr>
        <w:t>;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содействовать профессиональной подготовке, переподготовке и повышению квалификации работников контрольно-счетных органов</w:t>
      </w:r>
      <w:r w:rsidR="00D158D3" w:rsidRPr="007C7EAF">
        <w:rPr>
          <w:rFonts w:cs="Times New Roman"/>
          <w:szCs w:val="28"/>
        </w:rPr>
        <w:t xml:space="preserve"> муниципальных образований</w:t>
      </w:r>
      <w:r w:rsidRPr="007C7EAF">
        <w:rPr>
          <w:rFonts w:cs="Times New Roman"/>
          <w:szCs w:val="28"/>
        </w:rPr>
        <w:t>;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- по обращению контрольно-счетных органов или представительных органов муниципальных образований осуществлять анализ деятельности контрольно-счетных органов </w:t>
      </w:r>
      <w:r w:rsidR="00D158D3" w:rsidRPr="007C7EAF">
        <w:rPr>
          <w:rFonts w:cs="Times New Roman"/>
          <w:szCs w:val="28"/>
        </w:rPr>
        <w:t xml:space="preserve">муниципальных образований </w:t>
      </w:r>
      <w:r w:rsidRPr="007C7EAF">
        <w:rPr>
          <w:rFonts w:cs="Times New Roman"/>
          <w:szCs w:val="28"/>
        </w:rPr>
        <w:t xml:space="preserve">и давать рекомендации по повышению </w:t>
      </w:r>
      <w:r w:rsidR="007B5768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эффективности</w:t>
      </w:r>
      <w:r w:rsidR="007B5768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 их</w:t>
      </w:r>
      <w:r w:rsidR="007B5768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 работы.</w:t>
      </w: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4</w:t>
      </w:r>
      <w:r w:rsidR="004779AD" w:rsidRPr="007C7EAF">
        <w:rPr>
          <w:rFonts w:cs="Times New Roman"/>
          <w:szCs w:val="28"/>
        </w:rPr>
        <w:t>.2.  </w:t>
      </w:r>
      <w:r w:rsidR="00304E03" w:rsidRPr="007C7EAF">
        <w:rPr>
          <w:rFonts w:cs="Times New Roman"/>
          <w:szCs w:val="28"/>
        </w:rPr>
        <w:t xml:space="preserve">При проведении </w:t>
      </w:r>
      <w:r w:rsidR="007B5768" w:rsidRPr="007C7EAF">
        <w:rPr>
          <w:rFonts w:cs="Times New Roman"/>
          <w:szCs w:val="28"/>
        </w:rPr>
        <w:t xml:space="preserve">самостоятельного </w:t>
      </w:r>
      <w:r w:rsidR="00304E03" w:rsidRPr="007C7EAF">
        <w:rPr>
          <w:rFonts w:cs="Times New Roman"/>
          <w:szCs w:val="28"/>
        </w:rPr>
        <w:t>мероприятия на территории муниципального образования</w:t>
      </w:r>
      <w:r w:rsidR="007B5768" w:rsidRPr="007C7EAF">
        <w:rPr>
          <w:rFonts w:cs="Times New Roman"/>
          <w:szCs w:val="28"/>
        </w:rPr>
        <w:t xml:space="preserve"> Чукотского автономного округа</w:t>
      </w:r>
      <w:r w:rsidR="00A35EC7" w:rsidRPr="007C7EAF">
        <w:rPr>
          <w:rFonts w:cs="Times New Roman"/>
          <w:szCs w:val="28"/>
        </w:rPr>
        <w:t>,</w:t>
      </w:r>
      <w:r w:rsidR="00304E03" w:rsidRPr="007C7EAF">
        <w:rPr>
          <w:rFonts w:cs="Times New Roman"/>
          <w:szCs w:val="28"/>
        </w:rPr>
        <w:t xml:space="preserve"> Счетная палата обязана уведомить об этом контрольно-счетный орган </w:t>
      </w:r>
      <w:r w:rsidR="00A35EC7" w:rsidRPr="007C7EAF">
        <w:rPr>
          <w:rFonts w:cs="Times New Roman"/>
          <w:szCs w:val="28"/>
        </w:rPr>
        <w:t xml:space="preserve">соответствующего </w:t>
      </w:r>
      <w:r w:rsidR="00304E03" w:rsidRPr="007C7EAF">
        <w:rPr>
          <w:rFonts w:cs="Times New Roman"/>
          <w:szCs w:val="28"/>
        </w:rPr>
        <w:t>муниципального</w:t>
      </w:r>
      <w:r w:rsidR="007B5768" w:rsidRPr="007C7EAF">
        <w:rPr>
          <w:rFonts w:cs="Times New Roman"/>
          <w:szCs w:val="28"/>
        </w:rPr>
        <w:t xml:space="preserve"> </w:t>
      </w:r>
      <w:r w:rsidR="00304E03" w:rsidRPr="007C7EAF">
        <w:rPr>
          <w:rFonts w:cs="Times New Roman"/>
          <w:szCs w:val="28"/>
        </w:rPr>
        <w:t xml:space="preserve"> образования.</w:t>
      </w:r>
    </w:p>
    <w:p w:rsidR="00A35EC7" w:rsidRPr="007C7EAF" w:rsidRDefault="00A35EC7" w:rsidP="00A35EC7">
      <w:pPr>
        <w:pStyle w:val="af"/>
        <w:spacing w:after="0"/>
        <w:ind w:left="0" w:firstLine="709"/>
        <w:rPr>
          <w:b/>
        </w:rPr>
      </w:pPr>
    </w:p>
    <w:p w:rsidR="00397752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b/>
        </w:rPr>
      </w:pPr>
      <w:r w:rsidRPr="007C7EAF">
        <w:rPr>
          <w:b/>
        </w:rPr>
        <w:t>5</w:t>
      </w:r>
      <w:r w:rsidR="00397752" w:rsidRPr="007C7EAF">
        <w:rPr>
          <w:b/>
        </w:rPr>
        <w:t>. Планирование</w:t>
      </w:r>
      <w:r w:rsidR="007B5768" w:rsidRPr="007C7EAF">
        <w:rPr>
          <w:b/>
        </w:rPr>
        <w:t xml:space="preserve"> </w:t>
      </w:r>
      <w:r w:rsidR="00397752" w:rsidRPr="007C7EAF">
        <w:rPr>
          <w:b/>
          <w:bCs/>
        </w:rPr>
        <w:t xml:space="preserve"> </w:t>
      </w:r>
      <w:r w:rsidR="00397752" w:rsidRPr="007C7EAF">
        <w:rPr>
          <w:b/>
        </w:rPr>
        <w:t>совместных</w:t>
      </w:r>
      <w:r w:rsidR="00CD0261">
        <w:rPr>
          <w:b/>
        </w:rPr>
        <w:t xml:space="preserve"> </w:t>
      </w:r>
      <w:r w:rsidR="007B5768" w:rsidRPr="007C7EAF">
        <w:rPr>
          <w:b/>
        </w:rPr>
        <w:t xml:space="preserve"> </w:t>
      </w:r>
      <w:r w:rsidR="00CD0261" w:rsidRPr="00CD0261">
        <w:rPr>
          <w:b/>
          <w:bCs/>
        </w:rPr>
        <w:t xml:space="preserve">или </w:t>
      </w:r>
      <w:r w:rsidR="00CD0261">
        <w:rPr>
          <w:b/>
          <w:bCs/>
        </w:rPr>
        <w:t xml:space="preserve"> </w:t>
      </w:r>
      <w:r w:rsidR="00CD0261" w:rsidRPr="00CD0261">
        <w:rPr>
          <w:b/>
          <w:bCs/>
        </w:rPr>
        <w:t>параллельных</w:t>
      </w:r>
      <w:r w:rsidR="00397752" w:rsidRPr="007C7EAF">
        <w:rPr>
          <w:b/>
        </w:rPr>
        <w:t xml:space="preserve"> </w:t>
      </w:r>
      <w:r w:rsidR="00CD0261">
        <w:rPr>
          <w:b/>
        </w:rPr>
        <w:t xml:space="preserve"> </w:t>
      </w:r>
      <w:r w:rsidR="00397752" w:rsidRPr="007C7EAF">
        <w:rPr>
          <w:b/>
        </w:rPr>
        <w:t>мероприятий</w:t>
      </w:r>
    </w:p>
    <w:p w:rsidR="00924590" w:rsidRPr="007C7EAF" w:rsidRDefault="00924590" w:rsidP="00924590">
      <w:pPr>
        <w:shd w:val="clear" w:color="auto" w:fill="FFFFFF"/>
        <w:spacing w:after="0"/>
        <w:ind w:firstLine="720"/>
        <w:rPr>
          <w:color w:val="000000"/>
          <w:spacing w:val="-4"/>
          <w:sz w:val="8"/>
          <w:szCs w:val="8"/>
        </w:rPr>
      </w:pPr>
    </w:p>
    <w:p w:rsidR="00A35EC7" w:rsidRPr="007C7EAF" w:rsidRDefault="000E6267" w:rsidP="00A35EC7">
      <w:pPr>
        <w:shd w:val="clear" w:color="auto" w:fill="FFFFFF"/>
        <w:spacing w:after="0"/>
        <w:ind w:firstLine="720"/>
        <w:rPr>
          <w:rFonts w:eastAsia="Times New Roman" w:cs="Times New Roman"/>
          <w:spacing w:val="-4"/>
          <w:szCs w:val="28"/>
        </w:rPr>
      </w:pPr>
      <w:r w:rsidRPr="007C7EAF">
        <w:rPr>
          <w:color w:val="000000"/>
          <w:spacing w:val="-4"/>
          <w:szCs w:val="28"/>
        </w:rPr>
        <w:t>5</w:t>
      </w:r>
      <w:r w:rsidR="00924590" w:rsidRPr="007C7EAF">
        <w:rPr>
          <w:color w:val="000000"/>
          <w:spacing w:val="-4"/>
          <w:szCs w:val="28"/>
        </w:rPr>
        <w:t>.1. </w:t>
      </w:r>
      <w:r w:rsidR="00A35EC7" w:rsidRPr="007C7EAF">
        <w:rPr>
          <w:rFonts w:eastAsia="Times New Roman" w:cs="Times New Roman"/>
          <w:spacing w:val="-4"/>
          <w:szCs w:val="28"/>
        </w:rPr>
        <w:t xml:space="preserve">Планирование совместных мероприятий </w:t>
      </w:r>
      <w:r w:rsidR="00624B16" w:rsidRPr="007C7EAF">
        <w:rPr>
          <w:rFonts w:eastAsia="Times New Roman" w:cs="Times New Roman"/>
          <w:spacing w:val="-4"/>
          <w:szCs w:val="28"/>
        </w:rPr>
        <w:t xml:space="preserve">может быть осуществлено по инициативе </w:t>
      </w:r>
      <w:r w:rsidR="00A35EC7" w:rsidRPr="007C7EAF">
        <w:rPr>
          <w:rFonts w:eastAsia="Times New Roman" w:cs="Times New Roman"/>
          <w:spacing w:val="-3"/>
          <w:szCs w:val="28"/>
        </w:rPr>
        <w:t>Сч</w:t>
      </w:r>
      <w:r w:rsidR="00624B16" w:rsidRPr="007C7EAF">
        <w:rPr>
          <w:rFonts w:eastAsia="Times New Roman" w:cs="Times New Roman"/>
          <w:spacing w:val="-3"/>
          <w:szCs w:val="28"/>
        </w:rPr>
        <w:t>е</w:t>
      </w:r>
      <w:r w:rsidR="00A35EC7" w:rsidRPr="007C7EAF">
        <w:rPr>
          <w:rFonts w:eastAsia="Times New Roman" w:cs="Times New Roman"/>
          <w:spacing w:val="-3"/>
          <w:szCs w:val="28"/>
        </w:rPr>
        <w:t>тной палаты</w:t>
      </w:r>
      <w:r w:rsidR="00A35EC7" w:rsidRPr="007C7EAF">
        <w:rPr>
          <w:rFonts w:eastAsia="Times New Roman" w:cs="Times New Roman"/>
          <w:spacing w:val="-1"/>
          <w:szCs w:val="28"/>
        </w:rPr>
        <w:t xml:space="preserve"> либо </w:t>
      </w:r>
      <w:r w:rsidR="00A35EC7" w:rsidRPr="007C7EAF">
        <w:rPr>
          <w:spacing w:val="-1"/>
          <w:szCs w:val="28"/>
        </w:rPr>
        <w:t>контрольно-счетного органа</w:t>
      </w:r>
      <w:r w:rsidR="00D158D3" w:rsidRPr="007C7EAF">
        <w:rPr>
          <w:spacing w:val="-1"/>
          <w:szCs w:val="28"/>
        </w:rPr>
        <w:t xml:space="preserve"> муниципального образования</w:t>
      </w:r>
      <w:r w:rsidR="00A35EC7" w:rsidRPr="007C7EAF">
        <w:rPr>
          <w:rFonts w:eastAsia="Times New Roman" w:cs="Times New Roman"/>
          <w:spacing w:val="-3"/>
          <w:szCs w:val="28"/>
        </w:rPr>
        <w:t>, в соответствии с порядком планирования работы</w:t>
      </w:r>
      <w:r w:rsidR="00A35EC7" w:rsidRPr="007C7EAF">
        <w:rPr>
          <w:rFonts w:eastAsia="Times New Roman" w:cs="Times New Roman"/>
          <w:spacing w:val="-4"/>
          <w:szCs w:val="28"/>
        </w:rPr>
        <w:t xml:space="preserve"> </w:t>
      </w:r>
      <w:r w:rsidR="00624B16" w:rsidRPr="007C7EAF">
        <w:rPr>
          <w:rFonts w:eastAsia="Times New Roman" w:cs="Times New Roman"/>
          <w:spacing w:val="-4"/>
          <w:szCs w:val="28"/>
        </w:rPr>
        <w:t xml:space="preserve">в </w:t>
      </w:r>
      <w:r w:rsidR="00A35EC7" w:rsidRPr="007C7EAF">
        <w:rPr>
          <w:rFonts w:eastAsia="Times New Roman" w:cs="Times New Roman"/>
          <w:spacing w:val="-4"/>
          <w:szCs w:val="28"/>
        </w:rPr>
        <w:t>Сч</w:t>
      </w:r>
      <w:r w:rsidR="00624B16" w:rsidRPr="007C7EAF">
        <w:rPr>
          <w:rFonts w:eastAsia="Times New Roman" w:cs="Times New Roman"/>
          <w:spacing w:val="-4"/>
          <w:szCs w:val="28"/>
        </w:rPr>
        <w:t>е</w:t>
      </w:r>
      <w:r w:rsidR="00A35EC7" w:rsidRPr="007C7EAF">
        <w:rPr>
          <w:rFonts w:eastAsia="Times New Roman" w:cs="Times New Roman"/>
          <w:spacing w:val="-4"/>
          <w:szCs w:val="28"/>
        </w:rPr>
        <w:t>тной палат</w:t>
      </w:r>
      <w:r w:rsidR="00624B16" w:rsidRPr="007C7EAF">
        <w:rPr>
          <w:rFonts w:eastAsia="Times New Roman" w:cs="Times New Roman"/>
          <w:spacing w:val="-4"/>
          <w:szCs w:val="28"/>
        </w:rPr>
        <w:t>е</w:t>
      </w:r>
      <w:r w:rsidR="00EE0EA5" w:rsidRPr="007C7EAF">
        <w:rPr>
          <w:rFonts w:eastAsia="Times New Roman" w:cs="Times New Roman"/>
          <w:spacing w:val="-4"/>
          <w:szCs w:val="28"/>
        </w:rPr>
        <w:t xml:space="preserve"> и </w:t>
      </w:r>
      <w:r w:rsidR="00A35EC7" w:rsidRPr="007C7EAF">
        <w:rPr>
          <w:spacing w:val="-4"/>
          <w:szCs w:val="28"/>
        </w:rPr>
        <w:t>контрольно-счетных орган</w:t>
      </w:r>
      <w:r w:rsidR="00DD793F" w:rsidRPr="007C7EAF">
        <w:rPr>
          <w:spacing w:val="-4"/>
          <w:szCs w:val="28"/>
        </w:rPr>
        <w:t>ах</w:t>
      </w:r>
      <w:r w:rsidR="00D158D3" w:rsidRPr="007C7EAF">
        <w:rPr>
          <w:spacing w:val="-4"/>
          <w:szCs w:val="28"/>
        </w:rPr>
        <w:t xml:space="preserve"> муниципальных образований</w:t>
      </w:r>
      <w:r w:rsidR="003D27A2" w:rsidRPr="007C7EAF">
        <w:rPr>
          <w:spacing w:val="-4"/>
          <w:szCs w:val="28"/>
        </w:rPr>
        <w:t>, утвержденных соответствующими  Регламентами  и  Стандартами</w:t>
      </w:r>
      <w:r w:rsidR="00A35EC7" w:rsidRPr="007C7EAF">
        <w:rPr>
          <w:rFonts w:eastAsia="Times New Roman" w:cs="Times New Roman"/>
          <w:spacing w:val="-4"/>
          <w:szCs w:val="28"/>
        </w:rPr>
        <w:t>.</w:t>
      </w:r>
    </w:p>
    <w:p w:rsidR="003F7843" w:rsidRPr="007C7EAF" w:rsidRDefault="000E6267" w:rsidP="00F56C06">
      <w:pPr>
        <w:shd w:val="clear" w:color="auto" w:fill="FFFFFF"/>
        <w:spacing w:after="0"/>
        <w:ind w:right="-314"/>
        <w:jc w:val="center"/>
        <w:rPr>
          <w:szCs w:val="28"/>
        </w:rPr>
      </w:pPr>
      <w:r w:rsidRPr="007C7EAF">
        <w:rPr>
          <w:szCs w:val="28"/>
        </w:rPr>
        <w:t>5</w:t>
      </w:r>
      <w:r w:rsidR="003F7843" w:rsidRPr="007C7EAF">
        <w:rPr>
          <w:szCs w:val="28"/>
        </w:rPr>
        <w:t>.2. Планирование совместных мероприятий по инициативе Счетной палаты:</w:t>
      </w:r>
    </w:p>
    <w:p w:rsidR="004779AD" w:rsidRPr="007C7EAF" w:rsidRDefault="004779AD" w:rsidP="004779AD">
      <w:pPr>
        <w:spacing w:after="0"/>
        <w:ind w:firstLine="709"/>
        <w:rPr>
          <w:szCs w:val="28"/>
        </w:rPr>
      </w:pPr>
      <w:r w:rsidRPr="007C7EAF">
        <w:rPr>
          <w:rFonts w:cs="Times New Roman"/>
          <w:szCs w:val="28"/>
        </w:rPr>
        <w:t>Аудиторы Счетной палаты, в соответствии с закрепленными за ними направлениями деятельности, подготавливают</w:t>
      </w:r>
      <w:r w:rsidR="00E750A2" w:rsidRPr="007C7EAF">
        <w:rPr>
          <w:rFonts w:cs="Times New Roman"/>
          <w:szCs w:val="28"/>
        </w:rPr>
        <w:t xml:space="preserve"> в письменной форме</w:t>
      </w:r>
      <w:r w:rsidR="003D7346" w:rsidRPr="007C7EAF">
        <w:rPr>
          <w:rFonts w:cs="Times New Roman"/>
          <w:szCs w:val="28"/>
        </w:rPr>
        <w:t>,</w:t>
      </w:r>
      <w:r w:rsidRPr="007C7EAF">
        <w:rPr>
          <w:rFonts w:cs="Times New Roman"/>
          <w:szCs w:val="28"/>
        </w:rPr>
        <w:t xml:space="preserve"> </w:t>
      </w:r>
      <w:r w:rsidR="003D7346" w:rsidRPr="007C7EAF">
        <w:rPr>
          <w:rFonts w:cs="Times New Roman"/>
          <w:szCs w:val="28"/>
        </w:rPr>
        <w:t>п</w:t>
      </w:r>
      <w:r w:rsidR="003D7346" w:rsidRPr="007C7EAF">
        <w:rPr>
          <w:szCs w:val="28"/>
        </w:rPr>
        <w:t xml:space="preserve">о мере необходимости, </w:t>
      </w:r>
      <w:r w:rsidRPr="007C7EAF">
        <w:rPr>
          <w:rFonts w:cs="Times New Roman"/>
          <w:szCs w:val="28"/>
        </w:rPr>
        <w:t xml:space="preserve">предложения о проведении совместных или параллельных мероприятий с </w:t>
      </w:r>
      <w:r w:rsidRPr="007C7EAF">
        <w:rPr>
          <w:spacing w:val="-1"/>
          <w:szCs w:val="28"/>
        </w:rPr>
        <w:t>контрольно-счетными органами муниципальных образований округа</w:t>
      </w:r>
      <w:r w:rsidRPr="007C7EAF">
        <w:rPr>
          <w:rFonts w:cs="Times New Roman"/>
          <w:szCs w:val="28"/>
        </w:rPr>
        <w:t xml:space="preserve"> и направляют их на согласование Председателя Счетной палаты и  утверждение  коллегии Счетной палаты.</w:t>
      </w:r>
    </w:p>
    <w:p w:rsidR="00E750A2" w:rsidRPr="007C7EAF" w:rsidRDefault="00D87E23" w:rsidP="00A35EC7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</w:t>
      </w:r>
      <w:r w:rsidR="003D7346" w:rsidRPr="007C7EAF">
        <w:rPr>
          <w:szCs w:val="28"/>
        </w:rPr>
        <w:t xml:space="preserve">согласовании и утверждении коллегией Счетной палаты </w:t>
      </w:r>
      <w:r w:rsidRPr="007C7EAF">
        <w:rPr>
          <w:szCs w:val="28"/>
        </w:rPr>
        <w:t xml:space="preserve">решения о </w:t>
      </w:r>
      <w:r w:rsidR="00DD793F" w:rsidRPr="007C7EAF">
        <w:rPr>
          <w:szCs w:val="28"/>
        </w:rPr>
        <w:t>проведени</w:t>
      </w:r>
      <w:r w:rsidRPr="007C7EAF">
        <w:rPr>
          <w:szCs w:val="28"/>
        </w:rPr>
        <w:t>и</w:t>
      </w:r>
      <w:r w:rsidR="00DD793F" w:rsidRPr="007C7EAF">
        <w:rPr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с </w:t>
      </w:r>
      <w:r w:rsidRPr="007C7EAF">
        <w:rPr>
          <w:spacing w:val="-1"/>
          <w:szCs w:val="28"/>
        </w:rPr>
        <w:t xml:space="preserve">контрольно-счетными органами муниципальных образований </w:t>
      </w:r>
      <w:r w:rsidR="003D7346" w:rsidRPr="007C7EAF">
        <w:rPr>
          <w:rFonts w:cs="Times New Roman"/>
          <w:szCs w:val="28"/>
        </w:rPr>
        <w:t>совместных или параллельных мероприятий</w:t>
      </w:r>
      <w:r w:rsidR="003D7346" w:rsidRPr="007C7EAF">
        <w:rPr>
          <w:szCs w:val="28"/>
        </w:rPr>
        <w:t xml:space="preserve"> </w:t>
      </w:r>
      <w:r w:rsidR="006E7083" w:rsidRPr="007C7EAF">
        <w:rPr>
          <w:szCs w:val="28"/>
        </w:rPr>
        <w:t>А</w:t>
      </w:r>
      <w:r w:rsidR="003D7346" w:rsidRPr="007C7EAF">
        <w:rPr>
          <w:szCs w:val="28"/>
        </w:rPr>
        <w:t xml:space="preserve">удиторы представляют </w:t>
      </w:r>
      <w:r w:rsidR="00DD793F" w:rsidRPr="007C7EAF">
        <w:rPr>
          <w:szCs w:val="28"/>
        </w:rPr>
        <w:t>Председател</w:t>
      </w:r>
      <w:r w:rsidR="003D7346" w:rsidRPr="007C7EAF">
        <w:rPr>
          <w:szCs w:val="28"/>
        </w:rPr>
        <w:t>ю</w:t>
      </w:r>
      <w:r w:rsidR="00DD793F" w:rsidRPr="007C7EAF">
        <w:rPr>
          <w:szCs w:val="28"/>
        </w:rPr>
        <w:t xml:space="preserve"> </w:t>
      </w:r>
      <w:r w:rsidR="00924590" w:rsidRPr="007C7EAF">
        <w:rPr>
          <w:szCs w:val="28"/>
        </w:rPr>
        <w:t>С</w:t>
      </w:r>
      <w:r w:rsidR="00397752" w:rsidRPr="007C7EAF">
        <w:rPr>
          <w:szCs w:val="28"/>
        </w:rPr>
        <w:t>ч</w:t>
      </w:r>
      <w:r w:rsidR="00DD793F" w:rsidRPr="007C7EAF">
        <w:rPr>
          <w:szCs w:val="28"/>
        </w:rPr>
        <w:t>е</w:t>
      </w:r>
      <w:r w:rsidR="00397752" w:rsidRPr="007C7EAF">
        <w:rPr>
          <w:szCs w:val="28"/>
        </w:rPr>
        <w:t>тн</w:t>
      </w:r>
      <w:r w:rsidR="00DD793F" w:rsidRPr="007C7EAF">
        <w:rPr>
          <w:szCs w:val="28"/>
        </w:rPr>
        <w:t>ой</w:t>
      </w:r>
      <w:r w:rsidR="00397752" w:rsidRPr="007C7EAF">
        <w:rPr>
          <w:szCs w:val="28"/>
        </w:rPr>
        <w:t xml:space="preserve"> палат</w:t>
      </w:r>
      <w:r w:rsidR="00DD793F" w:rsidRPr="007C7EAF">
        <w:rPr>
          <w:szCs w:val="28"/>
        </w:rPr>
        <w:t>ы</w:t>
      </w:r>
      <w:r w:rsidR="00397752" w:rsidRPr="007C7EAF">
        <w:rPr>
          <w:szCs w:val="28"/>
        </w:rPr>
        <w:t xml:space="preserve"> </w:t>
      </w:r>
      <w:r w:rsidR="00E72125" w:rsidRPr="007C7EAF">
        <w:rPr>
          <w:szCs w:val="28"/>
        </w:rPr>
        <w:t>проект</w:t>
      </w:r>
      <w:r w:rsidR="00DD793F" w:rsidRPr="007C7EAF">
        <w:rPr>
          <w:szCs w:val="28"/>
        </w:rPr>
        <w:t>ы</w:t>
      </w:r>
      <w:r w:rsidR="00E72125" w:rsidRPr="007C7EAF">
        <w:rPr>
          <w:szCs w:val="28"/>
        </w:rPr>
        <w:t xml:space="preserve"> </w:t>
      </w:r>
      <w:r w:rsidR="00E750A2" w:rsidRPr="007C7EAF">
        <w:rPr>
          <w:szCs w:val="28"/>
        </w:rPr>
        <w:t>«</w:t>
      </w:r>
      <w:r w:rsidR="00E72125" w:rsidRPr="007C7EAF">
        <w:rPr>
          <w:szCs w:val="28"/>
        </w:rPr>
        <w:t>Решени</w:t>
      </w:r>
      <w:r w:rsidR="00DD793F" w:rsidRPr="007C7EAF">
        <w:rPr>
          <w:szCs w:val="28"/>
        </w:rPr>
        <w:t>й</w:t>
      </w:r>
      <w:r w:rsidR="00E72125" w:rsidRPr="007C7EAF">
        <w:rPr>
          <w:szCs w:val="28"/>
        </w:rPr>
        <w:t xml:space="preserve"> </w:t>
      </w:r>
      <w:r w:rsidR="00397752" w:rsidRPr="007C7EAF">
        <w:rPr>
          <w:szCs w:val="28"/>
        </w:rPr>
        <w:t xml:space="preserve">о проведении </w:t>
      </w:r>
      <w:r w:rsidRPr="007C7EAF">
        <w:rPr>
          <w:rFonts w:cs="Times New Roman"/>
          <w:szCs w:val="28"/>
        </w:rPr>
        <w:t>совместных или параллельных мероприятий</w:t>
      </w:r>
      <w:r w:rsidRPr="007C7EAF">
        <w:rPr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с </w:t>
      </w:r>
      <w:r w:rsidRPr="007C7EAF">
        <w:rPr>
          <w:spacing w:val="-1"/>
          <w:szCs w:val="28"/>
        </w:rPr>
        <w:t>контрольно-счетными органами муниципальных образований</w:t>
      </w:r>
      <w:r w:rsidR="00397752" w:rsidRPr="007C7EAF">
        <w:rPr>
          <w:spacing w:val="-4"/>
          <w:szCs w:val="28"/>
        </w:rPr>
        <w:t xml:space="preserve"> </w:t>
      </w:r>
      <w:r w:rsidR="00397752" w:rsidRPr="007C7EAF">
        <w:rPr>
          <w:szCs w:val="28"/>
        </w:rPr>
        <w:t xml:space="preserve">на очередной </w:t>
      </w:r>
      <w:r w:rsidR="00DD793F" w:rsidRPr="007C7EAF">
        <w:rPr>
          <w:szCs w:val="28"/>
        </w:rPr>
        <w:t xml:space="preserve">финансовый </w:t>
      </w:r>
      <w:r w:rsidR="00397752" w:rsidRPr="007C7EAF">
        <w:rPr>
          <w:szCs w:val="28"/>
        </w:rPr>
        <w:t>год</w:t>
      </w:r>
      <w:r w:rsidR="00E750A2" w:rsidRPr="007C7EAF">
        <w:rPr>
          <w:szCs w:val="28"/>
        </w:rPr>
        <w:t xml:space="preserve">» (далее – Решения о проведении проверки), в двух экземплярах. Форма Решения о проведении проверки представлена </w:t>
      </w:r>
      <w:r w:rsidR="006E7083" w:rsidRPr="007C7EAF">
        <w:rPr>
          <w:szCs w:val="28"/>
        </w:rPr>
        <w:t xml:space="preserve"> </w:t>
      </w:r>
      <w:r w:rsidR="00E750A2" w:rsidRPr="007C7EAF">
        <w:rPr>
          <w:szCs w:val="28"/>
        </w:rPr>
        <w:t>в</w:t>
      </w:r>
      <w:r w:rsidR="006E7083" w:rsidRPr="007C7EAF">
        <w:rPr>
          <w:szCs w:val="28"/>
        </w:rPr>
        <w:t xml:space="preserve"> </w:t>
      </w:r>
      <w:r w:rsidR="00E750A2" w:rsidRPr="007C7EAF">
        <w:rPr>
          <w:szCs w:val="28"/>
        </w:rPr>
        <w:t xml:space="preserve"> Приложении  2 </w:t>
      </w:r>
      <w:r w:rsidR="006E7083" w:rsidRPr="007C7EAF">
        <w:rPr>
          <w:szCs w:val="28"/>
        </w:rPr>
        <w:t xml:space="preserve"> </w:t>
      </w:r>
      <w:r w:rsidR="00E750A2" w:rsidRPr="007C7EAF">
        <w:rPr>
          <w:szCs w:val="28"/>
        </w:rPr>
        <w:t xml:space="preserve">к </w:t>
      </w:r>
      <w:r w:rsidR="006E7083" w:rsidRPr="007C7EAF">
        <w:rPr>
          <w:szCs w:val="28"/>
        </w:rPr>
        <w:t xml:space="preserve"> </w:t>
      </w:r>
      <w:r w:rsidR="00E750A2" w:rsidRPr="007C7EAF">
        <w:rPr>
          <w:szCs w:val="28"/>
        </w:rPr>
        <w:t>настоящему</w:t>
      </w:r>
      <w:r w:rsidR="006E7083" w:rsidRPr="007C7EAF">
        <w:rPr>
          <w:szCs w:val="28"/>
        </w:rPr>
        <w:t xml:space="preserve"> </w:t>
      </w:r>
      <w:r w:rsidR="00E750A2" w:rsidRPr="007C7EAF">
        <w:rPr>
          <w:szCs w:val="28"/>
        </w:rPr>
        <w:t xml:space="preserve"> Стандарту. </w:t>
      </w:r>
    </w:p>
    <w:p w:rsidR="00397752" w:rsidRPr="007C7EAF" w:rsidRDefault="00E750A2" w:rsidP="00A35EC7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После подписания Председателем Счетной палаты Решений о проведении проверок</w:t>
      </w:r>
      <w:r w:rsidR="00DD793F" w:rsidRPr="007C7EAF">
        <w:rPr>
          <w:szCs w:val="28"/>
        </w:rPr>
        <w:t>,</w:t>
      </w:r>
      <w:r w:rsidR="00397752" w:rsidRPr="007C7EAF">
        <w:rPr>
          <w:szCs w:val="28"/>
        </w:rPr>
        <w:t xml:space="preserve"> </w:t>
      </w:r>
      <w:r w:rsidRPr="007C7EAF">
        <w:rPr>
          <w:szCs w:val="28"/>
        </w:rPr>
        <w:t>оба экземпляра каждого из них</w:t>
      </w:r>
      <w:r w:rsidR="00397752" w:rsidRPr="007C7EAF">
        <w:rPr>
          <w:szCs w:val="28"/>
        </w:rPr>
        <w:t xml:space="preserve"> направля</w:t>
      </w:r>
      <w:r w:rsidRPr="007C7EAF">
        <w:rPr>
          <w:szCs w:val="28"/>
        </w:rPr>
        <w:t>ются</w:t>
      </w:r>
      <w:r w:rsidR="00397752" w:rsidRPr="007C7EAF">
        <w:rPr>
          <w:szCs w:val="28"/>
        </w:rPr>
        <w:t xml:space="preserve"> в адрес контрольно-</w:t>
      </w:r>
      <w:r w:rsidR="00397752" w:rsidRPr="007C7EAF">
        <w:rPr>
          <w:szCs w:val="28"/>
        </w:rPr>
        <w:lastRenderedPageBreak/>
        <w:t>сч</w:t>
      </w:r>
      <w:r w:rsidR="00DD793F" w:rsidRPr="007C7EAF">
        <w:rPr>
          <w:szCs w:val="28"/>
        </w:rPr>
        <w:t>е</w:t>
      </w:r>
      <w:r w:rsidR="00397752" w:rsidRPr="007C7EAF">
        <w:rPr>
          <w:szCs w:val="28"/>
        </w:rPr>
        <w:t xml:space="preserve">тных </w:t>
      </w:r>
      <w:r w:rsidR="00924590" w:rsidRPr="007C7EAF">
        <w:rPr>
          <w:szCs w:val="28"/>
        </w:rPr>
        <w:t>органов</w:t>
      </w:r>
      <w:r w:rsidR="00E72125" w:rsidRPr="007C7EAF">
        <w:rPr>
          <w:szCs w:val="28"/>
        </w:rPr>
        <w:t xml:space="preserve"> муниципальных образований</w:t>
      </w:r>
      <w:r w:rsidR="00924590" w:rsidRPr="007C7EAF">
        <w:rPr>
          <w:szCs w:val="28"/>
        </w:rPr>
        <w:t xml:space="preserve"> </w:t>
      </w:r>
      <w:r w:rsidR="00397752" w:rsidRPr="007C7EAF">
        <w:rPr>
          <w:szCs w:val="28"/>
        </w:rPr>
        <w:t xml:space="preserve">до 5 декабря года, предшествующего </w:t>
      </w:r>
      <w:r w:rsidR="006E7083" w:rsidRPr="007C7EAF">
        <w:rPr>
          <w:szCs w:val="28"/>
        </w:rPr>
        <w:t xml:space="preserve"> </w:t>
      </w:r>
      <w:r w:rsidR="00397752" w:rsidRPr="007C7EAF">
        <w:rPr>
          <w:szCs w:val="28"/>
        </w:rPr>
        <w:t>планируемому</w:t>
      </w:r>
      <w:r w:rsidR="006E7083" w:rsidRPr="007C7EAF">
        <w:rPr>
          <w:szCs w:val="28"/>
        </w:rPr>
        <w:t xml:space="preserve">  году</w:t>
      </w:r>
      <w:r w:rsidR="00397752" w:rsidRPr="007C7EAF">
        <w:rPr>
          <w:szCs w:val="28"/>
        </w:rPr>
        <w:t>.</w:t>
      </w:r>
    </w:p>
    <w:p w:rsidR="00397752" w:rsidRPr="007C7EAF" w:rsidRDefault="00397752" w:rsidP="00924590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Контрольно-сч</w:t>
      </w:r>
      <w:r w:rsidR="00DD793F" w:rsidRPr="007C7EAF">
        <w:rPr>
          <w:szCs w:val="28"/>
        </w:rPr>
        <w:t>е</w:t>
      </w:r>
      <w:r w:rsidRPr="007C7EAF">
        <w:rPr>
          <w:szCs w:val="28"/>
        </w:rPr>
        <w:t xml:space="preserve">тные органы </w:t>
      </w:r>
      <w:r w:rsidR="00E72125" w:rsidRPr="007C7EAF">
        <w:rPr>
          <w:szCs w:val="28"/>
        </w:rPr>
        <w:t xml:space="preserve">муниципальных образований </w:t>
      </w:r>
      <w:r w:rsidRPr="007C7EAF">
        <w:rPr>
          <w:szCs w:val="28"/>
        </w:rPr>
        <w:t>рассматривают предложения</w:t>
      </w:r>
      <w:r w:rsidR="00A84FFF" w:rsidRPr="007C7EAF">
        <w:rPr>
          <w:szCs w:val="28"/>
        </w:rPr>
        <w:t xml:space="preserve"> С</w:t>
      </w:r>
      <w:r w:rsidR="00E72125" w:rsidRPr="007C7EAF">
        <w:rPr>
          <w:szCs w:val="28"/>
        </w:rPr>
        <w:t>ч</w:t>
      </w:r>
      <w:r w:rsidR="00E750A2" w:rsidRPr="007C7EAF">
        <w:rPr>
          <w:szCs w:val="28"/>
        </w:rPr>
        <w:t>е</w:t>
      </w:r>
      <w:r w:rsidR="00E72125" w:rsidRPr="007C7EAF">
        <w:rPr>
          <w:szCs w:val="28"/>
        </w:rPr>
        <w:t>тной палаты</w:t>
      </w:r>
      <w:r w:rsidR="006E7083" w:rsidRPr="007C7EAF">
        <w:rPr>
          <w:szCs w:val="28"/>
        </w:rPr>
        <w:t>,</w:t>
      </w:r>
      <w:r w:rsidR="00E72125" w:rsidRPr="007C7EAF">
        <w:rPr>
          <w:szCs w:val="28"/>
        </w:rPr>
        <w:t xml:space="preserve"> </w:t>
      </w:r>
      <w:r w:rsidR="00E750A2" w:rsidRPr="007C7EAF">
        <w:rPr>
          <w:szCs w:val="28"/>
        </w:rPr>
        <w:t>направленные в их адрес в виде совместных Решений о проведении проверок</w:t>
      </w:r>
      <w:r w:rsidR="006E7083" w:rsidRPr="007C7EAF">
        <w:rPr>
          <w:szCs w:val="28"/>
        </w:rPr>
        <w:t>,</w:t>
      </w:r>
      <w:r w:rsidR="00E72125" w:rsidRPr="007C7EAF">
        <w:rPr>
          <w:szCs w:val="28"/>
        </w:rPr>
        <w:t xml:space="preserve"> в случаи положительного реш</w:t>
      </w:r>
      <w:r w:rsidR="00BA32D5" w:rsidRPr="007C7EAF">
        <w:rPr>
          <w:szCs w:val="28"/>
        </w:rPr>
        <w:t>е</w:t>
      </w:r>
      <w:r w:rsidR="00E72125" w:rsidRPr="007C7EAF">
        <w:rPr>
          <w:szCs w:val="28"/>
        </w:rPr>
        <w:t xml:space="preserve">ния </w:t>
      </w:r>
      <w:r w:rsidR="004A28C4" w:rsidRPr="007C7EAF">
        <w:rPr>
          <w:szCs w:val="28"/>
        </w:rPr>
        <w:t xml:space="preserve">подписывают их и </w:t>
      </w:r>
      <w:r w:rsidR="00E72125" w:rsidRPr="007C7EAF">
        <w:rPr>
          <w:szCs w:val="28"/>
        </w:rPr>
        <w:t>возвращают</w:t>
      </w:r>
      <w:r w:rsidR="00BA32D5" w:rsidRPr="007C7EAF">
        <w:rPr>
          <w:szCs w:val="28"/>
        </w:rPr>
        <w:t xml:space="preserve"> </w:t>
      </w:r>
      <w:r w:rsidR="004A28C4" w:rsidRPr="007C7EAF">
        <w:rPr>
          <w:szCs w:val="28"/>
        </w:rPr>
        <w:t xml:space="preserve">один экземпляр каждого решения </w:t>
      </w:r>
      <w:r w:rsidR="00BA32D5" w:rsidRPr="007C7EAF">
        <w:rPr>
          <w:szCs w:val="28"/>
        </w:rPr>
        <w:t>в адрес Счетной палаты</w:t>
      </w:r>
      <w:r w:rsidR="004A28C4" w:rsidRPr="007C7EAF">
        <w:rPr>
          <w:szCs w:val="28"/>
        </w:rPr>
        <w:t xml:space="preserve">, в срок </w:t>
      </w:r>
      <w:r w:rsidR="00BA32D5" w:rsidRPr="007C7EAF">
        <w:rPr>
          <w:szCs w:val="28"/>
        </w:rPr>
        <w:t xml:space="preserve"> </w:t>
      </w:r>
      <w:r w:rsidR="008F05E4" w:rsidRPr="007C7EAF">
        <w:rPr>
          <w:szCs w:val="28"/>
        </w:rPr>
        <w:t>до  15  </w:t>
      </w:r>
      <w:r w:rsidRPr="007C7EAF">
        <w:rPr>
          <w:szCs w:val="28"/>
        </w:rPr>
        <w:t xml:space="preserve">декабря </w:t>
      </w:r>
      <w:r w:rsidR="008F05E4" w:rsidRPr="007C7EAF">
        <w:rPr>
          <w:szCs w:val="28"/>
        </w:rPr>
        <w:t xml:space="preserve"> </w:t>
      </w:r>
      <w:r w:rsidR="00A43137" w:rsidRPr="007C7EAF">
        <w:rPr>
          <w:szCs w:val="28"/>
        </w:rPr>
        <w:t xml:space="preserve">текущего  </w:t>
      </w:r>
      <w:r w:rsidRPr="007C7EAF">
        <w:rPr>
          <w:szCs w:val="28"/>
        </w:rPr>
        <w:t xml:space="preserve">года, </w:t>
      </w:r>
      <w:r w:rsidR="008F05E4" w:rsidRPr="007C7EAF">
        <w:rPr>
          <w:szCs w:val="28"/>
        </w:rPr>
        <w:t xml:space="preserve"> </w:t>
      </w:r>
      <w:r w:rsidRPr="007C7EAF">
        <w:rPr>
          <w:szCs w:val="28"/>
        </w:rPr>
        <w:t xml:space="preserve">предшествующего </w:t>
      </w:r>
      <w:r w:rsidR="008F05E4" w:rsidRPr="007C7EAF">
        <w:rPr>
          <w:szCs w:val="28"/>
        </w:rPr>
        <w:t xml:space="preserve"> </w:t>
      </w:r>
      <w:r w:rsidRPr="007C7EAF">
        <w:rPr>
          <w:szCs w:val="28"/>
        </w:rPr>
        <w:t>планируемому</w:t>
      </w:r>
      <w:r w:rsidR="008F05E4" w:rsidRPr="007C7EAF">
        <w:rPr>
          <w:szCs w:val="28"/>
        </w:rPr>
        <w:t xml:space="preserve">  году</w:t>
      </w:r>
      <w:r w:rsidRPr="007C7EAF">
        <w:rPr>
          <w:szCs w:val="28"/>
        </w:rPr>
        <w:t>.</w:t>
      </w:r>
    </w:p>
    <w:p w:rsidR="00397752" w:rsidRPr="007C7EAF" w:rsidRDefault="00397752" w:rsidP="00A84FFF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При получении в установленный ср</w:t>
      </w:r>
      <w:r w:rsidR="007937AD" w:rsidRPr="007C7EAF">
        <w:rPr>
          <w:szCs w:val="28"/>
        </w:rPr>
        <w:t>ок от контрольно-сч</w:t>
      </w:r>
      <w:r w:rsidR="004A28C4" w:rsidRPr="007C7EAF">
        <w:rPr>
          <w:szCs w:val="28"/>
        </w:rPr>
        <w:t>е</w:t>
      </w:r>
      <w:r w:rsidR="007937AD" w:rsidRPr="007C7EAF">
        <w:rPr>
          <w:szCs w:val="28"/>
        </w:rPr>
        <w:t xml:space="preserve">тных органов муниципальных образований </w:t>
      </w:r>
      <w:r w:rsidR="004A28C4" w:rsidRPr="007C7EAF">
        <w:rPr>
          <w:szCs w:val="28"/>
        </w:rPr>
        <w:t xml:space="preserve">подписанные Решения </w:t>
      </w:r>
      <w:r w:rsidR="004A7E72" w:rsidRPr="007C7EAF">
        <w:rPr>
          <w:szCs w:val="28"/>
        </w:rPr>
        <w:t>о проведении проверок</w:t>
      </w:r>
      <w:r w:rsidRPr="007C7EAF">
        <w:rPr>
          <w:spacing w:val="-4"/>
          <w:szCs w:val="28"/>
        </w:rPr>
        <w:t xml:space="preserve">, </w:t>
      </w:r>
      <w:r w:rsidR="00A84FFF" w:rsidRPr="007C7EAF">
        <w:rPr>
          <w:szCs w:val="28"/>
        </w:rPr>
        <w:t>С</w:t>
      </w:r>
      <w:r w:rsidRPr="007C7EAF">
        <w:rPr>
          <w:szCs w:val="28"/>
        </w:rPr>
        <w:t>ч</w:t>
      </w:r>
      <w:r w:rsidR="004A7E72" w:rsidRPr="007C7EAF">
        <w:rPr>
          <w:szCs w:val="28"/>
        </w:rPr>
        <w:t>е</w:t>
      </w:r>
      <w:r w:rsidRPr="007C7EAF">
        <w:rPr>
          <w:szCs w:val="28"/>
        </w:rPr>
        <w:t>тная палата включает проведение данн</w:t>
      </w:r>
      <w:r w:rsidR="004A7E72" w:rsidRPr="007C7EAF">
        <w:rPr>
          <w:szCs w:val="28"/>
        </w:rPr>
        <w:t>ых</w:t>
      </w:r>
      <w:r w:rsidRPr="007C7EAF">
        <w:rPr>
          <w:szCs w:val="28"/>
        </w:rPr>
        <w:t xml:space="preserve"> </w:t>
      </w:r>
      <w:r w:rsidRPr="007C7EAF">
        <w:rPr>
          <w:spacing w:val="-4"/>
          <w:szCs w:val="28"/>
        </w:rPr>
        <w:t>мероприяти</w:t>
      </w:r>
      <w:r w:rsidR="004A7E72" w:rsidRPr="007C7EAF">
        <w:rPr>
          <w:spacing w:val="-4"/>
          <w:szCs w:val="28"/>
        </w:rPr>
        <w:t>й</w:t>
      </w:r>
      <w:r w:rsidRPr="007C7EAF">
        <w:rPr>
          <w:spacing w:val="-4"/>
          <w:szCs w:val="28"/>
        </w:rPr>
        <w:t xml:space="preserve"> </w:t>
      </w:r>
      <w:r w:rsidRPr="007C7EAF">
        <w:rPr>
          <w:szCs w:val="28"/>
        </w:rPr>
        <w:t xml:space="preserve">в проект плана работы </w:t>
      </w:r>
      <w:r w:rsidR="00A84FFF" w:rsidRPr="007C7EAF">
        <w:rPr>
          <w:szCs w:val="28"/>
        </w:rPr>
        <w:t>С</w:t>
      </w:r>
      <w:r w:rsidRPr="007C7EAF">
        <w:rPr>
          <w:szCs w:val="28"/>
        </w:rPr>
        <w:t>ч</w:t>
      </w:r>
      <w:r w:rsidR="004A7E72" w:rsidRPr="007C7EAF">
        <w:rPr>
          <w:szCs w:val="28"/>
        </w:rPr>
        <w:t>е</w:t>
      </w:r>
      <w:r w:rsidRPr="007C7EAF">
        <w:rPr>
          <w:szCs w:val="28"/>
        </w:rPr>
        <w:t xml:space="preserve">тной палаты на очередной год для последующего </w:t>
      </w:r>
      <w:r w:rsidR="00A84FFF" w:rsidRPr="007C7EAF">
        <w:rPr>
          <w:szCs w:val="28"/>
        </w:rPr>
        <w:t xml:space="preserve">рассмотрения </w:t>
      </w:r>
      <w:r w:rsidR="002003A1" w:rsidRPr="007C7EAF">
        <w:rPr>
          <w:szCs w:val="28"/>
        </w:rPr>
        <w:t xml:space="preserve">и утверждения </w:t>
      </w:r>
      <w:r w:rsidR="008F05E4" w:rsidRPr="007C7EAF">
        <w:rPr>
          <w:szCs w:val="28"/>
        </w:rPr>
        <w:t xml:space="preserve">плана  </w:t>
      </w:r>
      <w:r w:rsidR="002003A1" w:rsidRPr="007C7EAF">
        <w:rPr>
          <w:szCs w:val="28"/>
        </w:rPr>
        <w:t>в</w:t>
      </w:r>
      <w:r w:rsidR="00A84FFF" w:rsidRPr="007C7EAF">
        <w:rPr>
          <w:szCs w:val="28"/>
        </w:rPr>
        <w:t xml:space="preserve"> </w:t>
      </w:r>
      <w:r w:rsidR="008F05E4" w:rsidRPr="007C7EAF">
        <w:rPr>
          <w:szCs w:val="28"/>
        </w:rPr>
        <w:t xml:space="preserve"> </w:t>
      </w:r>
      <w:r w:rsidR="004A7E72" w:rsidRPr="007C7EAF">
        <w:rPr>
          <w:szCs w:val="28"/>
        </w:rPr>
        <w:t>Дум</w:t>
      </w:r>
      <w:r w:rsidR="002003A1" w:rsidRPr="007C7EAF">
        <w:rPr>
          <w:szCs w:val="28"/>
        </w:rPr>
        <w:t>е</w:t>
      </w:r>
      <w:r w:rsidR="004A7E72" w:rsidRPr="007C7EAF">
        <w:rPr>
          <w:szCs w:val="28"/>
        </w:rPr>
        <w:t xml:space="preserve"> </w:t>
      </w:r>
      <w:r w:rsidR="008F05E4" w:rsidRPr="007C7EAF">
        <w:rPr>
          <w:szCs w:val="28"/>
        </w:rPr>
        <w:t xml:space="preserve"> </w:t>
      </w:r>
      <w:r w:rsidR="004A7E72" w:rsidRPr="007C7EAF">
        <w:rPr>
          <w:szCs w:val="28"/>
        </w:rPr>
        <w:t xml:space="preserve">Чукотского </w:t>
      </w:r>
      <w:r w:rsidR="008F05E4" w:rsidRPr="007C7EAF">
        <w:rPr>
          <w:szCs w:val="28"/>
        </w:rPr>
        <w:t xml:space="preserve"> </w:t>
      </w:r>
      <w:r w:rsidR="004A7E72" w:rsidRPr="007C7EAF">
        <w:rPr>
          <w:szCs w:val="28"/>
        </w:rPr>
        <w:t xml:space="preserve">автономного </w:t>
      </w:r>
      <w:r w:rsidR="008F05E4" w:rsidRPr="007C7EAF">
        <w:rPr>
          <w:szCs w:val="28"/>
        </w:rPr>
        <w:t xml:space="preserve"> </w:t>
      </w:r>
      <w:r w:rsidR="004A7E72" w:rsidRPr="007C7EAF">
        <w:rPr>
          <w:szCs w:val="28"/>
        </w:rPr>
        <w:t>округа</w:t>
      </w:r>
      <w:r w:rsidRPr="007C7EAF">
        <w:rPr>
          <w:szCs w:val="28"/>
        </w:rPr>
        <w:t>.</w:t>
      </w:r>
    </w:p>
    <w:p w:rsidR="00397752" w:rsidRPr="007C7EAF" w:rsidRDefault="00397752" w:rsidP="00A84FFF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</w:t>
      </w:r>
      <w:r w:rsidR="00575F77" w:rsidRPr="007C7EAF">
        <w:rPr>
          <w:szCs w:val="28"/>
        </w:rPr>
        <w:t xml:space="preserve">отказе контрольно-счетного органа муниципального образования </w:t>
      </w:r>
      <w:r w:rsidRPr="007C7EAF">
        <w:rPr>
          <w:szCs w:val="28"/>
        </w:rPr>
        <w:t xml:space="preserve">на предложение </w:t>
      </w:r>
      <w:r w:rsidR="00A84FFF" w:rsidRPr="007C7EAF">
        <w:rPr>
          <w:szCs w:val="28"/>
        </w:rPr>
        <w:t>С</w:t>
      </w:r>
      <w:r w:rsidRPr="007C7EAF">
        <w:rPr>
          <w:szCs w:val="28"/>
        </w:rPr>
        <w:t>ч</w:t>
      </w:r>
      <w:r w:rsidR="009F200B" w:rsidRPr="007C7EAF">
        <w:rPr>
          <w:szCs w:val="28"/>
        </w:rPr>
        <w:t>е</w:t>
      </w:r>
      <w:r w:rsidRPr="007C7EAF">
        <w:rPr>
          <w:szCs w:val="28"/>
        </w:rPr>
        <w:t xml:space="preserve">тной палаты о проведении совместного </w:t>
      </w:r>
      <w:r w:rsidRPr="007C7EAF">
        <w:rPr>
          <w:spacing w:val="-4"/>
          <w:szCs w:val="28"/>
        </w:rPr>
        <w:t>и</w:t>
      </w:r>
      <w:r w:rsidR="00A84FFF" w:rsidRPr="007C7EAF">
        <w:rPr>
          <w:spacing w:val="-4"/>
          <w:szCs w:val="28"/>
        </w:rPr>
        <w:t>ли</w:t>
      </w:r>
      <w:r w:rsidRPr="007C7EAF">
        <w:rPr>
          <w:spacing w:val="-4"/>
          <w:szCs w:val="28"/>
        </w:rPr>
        <w:t xml:space="preserve"> параллельного мероприятия</w:t>
      </w:r>
      <w:r w:rsidR="003F7843" w:rsidRPr="007C7EAF">
        <w:rPr>
          <w:spacing w:val="-4"/>
          <w:szCs w:val="28"/>
        </w:rPr>
        <w:t>,</w:t>
      </w:r>
      <w:r w:rsidRPr="007C7EAF">
        <w:rPr>
          <w:spacing w:val="-4"/>
          <w:szCs w:val="28"/>
        </w:rPr>
        <w:t xml:space="preserve"> </w:t>
      </w:r>
      <w:r w:rsidR="00A84FFF" w:rsidRPr="007C7EAF">
        <w:rPr>
          <w:szCs w:val="28"/>
        </w:rPr>
        <w:t>С</w:t>
      </w:r>
      <w:r w:rsidRPr="007C7EAF">
        <w:rPr>
          <w:szCs w:val="28"/>
        </w:rPr>
        <w:t>ч</w:t>
      </w:r>
      <w:r w:rsidR="009F200B" w:rsidRPr="007C7EAF">
        <w:rPr>
          <w:szCs w:val="28"/>
        </w:rPr>
        <w:t>е</w:t>
      </w:r>
      <w:r w:rsidRPr="007C7EAF">
        <w:rPr>
          <w:szCs w:val="28"/>
        </w:rPr>
        <w:t xml:space="preserve">тная палата может </w:t>
      </w:r>
      <w:r w:rsidR="00575F77" w:rsidRPr="007C7EAF">
        <w:rPr>
          <w:szCs w:val="28"/>
        </w:rPr>
        <w:t xml:space="preserve">принять </w:t>
      </w:r>
      <w:r w:rsidR="009F200B" w:rsidRPr="007C7EAF">
        <w:rPr>
          <w:szCs w:val="28"/>
        </w:rPr>
        <w:t>р</w:t>
      </w:r>
      <w:r w:rsidR="00575F77" w:rsidRPr="007C7EAF">
        <w:rPr>
          <w:szCs w:val="28"/>
        </w:rPr>
        <w:t>ешение о проведении данного мероприятия самостоятельно</w:t>
      </w:r>
      <w:r w:rsidRPr="007C7EAF">
        <w:rPr>
          <w:szCs w:val="28"/>
        </w:rPr>
        <w:t>, без участия контрольно-сч</w:t>
      </w:r>
      <w:r w:rsidR="009F200B" w:rsidRPr="007C7EAF">
        <w:rPr>
          <w:szCs w:val="28"/>
        </w:rPr>
        <w:t>е</w:t>
      </w:r>
      <w:r w:rsidRPr="007C7EAF">
        <w:rPr>
          <w:szCs w:val="28"/>
        </w:rPr>
        <w:t>тных органов</w:t>
      </w:r>
      <w:r w:rsidR="00D158D3" w:rsidRPr="007C7EAF">
        <w:rPr>
          <w:szCs w:val="28"/>
        </w:rPr>
        <w:t xml:space="preserve"> муниципальных </w:t>
      </w:r>
      <w:r w:rsidR="009F200B" w:rsidRPr="007C7EAF">
        <w:rPr>
          <w:szCs w:val="28"/>
        </w:rPr>
        <w:t xml:space="preserve"> </w:t>
      </w:r>
      <w:r w:rsidR="00D158D3" w:rsidRPr="007C7EAF">
        <w:rPr>
          <w:szCs w:val="28"/>
        </w:rPr>
        <w:t>образований</w:t>
      </w:r>
      <w:r w:rsidRPr="007C7EAF">
        <w:rPr>
          <w:szCs w:val="28"/>
        </w:rPr>
        <w:t>.</w:t>
      </w:r>
    </w:p>
    <w:p w:rsidR="00397752" w:rsidRPr="007C7EAF" w:rsidRDefault="000E6267" w:rsidP="00A43137">
      <w:pPr>
        <w:shd w:val="clear" w:color="auto" w:fill="FFFFFF"/>
        <w:spacing w:after="0"/>
        <w:ind w:firstLine="720"/>
        <w:rPr>
          <w:spacing w:val="-4"/>
          <w:szCs w:val="28"/>
        </w:rPr>
      </w:pPr>
      <w:r w:rsidRPr="007C7EAF">
        <w:rPr>
          <w:spacing w:val="-4"/>
          <w:szCs w:val="28"/>
        </w:rPr>
        <w:t>5</w:t>
      </w:r>
      <w:r w:rsidR="003F7843" w:rsidRPr="007C7EAF">
        <w:rPr>
          <w:spacing w:val="-4"/>
          <w:szCs w:val="28"/>
        </w:rPr>
        <w:t>.3. </w:t>
      </w:r>
      <w:r w:rsidR="00A43137" w:rsidRPr="007C7EAF">
        <w:rPr>
          <w:spacing w:val="-4"/>
          <w:szCs w:val="28"/>
        </w:rPr>
        <w:t>Порядок р</w:t>
      </w:r>
      <w:r w:rsidR="00225059" w:rsidRPr="007C7EAF">
        <w:rPr>
          <w:rFonts w:eastAsia="Times New Roman" w:cs="Times New Roman"/>
          <w:spacing w:val="-4"/>
          <w:szCs w:val="28"/>
        </w:rPr>
        <w:t>ассмотрени</w:t>
      </w:r>
      <w:r w:rsidR="00A43137" w:rsidRPr="007C7EAF">
        <w:rPr>
          <w:rFonts w:eastAsia="Times New Roman" w:cs="Times New Roman"/>
          <w:spacing w:val="-4"/>
          <w:szCs w:val="28"/>
        </w:rPr>
        <w:t>я</w:t>
      </w:r>
      <w:r w:rsidR="00225059" w:rsidRPr="007C7EAF">
        <w:rPr>
          <w:spacing w:val="-4"/>
          <w:szCs w:val="28"/>
        </w:rPr>
        <w:t xml:space="preserve"> предложений контрольно</w:t>
      </w:r>
      <w:r w:rsidR="00A43137" w:rsidRPr="007C7EAF">
        <w:rPr>
          <w:spacing w:val="-4"/>
          <w:szCs w:val="28"/>
        </w:rPr>
        <w:t> </w:t>
      </w:r>
      <w:r w:rsidR="00A43137" w:rsidRPr="007C7EAF">
        <w:rPr>
          <w:spacing w:val="-4"/>
          <w:szCs w:val="28"/>
        </w:rPr>
        <w:noBreakHyphen/>
        <w:t> </w:t>
      </w:r>
      <w:r w:rsidR="00225059" w:rsidRPr="007C7EAF">
        <w:rPr>
          <w:spacing w:val="-4"/>
          <w:szCs w:val="28"/>
        </w:rPr>
        <w:t xml:space="preserve">счетных органов  муниципальных образований о проведении совместных </w:t>
      </w:r>
      <w:r w:rsidR="00E2340A" w:rsidRPr="007C7EAF">
        <w:rPr>
          <w:spacing w:val="-4"/>
          <w:szCs w:val="28"/>
        </w:rPr>
        <w:t xml:space="preserve">(параллельных) </w:t>
      </w:r>
      <w:r w:rsidR="00225059" w:rsidRPr="007C7EAF">
        <w:rPr>
          <w:spacing w:val="-4"/>
          <w:szCs w:val="28"/>
        </w:rPr>
        <w:t xml:space="preserve">мероприятий, направляемых в адрес Счетной 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 xml:space="preserve">палаты 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>при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 xml:space="preserve"> формировании 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>плана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 xml:space="preserve"> работы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 xml:space="preserve"> на </w:t>
      </w:r>
      <w:r w:rsidR="004B5D46" w:rsidRPr="007C7EAF">
        <w:rPr>
          <w:spacing w:val="-4"/>
          <w:szCs w:val="28"/>
        </w:rPr>
        <w:t xml:space="preserve"> </w:t>
      </w:r>
      <w:r w:rsidR="00225059" w:rsidRPr="007C7EAF">
        <w:rPr>
          <w:spacing w:val="-4"/>
          <w:szCs w:val="28"/>
        </w:rPr>
        <w:t xml:space="preserve">очередной </w:t>
      </w:r>
      <w:r w:rsidR="004B5D46" w:rsidRPr="007C7EAF">
        <w:rPr>
          <w:spacing w:val="-4"/>
          <w:szCs w:val="28"/>
        </w:rPr>
        <w:t xml:space="preserve"> </w:t>
      </w:r>
      <w:r w:rsidR="00E2340A" w:rsidRPr="007C7EAF">
        <w:rPr>
          <w:spacing w:val="-4"/>
          <w:szCs w:val="28"/>
        </w:rPr>
        <w:t xml:space="preserve">финансовый  </w:t>
      </w:r>
      <w:r w:rsidR="00225059" w:rsidRPr="007C7EAF">
        <w:rPr>
          <w:spacing w:val="-4"/>
          <w:szCs w:val="28"/>
        </w:rPr>
        <w:t>год</w:t>
      </w:r>
      <w:r w:rsidR="00A43137" w:rsidRPr="007C7EAF">
        <w:rPr>
          <w:spacing w:val="-4"/>
          <w:szCs w:val="28"/>
        </w:rPr>
        <w:t>.</w:t>
      </w:r>
      <w:r w:rsidR="00225059" w:rsidRPr="007C7EAF">
        <w:rPr>
          <w:spacing w:val="-4"/>
          <w:szCs w:val="28"/>
        </w:rPr>
        <w:t xml:space="preserve"> </w:t>
      </w:r>
    </w:p>
    <w:p w:rsidR="00225059" w:rsidRPr="007C7EAF" w:rsidRDefault="00A43137" w:rsidP="0022505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bCs/>
        </w:rPr>
        <w:t>Обращения контрольно </w:t>
      </w:r>
      <w:r w:rsidRPr="007C7EAF">
        <w:rPr>
          <w:bCs/>
        </w:rPr>
        <w:noBreakHyphen/>
        <w:t xml:space="preserve"> счетных органов муниципальных образований в адрес Счетной палаты с </w:t>
      </w:r>
      <w:r w:rsidR="00225059" w:rsidRPr="007C7EAF">
        <w:rPr>
          <w:bCs/>
        </w:rPr>
        <w:t>предложени</w:t>
      </w:r>
      <w:r w:rsidRPr="007C7EAF">
        <w:rPr>
          <w:bCs/>
        </w:rPr>
        <w:t>ями</w:t>
      </w:r>
      <w:r w:rsidR="00225059" w:rsidRPr="007C7EAF">
        <w:rPr>
          <w:bCs/>
        </w:rPr>
        <w:t xml:space="preserve"> о проведении совместных </w:t>
      </w:r>
      <w:r w:rsidRPr="007C7EAF">
        <w:rPr>
          <w:bCs/>
        </w:rPr>
        <w:t xml:space="preserve">(параллельных) </w:t>
      </w:r>
      <w:r w:rsidR="00225059" w:rsidRPr="007C7EAF">
        <w:rPr>
          <w:bCs/>
        </w:rPr>
        <w:t xml:space="preserve">мероприятий в </w:t>
      </w:r>
      <w:r w:rsidR="00225059" w:rsidRPr="007C7EAF">
        <w:t>планируемом году</w:t>
      </w:r>
      <w:r w:rsidRPr="007C7EAF">
        <w:t xml:space="preserve"> должны быть представлены не позднее </w:t>
      </w:r>
      <w:r w:rsidRPr="007C7EAF">
        <w:rPr>
          <w:bCs/>
        </w:rPr>
        <w:t>10</w:t>
      </w:r>
      <w:r w:rsidRPr="007C7EAF">
        <w:rPr>
          <w:bCs/>
        </w:rPr>
        <w:noBreakHyphen/>
        <w:t xml:space="preserve">ого ноября текущего года, предшествующего планируемому году, </w:t>
      </w:r>
      <w:r w:rsidR="004B5D46" w:rsidRPr="007C7EAF">
        <w:rPr>
          <w:bCs/>
        </w:rPr>
        <w:t>П</w:t>
      </w:r>
      <w:r w:rsidR="00225059" w:rsidRPr="007C7EAF">
        <w:rPr>
          <w:bCs/>
        </w:rPr>
        <w:t xml:space="preserve">редседатель Счетной палаты, поручает </w:t>
      </w:r>
      <w:r w:rsidR="004B5D46" w:rsidRPr="007C7EAF">
        <w:rPr>
          <w:bCs/>
        </w:rPr>
        <w:t>А</w:t>
      </w:r>
      <w:r w:rsidR="00225059" w:rsidRPr="007C7EAF">
        <w:rPr>
          <w:bCs/>
        </w:rPr>
        <w:t>удитору Счетной палаты</w:t>
      </w:r>
      <w:r w:rsidR="004B5D46" w:rsidRPr="007C7EAF">
        <w:rPr>
          <w:bCs/>
        </w:rPr>
        <w:t>, к  </w:t>
      </w:r>
      <w:r w:rsidR="00225059" w:rsidRPr="007C7EAF">
        <w:rPr>
          <w:bCs/>
        </w:rPr>
        <w:t>компетенции котор</w:t>
      </w:r>
      <w:r w:rsidR="008F05E4" w:rsidRPr="007C7EAF">
        <w:rPr>
          <w:bCs/>
        </w:rPr>
        <w:t>ого</w:t>
      </w:r>
      <w:r w:rsidR="00225059" w:rsidRPr="007C7EAF">
        <w:rPr>
          <w:bCs/>
        </w:rPr>
        <w:t xml:space="preserve"> относ</w:t>
      </w:r>
      <w:r w:rsidR="008F05E4" w:rsidRPr="007C7EAF">
        <w:rPr>
          <w:bCs/>
        </w:rPr>
        <w:t>я</w:t>
      </w:r>
      <w:r w:rsidR="00225059" w:rsidRPr="007C7EAF">
        <w:rPr>
          <w:bCs/>
        </w:rPr>
        <w:t xml:space="preserve">тся вопросы обращения, подготовить предложения о возможности включения в проект плана работы Счетной палаты </w:t>
      </w:r>
      <w:r w:rsidR="00225059" w:rsidRPr="007C7EAF">
        <w:t>на очередной год</w:t>
      </w:r>
      <w:r w:rsidR="004B5D46" w:rsidRPr="007C7EAF">
        <w:t>,</w:t>
      </w:r>
      <w:r w:rsidR="00225059" w:rsidRPr="007C7EAF">
        <w:t xml:space="preserve"> </w:t>
      </w:r>
      <w:r w:rsidR="004B5D46" w:rsidRPr="007C7EAF">
        <w:t xml:space="preserve"> </w:t>
      </w:r>
      <w:r w:rsidR="00225059" w:rsidRPr="007C7EAF">
        <w:rPr>
          <w:bCs/>
        </w:rPr>
        <w:t>совместны</w:t>
      </w:r>
      <w:r w:rsidR="004B5D46" w:rsidRPr="007C7EAF">
        <w:rPr>
          <w:bCs/>
        </w:rPr>
        <w:t xml:space="preserve">е </w:t>
      </w:r>
      <w:r w:rsidR="00225059" w:rsidRPr="007C7EAF">
        <w:rPr>
          <w:bCs/>
        </w:rPr>
        <w:t xml:space="preserve"> мероприятий</w:t>
      </w:r>
      <w:r w:rsidR="004B5D46" w:rsidRPr="007C7EAF">
        <w:rPr>
          <w:bCs/>
        </w:rPr>
        <w:t xml:space="preserve">  с  контрольно-счетными органами муниципальных  образований</w:t>
      </w:r>
      <w:r w:rsidR="00225059" w:rsidRPr="007C7EAF">
        <w:rPr>
          <w:szCs w:val="28"/>
        </w:rPr>
        <w:t>.</w:t>
      </w:r>
    </w:p>
    <w:p w:rsidR="00E96C78" w:rsidRPr="007C7EAF" w:rsidRDefault="00E96C78" w:rsidP="00E96C78">
      <w:pPr>
        <w:shd w:val="clear" w:color="auto" w:fill="FFFFFF"/>
        <w:spacing w:after="0"/>
        <w:ind w:firstLine="720"/>
        <w:rPr>
          <w:bCs/>
        </w:rPr>
      </w:pPr>
      <w:r w:rsidRPr="007C7EAF">
        <w:rPr>
          <w:bCs/>
        </w:rPr>
        <w:t xml:space="preserve">Аудиторы Счетной палаты, получившие поручение о рассмотрении обращений </w:t>
      </w:r>
      <w:r w:rsidR="009F7295" w:rsidRPr="007C7EAF">
        <w:rPr>
          <w:bCs/>
        </w:rPr>
        <w:t>контрольно-счетных органов муниципальных образований</w:t>
      </w:r>
      <w:r w:rsidRPr="007C7EAF">
        <w:rPr>
          <w:bCs/>
        </w:rPr>
        <w:t xml:space="preserve">, вносят на рассмотрение 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Коллегии </w:t>
      </w:r>
      <w:r w:rsidR="00ED6E66" w:rsidRPr="007C7EAF">
        <w:rPr>
          <w:bCs/>
        </w:rPr>
        <w:t xml:space="preserve"> </w:t>
      </w:r>
      <w:r w:rsidR="009F7295" w:rsidRPr="007C7EAF">
        <w:rPr>
          <w:bCs/>
        </w:rPr>
        <w:t xml:space="preserve">Счетной </w:t>
      </w:r>
      <w:r w:rsidR="00ED6E66" w:rsidRPr="007C7EAF">
        <w:rPr>
          <w:bCs/>
        </w:rPr>
        <w:t xml:space="preserve"> </w:t>
      </w:r>
      <w:r w:rsidR="009F7295" w:rsidRPr="007C7EAF">
        <w:rPr>
          <w:bCs/>
        </w:rPr>
        <w:t>палаты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 одно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 из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 следующих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 решений:</w:t>
      </w:r>
    </w:p>
    <w:p w:rsidR="00E96C78" w:rsidRPr="007C7EAF" w:rsidRDefault="009F7295" w:rsidP="00E96C78">
      <w:pPr>
        <w:shd w:val="clear" w:color="auto" w:fill="FFFFFF"/>
        <w:spacing w:after="0"/>
        <w:ind w:firstLine="720"/>
        <w:rPr>
          <w:bCs/>
        </w:rPr>
      </w:pPr>
      <w:r w:rsidRPr="007C7EAF">
        <w:rPr>
          <w:bCs/>
        </w:rPr>
        <w:t>- </w:t>
      </w:r>
      <w:r w:rsidR="00E96C78" w:rsidRPr="007C7EAF">
        <w:rPr>
          <w:bCs/>
        </w:rPr>
        <w:t xml:space="preserve">включить в проект плана работы </w:t>
      </w:r>
      <w:r w:rsidRPr="007C7EAF">
        <w:rPr>
          <w:bCs/>
        </w:rPr>
        <w:t>Счетной палаты</w:t>
      </w:r>
      <w:r w:rsidR="00E96C78" w:rsidRPr="007C7EAF">
        <w:rPr>
          <w:bCs/>
        </w:rPr>
        <w:t xml:space="preserve"> на очередной год проведение совместн</w:t>
      </w:r>
      <w:r w:rsidR="008F05E4" w:rsidRPr="007C7EAF">
        <w:rPr>
          <w:bCs/>
        </w:rPr>
        <w:t>ых</w:t>
      </w:r>
      <w:r w:rsidR="00E96C78" w:rsidRPr="007C7EAF">
        <w:rPr>
          <w:bCs/>
        </w:rPr>
        <w:t xml:space="preserve"> </w:t>
      </w:r>
      <w:r w:rsidR="00E2340A" w:rsidRPr="007C7EAF">
        <w:rPr>
          <w:bCs/>
        </w:rPr>
        <w:t xml:space="preserve">(параллельных) </w:t>
      </w:r>
      <w:r w:rsidR="00E96C78" w:rsidRPr="007C7EAF">
        <w:rPr>
          <w:bCs/>
        </w:rPr>
        <w:t>мероприяти</w:t>
      </w:r>
      <w:r w:rsidR="008F05E4" w:rsidRPr="007C7EAF">
        <w:rPr>
          <w:bCs/>
        </w:rPr>
        <w:t>й с контрольно-счетными органами муниципальных образований</w:t>
      </w:r>
      <w:r w:rsidR="00E96C78" w:rsidRPr="007C7EAF">
        <w:rPr>
          <w:bCs/>
        </w:rPr>
        <w:t>;</w:t>
      </w:r>
    </w:p>
    <w:p w:rsidR="00E96C78" w:rsidRPr="007C7EAF" w:rsidRDefault="009F7295" w:rsidP="00E96C78">
      <w:pPr>
        <w:shd w:val="clear" w:color="auto" w:fill="FFFFFF"/>
        <w:spacing w:after="0"/>
        <w:ind w:firstLine="720"/>
        <w:rPr>
          <w:bCs/>
        </w:rPr>
      </w:pPr>
      <w:r w:rsidRPr="007C7EAF">
        <w:rPr>
          <w:bCs/>
        </w:rPr>
        <w:t>- </w:t>
      </w:r>
      <w:r w:rsidR="00E96C78" w:rsidRPr="007C7EAF">
        <w:rPr>
          <w:bCs/>
        </w:rPr>
        <w:t>учесть отдельные вопросы предлагаем</w:t>
      </w:r>
      <w:r w:rsidR="008F05E4" w:rsidRPr="007C7EAF">
        <w:rPr>
          <w:bCs/>
        </w:rPr>
        <w:t>ые</w:t>
      </w:r>
      <w:r w:rsidR="00E96C78" w:rsidRPr="007C7EAF">
        <w:rPr>
          <w:bCs/>
        </w:rPr>
        <w:t xml:space="preserve"> в обращени</w:t>
      </w:r>
      <w:r w:rsidR="008F05E4" w:rsidRPr="007C7EAF">
        <w:rPr>
          <w:bCs/>
        </w:rPr>
        <w:t>ях</w:t>
      </w:r>
      <w:r w:rsidR="00E96C78" w:rsidRPr="007C7EAF">
        <w:rPr>
          <w:bCs/>
        </w:rPr>
        <w:t xml:space="preserve"> </w:t>
      </w:r>
      <w:r w:rsidR="008F05E4" w:rsidRPr="007C7EAF">
        <w:rPr>
          <w:bCs/>
        </w:rPr>
        <w:t xml:space="preserve">контрольно-счетных органов муниципальных образований </w:t>
      </w:r>
      <w:r w:rsidR="00E96C78" w:rsidRPr="007C7EAF">
        <w:rPr>
          <w:bCs/>
        </w:rPr>
        <w:t>при проведении контрольных или экспертно-аналитических мероприятий, которые планируются для включения в проект плана</w:t>
      </w:r>
      <w:r w:rsidR="00ED6E66" w:rsidRPr="007C7EAF">
        <w:rPr>
          <w:bCs/>
        </w:rPr>
        <w:t xml:space="preserve"> </w:t>
      </w:r>
      <w:r w:rsidR="00E96C78" w:rsidRPr="007C7EAF">
        <w:rPr>
          <w:bCs/>
        </w:rPr>
        <w:t xml:space="preserve"> работы </w:t>
      </w:r>
      <w:r w:rsidR="00ED6E66" w:rsidRPr="007C7EAF">
        <w:rPr>
          <w:bCs/>
        </w:rPr>
        <w:t xml:space="preserve"> </w:t>
      </w:r>
      <w:r w:rsidRPr="007C7EAF">
        <w:rPr>
          <w:bCs/>
        </w:rPr>
        <w:t xml:space="preserve">Счетной </w:t>
      </w:r>
      <w:r w:rsidR="00ED6E66" w:rsidRPr="007C7EAF">
        <w:rPr>
          <w:bCs/>
        </w:rPr>
        <w:t xml:space="preserve"> </w:t>
      </w:r>
      <w:r w:rsidRPr="007C7EAF">
        <w:rPr>
          <w:bCs/>
        </w:rPr>
        <w:t>палаты</w:t>
      </w:r>
      <w:r w:rsidR="00E96C78" w:rsidRPr="007C7EAF">
        <w:rPr>
          <w:bCs/>
        </w:rPr>
        <w:t xml:space="preserve"> </w:t>
      </w:r>
      <w:r w:rsidR="00ED6E66" w:rsidRPr="007C7EAF">
        <w:rPr>
          <w:bCs/>
        </w:rPr>
        <w:t xml:space="preserve"> </w:t>
      </w:r>
      <w:r w:rsidR="00E96C78" w:rsidRPr="007C7EAF">
        <w:rPr>
          <w:bCs/>
        </w:rPr>
        <w:t xml:space="preserve">на </w:t>
      </w:r>
      <w:r w:rsidR="00ED6E66" w:rsidRPr="007C7EAF">
        <w:rPr>
          <w:bCs/>
        </w:rPr>
        <w:t xml:space="preserve"> </w:t>
      </w:r>
      <w:r w:rsidR="00E96C78" w:rsidRPr="007C7EAF">
        <w:rPr>
          <w:bCs/>
        </w:rPr>
        <w:t xml:space="preserve">очередной </w:t>
      </w:r>
      <w:r w:rsidR="00ED6E66" w:rsidRPr="007C7EAF">
        <w:rPr>
          <w:bCs/>
        </w:rPr>
        <w:t xml:space="preserve"> финансовый   </w:t>
      </w:r>
      <w:r w:rsidR="00E96C78" w:rsidRPr="007C7EAF">
        <w:rPr>
          <w:bCs/>
        </w:rPr>
        <w:t>год;</w:t>
      </w:r>
    </w:p>
    <w:p w:rsidR="00E96C78" w:rsidRPr="007C7EAF" w:rsidRDefault="009F7295" w:rsidP="00E96C78">
      <w:pPr>
        <w:shd w:val="clear" w:color="auto" w:fill="FFFFFF"/>
        <w:spacing w:after="0"/>
        <w:ind w:firstLine="720"/>
        <w:rPr>
          <w:bCs/>
        </w:rPr>
      </w:pPr>
      <w:r w:rsidRPr="007C7EAF">
        <w:rPr>
          <w:bCs/>
        </w:rPr>
        <w:t>- </w:t>
      </w:r>
      <w:r w:rsidR="00E96C78" w:rsidRPr="007C7EAF">
        <w:rPr>
          <w:bCs/>
        </w:rPr>
        <w:t>отклонить обращение</w:t>
      </w:r>
      <w:r w:rsidRPr="007C7EAF">
        <w:rPr>
          <w:bCs/>
        </w:rPr>
        <w:t xml:space="preserve"> контрольно-счетных органов муниципальных  образований</w:t>
      </w:r>
      <w:r w:rsidR="00E96C78" w:rsidRPr="007C7EAF">
        <w:rPr>
          <w:bCs/>
        </w:rPr>
        <w:t>.</w:t>
      </w:r>
    </w:p>
    <w:p w:rsidR="009F7295" w:rsidRPr="007C7EAF" w:rsidRDefault="009F7295" w:rsidP="009F7295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bCs/>
        </w:rPr>
        <w:t xml:space="preserve">Если Коллегия Счетной палаты принимает решение о проведении совместного </w:t>
      </w:r>
      <w:r w:rsidR="00BB67E5" w:rsidRPr="007C7EAF">
        <w:rPr>
          <w:bCs/>
        </w:rPr>
        <w:t xml:space="preserve">или параллельного </w:t>
      </w:r>
      <w:r w:rsidRPr="007C7EAF">
        <w:rPr>
          <w:bCs/>
        </w:rPr>
        <w:t>мероприятия</w:t>
      </w:r>
      <w:r w:rsidR="009B359D" w:rsidRPr="007C7EAF">
        <w:rPr>
          <w:bCs/>
        </w:rPr>
        <w:t xml:space="preserve"> с контрольно-счетным органом муниципального образования</w:t>
      </w:r>
      <w:r w:rsidRPr="007C7EAF">
        <w:rPr>
          <w:bCs/>
        </w:rPr>
        <w:t>, то данное мероприятие включается в проект плана работы Счетной палаты</w:t>
      </w:r>
      <w:r w:rsidRPr="007C7EAF">
        <w:t xml:space="preserve"> на очередной год, а автору обращения</w:t>
      </w:r>
      <w:r w:rsidR="00FC7CDF" w:rsidRPr="007C7EAF">
        <w:t>,</w:t>
      </w:r>
      <w:r w:rsidRPr="007C7EAF">
        <w:t xml:space="preserve"> </w:t>
      </w:r>
      <w:r w:rsidR="00FC7CDF" w:rsidRPr="007C7EAF">
        <w:rPr>
          <w:szCs w:val="28"/>
        </w:rPr>
        <w:t>до 5 декабря</w:t>
      </w:r>
      <w:r w:rsidR="00ED6E66" w:rsidRPr="007C7EAF">
        <w:rPr>
          <w:szCs w:val="28"/>
        </w:rPr>
        <w:t xml:space="preserve"> текущего </w:t>
      </w:r>
      <w:r w:rsidR="00FC7CDF" w:rsidRPr="007C7EAF">
        <w:rPr>
          <w:szCs w:val="28"/>
        </w:rPr>
        <w:t>года, предшествующего планируемому</w:t>
      </w:r>
      <w:r w:rsidR="009B359D" w:rsidRPr="007C7EAF">
        <w:rPr>
          <w:szCs w:val="28"/>
        </w:rPr>
        <w:t xml:space="preserve"> году</w:t>
      </w:r>
      <w:r w:rsidR="00FC7CDF" w:rsidRPr="007C7EAF">
        <w:rPr>
          <w:szCs w:val="28"/>
        </w:rPr>
        <w:t>,</w:t>
      </w:r>
      <w:r w:rsidR="00FC7CDF" w:rsidRPr="007C7EAF">
        <w:t xml:space="preserve"> </w:t>
      </w:r>
      <w:r w:rsidRPr="007C7EAF">
        <w:t xml:space="preserve">направляются проекты </w:t>
      </w:r>
      <w:r w:rsidRPr="007C7EAF">
        <w:rPr>
          <w:szCs w:val="28"/>
        </w:rPr>
        <w:t xml:space="preserve">Решений о проведении </w:t>
      </w:r>
      <w:r w:rsidR="00E2340A" w:rsidRPr="007C7EAF">
        <w:rPr>
          <w:szCs w:val="28"/>
        </w:rPr>
        <w:t xml:space="preserve">совместных (параллельных) </w:t>
      </w:r>
      <w:r w:rsidRPr="007C7EAF">
        <w:rPr>
          <w:szCs w:val="28"/>
        </w:rPr>
        <w:t>проверок</w:t>
      </w:r>
      <w:r w:rsidR="002B5C63" w:rsidRPr="007C7EAF">
        <w:rPr>
          <w:szCs w:val="28"/>
        </w:rPr>
        <w:t xml:space="preserve">, подписанные </w:t>
      </w:r>
      <w:r w:rsidR="002B5C63" w:rsidRPr="007C7EAF">
        <w:rPr>
          <w:szCs w:val="28"/>
        </w:rPr>
        <w:lastRenderedPageBreak/>
        <w:t>Председателем Счетной палаты</w:t>
      </w:r>
      <w:r w:rsidR="00ED6E66" w:rsidRPr="007C7EAF">
        <w:rPr>
          <w:szCs w:val="28"/>
        </w:rPr>
        <w:t xml:space="preserve"> (в  </w:t>
      </w:r>
      <w:r w:rsidR="00FC7CDF" w:rsidRPr="007C7EAF">
        <w:rPr>
          <w:szCs w:val="28"/>
        </w:rPr>
        <w:t>двух экземплярах)</w:t>
      </w:r>
      <w:r w:rsidRPr="007C7EAF">
        <w:rPr>
          <w:szCs w:val="28"/>
        </w:rPr>
        <w:t>.</w:t>
      </w:r>
      <w:r w:rsidR="00D833BB" w:rsidRPr="007C7EAF">
        <w:rPr>
          <w:szCs w:val="28"/>
        </w:rPr>
        <w:t xml:space="preserve"> Контрольно-счетные органы муниципальных образований</w:t>
      </w:r>
      <w:r w:rsidR="00053F25" w:rsidRPr="007C7EAF">
        <w:rPr>
          <w:szCs w:val="28"/>
        </w:rPr>
        <w:t xml:space="preserve"> в трехдневный срок рассматривают их и после подписания возвращают в Счетную палату один экземпляр</w:t>
      </w:r>
      <w:r w:rsidR="00BB67E5" w:rsidRPr="007C7EAF">
        <w:rPr>
          <w:szCs w:val="28"/>
        </w:rPr>
        <w:t>,</w:t>
      </w:r>
      <w:r w:rsidR="00053F25" w:rsidRPr="007C7EAF">
        <w:rPr>
          <w:szCs w:val="28"/>
        </w:rPr>
        <w:t xml:space="preserve"> каждого из подписанных Решений о</w:t>
      </w:r>
      <w:r w:rsidR="00BB67E5" w:rsidRPr="007C7EAF">
        <w:rPr>
          <w:szCs w:val="28"/>
        </w:rPr>
        <w:t xml:space="preserve"> </w:t>
      </w:r>
      <w:r w:rsidR="00053F25" w:rsidRPr="007C7EAF">
        <w:rPr>
          <w:szCs w:val="28"/>
        </w:rPr>
        <w:t xml:space="preserve">проведении </w:t>
      </w:r>
      <w:r w:rsidR="00BB67E5" w:rsidRPr="007C7EAF">
        <w:rPr>
          <w:szCs w:val="28"/>
        </w:rPr>
        <w:t xml:space="preserve"> </w:t>
      </w:r>
      <w:r w:rsidR="00053F25" w:rsidRPr="007C7EAF">
        <w:rPr>
          <w:szCs w:val="28"/>
        </w:rPr>
        <w:t>проверок.</w:t>
      </w:r>
    </w:p>
    <w:p w:rsidR="002B5C63" w:rsidRPr="007C7EAF" w:rsidRDefault="002B5C63" w:rsidP="0005603F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Если Коллегия Счетной палаты принимает решение учесть отдельные вопросы</w:t>
      </w:r>
      <w:r w:rsidR="00193FAB" w:rsidRPr="007C7EAF">
        <w:rPr>
          <w:szCs w:val="28"/>
        </w:rPr>
        <w:t>,</w:t>
      </w:r>
      <w:r w:rsidRPr="007C7EAF">
        <w:rPr>
          <w:szCs w:val="28"/>
        </w:rPr>
        <w:t xml:space="preserve"> предлагаем</w:t>
      </w:r>
      <w:r w:rsidR="00193FAB" w:rsidRPr="007C7EAF">
        <w:rPr>
          <w:szCs w:val="28"/>
        </w:rPr>
        <w:t>ые</w:t>
      </w:r>
      <w:r w:rsidRPr="007C7EAF">
        <w:rPr>
          <w:szCs w:val="28"/>
        </w:rPr>
        <w:t xml:space="preserve"> в обращени</w:t>
      </w:r>
      <w:r w:rsidR="00193FAB" w:rsidRPr="007C7EAF">
        <w:rPr>
          <w:szCs w:val="28"/>
        </w:rPr>
        <w:t>и</w:t>
      </w:r>
      <w:r w:rsidRPr="007C7EAF">
        <w:rPr>
          <w:szCs w:val="28"/>
        </w:rPr>
        <w:t xml:space="preserve"> </w:t>
      </w:r>
      <w:r w:rsidR="0005603F" w:rsidRPr="007C7EAF">
        <w:rPr>
          <w:szCs w:val="28"/>
        </w:rPr>
        <w:t>контрольно-счетн</w:t>
      </w:r>
      <w:r w:rsidR="009B359D" w:rsidRPr="007C7EAF">
        <w:rPr>
          <w:szCs w:val="28"/>
        </w:rPr>
        <w:t>ого</w:t>
      </w:r>
      <w:r w:rsidR="0005603F" w:rsidRPr="007C7EAF">
        <w:rPr>
          <w:szCs w:val="28"/>
        </w:rPr>
        <w:t xml:space="preserve"> орган</w:t>
      </w:r>
      <w:r w:rsidR="009B359D" w:rsidRPr="007C7EAF">
        <w:rPr>
          <w:szCs w:val="28"/>
        </w:rPr>
        <w:t xml:space="preserve">а </w:t>
      </w:r>
      <w:r w:rsidR="0005603F" w:rsidRPr="007C7EAF">
        <w:rPr>
          <w:szCs w:val="28"/>
        </w:rPr>
        <w:t>муниципальн</w:t>
      </w:r>
      <w:r w:rsidR="009B359D" w:rsidRPr="007C7EAF">
        <w:rPr>
          <w:szCs w:val="28"/>
        </w:rPr>
        <w:t xml:space="preserve">ого </w:t>
      </w:r>
      <w:r w:rsidR="0005603F" w:rsidRPr="007C7EAF">
        <w:rPr>
          <w:szCs w:val="28"/>
        </w:rPr>
        <w:t>образовани</w:t>
      </w:r>
      <w:r w:rsidR="009B359D" w:rsidRPr="007C7EAF">
        <w:rPr>
          <w:szCs w:val="28"/>
        </w:rPr>
        <w:t>я</w:t>
      </w:r>
      <w:r w:rsidR="00193FAB" w:rsidRPr="007C7EAF">
        <w:rPr>
          <w:szCs w:val="28"/>
        </w:rPr>
        <w:t>,</w:t>
      </w:r>
      <w:r w:rsidRPr="007C7EAF">
        <w:rPr>
          <w:szCs w:val="28"/>
        </w:rPr>
        <w:t xml:space="preserve"> при проведении контрольных или экспертно-аналитических мероприятий, планируемых для включения в план работы </w:t>
      </w:r>
      <w:r w:rsidR="0005603F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на очередной </w:t>
      </w:r>
      <w:r w:rsidR="00E2340A" w:rsidRPr="007C7EAF">
        <w:rPr>
          <w:szCs w:val="28"/>
        </w:rPr>
        <w:t xml:space="preserve">финансовый </w:t>
      </w:r>
      <w:r w:rsidRPr="007C7EAF">
        <w:rPr>
          <w:szCs w:val="28"/>
        </w:rPr>
        <w:t>год</w:t>
      </w:r>
      <w:r w:rsidR="00BB67E5" w:rsidRPr="007C7EAF">
        <w:rPr>
          <w:szCs w:val="28"/>
        </w:rPr>
        <w:t>. А</w:t>
      </w:r>
      <w:r w:rsidRPr="007C7EAF">
        <w:rPr>
          <w:szCs w:val="28"/>
        </w:rPr>
        <w:t xml:space="preserve">втору обращения направляется </w:t>
      </w:r>
      <w:r w:rsidR="00D833BB" w:rsidRPr="007C7EAF">
        <w:rPr>
          <w:szCs w:val="28"/>
        </w:rPr>
        <w:t xml:space="preserve">информация о  принятом </w:t>
      </w:r>
      <w:r w:rsidR="00193FAB" w:rsidRPr="007C7EAF">
        <w:rPr>
          <w:szCs w:val="28"/>
        </w:rPr>
        <w:t>решении</w:t>
      </w:r>
      <w:r w:rsidR="00D833BB" w:rsidRPr="007C7EAF">
        <w:rPr>
          <w:szCs w:val="28"/>
        </w:rPr>
        <w:t xml:space="preserve"> Счетной палаты</w:t>
      </w:r>
      <w:r w:rsidR="00193FAB" w:rsidRPr="007C7EAF">
        <w:rPr>
          <w:szCs w:val="28"/>
        </w:rPr>
        <w:t>.</w:t>
      </w:r>
      <w:r w:rsidR="00D833BB" w:rsidRPr="007C7EAF">
        <w:rPr>
          <w:szCs w:val="28"/>
        </w:rPr>
        <w:t xml:space="preserve"> </w:t>
      </w:r>
      <w:r w:rsidRPr="007C7EAF">
        <w:rPr>
          <w:szCs w:val="28"/>
        </w:rPr>
        <w:t xml:space="preserve">В случае получения согласия </w:t>
      </w:r>
      <w:r w:rsidR="0005603F" w:rsidRPr="007C7EAF">
        <w:rPr>
          <w:szCs w:val="28"/>
        </w:rPr>
        <w:t>контрольно-счетных органов муниципальных образований</w:t>
      </w:r>
      <w:r w:rsidRPr="007C7EAF">
        <w:rPr>
          <w:szCs w:val="28"/>
        </w:rPr>
        <w:t xml:space="preserve"> на предложение </w:t>
      </w:r>
      <w:r w:rsidR="0005603F" w:rsidRPr="007C7EAF">
        <w:rPr>
          <w:szCs w:val="28"/>
        </w:rPr>
        <w:t>Счетной палаты</w:t>
      </w:r>
      <w:r w:rsidR="00D833BB" w:rsidRPr="007C7EAF">
        <w:rPr>
          <w:szCs w:val="28"/>
        </w:rPr>
        <w:t xml:space="preserve"> </w:t>
      </w:r>
      <w:r w:rsidR="004B5D46" w:rsidRPr="007C7EAF">
        <w:rPr>
          <w:szCs w:val="28"/>
        </w:rPr>
        <w:t>А</w:t>
      </w:r>
      <w:r w:rsidRPr="007C7EAF">
        <w:rPr>
          <w:szCs w:val="28"/>
        </w:rPr>
        <w:t xml:space="preserve">удиторы, к компетенции которых относятся данные вопросы, учитывают их при </w:t>
      </w:r>
      <w:r w:rsidR="00E2340A" w:rsidRPr="007C7EAF">
        <w:rPr>
          <w:szCs w:val="28"/>
        </w:rPr>
        <w:t>проведении контрольных или экспертно-аналитических мероприятий</w:t>
      </w:r>
      <w:r w:rsidR="00BB67E5" w:rsidRPr="007C7EAF">
        <w:rPr>
          <w:szCs w:val="28"/>
        </w:rPr>
        <w:t>.</w:t>
      </w:r>
    </w:p>
    <w:p w:rsidR="002B5C63" w:rsidRPr="007C7EAF" w:rsidRDefault="002B5C63" w:rsidP="0005603F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Если Коллегия </w:t>
      </w:r>
      <w:r w:rsidR="0005603F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принимает решение об отказе в проведении совместн</w:t>
      </w:r>
      <w:r w:rsidR="001C21FC" w:rsidRPr="007C7EAF">
        <w:rPr>
          <w:szCs w:val="28"/>
        </w:rPr>
        <w:t>ых</w:t>
      </w:r>
      <w:r w:rsidRPr="007C7EAF">
        <w:rPr>
          <w:szCs w:val="28"/>
        </w:rPr>
        <w:t xml:space="preserve"> </w:t>
      </w:r>
      <w:r w:rsidR="00E2340A" w:rsidRPr="007C7EAF">
        <w:rPr>
          <w:szCs w:val="28"/>
        </w:rPr>
        <w:t xml:space="preserve">(параллельных) </w:t>
      </w:r>
      <w:r w:rsidRPr="007C7EAF">
        <w:rPr>
          <w:szCs w:val="28"/>
        </w:rPr>
        <w:t>мероприяти</w:t>
      </w:r>
      <w:r w:rsidR="001C21FC" w:rsidRPr="007C7EAF">
        <w:rPr>
          <w:szCs w:val="28"/>
        </w:rPr>
        <w:t>й</w:t>
      </w:r>
      <w:r w:rsidRPr="007C7EAF">
        <w:rPr>
          <w:szCs w:val="28"/>
        </w:rPr>
        <w:t xml:space="preserve"> с </w:t>
      </w:r>
      <w:r w:rsidR="0005603F" w:rsidRPr="007C7EAF">
        <w:rPr>
          <w:szCs w:val="28"/>
        </w:rPr>
        <w:t>контрольно-счетны</w:t>
      </w:r>
      <w:r w:rsidR="001C21FC" w:rsidRPr="007C7EAF">
        <w:rPr>
          <w:szCs w:val="28"/>
        </w:rPr>
        <w:t>ми</w:t>
      </w:r>
      <w:r w:rsidR="0005603F" w:rsidRPr="007C7EAF">
        <w:rPr>
          <w:szCs w:val="28"/>
        </w:rPr>
        <w:t xml:space="preserve"> орган</w:t>
      </w:r>
      <w:r w:rsidR="001C21FC" w:rsidRPr="007C7EAF">
        <w:rPr>
          <w:szCs w:val="28"/>
        </w:rPr>
        <w:t xml:space="preserve">ами </w:t>
      </w:r>
      <w:r w:rsidR="0005603F" w:rsidRPr="007C7EAF">
        <w:rPr>
          <w:szCs w:val="28"/>
        </w:rPr>
        <w:t>муниципальн</w:t>
      </w:r>
      <w:r w:rsidR="001C21FC" w:rsidRPr="007C7EAF">
        <w:rPr>
          <w:szCs w:val="28"/>
        </w:rPr>
        <w:t>ых</w:t>
      </w:r>
      <w:r w:rsidR="0005603F" w:rsidRPr="007C7EAF">
        <w:rPr>
          <w:szCs w:val="28"/>
        </w:rPr>
        <w:t xml:space="preserve"> образовани</w:t>
      </w:r>
      <w:r w:rsidR="001C21FC" w:rsidRPr="007C7EAF">
        <w:rPr>
          <w:szCs w:val="28"/>
        </w:rPr>
        <w:t>й</w:t>
      </w:r>
      <w:r w:rsidRPr="007C7EAF">
        <w:rPr>
          <w:szCs w:val="28"/>
        </w:rPr>
        <w:t>, автор</w:t>
      </w:r>
      <w:r w:rsidR="001C21FC" w:rsidRPr="007C7EAF">
        <w:rPr>
          <w:szCs w:val="28"/>
        </w:rPr>
        <w:t>ам</w:t>
      </w:r>
      <w:r w:rsidRPr="007C7EAF">
        <w:rPr>
          <w:szCs w:val="28"/>
        </w:rPr>
        <w:t xml:space="preserve"> обращени</w:t>
      </w:r>
      <w:r w:rsidR="0005603F" w:rsidRPr="007C7EAF">
        <w:rPr>
          <w:szCs w:val="28"/>
        </w:rPr>
        <w:t>й</w:t>
      </w:r>
      <w:r w:rsidRPr="007C7EAF">
        <w:rPr>
          <w:szCs w:val="28"/>
        </w:rPr>
        <w:t xml:space="preserve"> направля</w:t>
      </w:r>
      <w:r w:rsidR="0005603F" w:rsidRPr="007C7EAF">
        <w:rPr>
          <w:szCs w:val="28"/>
        </w:rPr>
        <w:t>ю</w:t>
      </w:r>
      <w:r w:rsidRPr="007C7EAF">
        <w:rPr>
          <w:szCs w:val="28"/>
        </w:rPr>
        <w:t>тся мотивированны</w:t>
      </w:r>
      <w:r w:rsidR="0005603F" w:rsidRPr="007C7EAF">
        <w:rPr>
          <w:szCs w:val="28"/>
        </w:rPr>
        <w:t>е</w:t>
      </w:r>
      <w:r w:rsidRPr="007C7EAF">
        <w:rPr>
          <w:szCs w:val="28"/>
        </w:rPr>
        <w:t xml:space="preserve"> ответ</w:t>
      </w:r>
      <w:r w:rsidR="0005603F" w:rsidRPr="007C7EAF">
        <w:rPr>
          <w:szCs w:val="28"/>
        </w:rPr>
        <w:t>ы</w:t>
      </w:r>
      <w:r w:rsidRPr="007C7EAF">
        <w:rPr>
          <w:szCs w:val="28"/>
        </w:rPr>
        <w:t>.</w:t>
      </w:r>
    </w:p>
    <w:p w:rsidR="002B5C63" w:rsidRPr="007C7EAF" w:rsidRDefault="002B5C63" w:rsidP="0005603F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Ответы </w:t>
      </w:r>
      <w:r w:rsidR="0005603F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инициатор</w:t>
      </w:r>
      <w:r w:rsidR="0005603F" w:rsidRPr="007C7EAF">
        <w:rPr>
          <w:szCs w:val="28"/>
        </w:rPr>
        <w:t>ам</w:t>
      </w:r>
      <w:r w:rsidRPr="007C7EAF">
        <w:rPr>
          <w:szCs w:val="28"/>
        </w:rPr>
        <w:t xml:space="preserve"> обращени</w:t>
      </w:r>
      <w:r w:rsidR="0005603F" w:rsidRPr="007C7EAF">
        <w:rPr>
          <w:szCs w:val="28"/>
        </w:rPr>
        <w:t>й</w:t>
      </w:r>
      <w:r w:rsidRPr="007C7EAF">
        <w:rPr>
          <w:szCs w:val="28"/>
        </w:rPr>
        <w:t xml:space="preserve"> направляются за подписью </w:t>
      </w:r>
      <w:r w:rsidR="0005603F" w:rsidRPr="007C7EAF">
        <w:rPr>
          <w:szCs w:val="28"/>
        </w:rPr>
        <w:t>П</w:t>
      </w:r>
      <w:r w:rsidRPr="007C7EAF">
        <w:rPr>
          <w:szCs w:val="28"/>
        </w:rPr>
        <w:t xml:space="preserve">редседателя </w:t>
      </w:r>
      <w:r w:rsidR="0005603F" w:rsidRPr="007C7EAF">
        <w:rPr>
          <w:szCs w:val="28"/>
        </w:rPr>
        <w:t>Счетной палаты</w:t>
      </w:r>
      <w:r w:rsidRPr="007C7EAF">
        <w:rPr>
          <w:szCs w:val="28"/>
        </w:rPr>
        <w:t xml:space="preserve">, в течение не более </w:t>
      </w:r>
      <w:r w:rsidR="00A6458F" w:rsidRPr="007C7EAF">
        <w:rPr>
          <w:szCs w:val="28"/>
        </w:rPr>
        <w:t>пяти</w:t>
      </w:r>
      <w:r w:rsidRPr="007C7EAF">
        <w:rPr>
          <w:szCs w:val="28"/>
        </w:rPr>
        <w:t xml:space="preserve"> календарных дней со дня рассмотрения предложения </w:t>
      </w:r>
      <w:r w:rsidR="0005603F" w:rsidRPr="007C7EAF">
        <w:rPr>
          <w:szCs w:val="28"/>
        </w:rPr>
        <w:t>контрольно-счетных органов муниципальных образований</w:t>
      </w:r>
      <w:r w:rsidRPr="007C7EAF">
        <w:rPr>
          <w:szCs w:val="28"/>
        </w:rPr>
        <w:t xml:space="preserve"> о проведении совместн</w:t>
      </w:r>
      <w:r w:rsidR="0005603F" w:rsidRPr="007C7EAF">
        <w:rPr>
          <w:szCs w:val="28"/>
        </w:rPr>
        <w:t>ых</w:t>
      </w:r>
      <w:r w:rsidRPr="007C7EAF">
        <w:rPr>
          <w:szCs w:val="28"/>
        </w:rPr>
        <w:t xml:space="preserve"> </w:t>
      </w:r>
      <w:r w:rsidR="0016556B" w:rsidRPr="007C7EAF">
        <w:rPr>
          <w:szCs w:val="28"/>
        </w:rPr>
        <w:t xml:space="preserve">(параллельных) </w:t>
      </w:r>
      <w:r w:rsidRPr="007C7EAF">
        <w:rPr>
          <w:szCs w:val="28"/>
        </w:rPr>
        <w:t>мероприяти</w:t>
      </w:r>
      <w:r w:rsidR="0005603F" w:rsidRPr="007C7EAF">
        <w:rPr>
          <w:szCs w:val="28"/>
        </w:rPr>
        <w:t>й</w:t>
      </w:r>
      <w:r w:rsidRPr="007C7EAF">
        <w:rPr>
          <w:szCs w:val="28"/>
        </w:rPr>
        <w:t xml:space="preserve"> на заседании Коллегии </w:t>
      </w:r>
      <w:r w:rsidR="0005603F" w:rsidRPr="007C7EAF">
        <w:rPr>
          <w:szCs w:val="28"/>
        </w:rPr>
        <w:t>Счетной палаты</w:t>
      </w:r>
      <w:r w:rsidRPr="007C7EAF">
        <w:rPr>
          <w:szCs w:val="28"/>
        </w:rPr>
        <w:t>.</w:t>
      </w:r>
    </w:p>
    <w:p w:rsidR="00A15836" w:rsidRPr="007C7EAF" w:rsidRDefault="00A15836" w:rsidP="0005603F">
      <w:pPr>
        <w:shd w:val="clear" w:color="auto" w:fill="FFFFFF"/>
        <w:spacing w:after="0"/>
        <w:ind w:firstLine="720"/>
        <w:rPr>
          <w:szCs w:val="28"/>
        </w:rPr>
      </w:pPr>
    </w:p>
    <w:p w:rsidR="00C9222B" w:rsidRPr="007C7EAF" w:rsidRDefault="00C9222B" w:rsidP="00C9222B">
      <w:pPr>
        <w:shd w:val="clear" w:color="auto" w:fill="FFFFFF"/>
        <w:spacing w:after="0"/>
        <w:ind w:firstLine="720"/>
        <w:rPr>
          <w:b/>
          <w:szCs w:val="28"/>
        </w:rPr>
      </w:pPr>
      <w:r w:rsidRPr="007C7EAF">
        <w:rPr>
          <w:b/>
          <w:szCs w:val="28"/>
        </w:rPr>
        <w:t xml:space="preserve">6. Подготовка и рассмотрение обращений о проведении внеплановых совместных </w:t>
      </w:r>
      <w:r w:rsidR="00CD0261">
        <w:rPr>
          <w:b/>
          <w:bCs/>
          <w:szCs w:val="28"/>
        </w:rPr>
        <w:t>(п</w:t>
      </w:r>
      <w:r w:rsidR="00CD0261" w:rsidRPr="00CD0261">
        <w:rPr>
          <w:b/>
          <w:bCs/>
          <w:szCs w:val="28"/>
        </w:rPr>
        <w:t>араллельных</w:t>
      </w:r>
      <w:r w:rsidR="00CD0261">
        <w:rPr>
          <w:b/>
          <w:bCs/>
          <w:szCs w:val="28"/>
        </w:rPr>
        <w:t>)</w:t>
      </w:r>
      <w:r w:rsidR="00CD0261" w:rsidRPr="00CD0261">
        <w:rPr>
          <w:b/>
          <w:bCs/>
          <w:szCs w:val="28"/>
        </w:rPr>
        <w:t xml:space="preserve"> </w:t>
      </w:r>
      <w:r w:rsidRPr="007C7EAF">
        <w:rPr>
          <w:b/>
          <w:szCs w:val="28"/>
        </w:rPr>
        <w:t>контрольных и экспертно-аналитических мероприятий</w:t>
      </w:r>
    </w:p>
    <w:p w:rsidR="00C9222B" w:rsidRPr="007C7EAF" w:rsidRDefault="00C9222B" w:rsidP="00C9222B">
      <w:pPr>
        <w:pStyle w:val="ad"/>
        <w:ind w:firstLine="709"/>
        <w:rPr>
          <w:b w:val="0"/>
          <w:sz w:val="16"/>
          <w:szCs w:val="16"/>
        </w:rPr>
      </w:pPr>
    </w:p>
    <w:p w:rsidR="00C9222B" w:rsidRPr="007C7EAF" w:rsidRDefault="00C9222B" w:rsidP="00A15836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6.1. Подготовка обращений Счетной палаты о проведении внеплановых совместных </w:t>
      </w:r>
      <w:r w:rsidR="0016556B" w:rsidRPr="007C7EAF">
        <w:rPr>
          <w:szCs w:val="28"/>
        </w:rPr>
        <w:t>(параллельных) мероприятий в адрес контрольно-счетных органов муниципальных образований</w:t>
      </w:r>
    </w:p>
    <w:p w:rsidR="00C9222B" w:rsidRPr="007C7EAF" w:rsidRDefault="00C9222B" w:rsidP="00A15836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Если в ходе выполнения плана работы в Счетную палату поступило поручение</w:t>
      </w:r>
      <w:r w:rsidR="007B118E" w:rsidRPr="007C7EAF">
        <w:rPr>
          <w:szCs w:val="28"/>
        </w:rPr>
        <w:t xml:space="preserve"> (обращение)</w:t>
      </w:r>
      <w:r w:rsidRPr="007C7EAF">
        <w:rPr>
          <w:szCs w:val="28"/>
        </w:rPr>
        <w:t>, обязательное для включения в план работы Счетной палаты</w:t>
      </w:r>
      <w:r w:rsidR="00BB67E5" w:rsidRPr="007C7EAF">
        <w:rPr>
          <w:szCs w:val="28"/>
        </w:rPr>
        <w:t xml:space="preserve"> и </w:t>
      </w:r>
      <w:r w:rsidRPr="007C7EAF">
        <w:rPr>
          <w:szCs w:val="28"/>
        </w:rPr>
        <w:t>исполнение которого требует проведения совместн</w:t>
      </w:r>
      <w:r w:rsidR="007B118E" w:rsidRPr="007C7EAF">
        <w:rPr>
          <w:szCs w:val="28"/>
        </w:rPr>
        <w:t>ых</w:t>
      </w:r>
      <w:r w:rsidRPr="007C7EAF">
        <w:rPr>
          <w:szCs w:val="28"/>
        </w:rPr>
        <w:t xml:space="preserve"> </w:t>
      </w:r>
      <w:r w:rsidR="0016556B" w:rsidRPr="007C7EAF">
        <w:rPr>
          <w:szCs w:val="28"/>
        </w:rPr>
        <w:t xml:space="preserve">(параллельных) </w:t>
      </w:r>
      <w:r w:rsidRPr="007C7EAF">
        <w:rPr>
          <w:szCs w:val="28"/>
        </w:rPr>
        <w:t>мероприяти</w:t>
      </w:r>
      <w:r w:rsidR="007B118E" w:rsidRPr="007C7EAF">
        <w:rPr>
          <w:szCs w:val="28"/>
        </w:rPr>
        <w:t>й</w:t>
      </w:r>
      <w:r w:rsidR="00555852" w:rsidRPr="007C7EAF">
        <w:rPr>
          <w:szCs w:val="28"/>
        </w:rPr>
        <w:t xml:space="preserve"> с контрольно-счетными органами муниципальных образований</w:t>
      </w:r>
      <w:r w:rsidRPr="007C7EAF">
        <w:rPr>
          <w:szCs w:val="28"/>
        </w:rPr>
        <w:t xml:space="preserve">, </w:t>
      </w:r>
      <w:r w:rsidR="00555852" w:rsidRPr="007C7EAF">
        <w:rPr>
          <w:szCs w:val="28"/>
        </w:rPr>
        <w:t>А</w:t>
      </w:r>
      <w:r w:rsidRPr="007C7EAF">
        <w:rPr>
          <w:szCs w:val="28"/>
        </w:rPr>
        <w:t xml:space="preserve">удитор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, </w:t>
      </w:r>
      <w:r w:rsidR="00BB67E5" w:rsidRPr="007C7EAF">
        <w:rPr>
          <w:szCs w:val="28"/>
        </w:rPr>
        <w:t>к компетенции которого относятся вопросы проверки</w:t>
      </w:r>
      <w:r w:rsidRPr="007C7EAF">
        <w:rPr>
          <w:szCs w:val="28"/>
        </w:rPr>
        <w:t xml:space="preserve">, вносит на рассмотрение Коллегии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обоснованные предложения о проведении совместн</w:t>
      </w:r>
      <w:r w:rsidR="001C21FC" w:rsidRPr="007C7EAF">
        <w:rPr>
          <w:szCs w:val="28"/>
        </w:rPr>
        <w:t>ых</w:t>
      </w:r>
      <w:r w:rsidR="0016556B" w:rsidRPr="007C7EAF">
        <w:rPr>
          <w:szCs w:val="28"/>
        </w:rPr>
        <w:t xml:space="preserve"> (параллельных) </w:t>
      </w:r>
      <w:r w:rsidRPr="007C7EAF">
        <w:rPr>
          <w:szCs w:val="28"/>
        </w:rPr>
        <w:t xml:space="preserve"> мероприяти</w:t>
      </w:r>
      <w:r w:rsidR="001C21FC" w:rsidRPr="007C7EAF">
        <w:rPr>
          <w:szCs w:val="28"/>
        </w:rPr>
        <w:t>й</w:t>
      </w:r>
      <w:r w:rsidRPr="007C7EAF">
        <w:rPr>
          <w:szCs w:val="28"/>
        </w:rPr>
        <w:t>.</w:t>
      </w:r>
    </w:p>
    <w:p w:rsidR="00C9222B" w:rsidRPr="007C7EAF" w:rsidRDefault="00C9222B" w:rsidP="001C21FC">
      <w:pPr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одобрении Коллегией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предложения о проведении совместн</w:t>
      </w:r>
      <w:r w:rsidR="001C21FC" w:rsidRPr="007C7EAF">
        <w:rPr>
          <w:szCs w:val="28"/>
        </w:rPr>
        <w:t>ых</w:t>
      </w:r>
      <w:r w:rsidRPr="007C7EAF">
        <w:rPr>
          <w:szCs w:val="28"/>
        </w:rPr>
        <w:t xml:space="preserve"> </w:t>
      </w:r>
      <w:r w:rsidR="000F707E" w:rsidRPr="007C7EAF">
        <w:rPr>
          <w:szCs w:val="28"/>
        </w:rPr>
        <w:t xml:space="preserve">(параллельных) </w:t>
      </w:r>
      <w:r w:rsidRPr="007C7EAF">
        <w:rPr>
          <w:szCs w:val="28"/>
        </w:rPr>
        <w:t>мероприяти</w:t>
      </w:r>
      <w:r w:rsidR="001C21FC" w:rsidRPr="007C7EAF">
        <w:rPr>
          <w:szCs w:val="28"/>
        </w:rPr>
        <w:t>й</w:t>
      </w:r>
      <w:r w:rsidR="000F707E" w:rsidRPr="007C7EAF">
        <w:rPr>
          <w:szCs w:val="28"/>
        </w:rPr>
        <w:t>,</w:t>
      </w:r>
      <w:r w:rsidRPr="007C7EAF">
        <w:rPr>
          <w:szCs w:val="28"/>
        </w:rPr>
        <w:t xml:space="preserve"> в адрес </w:t>
      </w:r>
      <w:r w:rsidR="00555852" w:rsidRPr="007C7EAF">
        <w:rPr>
          <w:szCs w:val="28"/>
        </w:rPr>
        <w:t>контрольно-счетных органов муниципальных образований</w:t>
      </w:r>
      <w:r w:rsidRPr="007C7EAF">
        <w:rPr>
          <w:szCs w:val="28"/>
        </w:rPr>
        <w:t xml:space="preserve"> направля</w:t>
      </w:r>
      <w:r w:rsidR="00555852" w:rsidRPr="007C7EAF">
        <w:rPr>
          <w:szCs w:val="28"/>
        </w:rPr>
        <w:t>ю</w:t>
      </w:r>
      <w:r w:rsidRPr="007C7EAF">
        <w:rPr>
          <w:szCs w:val="28"/>
        </w:rPr>
        <w:t xml:space="preserve">тся </w:t>
      </w:r>
      <w:r w:rsidR="00555852" w:rsidRPr="007C7EAF">
        <w:rPr>
          <w:szCs w:val="28"/>
        </w:rPr>
        <w:t xml:space="preserve">проекты Решений о проведении проверок </w:t>
      </w:r>
      <w:r w:rsidRPr="007C7EAF">
        <w:rPr>
          <w:szCs w:val="28"/>
        </w:rPr>
        <w:t xml:space="preserve">за подписью </w:t>
      </w:r>
      <w:r w:rsidR="00A15836" w:rsidRPr="007C7EAF">
        <w:rPr>
          <w:szCs w:val="28"/>
        </w:rPr>
        <w:t>П</w:t>
      </w:r>
      <w:r w:rsidRPr="007C7EAF">
        <w:rPr>
          <w:szCs w:val="28"/>
        </w:rPr>
        <w:t xml:space="preserve">редседателя </w:t>
      </w:r>
      <w:r w:rsidR="00555852" w:rsidRPr="007C7EAF">
        <w:rPr>
          <w:szCs w:val="28"/>
        </w:rPr>
        <w:t>Счетной палаты</w:t>
      </w:r>
      <w:r w:rsidR="00BB67E5" w:rsidRPr="007C7EAF">
        <w:rPr>
          <w:szCs w:val="28"/>
        </w:rPr>
        <w:t xml:space="preserve"> (в двух экземплярах)</w:t>
      </w:r>
      <w:r w:rsidRPr="007C7EAF">
        <w:rPr>
          <w:szCs w:val="28"/>
        </w:rPr>
        <w:t>.</w:t>
      </w:r>
      <w:r w:rsidR="00A15836" w:rsidRPr="007C7EAF">
        <w:rPr>
          <w:szCs w:val="28"/>
        </w:rPr>
        <w:t xml:space="preserve"> Контрольно-счетные органы муниципальных образований в трехдневный срок рассматривают их и после подписания возвращают в Счетную палату один экземпляр каждого из подписанных Решений о проведении проверок.</w:t>
      </w:r>
    </w:p>
    <w:p w:rsidR="00C9222B" w:rsidRPr="007C7EAF" w:rsidRDefault="00C9222B" w:rsidP="00A15836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получении от </w:t>
      </w:r>
      <w:r w:rsidR="00555852" w:rsidRPr="007C7EAF">
        <w:rPr>
          <w:szCs w:val="28"/>
        </w:rPr>
        <w:t>контрольно-счетных органов муниципальных образований</w:t>
      </w:r>
      <w:r w:rsidRPr="007C7EAF">
        <w:rPr>
          <w:szCs w:val="28"/>
        </w:rPr>
        <w:t xml:space="preserve"> </w:t>
      </w:r>
      <w:r w:rsidR="00A15836" w:rsidRPr="007C7EAF">
        <w:rPr>
          <w:szCs w:val="28"/>
        </w:rPr>
        <w:t>подписанны</w:t>
      </w:r>
      <w:r w:rsidR="006E7083" w:rsidRPr="007C7EAF">
        <w:rPr>
          <w:szCs w:val="28"/>
        </w:rPr>
        <w:t>е</w:t>
      </w:r>
      <w:r w:rsidR="00A15836" w:rsidRPr="007C7EAF">
        <w:rPr>
          <w:szCs w:val="28"/>
        </w:rPr>
        <w:t xml:space="preserve"> экземпляр</w:t>
      </w:r>
      <w:r w:rsidR="006E7083" w:rsidRPr="007C7EAF">
        <w:rPr>
          <w:szCs w:val="28"/>
        </w:rPr>
        <w:t>ы</w:t>
      </w:r>
      <w:r w:rsidR="00A15836" w:rsidRPr="007C7EAF">
        <w:rPr>
          <w:szCs w:val="28"/>
        </w:rPr>
        <w:t xml:space="preserve"> Решений о проведении совместных проверок,</w:t>
      </w:r>
      <w:r w:rsidRPr="007C7EAF">
        <w:rPr>
          <w:szCs w:val="28"/>
        </w:rPr>
        <w:t xml:space="preserve"> </w:t>
      </w:r>
      <w:r w:rsidRPr="007C7EAF">
        <w:rPr>
          <w:szCs w:val="28"/>
        </w:rPr>
        <w:lastRenderedPageBreak/>
        <w:t xml:space="preserve">мероприятие в установленном порядке включается в план работы </w:t>
      </w:r>
      <w:r w:rsidR="00555852" w:rsidRPr="007C7EAF">
        <w:rPr>
          <w:szCs w:val="28"/>
        </w:rPr>
        <w:t>Счетной палаты</w:t>
      </w:r>
      <w:r w:rsidR="00A15836" w:rsidRPr="007C7EAF">
        <w:rPr>
          <w:szCs w:val="28"/>
        </w:rPr>
        <w:t xml:space="preserve"> на текущий год</w:t>
      </w:r>
      <w:r w:rsidRPr="007C7EAF">
        <w:rPr>
          <w:szCs w:val="28"/>
        </w:rPr>
        <w:t>.</w:t>
      </w:r>
    </w:p>
    <w:p w:rsidR="00C9222B" w:rsidRPr="007C7EAF" w:rsidRDefault="00C9222B" w:rsidP="00E77795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получении отрицательного ответа на предложение </w:t>
      </w:r>
      <w:r w:rsidR="00A15836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о проведении совместного</w:t>
      </w:r>
      <w:r w:rsidR="000F707E" w:rsidRPr="007C7EAF">
        <w:rPr>
          <w:szCs w:val="28"/>
        </w:rPr>
        <w:t xml:space="preserve"> (параллельного) </w:t>
      </w:r>
      <w:r w:rsidRPr="007C7EAF">
        <w:rPr>
          <w:szCs w:val="28"/>
        </w:rPr>
        <w:t xml:space="preserve"> мероприятия Коллегией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принимается решение о проведении контрольного или экспертно-аналитического мероприятия самостоятельно, без участия </w:t>
      </w:r>
      <w:r w:rsidR="00555852" w:rsidRPr="007C7EAF">
        <w:rPr>
          <w:szCs w:val="28"/>
        </w:rPr>
        <w:t>контрольно-счетных органов муниципальных образований</w:t>
      </w:r>
      <w:r w:rsidRPr="007C7EAF">
        <w:rPr>
          <w:szCs w:val="28"/>
        </w:rPr>
        <w:t>.</w:t>
      </w:r>
    </w:p>
    <w:p w:rsidR="00C9222B" w:rsidRPr="007C7EAF" w:rsidRDefault="00E77795" w:rsidP="00C9222B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6.2.  </w:t>
      </w:r>
      <w:r w:rsidR="00C9222B" w:rsidRPr="007C7EAF">
        <w:rPr>
          <w:b w:val="0"/>
          <w:bCs w:val="0"/>
          <w:sz w:val="28"/>
          <w:szCs w:val="28"/>
        </w:rPr>
        <w:t xml:space="preserve">Порядок рассмотрения </w:t>
      </w:r>
      <w:r w:rsidR="00E2340A" w:rsidRPr="007C7EAF">
        <w:rPr>
          <w:b w:val="0"/>
          <w:sz w:val="28"/>
          <w:szCs w:val="28"/>
        </w:rPr>
        <w:t>Счетной палатой</w:t>
      </w:r>
      <w:r w:rsidR="00E2340A" w:rsidRPr="007C7EAF">
        <w:rPr>
          <w:b w:val="0"/>
          <w:bCs w:val="0"/>
          <w:sz w:val="28"/>
          <w:szCs w:val="28"/>
        </w:rPr>
        <w:t xml:space="preserve"> </w:t>
      </w:r>
      <w:r w:rsidR="00C9222B" w:rsidRPr="007C7EAF">
        <w:rPr>
          <w:b w:val="0"/>
          <w:bCs w:val="0"/>
          <w:sz w:val="28"/>
          <w:szCs w:val="28"/>
        </w:rPr>
        <w:t xml:space="preserve">обращений </w:t>
      </w:r>
      <w:r w:rsidR="00555852" w:rsidRPr="007C7EAF">
        <w:rPr>
          <w:b w:val="0"/>
          <w:sz w:val="28"/>
          <w:szCs w:val="28"/>
        </w:rPr>
        <w:t>контрольно-счетных органов муниципальных образований</w:t>
      </w:r>
      <w:r w:rsidR="00C9222B" w:rsidRPr="007C7EAF">
        <w:rPr>
          <w:b w:val="0"/>
          <w:bCs w:val="0"/>
          <w:sz w:val="28"/>
          <w:szCs w:val="28"/>
        </w:rPr>
        <w:t xml:space="preserve"> о проведении внеплановых</w:t>
      </w:r>
      <w:r w:rsidR="007B118E" w:rsidRPr="007C7EAF">
        <w:rPr>
          <w:b w:val="0"/>
          <w:bCs w:val="0"/>
          <w:sz w:val="28"/>
          <w:szCs w:val="28"/>
        </w:rPr>
        <w:t xml:space="preserve"> </w:t>
      </w:r>
      <w:r w:rsidR="00C9222B" w:rsidRPr="007C7EAF">
        <w:rPr>
          <w:b w:val="0"/>
          <w:bCs w:val="0"/>
          <w:sz w:val="28"/>
          <w:szCs w:val="28"/>
        </w:rPr>
        <w:t xml:space="preserve"> совместных</w:t>
      </w:r>
      <w:r w:rsidR="007B118E" w:rsidRPr="007C7EAF">
        <w:rPr>
          <w:b w:val="0"/>
          <w:bCs w:val="0"/>
          <w:sz w:val="28"/>
          <w:szCs w:val="28"/>
        </w:rPr>
        <w:t xml:space="preserve"> </w:t>
      </w:r>
      <w:r w:rsidR="00C9222B" w:rsidRPr="007C7EAF">
        <w:rPr>
          <w:b w:val="0"/>
          <w:bCs w:val="0"/>
          <w:sz w:val="28"/>
          <w:szCs w:val="28"/>
        </w:rPr>
        <w:t xml:space="preserve"> </w:t>
      </w:r>
      <w:r w:rsidR="00C9222B" w:rsidRPr="007C7EAF">
        <w:rPr>
          <w:b w:val="0"/>
          <w:sz w:val="28"/>
          <w:szCs w:val="28"/>
        </w:rPr>
        <w:t>мероприятий</w:t>
      </w:r>
      <w:r w:rsidR="00C9222B" w:rsidRPr="007C7EAF">
        <w:rPr>
          <w:b w:val="0"/>
          <w:bCs w:val="0"/>
          <w:sz w:val="28"/>
          <w:szCs w:val="28"/>
        </w:rPr>
        <w:t>.</w:t>
      </w:r>
    </w:p>
    <w:p w:rsidR="00C9222B" w:rsidRPr="007C7EAF" w:rsidRDefault="00C9222B" w:rsidP="001A2CD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поступлении в </w:t>
      </w:r>
      <w:r w:rsidR="00555852" w:rsidRPr="007C7EAF">
        <w:rPr>
          <w:szCs w:val="28"/>
        </w:rPr>
        <w:t>Счетную палату</w:t>
      </w:r>
      <w:r w:rsidRPr="007C7EAF">
        <w:rPr>
          <w:szCs w:val="28"/>
        </w:rPr>
        <w:t xml:space="preserve"> обращения </w:t>
      </w:r>
      <w:r w:rsidR="00555852" w:rsidRPr="007C7EAF">
        <w:rPr>
          <w:szCs w:val="28"/>
        </w:rPr>
        <w:t>контрольно-счетн</w:t>
      </w:r>
      <w:r w:rsidR="007B118E" w:rsidRPr="007C7EAF">
        <w:rPr>
          <w:szCs w:val="28"/>
        </w:rPr>
        <w:t>ого</w:t>
      </w:r>
      <w:r w:rsidR="00555852" w:rsidRPr="007C7EAF">
        <w:rPr>
          <w:szCs w:val="28"/>
        </w:rPr>
        <w:t xml:space="preserve"> орган</w:t>
      </w:r>
      <w:r w:rsidR="007B118E" w:rsidRPr="007C7EAF">
        <w:rPr>
          <w:szCs w:val="28"/>
        </w:rPr>
        <w:t>а</w:t>
      </w:r>
      <w:r w:rsidR="00555852" w:rsidRPr="007C7EAF">
        <w:rPr>
          <w:szCs w:val="28"/>
        </w:rPr>
        <w:t xml:space="preserve"> муниципальн</w:t>
      </w:r>
      <w:r w:rsidR="007B118E" w:rsidRPr="007C7EAF">
        <w:rPr>
          <w:szCs w:val="28"/>
        </w:rPr>
        <w:t>ого</w:t>
      </w:r>
      <w:r w:rsidR="00555852" w:rsidRPr="007C7EAF">
        <w:rPr>
          <w:szCs w:val="28"/>
        </w:rPr>
        <w:t xml:space="preserve"> образовани</w:t>
      </w:r>
      <w:r w:rsidR="007B118E" w:rsidRPr="007C7EAF">
        <w:rPr>
          <w:szCs w:val="28"/>
        </w:rPr>
        <w:t>я</w:t>
      </w:r>
      <w:r w:rsidRPr="007C7EAF">
        <w:rPr>
          <w:szCs w:val="28"/>
        </w:rPr>
        <w:t xml:space="preserve"> о проведении </w:t>
      </w:r>
      <w:r w:rsidR="00E77795" w:rsidRPr="007C7EAF">
        <w:rPr>
          <w:szCs w:val="28"/>
        </w:rPr>
        <w:t xml:space="preserve">внепланового </w:t>
      </w:r>
      <w:r w:rsidRPr="007C7EAF">
        <w:rPr>
          <w:szCs w:val="28"/>
        </w:rPr>
        <w:t xml:space="preserve">совместного </w:t>
      </w:r>
      <w:r w:rsidR="000F707E" w:rsidRPr="007C7EAF">
        <w:rPr>
          <w:szCs w:val="28"/>
        </w:rPr>
        <w:t xml:space="preserve">(параллельного) </w:t>
      </w:r>
      <w:r w:rsidRPr="007C7EAF">
        <w:rPr>
          <w:szCs w:val="28"/>
        </w:rPr>
        <w:t xml:space="preserve">мероприятия </w:t>
      </w:r>
      <w:r w:rsidR="00E77795" w:rsidRPr="007C7EAF">
        <w:rPr>
          <w:szCs w:val="28"/>
        </w:rPr>
        <w:t>П</w:t>
      </w:r>
      <w:r w:rsidRPr="007C7EAF">
        <w:rPr>
          <w:szCs w:val="28"/>
        </w:rPr>
        <w:t xml:space="preserve">редседатель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, поручает </w:t>
      </w:r>
      <w:r w:rsidR="00E77795" w:rsidRPr="007C7EAF">
        <w:rPr>
          <w:szCs w:val="28"/>
        </w:rPr>
        <w:t>Аудитор</w:t>
      </w:r>
      <w:r w:rsidR="007B118E" w:rsidRPr="007C7EAF">
        <w:rPr>
          <w:szCs w:val="28"/>
        </w:rPr>
        <w:t>у</w:t>
      </w:r>
      <w:r w:rsidR="00E77795" w:rsidRPr="007C7EAF">
        <w:rPr>
          <w:szCs w:val="28"/>
        </w:rPr>
        <w:t xml:space="preserve">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>, к компетенции котор</w:t>
      </w:r>
      <w:r w:rsidR="007B118E" w:rsidRPr="007C7EAF">
        <w:rPr>
          <w:szCs w:val="28"/>
        </w:rPr>
        <w:t>ого</w:t>
      </w:r>
      <w:r w:rsidRPr="007C7EAF">
        <w:rPr>
          <w:szCs w:val="28"/>
        </w:rPr>
        <w:t xml:space="preserve"> относятся вопросы обращ</w:t>
      </w:r>
      <w:r w:rsidR="007B118E" w:rsidRPr="007C7EAF">
        <w:rPr>
          <w:szCs w:val="28"/>
        </w:rPr>
        <w:t>ения, подготовить предложения о  </w:t>
      </w:r>
      <w:r w:rsidRPr="007C7EAF">
        <w:rPr>
          <w:szCs w:val="28"/>
        </w:rPr>
        <w:t xml:space="preserve">возможности проведения совместного </w:t>
      </w:r>
      <w:r w:rsidR="000F707E" w:rsidRPr="007C7EAF">
        <w:rPr>
          <w:szCs w:val="28"/>
        </w:rPr>
        <w:t xml:space="preserve">(параллельного) </w:t>
      </w:r>
      <w:r w:rsidRPr="007C7EAF">
        <w:rPr>
          <w:szCs w:val="28"/>
        </w:rPr>
        <w:t>мероприятия и представить их на рассмотрение</w:t>
      </w:r>
      <w:r w:rsidR="006E7083" w:rsidRPr="007C7EAF">
        <w:rPr>
          <w:szCs w:val="28"/>
        </w:rPr>
        <w:t xml:space="preserve"> </w:t>
      </w:r>
      <w:r w:rsidRPr="007C7EAF">
        <w:rPr>
          <w:szCs w:val="28"/>
        </w:rPr>
        <w:t xml:space="preserve">Коллегии </w:t>
      </w:r>
      <w:r w:rsidR="006E7083" w:rsidRPr="007C7EAF">
        <w:rPr>
          <w:szCs w:val="28"/>
        </w:rPr>
        <w:t xml:space="preserve"> </w:t>
      </w:r>
      <w:r w:rsidR="00555852" w:rsidRPr="007C7EAF">
        <w:rPr>
          <w:szCs w:val="28"/>
        </w:rPr>
        <w:t>Счетной</w:t>
      </w:r>
      <w:r w:rsidR="006E7083" w:rsidRPr="007C7EAF">
        <w:rPr>
          <w:szCs w:val="28"/>
        </w:rPr>
        <w:t xml:space="preserve">  </w:t>
      </w:r>
      <w:r w:rsidR="00555852" w:rsidRPr="007C7EAF">
        <w:rPr>
          <w:szCs w:val="28"/>
        </w:rPr>
        <w:t>палаты</w:t>
      </w:r>
      <w:r w:rsidRPr="007C7EAF">
        <w:rPr>
          <w:szCs w:val="28"/>
        </w:rPr>
        <w:t>.</w:t>
      </w:r>
    </w:p>
    <w:p w:rsidR="00C9222B" w:rsidRPr="007C7EAF" w:rsidRDefault="00C9222B" w:rsidP="001A2CD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Аудитор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>, получивши</w:t>
      </w:r>
      <w:r w:rsidR="006E7083" w:rsidRPr="007C7EAF">
        <w:rPr>
          <w:szCs w:val="28"/>
        </w:rPr>
        <w:t>й</w:t>
      </w:r>
      <w:r w:rsidRPr="007C7EAF">
        <w:rPr>
          <w:szCs w:val="28"/>
        </w:rPr>
        <w:t xml:space="preserve"> поручение о рассмотрении обращения</w:t>
      </w:r>
      <w:r w:rsidR="006E7083" w:rsidRPr="007C7EAF">
        <w:rPr>
          <w:szCs w:val="28"/>
        </w:rPr>
        <w:t xml:space="preserve"> контрольно-счетного органа муниципального образования</w:t>
      </w:r>
      <w:r w:rsidRPr="007C7EAF">
        <w:rPr>
          <w:szCs w:val="28"/>
        </w:rPr>
        <w:t>, внос</w:t>
      </w:r>
      <w:r w:rsidR="006E7083" w:rsidRPr="007C7EAF">
        <w:rPr>
          <w:szCs w:val="28"/>
        </w:rPr>
        <w:t>и</w:t>
      </w:r>
      <w:r w:rsidRPr="007C7EAF">
        <w:rPr>
          <w:szCs w:val="28"/>
        </w:rPr>
        <w:t xml:space="preserve">т на рассмотрение 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>Коллегии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 xml:space="preserve"> </w:t>
      </w:r>
      <w:r w:rsidR="00555852" w:rsidRPr="007C7EAF">
        <w:rPr>
          <w:szCs w:val="28"/>
        </w:rPr>
        <w:t>Счетной палаты</w:t>
      </w:r>
      <w:r w:rsidRPr="007C7EAF">
        <w:rPr>
          <w:szCs w:val="28"/>
        </w:rPr>
        <w:t xml:space="preserve"> 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 xml:space="preserve">одно 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>из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 xml:space="preserve"> следующих</w:t>
      </w:r>
      <w:r w:rsidR="007B118E" w:rsidRPr="007C7EAF">
        <w:rPr>
          <w:szCs w:val="28"/>
        </w:rPr>
        <w:t xml:space="preserve"> </w:t>
      </w:r>
      <w:r w:rsidRPr="007C7EAF">
        <w:rPr>
          <w:szCs w:val="28"/>
        </w:rPr>
        <w:t xml:space="preserve"> предложений:</w:t>
      </w:r>
    </w:p>
    <w:p w:rsidR="00C9222B" w:rsidRPr="007C7EAF" w:rsidRDefault="00E77795" w:rsidP="001A2CD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- </w:t>
      </w:r>
      <w:r w:rsidR="00C9222B" w:rsidRPr="007C7EAF">
        <w:rPr>
          <w:szCs w:val="28"/>
        </w:rPr>
        <w:t xml:space="preserve">включить </w:t>
      </w:r>
      <w:r w:rsidR="00313520" w:rsidRPr="007C7EAF">
        <w:rPr>
          <w:szCs w:val="28"/>
        </w:rPr>
        <w:t xml:space="preserve">совместное </w:t>
      </w:r>
      <w:r w:rsidR="000F707E" w:rsidRPr="007C7EAF">
        <w:rPr>
          <w:szCs w:val="28"/>
        </w:rPr>
        <w:t xml:space="preserve">(параллельное) </w:t>
      </w:r>
      <w:r w:rsidR="00313520" w:rsidRPr="007C7EAF">
        <w:rPr>
          <w:szCs w:val="28"/>
        </w:rPr>
        <w:t xml:space="preserve">мероприятие </w:t>
      </w:r>
      <w:r w:rsidR="00C9222B" w:rsidRPr="007C7EAF">
        <w:rPr>
          <w:szCs w:val="28"/>
        </w:rPr>
        <w:t xml:space="preserve">в </w:t>
      </w:r>
      <w:r w:rsidRPr="007C7EAF">
        <w:rPr>
          <w:szCs w:val="28"/>
        </w:rPr>
        <w:t xml:space="preserve">текущий </w:t>
      </w:r>
      <w:r w:rsidR="00C9222B" w:rsidRPr="007C7EAF">
        <w:rPr>
          <w:szCs w:val="28"/>
        </w:rPr>
        <w:t xml:space="preserve">план работы </w:t>
      </w:r>
      <w:r w:rsidR="00555852" w:rsidRPr="007C7EAF">
        <w:rPr>
          <w:szCs w:val="28"/>
        </w:rPr>
        <w:t>Счетной палаты</w:t>
      </w:r>
      <w:r w:rsidR="00C9222B" w:rsidRPr="007C7EAF">
        <w:rPr>
          <w:szCs w:val="28"/>
        </w:rPr>
        <w:t>;</w:t>
      </w:r>
    </w:p>
    <w:p w:rsidR="00C9222B" w:rsidRPr="007C7EAF" w:rsidRDefault="00E77795" w:rsidP="001A2CD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- </w:t>
      </w:r>
      <w:r w:rsidR="00C9222B" w:rsidRPr="007C7EAF">
        <w:rPr>
          <w:szCs w:val="28"/>
        </w:rPr>
        <w:t xml:space="preserve">включить отдельные вопросы совместного </w:t>
      </w:r>
      <w:r w:rsidR="000F707E" w:rsidRPr="007C7EAF">
        <w:rPr>
          <w:szCs w:val="28"/>
        </w:rPr>
        <w:t xml:space="preserve">(параллельного) </w:t>
      </w:r>
      <w:r w:rsidR="00C9222B" w:rsidRPr="007C7EAF">
        <w:rPr>
          <w:szCs w:val="28"/>
        </w:rPr>
        <w:t xml:space="preserve">мероприятия в программы проведения контрольных или экспертно-аналитических мероприятий, </w:t>
      </w:r>
      <w:r w:rsidR="006E7083" w:rsidRPr="007C7EAF">
        <w:rPr>
          <w:szCs w:val="28"/>
        </w:rPr>
        <w:t xml:space="preserve">уже </w:t>
      </w:r>
      <w:r w:rsidR="00C9222B" w:rsidRPr="007C7EAF">
        <w:rPr>
          <w:szCs w:val="28"/>
        </w:rPr>
        <w:t xml:space="preserve">предусмотренных </w:t>
      </w:r>
      <w:r w:rsidR="006E7083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планом </w:t>
      </w:r>
      <w:r w:rsidR="006E7083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работы </w:t>
      </w:r>
      <w:r w:rsidR="006E7083" w:rsidRPr="007C7EAF">
        <w:rPr>
          <w:szCs w:val="28"/>
        </w:rPr>
        <w:t xml:space="preserve"> </w:t>
      </w:r>
      <w:r w:rsidR="00555852" w:rsidRPr="007C7EAF">
        <w:rPr>
          <w:szCs w:val="28"/>
        </w:rPr>
        <w:t xml:space="preserve">Счетной </w:t>
      </w:r>
      <w:r w:rsidR="006E7083" w:rsidRPr="007C7EAF">
        <w:rPr>
          <w:szCs w:val="28"/>
        </w:rPr>
        <w:t xml:space="preserve"> </w:t>
      </w:r>
      <w:r w:rsidR="00555852" w:rsidRPr="007C7EAF">
        <w:rPr>
          <w:szCs w:val="28"/>
        </w:rPr>
        <w:t>палаты</w:t>
      </w:r>
      <w:r w:rsidR="00313520" w:rsidRPr="007C7EAF">
        <w:rPr>
          <w:szCs w:val="28"/>
        </w:rPr>
        <w:t xml:space="preserve"> </w:t>
      </w:r>
      <w:r w:rsidR="006E7083" w:rsidRPr="007C7EAF">
        <w:rPr>
          <w:szCs w:val="28"/>
        </w:rPr>
        <w:t xml:space="preserve"> </w:t>
      </w:r>
      <w:r w:rsidR="00313520" w:rsidRPr="007C7EAF">
        <w:rPr>
          <w:szCs w:val="28"/>
        </w:rPr>
        <w:t xml:space="preserve">на </w:t>
      </w:r>
      <w:r w:rsidR="006E7083" w:rsidRPr="007C7EAF">
        <w:rPr>
          <w:szCs w:val="28"/>
        </w:rPr>
        <w:t xml:space="preserve"> </w:t>
      </w:r>
      <w:r w:rsidR="00313520" w:rsidRPr="007C7EAF">
        <w:rPr>
          <w:szCs w:val="28"/>
        </w:rPr>
        <w:t>текущий</w:t>
      </w:r>
      <w:r w:rsidR="006E7083" w:rsidRPr="007C7EAF">
        <w:rPr>
          <w:szCs w:val="28"/>
        </w:rPr>
        <w:t xml:space="preserve"> </w:t>
      </w:r>
      <w:r w:rsidR="00313520" w:rsidRPr="007C7EAF">
        <w:rPr>
          <w:szCs w:val="28"/>
        </w:rPr>
        <w:t xml:space="preserve"> год</w:t>
      </w:r>
      <w:r w:rsidR="00C9222B" w:rsidRPr="007C7EAF">
        <w:rPr>
          <w:szCs w:val="28"/>
        </w:rPr>
        <w:t>;</w:t>
      </w:r>
    </w:p>
    <w:p w:rsidR="00C9222B" w:rsidRPr="007C7EAF" w:rsidRDefault="00E77795" w:rsidP="001A2CD9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- </w:t>
      </w:r>
      <w:r w:rsidR="00C9222B" w:rsidRPr="007C7EAF">
        <w:rPr>
          <w:szCs w:val="28"/>
        </w:rPr>
        <w:t>отклонить</w:t>
      </w:r>
      <w:r w:rsidR="006E7083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 обращение</w:t>
      </w:r>
      <w:r w:rsidR="006E7083" w:rsidRPr="007C7EAF">
        <w:rPr>
          <w:szCs w:val="28"/>
        </w:rPr>
        <w:t xml:space="preserve"> </w:t>
      </w:r>
      <w:r w:rsidRPr="007C7EAF">
        <w:rPr>
          <w:szCs w:val="28"/>
        </w:rPr>
        <w:t xml:space="preserve"> о</w:t>
      </w:r>
      <w:r w:rsidR="006E7083" w:rsidRPr="007C7EAF">
        <w:rPr>
          <w:szCs w:val="28"/>
        </w:rPr>
        <w:t xml:space="preserve"> </w:t>
      </w:r>
      <w:r w:rsidRPr="007C7EAF">
        <w:rPr>
          <w:szCs w:val="28"/>
        </w:rPr>
        <w:t xml:space="preserve"> проведении</w:t>
      </w:r>
      <w:r w:rsidR="006E7083" w:rsidRPr="007C7EAF">
        <w:rPr>
          <w:szCs w:val="28"/>
        </w:rPr>
        <w:t xml:space="preserve"> </w:t>
      </w:r>
      <w:r w:rsidRPr="007C7EAF">
        <w:rPr>
          <w:szCs w:val="28"/>
        </w:rPr>
        <w:t xml:space="preserve"> совместного</w:t>
      </w:r>
      <w:r w:rsidR="006E7083" w:rsidRPr="007C7EAF">
        <w:rPr>
          <w:szCs w:val="28"/>
        </w:rPr>
        <w:t xml:space="preserve"> </w:t>
      </w:r>
      <w:r w:rsidRPr="007C7EAF">
        <w:rPr>
          <w:szCs w:val="28"/>
        </w:rPr>
        <w:t xml:space="preserve"> </w:t>
      </w:r>
      <w:r w:rsidR="000F707E" w:rsidRPr="007C7EAF">
        <w:rPr>
          <w:szCs w:val="28"/>
        </w:rPr>
        <w:t xml:space="preserve">(параллельного) </w:t>
      </w:r>
      <w:r w:rsidRPr="007C7EAF">
        <w:rPr>
          <w:szCs w:val="28"/>
        </w:rPr>
        <w:t>мероприятия</w:t>
      </w:r>
      <w:r w:rsidR="00C9222B" w:rsidRPr="007C7EAF">
        <w:rPr>
          <w:szCs w:val="28"/>
        </w:rPr>
        <w:t>.</w:t>
      </w:r>
    </w:p>
    <w:p w:rsidR="00237A94" w:rsidRPr="007C7EAF" w:rsidRDefault="00237A94" w:rsidP="00237A94">
      <w:pPr>
        <w:shd w:val="clear" w:color="auto" w:fill="FFFFFF"/>
        <w:spacing w:after="0"/>
        <w:ind w:firstLine="720"/>
        <w:rPr>
          <w:sz w:val="12"/>
          <w:szCs w:val="12"/>
        </w:rPr>
      </w:pPr>
    </w:p>
    <w:p w:rsidR="00237A94" w:rsidRPr="007C7EAF" w:rsidRDefault="001A2CD9" w:rsidP="00237A94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 xml:space="preserve">При одобрении Коллегией Счетной палаты предложения о проведении совместного </w:t>
      </w:r>
      <w:r w:rsidR="000F707E" w:rsidRPr="007C7EAF">
        <w:rPr>
          <w:szCs w:val="28"/>
        </w:rPr>
        <w:t xml:space="preserve">(параллельного) </w:t>
      </w:r>
      <w:r w:rsidRPr="007C7EAF">
        <w:rPr>
          <w:szCs w:val="28"/>
        </w:rPr>
        <w:t>мероприятия</w:t>
      </w:r>
      <w:r w:rsidR="00237A94" w:rsidRPr="007C7EAF">
        <w:rPr>
          <w:szCs w:val="28"/>
        </w:rPr>
        <w:t>,</w:t>
      </w:r>
      <w:r w:rsidRPr="007C7EAF">
        <w:rPr>
          <w:szCs w:val="28"/>
        </w:rPr>
        <w:t xml:space="preserve"> к</w:t>
      </w:r>
      <w:r w:rsidR="00555852" w:rsidRPr="007C7EAF">
        <w:rPr>
          <w:szCs w:val="28"/>
        </w:rPr>
        <w:t>онтрольно-счетн</w:t>
      </w:r>
      <w:r w:rsidRPr="007C7EAF">
        <w:rPr>
          <w:szCs w:val="28"/>
        </w:rPr>
        <w:t>ому</w:t>
      </w:r>
      <w:r w:rsidR="00555852" w:rsidRPr="007C7EAF">
        <w:rPr>
          <w:szCs w:val="28"/>
        </w:rPr>
        <w:t xml:space="preserve"> орган</w:t>
      </w:r>
      <w:r w:rsidRPr="007C7EAF">
        <w:rPr>
          <w:szCs w:val="28"/>
        </w:rPr>
        <w:t>у</w:t>
      </w:r>
      <w:r w:rsidR="00555852" w:rsidRPr="007C7EAF">
        <w:rPr>
          <w:szCs w:val="28"/>
        </w:rPr>
        <w:t xml:space="preserve"> муниципальн</w:t>
      </w:r>
      <w:r w:rsidR="00FC7CDF" w:rsidRPr="007C7EAF">
        <w:rPr>
          <w:szCs w:val="28"/>
        </w:rPr>
        <w:t>ого</w:t>
      </w:r>
      <w:r w:rsidR="00555852" w:rsidRPr="007C7EAF">
        <w:rPr>
          <w:szCs w:val="28"/>
        </w:rPr>
        <w:t xml:space="preserve"> образовани</w:t>
      </w:r>
      <w:r w:rsidR="00FC7CDF" w:rsidRPr="007C7EAF">
        <w:rPr>
          <w:szCs w:val="28"/>
        </w:rPr>
        <w:t>я</w:t>
      </w:r>
      <w:r w:rsidR="00237A94" w:rsidRPr="007C7EAF">
        <w:rPr>
          <w:szCs w:val="28"/>
        </w:rPr>
        <w:t>,</w:t>
      </w:r>
      <w:r w:rsidRPr="007C7EAF">
        <w:rPr>
          <w:szCs w:val="28"/>
        </w:rPr>
        <w:t xml:space="preserve"> </w:t>
      </w:r>
      <w:r w:rsidR="00237A94" w:rsidRPr="007C7EAF">
        <w:rPr>
          <w:szCs w:val="28"/>
        </w:rPr>
        <w:t xml:space="preserve">инициатору обращения, </w:t>
      </w:r>
      <w:r w:rsidRPr="007C7EAF">
        <w:rPr>
          <w:szCs w:val="28"/>
        </w:rPr>
        <w:t>направля</w:t>
      </w:r>
      <w:r w:rsidR="00313520" w:rsidRPr="007C7EAF">
        <w:rPr>
          <w:szCs w:val="28"/>
        </w:rPr>
        <w:t>е</w:t>
      </w:r>
      <w:r w:rsidRPr="007C7EAF">
        <w:rPr>
          <w:szCs w:val="28"/>
        </w:rPr>
        <w:t xml:space="preserve">тся на согласование и подписание </w:t>
      </w:r>
      <w:r w:rsidR="00313520" w:rsidRPr="007C7EAF">
        <w:rPr>
          <w:szCs w:val="28"/>
        </w:rPr>
        <w:t xml:space="preserve">подписанное </w:t>
      </w:r>
      <w:r w:rsidR="00835DB2" w:rsidRPr="007C7EAF">
        <w:rPr>
          <w:szCs w:val="28"/>
        </w:rPr>
        <w:t xml:space="preserve">Председателем Счетной палаты </w:t>
      </w:r>
      <w:r w:rsidR="00313520" w:rsidRPr="007C7EAF">
        <w:rPr>
          <w:szCs w:val="28"/>
        </w:rPr>
        <w:t xml:space="preserve">Решение о проведении </w:t>
      </w:r>
      <w:r w:rsidR="00FC7CDF" w:rsidRPr="007C7EAF">
        <w:rPr>
          <w:szCs w:val="28"/>
        </w:rPr>
        <w:t xml:space="preserve">совместного </w:t>
      </w:r>
      <w:r w:rsidR="000F707E" w:rsidRPr="007C7EAF">
        <w:rPr>
          <w:szCs w:val="28"/>
        </w:rPr>
        <w:t xml:space="preserve">(параллельного) </w:t>
      </w:r>
      <w:r w:rsidR="00BC470F" w:rsidRPr="007C7EAF">
        <w:rPr>
          <w:szCs w:val="28"/>
        </w:rPr>
        <w:t xml:space="preserve">мероприятия по </w:t>
      </w:r>
      <w:r w:rsidR="00FC7CDF" w:rsidRPr="007C7EAF">
        <w:rPr>
          <w:szCs w:val="28"/>
        </w:rPr>
        <w:t xml:space="preserve"> </w:t>
      </w:r>
      <w:r w:rsidR="00BC470F" w:rsidRPr="007C7EAF">
        <w:rPr>
          <w:szCs w:val="28"/>
        </w:rPr>
        <w:t xml:space="preserve">форме </w:t>
      </w:r>
      <w:r w:rsidR="00FC7CDF" w:rsidRPr="007C7EAF">
        <w:rPr>
          <w:szCs w:val="28"/>
        </w:rPr>
        <w:t xml:space="preserve"> </w:t>
      </w:r>
      <w:r w:rsidR="00BC470F" w:rsidRPr="007C7EAF">
        <w:rPr>
          <w:szCs w:val="28"/>
        </w:rPr>
        <w:t xml:space="preserve">Приложения </w:t>
      </w:r>
      <w:r w:rsidR="00FC7CDF" w:rsidRPr="007C7EAF">
        <w:rPr>
          <w:szCs w:val="28"/>
        </w:rPr>
        <w:t xml:space="preserve"> </w:t>
      </w:r>
      <w:r w:rsidR="00BC470F" w:rsidRPr="007C7EAF">
        <w:rPr>
          <w:szCs w:val="28"/>
        </w:rPr>
        <w:t xml:space="preserve">2 </w:t>
      </w:r>
      <w:r w:rsidR="00FC7CDF" w:rsidRPr="007C7EAF">
        <w:rPr>
          <w:szCs w:val="28"/>
        </w:rPr>
        <w:t xml:space="preserve"> </w:t>
      </w:r>
      <w:r w:rsidR="00BC470F" w:rsidRPr="007C7EAF">
        <w:rPr>
          <w:szCs w:val="28"/>
        </w:rPr>
        <w:t xml:space="preserve">настоящего </w:t>
      </w:r>
      <w:r w:rsidR="00FC7CDF" w:rsidRPr="007C7EAF">
        <w:rPr>
          <w:szCs w:val="28"/>
        </w:rPr>
        <w:t xml:space="preserve"> </w:t>
      </w:r>
      <w:r w:rsidR="00BC470F" w:rsidRPr="007C7EAF">
        <w:rPr>
          <w:szCs w:val="28"/>
        </w:rPr>
        <w:t xml:space="preserve">Стандарта. </w:t>
      </w:r>
    </w:p>
    <w:p w:rsidR="00C9222B" w:rsidRPr="007C7EAF" w:rsidRDefault="000F707E" w:rsidP="00237A94">
      <w:pPr>
        <w:shd w:val="clear" w:color="auto" w:fill="FFFFFF"/>
        <w:spacing w:after="0"/>
        <w:ind w:firstLine="720"/>
        <w:rPr>
          <w:szCs w:val="28"/>
        </w:rPr>
      </w:pPr>
      <w:r w:rsidRPr="007C7EAF">
        <w:rPr>
          <w:szCs w:val="28"/>
        </w:rPr>
        <w:t>Период с</w:t>
      </w:r>
      <w:r w:rsidR="00237A94" w:rsidRPr="007C7EAF">
        <w:rPr>
          <w:szCs w:val="28"/>
        </w:rPr>
        <w:t>огласовани</w:t>
      </w:r>
      <w:r w:rsidRPr="007C7EAF">
        <w:rPr>
          <w:szCs w:val="28"/>
        </w:rPr>
        <w:t>я</w:t>
      </w:r>
      <w:r w:rsidR="00237A94" w:rsidRPr="007C7EAF">
        <w:rPr>
          <w:szCs w:val="28"/>
        </w:rPr>
        <w:t xml:space="preserve"> и подписани</w:t>
      </w:r>
      <w:r w:rsidRPr="007C7EAF">
        <w:rPr>
          <w:szCs w:val="28"/>
        </w:rPr>
        <w:t>я</w:t>
      </w:r>
      <w:r w:rsidR="00237A94" w:rsidRPr="007C7EAF">
        <w:rPr>
          <w:szCs w:val="28"/>
        </w:rPr>
        <w:t xml:space="preserve"> документов не должен превышать </w:t>
      </w:r>
      <w:r w:rsidR="00C9222B" w:rsidRPr="007C7EAF">
        <w:rPr>
          <w:szCs w:val="28"/>
        </w:rPr>
        <w:t>1</w:t>
      </w:r>
      <w:r w:rsidR="00237A94" w:rsidRPr="007C7EAF">
        <w:rPr>
          <w:szCs w:val="28"/>
        </w:rPr>
        <w:t>0</w:t>
      </w:r>
      <w:r w:rsidR="00FC7CDF" w:rsidRPr="007C7EAF">
        <w:rPr>
          <w:szCs w:val="28"/>
        </w:rPr>
        <w:t>   </w:t>
      </w:r>
      <w:r w:rsidR="00C9222B" w:rsidRPr="007C7EAF">
        <w:rPr>
          <w:szCs w:val="28"/>
        </w:rPr>
        <w:t xml:space="preserve">календарных дней со дня рассмотрения предложения </w:t>
      </w:r>
      <w:r w:rsidR="00555852" w:rsidRPr="007C7EAF">
        <w:rPr>
          <w:szCs w:val="28"/>
        </w:rPr>
        <w:t>контрольно-счетн</w:t>
      </w:r>
      <w:r w:rsidR="00FC7CDF" w:rsidRPr="007C7EAF">
        <w:rPr>
          <w:szCs w:val="28"/>
        </w:rPr>
        <w:t>ого</w:t>
      </w:r>
      <w:r w:rsidR="00555852" w:rsidRPr="007C7EAF">
        <w:rPr>
          <w:szCs w:val="28"/>
        </w:rPr>
        <w:t xml:space="preserve"> орган</w:t>
      </w:r>
      <w:r w:rsidR="00FC7CDF" w:rsidRPr="007C7EAF">
        <w:rPr>
          <w:szCs w:val="28"/>
        </w:rPr>
        <w:t xml:space="preserve">а </w:t>
      </w:r>
      <w:r w:rsidR="00555852" w:rsidRPr="007C7EAF">
        <w:rPr>
          <w:szCs w:val="28"/>
        </w:rPr>
        <w:t>муниципальн</w:t>
      </w:r>
      <w:r w:rsidR="00FC7CDF" w:rsidRPr="007C7EAF">
        <w:rPr>
          <w:szCs w:val="28"/>
        </w:rPr>
        <w:t>ого</w:t>
      </w:r>
      <w:r w:rsidR="00555852" w:rsidRPr="007C7EAF">
        <w:rPr>
          <w:szCs w:val="28"/>
        </w:rPr>
        <w:t xml:space="preserve"> </w:t>
      </w:r>
      <w:r w:rsidR="00FC7CDF" w:rsidRPr="007C7EAF">
        <w:rPr>
          <w:szCs w:val="28"/>
        </w:rPr>
        <w:t xml:space="preserve"> </w:t>
      </w:r>
      <w:r w:rsidR="00555852" w:rsidRPr="007C7EAF">
        <w:rPr>
          <w:szCs w:val="28"/>
        </w:rPr>
        <w:t>образовани</w:t>
      </w:r>
      <w:r w:rsidR="00FC7CDF" w:rsidRPr="007C7EAF">
        <w:rPr>
          <w:szCs w:val="28"/>
        </w:rPr>
        <w:t xml:space="preserve">я  </w:t>
      </w:r>
      <w:r w:rsidR="00C9222B" w:rsidRPr="007C7EAF">
        <w:rPr>
          <w:szCs w:val="28"/>
        </w:rPr>
        <w:t xml:space="preserve">о проведении </w:t>
      </w:r>
      <w:r w:rsidR="00FC7CDF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совместного </w:t>
      </w:r>
      <w:r w:rsidRPr="007C7EAF">
        <w:rPr>
          <w:szCs w:val="28"/>
        </w:rPr>
        <w:t xml:space="preserve">(параллельного) </w:t>
      </w:r>
      <w:r w:rsidR="00FC7CDF" w:rsidRPr="007C7EAF">
        <w:rPr>
          <w:szCs w:val="28"/>
        </w:rPr>
        <w:t xml:space="preserve"> </w:t>
      </w:r>
      <w:r w:rsidR="00C9222B" w:rsidRPr="007C7EAF">
        <w:rPr>
          <w:szCs w:val="28"/>
        </w:rPr>
        <w:t>мероприятия</w:t>
      </w:r>
      <w:r w:rsidR="00FC7CDF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 на </w:t>
      </w:r>
      <w:r w:rsidR="00FC7CDF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заседании </w:t>
      </w:r>
      <w:r w:rsidR="00FC7CDF" w:rsidRPr="007C7EAF">
        <w:rPr>
          <w:szCs w:val="28"/>
        </w:rPr>
        <w:t xml:space="preserve"> </w:t>
      </w:r>
      <w:r w:rsidR="00C9222B" w:rsidRPr="007C7EAF">
        <w:rPr>
          <w:szCs w:val="28"/>
        </w:rPr>
        <w:t xml:space="preserve">Коллегии </w:t>
      </w:r>
      <w:r w:rsidR="00FC7CDF" w:rsidRPr="007C7EAF">
        <w:rPr>
          <w:szCs w:val="28"/>
        </w:rPr>
        <w:t xml:space="preserve"> </w:t>
      </w:r>
      <w:r w:rsidR="00555852" w:rsidRPr="007C7EAF">
        <w:rPr>
          <w:szCs w:val="28"/>
        </w:rPr>
        <w:t>Счетной</w:t>
      </w:r>
      <w:r w:rsidR="00FC7CDF" w:rsidRPr="007C7EAF">
        <w:rPr>
          <w:szCs w:val="28"/>
        </w:rPr>
        <w:t xml:space="preserve"> </w:t>
      </w:r>
      <w:r w:rsidR="00555852" w:rsidRPr="007C7EAF">
        <w:rPr>
          <w:szCs w:val="28"/>
        </w:rPr>
        <w:t xml:space="preserve"> палаты</w:t>
      </w:r>
      <w:r w:rsidR="00C9222B" w:rsidRPr="007C7EAF">
        <w:rPr>
          <w:szCs w:val="28"/>
        </w:rPr>
        <w:t>.</w:t>
      </w:r>
    </w:p>
    <w:p w:rsidR="000F707E" w:rsidRPr="007C7EAF" w:rsidRDefault="000F707E" w:rsidP="00237A94">
      <w:pPr>
        <w:shd w:val="clear" w:color="auto" w:fill="FFFFFF"/>
        <w:spacing w:after="0"/>
        <w:ind w:firstLine="720"/>
        <w:rPr>
          <w:szCs w:val="28"/>
        </w:rPr>
      </w:pPr>
    </w:p>
    <w:p w:rsidR="00397752" w:rsidRPr="007C7EAF" w:rsidRDefault="00C9222B" w:rsidP="008C631A">
      <w:pPr>
        <w:pStyle w:val="ad"/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>7</w:t>
      </w:r>
      <w:r w:rsidR="005F0F04" w:rsidRPr="007C7EAF">
        <w:rPr>
          <w:sz w:val="28"/>
          <w:szCs w:val="28"/>
        </w:rPr>
        <w:t>. </w:t>
      </w:r>
      <w:r w:rsidR="008C631A" w:rsidRPr="007C7EAF">
        <w:rPr>
          <w:sz w:val="28"/>
          <w:szCs w:val="28"/>
        </w:rPr>
        <w:t> </w:t>
      </w:r>
      <w:r w:rsidR="00397752" w:rsidRPr="007C7EAF">
        <w:rPr>
          <w:sz w:val="28"/>
          <w:szCs w:val="28"/>
        </w:rPr>
        <w:t xml:space="preserve">Подготовка программ проведения совместных </w:t>
      </w:r>
      <w:r w:rsidR="00CD0261" w:rsidRPr="00CD0261">
        <w:rPr>
          <w:sz w:val="28"/>
          <w:szCs w:val="28"/>
        </w:rPr>
        <w:t xml:space="preserve">или параллельных </w:t>
      </w:r>
      <w:r w:rsidR="00397752" w:rsidRPr="007C7EAF">
        <w:rPr>
          <w:sz w:val="28"/>
          <w:szCs w:val="28"/>
        </w:rPr>
        <w:t>мероприятий</w:t>
      </w:r>
    </w:p>
    <w:p w:rsidR="008C631A" w:rsidRPr="007C7EAF" w:rsidRDefault="008C631A" w:rsidP="003F7843">
      <w:pPr>
        <w:pStyle w:val="ad"/>
        <w:ind w:firstLine="709"/>
        <w:jc w:val="both"/>
        <w:rPr>
          <w:b w:val="0"/>
          <w:bCs w:val="0"/>
          <w:sz w:val="16"/>
          <w:szCs w:val="16"/>
        </w:rPr>
      </w:pPr>
    </w:p>
    <w:p w:rsidR="00FC7CDF" w:rsidRPr="007C7EAF" w:rsidRDefault="00FC7CDF" w:rsidP="00FC7CDF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 xml:space="preserve">7.1. Проведение совместных </w:t>
      </w:r>
      <w:r w:rsidR="000F707E" w:rsidRPr="007C7EAF">
        <w:rPr>
          <w:b w:val="0"/>
          <w:bCs w:val="0"/>
          <w:sz w:val="28"/>
          <w:szCs w:val="28"/>
        </w:rPr>
        <w:t xml:space="preserve">(параллельных) </w:t>
      </w:r>
      <w:r w:rsidRPr="007C7EAF">
        <w:rPr>
          <w:b w:val="0"/>
          <w:bCs w:val="0"/>
          <w:sz w:val="28"/>
          <w:szCs w:val="28"/>
        </w:rPr>
        <w:t>мероприятий осуществляется по общей программе  проведения  совместного</w:t>
      </w:r>
      <w:r w:rsidR="000F707E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 </w:t>
      </w:r>
      <w:r w:rsidR="000F707E" w:rsidRPr="007C7EAF">
        <w:rPr>
          <w:b w:val="0"/>
          <w:bCs w:val="0"/>
          <w:sz w:val="28"/>
          <w:szCs w:val="28"/>
        </w:rPr>
        <w:t xml:space="preserve">(параллельного) </w:t>
      </w:r>
      <w:r w:rsidRPr="007C7EAF">
        <w:rPr>
          <w:b w:val="0"/>
          <w:bCs w:val="0"/>
          <w:sz w:val="28"/>
          <w:szCs w:val="28"/>
        </w:rPr>
        <w:t xml:space="preserve"> мероприятия (далее – Программа).</w:t>
      </w:r>
    </w:p>
    <w:p w:rsidR="000F707E" w:rsidRPr="000B3758" w:rsidRDefault="00D1174C" w:rsidP="00B44A4F">
      <w:pPr>
        <w:pStyle w:val="ad"/>
        <w:spacing w:after="80"/>
        <w:ind w:right="-31" w:firstLine="709"/>
        <w:jc w:val="both"/>
        <w:rPr>
          <w:color w:val="FF000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7.</w:t>
      </w:r>
      <w:r w:rsidR="00FC7CDF" w:rsidRPr="007C7EAF">
        <w:rPr>
          <w:b w:val="0"/>
          <w:bCs w:val="0"/>
          <w:sz w:val="28"/>
          <w:szCs w:val="28"/>
        </w:rPr>
        <w:t>2</w:t>
      </w:r>
      <w:r w:rsidRPr="007C7EAF">
        <w:rPr>
          <w:b w:val="0"/>
          <w:bCs w:val="0"/>
          <w:sz w:val="28"/>
          <w:szCs w:val="28"/>
        </w:rPr>
        <w:t>.  </w:t>
      </w:r>
      <w:r w:rsidRPr="007C7EAF">
        <w:rPr>
          <w:b w:val="0"/>
          <w:sz w:val="28"/>
          <w:szCs w:val="28"/>
        </w:rPr>
        <w:t xml:space="preserve">На </w:t>
      </w:r>
      <w:r w:rsidR="00805472" w:rsidRPr="007C7EAF">
        <w:rPr>
          <w:b w:val="0"/>
          <w:sz w:val="28"/>
          <w:szCs w:val="28"/>
        </w:rPr>
        <w:t>координационн</w:t>
      </w:r>
      <w:r w:rsidRPr="007C7EAF">
        <w:rPr>
          <w:b w:val="0"/>
          <w:sz w:val="28"/>
          <w:szCs w:val="28"/>
        </w:rPr>
        <w:t>ом</w:t>
      </w:r>
      <w:r w:rsidR="00805472" w:rsidRPr="007C7EAF">
        <w:rPr>
          <w:b w:val="0"/>
          <w:sz w:val="28"/>
          <w:szCs w:val="28"/>
        </w:rPr>
        <w:t xml:space="preserve"> совещани</w:t>
      </w:r>
      <w:r w:rsidRPr="007C7EAF">
        <w:rPr>
          <w:b w:val="0"/>
          <w:sz w:val="28"/>
          <w:szCs w:val="28"/>
        </w:rPr>
        <w:t xml:space="preserve">и </w:t>
      </w:r>
      <w:r w:rsidR="00195133" w:rsidRPr="007C7EAF">
        <w:rPr>
          <w:b w:val="0"/>
          <w:sz w:val="28"/>
          <w:szCs w:val="28"/>
        </w:rPr>
        <w:t>Счетн</w:t>
      </w:r>
      <w:r w:rsidR="00FC7CDF" w:rsidRPr="007C7EAF">
        <w:rPr>
          <w:b w:val="0"/>
          <w:sz w:val="28"/>
          <w:szCs w:val="28"/>
        </w:rPr>
        <w:t>ая</w:t>
      </w:r>
      <w:r w:rsidR="00195133" w:rsidRPr="007C7EAF">
        <w:rPr>
          <w:b w:val="0"/>
          <w:sz w:val="28"/>
          <w:szCs w:val="28"/>
        </w:rPr>
        <w:t xml:space="preserve"> палата</w:t>
      </w:r>
      <w:r w:rsidR="00805472" w:rsidRPr="007C7EAF">
        <w:rPr>
          <w:b w:val="0"/>
          <w:sz w:val="28"/>
          <w:szCs w:val="28"/>
        </w:rPr>
        <w:t xml:space="preserve"> </w:t>
      </w:r>
      <w:r w:rsidR="00195133" w:rsidRPr="007C7EAF">
        <w:rPr>
          <w:b w:val="0"/>
          <w:sz w:val="28"/>
          <w:szCs w:val="28"/>
        </w:rPr>
        <w:t xml:space="preserve">и контрольно-счетный орган муниципального образования </w:t>
      </w:r>
      <w:r w:rsidR="00F77E78" w:rsidRPr="007C7EAF">
        <w:rPr>
          <w:b w:val="0"/>
          <w:sz w:val="28"/>
          <w:szCs w:val="28"/>
        </w:rPr>
        <w:t xml:space="preserve">предварительно </w:t>
      </w:r>
      <w:r w:rsidR="00805472" w:rsidRPr="007C7EAF">
        <w:rPr>
          <w:b w:val="0"/>
          <w:sz w:val="28"/>
          <w:szCs w:val="28"/>
        </w:rPr>
        <w:t>согласовывают</w:t>
      </w:r>
      <w:r w:rsidRPr="007C7EAF">
        <w:rPr>
          <w:b w:val="0"/>
          <w:sz w:val="28"/>
          <w:szCs w:val="28"/>
        </w:rPr>
        <w:t xml:space="preserve"> цель, вопросы совместного </w:t>
      </w:r>
      <w:r w:rsidR="000F707E" w:rsidRPr="007C7EAF">
        <w:rPr>
          <w:b w:val="0"/>
          <w:sz w:val="28"/>
          <w:szCs w:val="28"/>
        </w:rPr>
        <w:t xml:space="preserve">(параллельного) </w:t>
      </w:r>
      <w:r w:rsidRPr="007C7EAF">
        <w:rPr>
          <w:b w:val="0"/>
          <w:sz w:val="28"/>
          <w:szCs w:val="28"/>
        </w:rPr>
        <w:t xml:space="preserve">мероприятия, определяют состав ответственных </w:t>
      </w:r>
      <w:r w:rsidRPr="007C7EAF">
        <w:rPr>
          <w:b w:val="0"/>
          <w:sz w:val="28"/>
          <w:szCs w:val="28"/>
        </w:rPr>
        <w:lastRenderedPageBreak/>
        <w:t>исполнителей мероприятия (</w:t>
      </w:r>
      <w:r w:rsidR="008D060D" w:rsidRPr="007C7EAF">
        <w:rPr>
          <w:b w:val="0"/>
          <w:sz w:val="28"/>
          <w:szCs w:val="28"/>
        </w:rPr>
        <w:t xml:space="preserve">далее – </w:t>
      </w:r>
      <w:r w:rsidRPr="007C7EAF">
        <w:rPr>
          <w:b w:val="0"/>
          <w:sz w:val="28"/>
          <w:szCs w:val="28"/>
        </w:rPr>
        <w:t>состав рабочей группы), руководителя рабочей группы и Аудитора Счетной палаты ответственного за организацию и результаты мероприятия</w:t>
      </w:r>
      <w:r w:rsidRPr="000B3758">
        <w:rPr>
          <w:color w:val="FF0000"/>
          <w:sz w:val="28"/>
          <w:szCs w:val="28"/>
        </w:rPr>
        <w:t>.</w:t>
      </w:r>
      <w:r w:rsidR="003B36C2" w:rsidRPr="000B3758">
        <w:rPr>
          <w:color w:val="FF0000"/>
          <w:sz w:val="28"/>
          <w:szCs w:val="28"/>
        </w:rPr>
        <w:t xml:space="preserve"> </w:t>
      </w:r>
      <w:r w:rsidR="000F707E" w:rsidRPr="000B3758">
        <w:rPr>
          <w:color w:val="FF0000"/>
          <w:sz w:val="28"/>
          <w:szCs w:val="28"/>
        </w:rPr>
        <w:t>При этом</w:t>
      </w:r>
      <w:r w:rsidR="00CB7938" w:rsidRPr="000B3758">
        <w:rPr>
          <w:color w:val="FF0000"/>
          <w:sz w:val="28"/>
          <w:szCs w:val="28"/>
        </w:rPr>
        <w:t xml:space="preserve"> выбирается </w:t>
      </w:r>
      <w:r w:rsidR="000F707E" w:rsidRPr="000B3758">
        <w:rPr>
          <w:color w:val="FF0000"/>
          <w:sz w:val="28"/>
          <w:szCs w:val="28"/>
        </w:rPr>
        <w:t xml:space="preserve">оптимальный способ </w:t>
      </w:r>
      <w:r w:rsidR="00CB7938" w:rsidRPr="000B3758">
        <w:rPr>
          <w:color w:val="FF0000"/>
          <w:sz w:val="28"/>
          <w:szCs w:val="28"/>
        </w:rPr>
        <w:t xml:space="preserve">согласования вопросов  совместного (параллельного) мероприятия с контрольно-счетным органом муниципального образования непосредственно по </w:t>
      </w:r>
      <w:r w:rsidR="000F707E" w:rsidRPr="000B3758">
        <w:rPr>
          <w:color w:val="FF0000"/>
          <w:sz w:val="28"/>
          <w:szCs w:val="28"/>
        </w:rPr>
        <w:t>теле</w:t>
      </w:r>
      <w:r w:rsidR="00CB7938" w:rsidRPr="000B3758">
        <w:rPr>
          <w:color w:val="FF0000"/>
          <w:sz w:val="28"/>
          <w:szCs w:val="28"/>
        </w:rPr>
        <w:t>фону</w:t>
      </w:r>
      <w:r w:rsidR="000F707E" w:rsidRPr="000B3758">
        <w:rPr>
          <w:color w:val="FF0000"/>
          <w:sz w:val="28"/>
          <w:szCs w:val="28"/>
        </w:rPr>
        <w:t>, факсу</w:t>
      </w:r>
      <w:r w:rsidR="00CB7938" w:rsidRPr="000B3758">
        <w:rPr>
          <w:color w:val="FF0000"/>
          <w:sz w:val="28"/>
          <w:szCs w:val="28"/>
        </w:rPr>
        <w:t xml:space="preserve">, нарочным или с использованием  </w:t>
      </w:r>
      <w:r w:rsidR="000F707E" w:rsidRPr="000B3758">
        <w:rPr>
          <w:color w:val="FF0000"/>
          <w:sz w:val="28"/>
          <w:szCs w:val="28"/>
        </w:rPr>
        <w:t xml:space="preserve">электронной </w:t>
      </w:r>
      <w:r w:rsidR="00CB7938" w:rsidRPr="000B3758">
        <w:rPr>
          <w:color w:val="FF0000"/>
          <w:sz w:val="28"/>
          <w:szCs w:val="28"/>
        </w:rPr>
        <w:t xml:space="preserve"> </w:t>
      </w:r>
      <w:r w:rsidR="000F707E" w:rsidRPr="000B3758">
        <w:rPr>
          <w:color w:val="FF0000"/>
          <w:sz w:val="28"/>
          <w:szCs w:val="28"/>
        </w:rPr>
        <w:t>почт</w:t>
      </w:r>
      <w:r w:rsidR="00CB7938" w:rsidRPr="000B3758">
        <w:rPr>
          <w:color w:val="FF0000"/>
          <w:sz w:val="28"/>
          <w:szCs w:val="28"/>
        </w:rPr>
        <w:t>ы</w:t>
      </w:r>
      <w:r w:rsidR="000F707E" w:rsidRPr="000B3758">
        <w:rPr>
          <w:color w:val="FF0000"/>
          <w:sz w:val="28"/>
          <w:szCs w:val="28"/>
        </w:rPr>
        <w:t>.</w:t>
      </w:r>
    </w:p>
    <w:p w:rsidR="00D1174C" w:rsidRPr="007C7EAF" w:rsidRDefault="003B36C2" w:rsidP="00B44A4F">
      <w:pPr>
        <w:pStyle w:val="ad"/>
        <w:spacing w:after="80"/>
        <w:ind w:right="-31" w:firstLine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 xml:space="preserve">Образец оформления протокола координационного совещания представлен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в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Приложении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3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к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настоящему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>Стандарту.</w:t>
      </w:r>
    </w:p>
    <w:p w:rsidR="00B9426C" w:rsidRPr="007C7EAF" w:rsidRDefault="008C631A" w:rsidP="00B44A4F">
      <w:pPr>
        <w:pStyle w:val="ad"/>
        <w:spacing w:after="80"/>
        <w:ind w:right="-31" w:firstLine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7</w:t>
      </w:r>
      <w:r w:rsidR="00397752" w:rsidRPr="007C7EAF">
        <w:rPr>
          <w:b w:val="0"/>
          <w:bCs w:val="0"/>
          <w:sz w:val="28"/>
          <w:szCs w:val="28"/>
        </w:rPr>
        <w:t>.</w:t>
      </w:r>
      <w:r w:rsidR="00D1174C" w:rsidRPr="007C7EAF">
        <w:rPr>
          <w:b w:val="0"/>
          <w:bCs w:val="0"/>
          <w:sz w:val="28"/>
          <w:szCs w:val="28"/>
        </w:rPr>
        <w:t>3</w:t>
      </w:r>
      <w:r w:rsidR="00397752" w:rsidRPr="007C7EAF">
        <w:rPr>
          <w:b w:val="0"/>
          <w:bCs w:val="0"/>
          <w:sz w:val="28"/>
          <w:szCs w:val="28"/>
        </w:rPr>
        <w:t>.</w:t>
      </w:r>
      <w:r w:rsidRPr="007C7EAF">
        <w:rPr>
          <w:b w:val="0"/>
          <w:bCs w:val="0"/>
          <w:sz w:val="28"/>
          <w:szCs w:val="28"/>
        </w:rPr>
        <w:t>  </w:t>
      </w:r>
      <w:r w:rsidR="00F70083" w:rsidRPr="000B3758">
        <w:rPr>
          <w:bCs w:val="0"/>
          <w:color w:val="FF0000"/>
          <w:sz w:val="28"/>
          <w:szCs w:val="28"/>
        </w:rPr>
        <w:t>Программа</w:t>
      </w:r>
      <w:r w:rsidR="00F70083" w:rsidRPr="007C7EAF">
        <w:rPr>
          <w:b w:val="0"/>
          <w:bCs w:val="0"/>
          <w:sz w:val="28"/>
          <w:szCs w:val="28"/>
        </w:rPr>
        <w:t xml:space="preserve"> совместного </w:t>
      </w:r>
      <w:r w:rsidR="00CB7938" w:rsidRPr="007C7EAF">
        <w:rPr>
          <w:b w:val="0"/>
          <w:bCs w:val="0"/>
          <w:sz w:val="28"/>
          <w:szCs w:val="28"/>
        </w:rPr>
        <w:t xml:space="preserve">(параллельного) </w:t>
      </w:r>
      <w:r w:rsidR="003C6D71" w:rsidRPr="007C7EAF">
        <w:rPr>
          <w:b w:val="0"/>
          <w:bCs w:val="0"/>
          <w:sz w:val="28"/>
          <w:szCs w:val="28"/>
        </w:rPr>
        <w:t xml:space="preserve">мероприятия </w:t>
      </w:r>
      <w:r w:rsidR="00397752" w:rsidRPr="007C7EAF">
        <w:rPr>
          <w:b w:val="0"/>
          <w:bCs w:val="0"/>
          <w:sz w:val="28"/>
          <w:szCs w:val="28"/>
        </w:rPr>
        <w:t>разрабатывается</w:t>
      </w:r>
      <w:r w:rsidR="003F7843" w:rsidRPr="007C7EAF">
        <w:rPr>
          <w:b w:val="0"/>
          <w:bCs w:val="0"/>
          <w:sz w:val="28"/>
          <w:szCs w:val="28"/>
        </w:rPr>
        <w:t xml:space="preserve"> </w:t>
      </w:r>
      <w:r w:rsidR="00E27822" w:rsidRPr="007C7EAF">
        <w:rPr>
          <w:b w:val="0"/>
          <w:bCs w:val="0"/>
          <w:sz w:val="28"/>
          <w:szCs w:val="28"/>
        </w:rPr>
        <w:t xml:space="preserve">руководителем рабочей группы </w:t>
      </w:r>
      <w:r w:rsidR="00F70083" w:rsidRPr="007C7EAF">
        <w:rPr>
          <w:b w:val="0"/>
          <w:bCs w:val="0"/>
          <w:sz w:val="28"/>
          <w:szCs w:val="28"/>
        </w:rPr>
        <w:t xml:space="preserve">не </w:t>
      </w:r>
      <w:r w:rsidR="00D1174C" w:rsidRPr="007C7EAF">
        <w:rPr>
          <w:b w:val="0"/>
          <w:bCs w:val="0"/>
          <w:sz w:val="28"/>
          <w:szCs w:val="28"/>
        </w:rPr>
        <w:t xml:space="preserve">позднее, </w:t>
      </w:r>
      <w:r w:rsidR="00F70083" w:rsidRPr="000B3758">
        <w:rPr>
          <w:bCs w:val="0"/>
          <w:color w:val="FF0000"/>
          <w:sz w:val="28"/>
          <w:szCs w:val="28"/>
        </w:rPr>
        <w:t xml:space="preserve">чем за </w:t>
      </w:r>
      <w:r w:rsidR="00E27822" w:rsidRPr="000B3758">
        <w:rPr>
          <w:bCs w:val="0"/>
          <w:color w:val="FF0000"/>
          <w:sz w:val="28"/>
          <w:szCs w:val="28"/>
        </w:rPr>
        <w:t>7</w:t>
      </w:r>
      <w:r w:rsidR="00F70083" w:rsidRPr="000B3758">
        <w:rPr>
          <w:bCs w:val="0"/>
          <w:color w:val="FF0000"/>
          <w:sz w:val="28"/>
          <w:szCs w:val="28"/>
        </w:rPr>
        <w:t xml:space="preserve"> календарных дней</w:t>
      </w:r>
      <w:r w:rsidR="00D1174C" w:rsidRPr="007C7EAF">
        <w:rPr>
          <w:b w:val="0"/>
          <w:bCs w:val="0"/>
          <w:sz w:val="28"/>
          <w:szCs w:val="28"/>
        </w:rPr>
        <w:t xml:space="preserve"> до </w:t>
      </w:r>
      <w:r w:rsidR="00F70083" w:rsidRPr="007C7EAF">
        <w:rPr>
          <w:b w:val="0"/>
          <w:bCs w:val="0"/>
          <w:sz w:val="28"/>
          <w:szCs w:val="28"/>
        </w:rPr>
        <w:t xml:space="preserve">начала мероприятия, </w:t>
      </w:r>
      <w:r w:rsidR="00CD0261">
        <w:rPr>
          <w:b w:val="0"/>
          <w:bCs w:val="0"/>
          <w:sz w:val="28"/>
          <w:szCs w:val="28"/>
        </w:rPr>
        <w:t xml:space="preserve">по </w:t>
      </w:r>
      <w:r w:rsidR="00F70083" w:rsidRPr="007C7EAF">
        <w:rPr>
          <w:b w:val="0"/>
          <w:bCs w:val="0"/>
          <w:sz w:val="28"/>
          <w:szCs w:val="28"/>
        </w:rPr>
        <w:t>форме Приложения</w:t>
      </w:r>
      <w:r w:rsidR="00CD0261">
        <w:rPr>
          <w:b w:val="0"/>
          <w:bCs w:val="0"/>
          <w:sz w:val="28"/>
          <w:szCs w:val="28"/>
        </w:rPr>
        <w:t> </w:t>
      </w:r>
      <w:r w:rsidR="003B36C2" w:rsidRPr="007C7EAF">
        <w:rPr>
          <w:b w:val="0"/>
          <w:bCs w:val="0"/>
          <w:sz w:val="28"/>
          <w:szCs w:val="28"/>
        </w:rPr>
        <w:t>4</w:t>
      </w:r>
      <w:r w:rsidR="00F70083" w:rsidRPr="007C7EAF">
        <w:rPr>
          <w:b w:val="0"/>
          <w:bCs w:val="0"/>
          <w:sz w:val="28"/>
          <w:szCs w:val="28"/>
        </w:rPr>
        <w:t xml:space="preserve"> к настоящему Стандарту, и предоставляется на </w:t>
      </w:r>
      <w:r w:rsidR="00805472" w:rsidRPr="007C7EAF">
        <w:rPr>
          <w:b w:val="0"/>
          <w:bCs w:val="0"/>
          <w:sz w:val="28"/>
          <w:szCs w:val="28"/>
        </w:rPr>
        <w:t xml:space="preserve">согласование и подписание </w:t>
      </w:r>
      <w:r w:rsidR="00B9426C" w:rsidRPr="007C7EAF">
        <w:rPr>
          <w:b w:val="0"/>
          <w:bCs w:val="0"/>
          <w:sz w:val="28"/>
          <w:szCs w:val="28"/>
        </w:rPr>
        <w:t>А</w:t>
      </w:r>
      <w:r w:rsidR="005F0F04" w:rsidRPr="007C7EAF">
        <w:rPr>
          <w:b w:val="0"/>
          <w:bCs w:val="0"/>
          <w:sz w:val="28"/>
          <w:szCs w:val="28"/>
        </w:rPr>
        <w:t>удитор</w:t>
      </w:r>
      <w:r w:rsidR="00F70083" w:rsidRPr="007C7EAF">
        <w:rPr>
          <w:b w:val="0"/>
          <w:bCs w:val="0"/>
          <w:sz w:val="28"/>
          <w:szCs w:val="28"/>
        </w:rPr>
        <w:t>у</w:t>
      </w:r>
      <w:r w:rsidR="005F0F04" w:rsidRPr="007C7EAF">
        <w:rPr>
          <w:b w:val="0"/>
          <w:bCs w:val="0"/>
          <w:sz w:val="28"/>
          <w:szCs w:val="28"/>
        </w:rPr>
        <w:t xml:space="preserve"> С</w:t>
      </w:r>
      <w:r w:rsidR="00B9426C" w:rsidRPr="007C7EAF">
        <w:rPr>
          <w:b w:val="0"/>
          <w:bCs w:val="0"/>
          <w:sz w:val="28"/>
          <w:szCs w:val="28"/>
        </w:rPr>
        <w:t>че</w:t>
      </w:r>
      <w:r w:rsidR="00397752" w:rsidRPr="007C7EAF">
        <w:rPr>
          <w:b w:val="0"/>
          <w:bCs w:val="0"/>
          <w:sz w:val="28"/>
          <w:szCs w:val="28"/>
        </w:rPr>
        <w:t>тной палаты</w:t>
      </w:r>
      <w:r w:rsidR="00B9426C" w:rsidRPr="007C7EAF">
        <w:rPr>
          <w:b w:val="0"/>
          <w:bCs w:val="0"/>
          <w:sz w:val="28"/>
          <w:szCs w:val="28"/>
        </w:rPr>
        <w:t xml:space="preserve">, </w:t>
      </w:r>
      <w:r w:rsidR="00D32274" w:rsidRPr="007C7EAF">
        <w:rPr>
          <w:b w:val="0"/>
          <w:bCs w:val="0"/>
          <w:sz w:val="28"/>
          <w:szCs w:val="28"/>
        </w:rPr>
        <w:t>к компетенции кото</w:t>
      </w:r>
      <w:r w:rsidR="00F70083" w:rsidRPr="007C7EAF">
        <w:rPr>
          <w:b w:val="0"/>
          <w:bCs w:val="0"/>
          <w:sz w:val="28"/>
          <w:szCs w:val="28"/>
        </w:rPr>
        <w:t xml:space="preserve">рого относятся </w:t>
      </w:r>
      <w:r w:rsidR="00F77E78" w:rsidRPr="007C7EAF">
        <w:rPr>
          <w:b w:val="0"/>
          <w:bCs w:val="0"/>
          <w:sz w:val="28"/>
          <w:szCs w:val="28"/>
        </w:rPr>
        <w:t xml:space="preserve"> </w:t>
      </w:r>
      <w:r w:rsidR="00F70083" w:rsidRPr="007C7EAF">
        <w:rPr>
          <w:b w:val="0"/>
          <w:bCs w:val="0"/>
          <w:sz w:val="28"/>
          <w:szCs w:val="28"/>
        </w:rPr>
        <w:t xml:space="preserve">вопросы </w:t>
      </w:r>
      <w:r w:rsidR="00F77E78" w:rsidRPr="007C7EAF">
        <w:rPr>
          <w:b w:val="0"/>
          <w:bCs w:val="0"/>
          <w:sz w:val="28"/>
          <w:szCs w:val="28"/>
        </w:rPr>
        <w:t xml:space="preserve"> </w:t>
      </w:r>
      <w:r w:rsidR="00F70083" w:rsidRPr="007C7EAF">
        <w:rPr>
          <w:b w:val="0"/>
          <w:bCs w:val="0"/>
          <w:sz w:val="28"/>
          <w:szCs w:val="28"/>
        </w:rPr>
        <w:t>проверки</w:t>
      </w:r>
      <w:r w:rsidR="00B9426C" w:rsidRPr="007C7EAF">
        <w:rPr>
          <w:b w:val="0"/>
          <w:bCs w:val="0"/>
          <w:sz w:val="28"/>
          <w:szCs w:val="28"/>
        </w:rPr>
        <w:t>.</w:t>
      </w:r>
      <w:r w:rsidR="00D32274" w:rsidRPr="007C7EAF">
        <w:rPr>
          <w:b w:val="0"/>
          <w:bCs w:val="0"/>
          <w:sz w:val="28"/>
          <w:szCs w:val="28"/>
        </w:rPr>
        <w:t xml:space="preserve"> </w:t>
      </w:r>
    </w:p>
    <w:p w:rsidR="00397752" w:rsidRPr="007C7EAF" w:rsidRDefault="00B9426C" w:rsidP="00B44A4F">
      <w:pPr>
        <w:pStyle w:val="ad"/>
        <w:spacing w:after="80"/>
        <w:ind w:firstLine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7</w:t>
      </w:r>
      <w:r w:rsidR="00397752" w:rsidRPr="007C7EAF">
        <w:rPr>
          <w:b w:val="0"/>
          <w:bCs w:val="0"/>
          <w:sz w:val="28"/>
          <w:szCs w:val="28"/>
        </w:rPr>
        <w:t>.</w:t>
      </w:r>
      <w:r w:rsidR="00D1174C" w:rsidRPr="007C7EAF">
        <w:rPr>
          <w:b w:val="0"/>
          <w:bCs w:val="0"/>
          <w:sz w:val="28"/>
          <w:szCs w:val="28"/>
        </w:rPr>
        <w:t>4</w:t>
      </w:r>
      <w:r w:rsidR="00397752" w:rsidRPr="007C7EAF">
        <w:rPr>
          <w:b w:val="0"/>
          <w:bCs w:val="0"/>
          <w:sz w:val="28"/>
          <w:szCs w:val="28"/>
        </w:rPr>
        <w:t>.</w:t>
      </w:r>
      <w:r w:rsidR="005F0F04" w:rsidRPr="007C7EAF">
        <w:rPr>
          <w:b w:val="0"/>
          <w:bCs w:val="0"/>
          <w:sz w:val="28"/>
          <w:szCs w:val="28"/>
        </w:rPr>
        <w:t> </w:t>
      </w:r>
      <w:r w:rsidRPr="007C7EAF">
        <w:rPr>
          <w:b w:val="0"/>
          <w:bCs w:val="0"/>
          <w:sz w:val="28"/>
          <w:szCs w:val="28"/>
        </w:rPr>
        <w:t> </w:t>
      </w:r>
      <w:r w:rsidR="004E0C28" w:rsidRPr="007C7EAF">
        <w:rPr>
          <w:b w:val="0"/>
          <w:bCs w:val="0"/>
          <w:sz w:val="28"/>
          <w:szCs w:val="28"/>
        </w:rPr>
        <w:t xml:space="preserve"> </w:t>
      </w:r>
      <w:r w:rsidR="00397752" w:rsidRPr="007C7EAF">
        <w:rPr>
          <w:b w:val="0"/>
          <w:bCs w:val="0"/>
          <w:sz w:val="28"/>
          <w:szCs w:val="28"/>
        </w:rPr>
        <w:t xml:space="preserve">Программа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FF2C7A" w:rsidRPr="007C7EAF">
        <w:rPr>
          <w:b w:val="0"/>
          <w:bCs w:val="0"/>
          <w:sz w:val="28"/>
          <w:szCs w:val="28"/>
        </w:rPr>
        <w:t xml:space="preserve">должна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FF2C7A" w:rsidRPr="007C7EAF">
        <w:rPr>
          <w:b w:val="0"/>
          <w:bCs w:val="0"/>
          <w:sz w:val="28"/>
          <w:szCs w:val="28"/>
        </w:rPr>
        <w:t>содержать:</w:t>
      </w:r>
    </w:p>
    <w:p w:rsidR="00397752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="00397752" w:rsidRPr="007C7EAF">
        <w:rPr>
          <w:b w:val="0"/>
          <w:bCs w:val="0"/>
          <w:sz w:val="28"/>
          <w:szCs w:val="28"/>
        </w:rPr>
        <w:t xml:space="preserve">основание для проведения совместного </w:t>
      </w:r>
      <w:r w:rsidR="00CB7938" w:rsidRPr="007C7EAF">
        <w:rPr>
          <w:b w:val="0"/>
          <w:bCs w:val="0"/>
          <w:sz w:val="28"/>
          <w:szCs w:val="28"/>
        </w:rPr>
        <w:t xml:space="preserve">(параллельного) </w:t>
      </w:r>
      <w:r w:rsidR="00397752" w:rsidRPr="007C7EAF">
        <w:rPr>
          <w:b w:val="0"/>
          <w:bCs w:val="0"/>
          <w:sz w:val="28"/>
          <w:szCs w:val="28"/>
        </w:rPr>
        <w:t>мероприятия;</w:t>
      </w:r>
    </w:p>
    <w:p w:rsidR="004E0C28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4E0C28" w:rsidRPr="007C7EAF">
        <w:rPr>
          <w:b w:val="0"/>
          <w:bCs w:val="0"/>
          <w:sz w:val="28"/>
          <w:szCs w:val="28"/>
        </w:rPr>
        <w:t xml:space="preserve">цель (цели) совместного </w:t>
      </w:r>
      <w:r w:rsidR="00AD6440" w:rsidRPr="007C7EAF">
        <w:rPr>
          <w:b w:val="0"/>
          <w:bCs w:val="0"/>
          <w:sz w:val="28"/>
          <w:szCs w:val="28"/>
        </w:rPr>
        <w:t xml:space="preserve">(параллельного) </w:t>
      </w:r>
      <w:r w:rsidR="004E0C28" w:rsidRPr="007C7EAF">
        <w:rPr>
          <w:b w:val="0"/>
          <w:bCs w:val="0"/>
          <w:sz w:val="28"/>
          <w:szCs w:val="28"/>
        </w:rPr>
        <w:t>мероприятия,</w:t>
      </w:r>
    </w:p>
    <w:p w:rsidR="00397752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397752" w:rsidRPr="007C7EAF">
        <w:rPr>
          <w:b w:val="0"/>
          <w:bCs w:val="0"/>
          <w:sz w:val="28"/>
          <w:szCs w:val="28"/>
        </w:rPr>
        <w:t xml:space="preserve">предмет совместного </w:t>
      </w:r>
      <w:r w:rsidR="00AD6440" w:rsidRPr="007C7EAF">
        <w:rPr>
          <w:b w:val="0"/>
          <w:bCs w:val="0"/>
          <w:sz w:val="28"/>
          <w:szCs w:val="28"/>
        </w:rPr>
        <w:t xml:space="preserve">(параллельного) </w:t>
      </w:r>
      <w:r w:rsidR="00FF2C7A" w:rsidRPr="007C7EAF">
        <w:rPr>
          <w:b w:val="0"/>
          <w:bCs w:val="0"/>
          <w:sz w:val="28"/>
          <w:szCs w:val="28"/>
        </w:rPr>
        <w:t>мероприятия;</w:t>
      </w:r>
    </w:p>
    <w:p w:rsidR="00397752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4E0C28" w:rsidRPr="007C7EAF">
        <w:rPr>
          <w:b w:val="0"/>
          <w:bCs w:val="0"/>
          <w:sz w:val="28"/>
          <w:szCs w:val="28"/>
        </w:rPr>
        <w:t xml:space="preserve">полное  наименование  </w:t>
      </w:r>
      <w:r w:rsidR="00C11A14" w:rsidRPr="007C7EAF">
        <w:rPr>
          <w:b w:val="0"/>
          <w:bCs w:val="0"/>
          <w:sz w:val="28"/>
          <w:szCs w:val="28"/>
        </w:rPr>
        <w:t>объект</w:t>
      </w:r>
      <w:r w:rsidR="004E0C28" w:rsidRPr="007C7EAF">
        <w:rPr>
          <w:b w:val="0"/>
          <w:bCs w:val="0"/>
          <w:sz w:val="28"/>
          <w:szCs w:val="28"/>
        </w:rPr>
        <w:t>а</w:t>
      </w:r>
      <w:r w:rsidR="00C11A14" w:rsidRPr="007C7EAF">
        <w:rPr>
          <w:b w:val="0"/>
          <w:bCs w:val="0"/>
          <w:sz w:val="28"/>
          <w:szCs w:val="28"/>
        </w:rPr>
        <w:t xml:space="preserve"> </w:t>
      </w:r>
      <w:r w:rsidR="004E0C28" w:rsidRPr="007C7EAF">
        <w:rPr>
          <w:b w:val="0"/>
          <w:bCs w:val="0"/>
          <w:sz w:val="28"/>
          <w:szCs w:val="28"/>
        </w:rPr>
        <w:t xml:space="preserve"> проверки</w:t>
      </w:r>
      <w:r w:rsidR="00FF2C7A" w:rsidRPr="007C7EAF">
        <w:rPr>
          <w:b w:val="0"/>
          <w:bCs w:val="0"/>
          <w:sz w:val="28"/>
          <w:szCs w:val="28"/>
        </w:rPr>
        <w:t>;</w:t>
      </w:r>
    </w:p>
    <w:p w:rsidR="004E0C28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4E0C28" w:rsidRPr="007C7EAF">
        <w:rPr>
          <w:b w:val="0"/>
          <w:bCs w:val="0"/>
          <w:sz w:val="28"/>
          <w:szCs w:val="28"/>
        </w:rPr>
        <w:t xml:space="preserve">проверяемый  период  деятельности  объекта  проверки; </w:t>
      </w:r>
    </w:p>
    <w:p w:rsidR="00C11A14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C11A14" w:rsidRPr="007C7EAF">
        <w:rPr>
          <w:b w:val="0"/>
          <w:bCs w:val="0"/>
          <w:sz w:val="28"/>
          <w:szCs w:val="28"/>
        </w:rPr>
        <w:t xml:space="preserve">вопросы </w:t>
      </w:r>
      <w:r w:rsidR="004E0C28" w:rsidRPr="007C7EAF">
        <w:rPr>
          <w:b w:val="0"/>
          <w:bCs w:val="0"/>
          <w:sz w:val="28"/>
          <w:szCs w:val="28"/>
        </w:rPr>
        <w:t xml:space="preserve"> </w:t>
      </w:r>
      <w:r w:rsidR="00C11A14" w:rsidRPr="007C7EAF">
        <w:rPr>
          <w:b w:val="0"/>
          <w:bCs w:val="0"/>
          <w:sz w:val="28"/>
          <w:szCs w:val="28"/>
        </w:rPr>
        <w:t xml:space="preserve">совместного </w:t>
      </w:r>
      <w:r w:rsidR="004E0C28" w:rsidRPr="007C7EAF">
        <w:rPr>
          <w:b w:val="0"/>
          <w:bCs w:val="0"/>
          <w:sz w:val="28"/>
          <w:szCs w:val="28"/>
        </w:rPr>
        <w:t xml:space="preserve"> </w:t>
      </w:r>
      <w:r w:rsidR="00AD6440" w:rsidRPr="007C7EAF">
        <w:rPr>
          <w:b w:val="0"/>
          <w:bCs w:val="0"/>
          <w:sz w:val="28"/>
          <w:szCs w:val="28"/>
        </w:rPr>
        <w:t xml:space="preserve">(параллельного)  </w:t>
      </w:r>
      <w:r w:rsidR="00C11A14" w:rsidRPr="007C7EAF">
        <w:rPr>
          <w:b w:val="0"/>
          <w:bCs w:val="0"/>
          <w:sz w:val="28"/>
          <w:szCs w:val="28"/>
        </w:rPr>
        <w:t>мероприятия;</w:t>
      </w:r>
    </w:p>
    <w:p w:rsidR="003F7843" w:rsidRPr="007C7EAF" w:rsidRDefault="00B44A4F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B44A4F">
        <w:rPr>
          <w:b w:val="0"/>
          <w:bCs w:val="0"/>
          <w:sz w:val="28"/>
          <w:szCs w:val="28"/>
        </w:rPr>
        <w:t>-</w:t>
      </w:r>
      <w:r w:rsidRPr="00B44A4F">
        <w:rPr>
          <w:b w:val="0"/>
          <w:bCs w:val="0"/>
          <w:sz w:val="28"/>
          <w:szCs w:val="28"/>
        </w:rPr>
        <w:tab/>
      </w:r>
      <w:r w:rsidR="00CC469A" w:rsidRPr="007C7EAF">
        <w:rPr>
          <w:b w:val="0"/>
          <w:bCs w:val="0"/>
          <w:sz w:val="28"/>
          <w:szCs w:val="28"/>
        </w:rPr>
        <w:t xml:space="preserve">состав </w:t>
      </w:r>
      <w:r w:rsidR="008D060D" w:rsidRPr="007C7EAF">
        <w:rPr>
          <w:b w:val="0"/>
          <w:bCs w:val="0"/>
          <w:sz w:val="28"/>
          <w:szCs w:val="28"/>
        </w:rPr>
        <w:t>рабочей группы</w:t>
      </w:r>
      <w:r w:rsidR="00926656" w:rsidRPr="007C7EAF">
        <w:rPr>
          <w:b w:val="0"/>
          <w:bCs w:val="0"/>
          <w:sz w:val="28"/>
          <w:szCs w:val="28"/>
        </w:rPr>
        <w:t xml:space="preserve"> </w:t>
      </w:r>
      <w:r w:rsidR="00CC469A" w:rsidRPr="007C7EAF">
        <w:rPr>
          <w:b w:val="0"/>
          <w:bCs w:val="0"/>
          <w:sz w:val="28"/>
          <w:szCs w:val="28"/>
        </w:rPr>
        <w:t xml:space="preserve">– </w:t>
      </w:r>
      <w:r w:rsidR="00926656" w:rsidRPr="007C7EAF">
        <w:rPr>
          <w:b w:val="0"/>
          <w:bCs w:val="0"/>
          <w:sz w:val="28"/>
          <w:szCs w:val="28"/>
        </w:rPr>
        <w:t xml:space="preserve">должности и </w:t>
      </w:r>
      <w:r w:rsidR="004E0C28" w:rsidRPr="007C7EAF">
        <w:rPr>
          <w:b w:val="0"/>
          <w:bCs w:val="0"/>
          <w:sz w:val="28"/>
          <w:szCs w:val="28"/>
        </w:rPr>
        <w:t xml:space="preserve">фамилии сотрудников </w:t>
      </w:r>
      <w:r w:rsidR="00AD6440" w:rsidRPr="007C7EAF">
        <w:rPr>
          <w:b w:val="0"/>
          <w:bCs w:val="0"/>
          <w:sz w:val="28"/>
          <w:szCs w:val="28"/>
        </w:rPr>
        <w:t xml:space="preserve">Счетной палаты и </w:t>
      </w:r>
      <w:r w:rsidR="004E0C28" w:rsidRPr="007C7EAF">
        <w:rPr>
          <w:b w:val="0"/>
          <w:bCs w:val="0"/>
          <w:sz w:val="28"/>
          <w:szCs w:val="28"/>
        </w:rPr>
        <w:t xml:space="preserve">контрольно-счетных органов </w:t>
      </w:r>
      <w:r w:rsidR="00986D3A" w:rsidRPr="007C7EAF">
        <w:rPr>
          <w:b w:val="0"/>
          <w:bCs w:val="0"/>
          <w:sz w:val="28"/>
          <w:szCs w:val="28"/>
        </w:rPr>
        <w:t xml:space="preserve">муниципального образования </w:t>
      </w:r>
      <w:r w:rsidR="004E0C28" w:rsidRPr="007C7EAF">
        <w:rPr>
          <w:b w:val="0"/>
          <w:bCs w:val="0"/>
          <w:sz w:val="28"/>
          <w:szCs w:val="28"/>
        </w:rPr>
        <w:t xml:space="preserve">уполномоченных на проведение соответствующих вопросов проверки, с указанием </w:t>
      </w:r>
      <w:r w:rsidR="003F7843" w:rsidRPr="007C7EAF">
        <w:rPr>
          <w:b w:val="0"/>
          <w:bCs w:val="0"/>
          <w:sz w:val="28"/>
          <w:szCs w:val="28"/>
        </w:rPr>
        <w:t>срок</w:t>
      </w:r>
      <w:r w:rsidR="004E0C28" w:rsidRPr="007C7EAF">
        <w:rPr>
          <w:b w:val="0"/>
          <w:bCs w:val="0"/>
          <w:sz w:val="28"/>
          <w:szCs w:val="28"/>
        </w:rPr>
        <w:t>ов проведения проверки</w:t>
      </w:r>
      <w:r w:rsidR="003F7843" w:rsidRPr="007C7EAF">
        <w:rPr>
          <w:b w:val="0"/>
          <w:bCs w:val="0"/>
          <w:sz w:val="28"/>
          <w:szCs w:val="28"/>
        </w:rPr>
        <w:t xml:space="preserve"> </w:t>
      </w:r>
      <w:r w:rsidR="004E0C28" w:rsidRPr="007C7EAF">
        <w:rPr>
          <w:b w:val="0"/>
          <w:bCs w:val="0"/>
          <w:sz w:val="28"/>
          <w:szCs w:val="28"/>
        </w:rPr>
        <w:t xml:space="preserve">(даты </w:t>
      </w:r>
      <w:r w:rsidR="003F7843" w:rsidRPr="007C7EAF">
        <w:rPr>
          <w:b w:val="0"/>
          <w:bCs w:val="0"/>
          <w:sz w:val="28"/>
          <w:szCs w:val="28"/>
        </w:rPr>
        <w:t xml:space="preserve">начала и окончания </w:t>
      </w:r>
      <w:r w:rsidR="00C11A14" w:rsidRPr="007C7EAF">
        <w:rPr>
          <w:b w:val="0"/>
          <w:bCs w:val="0"/>
          <w:sz w:val="28"/>
          <w:szCs w:val="28"/>
        </w:rPr>
        <w:t xml:space="preserve">проведения </w:t>
      </w:r>
      <w:r w:rsidR="004E0C28" w:rsidRPr="007C7EAF">
        <w:rPr>
          <w:b w:val="0"/>
          <w:bCs w:val="0"/>
          <w:sz w:val="28"/>
          <w:szCs w:val="28"/>
        </w:rPr>
        <w:t xml:space="preserve">проверки </w:t>
      </w:r>
      <w:r w:rsidR="00926656" w:rsidRPr="007C7EAF">
        <w:rPr>
          <w:b w:val="0"/>
          <w:bCs w:val="0"/>
          <w:sz w:val="28"/>
          <w:szCs w:val="28"/>
        </w:rPr>
        <w:t xml:space="preserve">по каждому </w:t>
      </w:r>
      <w:r w:rsidR="00CC469A" w:rsidRPr="007C7EAF">
        <w:rPr>
          <w:b w:val="0"/>
          <w:bCs w:val="0"/>
          <w:sz w:val="28"/>
          <w:szCs w:val="28"/>
        </w:rPr>
        <w:t>вопросу мероприятия  отдельно)</w:t>
      </w:r>
      <w:r w:rsidR="00CF11A1" w:rsidRPr="007C7EAF">
        <w:rPr>
          <w:b w:val="0"/>
          <w:bCs w:val="0"/>
          <w:sz w:val="28"/>
          <w:szCs w:val="28"/>
        </w:rPr>
        <w:t>;</w:t>
      </w:r>
    </w:p>
    <w:p w:rsidR="00CF11A1" w:rsidRPr="007C7EAF" w:rsidRDefault="00CD0261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CD0261">
        <w:rPr>
          <w:b w:val="0"/>
          <w:bCs w:val="0"/>
          <w:sz w:val="28"/>
          <w:szCs w:val="28"/>
        </w:rPr>
        <w:t>-</w:t>
      </w:r>
      <w:r w:rsidRPr="00CD0261">
        <w:rPr>
          <w:b w:val="0"/>
          <w:bCs w:val="0"/>
          <w:sz w:val="28"/>
          <w:szCs w:val="28"/>
        </w:rPr>
        <w:tab/>
      </w:r>
      <w:r w:rsidR="00926656" w:rsidRPr="007C7EAF">
        <w:rPr>
          <w:b w:val="0"/>
          <w:bCs w:val="0"/>
          <w:sz w:val="28"/>
          <w:szCs w:val="28"/>
        </w:rPr>
        <w:t xml:space="preserve">должность и </w:t>
      </w:r>
      <w:r w:rsidR="00CF11A1" w:rsidRPr="007C7EAF">
        <w:rPr>
          <w:b w:val="0"/>
          <w:bCs w:val="0"/>
          <w:sz w:val="28"/>
          <w:szCs w:val="28"/>
        </w:rPr>
        <w:t>фамилия руководителя рабочей группы, отв</w:t>
      </w:r>
      <w:r w:rsidR="00986D3A" w:rsidRPr="007C7EAF">
        <w:rPr>
          <w:b w:val="0"/>
          <w:bCs w:val="0"/>
          <w:sz w:val="28"/>
          <w:szCs w:val="28"/>
        </w:rPr>
        <w:t xml:space="preserve">етственного за подготовку Акта </w:t>
      </w:r>
      <w:r w:rsidR="00CF11A1" w:rsidRPr="007C7EAF">
        <w:rPr>
          <w:b w:val="0"/>
          <w:bCs w:val="0"/>
          <w:sz w:val="28"/>
          <w:szCs w:val="28"/>
        </w:rPr>
        <w:t>проверки</w:t>
      </w:r>
      <w:r w:rsidR="00926656" w:rsidRPr="007C7EAF">
        <w:rPr>
          <w:b w:val="0"/>
          <w:bCs w:val="0"/>
          <w:sz w:val="28"/>
          <w:szCs w:val="28"/>
        </w:rPr>
        <w:t>;</w:t>
      </w:r>
      <w:r w:rsidR="00986D3A" w:rsidRPr="007C7EAF">
        <w:t xml:space="preserve"> </w:t>
      </w:r>
    </w:p>
    <w:p w:rsidR="00926656" w:rsidRPr="007C7EAF" w:rsidRDefault="00CD0261" w:rsidP="00CD0261">
      <w:pPr>
        <w:pStyle w:val="ad"/>
        <w:spacing w:after="120"/>
        <w:ind w:left="425" w:hanging="425"/>
        <w:jc w:val="both"/>
        <w:rPr>
          <w:b w:val="0"/>
          <w:bCs w:val="0"/>
          <w:sz w:val="28"/>
          <w:szCs w:val="28"/>
        </w:rPr>
      </w:pPr>
      <w:r w:rsidRPr="00CD0261">
        <w:rPr>
          <w:b w:val="0"/>
          <w:bCs w:val="0"/>
          <w:sz w:val="28"/>
          <w:szCs w:val="28"/>
        </w:rPr>
        <w:t>-</w:t>
      </w:r>
      <w:r w:rsidRPr="00CD0261">
        <w:rPr>
          <w:b w:val="0"/>
          <w:bCs w:val="0"/>
          <w:sz w:val="28"/>
          <w:szCs w:val="28"/>
        </w:rPr>
        <w:tab/>
      </w:r>
      <w:r w:rsidR="00926656" w:rsidRPr="007C7EAF">
        <w:rPr>
          <w:b w:val="0"/>
          <w:bCs w:val="0"/>
          <w:sz w:val="28"/>
          <w:szCs w:val="28"/>
        </w:rPr>
        <w:t>фамили</w:t>
      </w:r>
      <w:r w:rsidR="00D1174C" w:rsidRPr="007C7EAF">
        <w:rPr>
          <w:b w:val="0"/>
          <w:bCs w:val="0"/>
          <w:sz w:val="28"/>
          <w:szCs w:val="28"/>
        </w:rPr>
        <w:t>ю Аудитора Счетной палаты</w:t>
      </w:r>
      <w:r w:rsidR="00926656" w:rsidRPr="007C7EAF">
        <w:rPr>
          <w:b w:val="0"/>
          <w:bCs w:val="0"/>
          <w:sz w:val="28"/>
          <w:szCs w:val="28"/>
        </w:rPr>
        <w:t xml:space="preserve"> ответственного за организацию и результаты мероприятия – ответст</w:t>
      </w:r>
      <w:r w:rsidR="009505CE" w:rsidRPr="007C7EAF">
        <w:rPr>
          <w:b w:val="0"/>
          <w:bCs w:val="0"/>
          <w:sz w:val="28"/>
          <w:szCs w:val="28"/>
        </w:rPr>
        <w:t xml:space="preserve">венного за подготовку Отчета о </w:t>
      </w:r>
      <w:r w:rsidR="00926656" w:rsidRPr="007C7EAF">
        <w:rPr>
          <w:b w:val="0"/>
          <w:bCs w:val="0"/>
          <w:sz w:val="28"/>
          <w:szCs w:val="28"/>
        </w:rPr>
        <w:t>результатах  проведенного  мероприятия</w:t>
      </w:r>
      <w:r w:rsidR="00986D3A" w:rsidRPr="007C7EAF">
        <w:rPr>
          <w:b w:val="0"/>
          <w:bCs w:val="0"/>
          <w:sz w:val="28"/>
          <w:szCs w:val="28"/>
        </w:rPr>
        <w:t>.</w:t>
      </w:r>
    </w:p>
    <w:p w:rsidR="00C77935" w:rsidRPr="000B3758" w:rsidRDefault="00805472" w:rsidP="00B44A4F">
      <w:pPr>
        <w:pStyle w:val="ad"/>
        <w:spacing w:after="80"/>
        <w:ind w:firstLine="709"/>
        <w:jc w:val="both"/>
        <w:rPr>
          <w:bCs w:val="0"/>
          <w:color w:val="FF000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Программа передается на согласование в к</w:t>
      </w:r>
      <w:r w:rsidR="00083752" w:rsidRPr="007C7EAF">
        <w:rPr>
          <w:b w:val="0"/>
          <w:bCs w:val="0"/>
          <w:sz w:val="28"/>
          <w:szCs w:val="28"/>
        </w:rPr>
        <w:t xml:space="preserve">онтрольно-счетный орган муниципального образования </w:t>
      </w:r>
      <w:r w:rsidR="00AD6440" w:rsidRPr="007C7EAF">
        <w:rPr>
          <w:b w:val="0"/>
          <w:bCs w:val="0"/>
          <w:sz w:val="28"/>
          <w:szCs w:val="28"/>
        </w:rPr>
        <w:t>(по телефону, факсу, нарочным или с использованием  электронной  почты)</w:t>
      </w:r>
      <w:r w:rsidR="00AD6440" w:rsidRPr="007C7EAF">
        <w:rPr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и </w:t>
      </w:r>
      <w:r w:rsidR="00AD6440" w:rsidRPr="007C7EAF">
        <w:rPr>
          <w:b w:val="0"/>
          <w:bCs w:val="0"/>
          <w:sz w:val="28"/>
          <w:szCs w:val="28"/>
        </w:rPr>
        <w:t xml:space="preserve">после согласования </w:t>
      </w:r>
      <w:r w:rsidR="00B320C7" w:rsidRPr="007C7EAF">
        <w:rPr>
          <w:b w:val="0"/>
          <w:bCs w:val="0"/>
          <w:sz w:val="28"/>
          <w:szCs w:val="28"/>
        </w:rPr>
        <w:t xml:space="preserve">на </w:t>
      </w:r>
      <w:r w:rsidRPr="007C7EAF">
        <w:rPr>
          <w:b w:val="0"/>
          <w:bCs w:val="0"/>
          <w:sz w:val="28"/>
          <w:szCs w:val="28"/>
        </w:rPr>
        <w:t>утверждение Председател</w:t>
      </w:r>
      <w:r w:rsidR="00B320C7" w:rsidRPr="007C7EAF">
        <w:rPr>
          <w:b w:val="0"/>
          <w:bCs w:val="0"/>
          <w:sz w:val="28"/>
          <w:szCs w:val="28"/>
        </w:rPr>
        <w:t>ю</w:t>
      </w:r>
      <w:r w:rsidRPr="007C7EAF">
        <w:rPr>
          <w:b w:val="0"/>
          <w:bCs w:val="0"/>
          <w:sz w:val="28"/>
          <w:szCs w:val="28"/>
        </w:rPr>
        <w:t xml:space="preserve"> </w:t>
      </w:r>
      <w:r w:rsidR="00AD6440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Счетной </w:t>
      </w:r>
      <w:r w:rsidR="00AD6440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>палаты</w:t>
      </w:r>
      <w:r w:rsidR="00AD6440" w:rsidRPr="007C7EAF">
        <w:rPr>
          <w:b w:val="0"/>
          <w:bCs w:val="0"/>
          <w:sz w:val="28"/>
          <w:szCs w:val="28"/>
        </w:rPr>
        <w:t xml:space="preserve">,  </w:t>
      </w:r>
      <w:r w:rsidR="00AD6440" w:rsidRPr="000B3758">
        <w:rPr>
          <w:bCs w:val="0"/>
          <w:color w:val="FF0000"/>
          <w:sz w:val="28"/>
          <w:szCs w:val="28"/>
        </w:rPr>
        <w:t xml:space="preserve">не  </w:t>
      </w:r>
      <w:r w:rsidR="00E76FEE" w:rsidRPr="000B3758">
        <w:rPr>
          <w:bCs w:val="0"/>
          <w:color w:val="FF0000"/>
          <w:sz w:val="28"/>
          <w:szCs w:val="28"/>
        </w:rPr>
        <w:t xml:space="preserve">позднее,  чем </w:t>
      </w:r>
      <w:r w:rsidR="00B320C7" w:rsidRPr="000B3758">
        <w:rPr>
          <w:bCs w:val="0"/>
          <w:color w:val="FF0000"/>
          <w:sz w:val="28"/>
          <w:szCs w:val="28"/>
        </w:rPr>
        <w:t xml:space="preserve"> </w:t>
      </w:r>
      <w:r w:rsidR="00E76FEE" w:rsidRPr="000B3758">
        <w:rPr>
          <w:bCs w:val="0"/>
          <w:color w:val="FF0000"/>
          <w:sz w:val="28"/>
          <w:szCs w:val="28"/>
        </w:rPr>
        <w:t xml:space="preserve">за  </w:t>
      </w:r>
      <w:r w:rsidRPr="000B3758">
        <w:rPr>
          <w:bCs w:val="0"/>
          <w:color w:val="FF0000"/>
          <w:sz w:val="28"/>
          <w:szCs w:val="28"/>
        </w:rPr>
        <w:t xml:space="preserve">5  календарных  дней  до  </w:t>
      </w:r>
      <w:r w:rsidR="00E76FEE" w:rsidRPr="000B3758">
        <w:rPr>
          <w:bCs w:val="0"/>
          <w:color w:val="FF0000"/>
          <w:sz w:val="28"/>
          <w:szCs w:val="28"/>
        </w:rPr>
        <w:t>начала  мероприятия</w:t>
      </w:r>
      <w:r w:rsidR="00C77935" w:rsidRPr="000B3758">
        <w:rPr>
          <w:bCs w:val="0"/>
          <w:color w:val="FF0000"/>
          <w:sz w:val="28"/>
          <w:szCs w:val="28"/>
        </w:rPr>
        <w:t>.</w:t>
      </w:r>
    </w:p>
    <w:p w:rsidR="00397752" w:rsidRPr="000B3758" w:rsidRDefault="003F7843" w:rsidP="00B44A4F">
      <w:pPr>
        <w:shd w:val="clear" w:color="auto" w:fill="FFFFFF"/>
        <w:tabs>
          <w:tab w:val="left" w:pos="874"/>
        </w:tabs>
        <w:spacing w:after="80"/>
        <w:ind w:firstLine="709"/>
        <w:rPr>
          <w:b/>
          <w:color w:val="FF0000"/>
          <w:szCs w:val="28"/>
        </w:rPr>
      </w:pPr>
      <w:r w:rsidRPr="007C7EAF">
        <w:rPr>
          <w:szCs w:val="28"/>
        </w:rPr>
        <w:t>7</w:t>
      </w:r>
      <w:r w:rsidR="00CC469A" w:rsidRPr="007C7EAF">
        <w:rPr>
          <w:szCs w:val="28"/>
        </w:rPr>
        <w:t>.</w:t>
      </w:r>
      <w:r w:rsidR="00EF3C69" w:rsidRPr="007C7EAF">
        <w:rPr>
          <w:szCs w:val="28"/>
        </w:rPr>
        <w:t>4</w:t>
      </w:r>
      <w:r w:rsidR="00FF2C7A" w:rsidRPr="007C7EAF">
        <w:rPr>
          <w:szCs w:val="28"/>
        </w:rPr>
        <w:t>. </w:t>
      </w:r>
      <w:r w:rsidR="00397752" w:rsidRPr="007C7EAF">
        <w:rPr>
          <w:szCs w:val="28"/>
        </w:rPr>
        <w:t xml:space="preserve">При проведении параллельного мероприятия </w:t>
      </w:r>
      <w:r w:rsidR="00C11A14" w:rsidRPr="007C7EAF">
        <w:rPr>
          <w:szCs w:val="28"/>
        </w:rPr>
        <w:t xml:space="preserve">подготовка </w:t>
      </w:r>
      <w:r w:rsidR="008021DE" w:rsidRPr="007C7EAF">
        <w:rPr>
          <w:szCs w:val="28"/>
        </w:rPr>
        <w:t>П</w:t>
      </w:r>
      <w:r w:rsidR="00397752" w:rsidRPr="007C7EAF">
        <w:rPr>
          <w:szCs w:val="28"/>
        </w:rPr>
        <w:t xml:space="preserve">рограммы </w:t>
      </w:r>
      <w:r w:rsidR="00C11A14" w:rsidRPr="007C7EAF">
        <w:rPr>
          <w:szCs w:val="28"/>
        </w:rPr>
        <w:t xml:space="preserve"> </w:t>
      </w:r>
      <w:r w:rsidR="00AD6440" w:rsidRPr="007C7EAF">
        <w:rPr>
          <w:szCs w:val="28"/>
        </w:rPr>
        <w:t xml:space="preserve">может </w:t>
      </w:r>
      <w:r w:rsidR="00C11A14" w:rsidRPr="007C7EAF">
        <w:rPr>
          <w:szCs w:val="28"/>
        </w:rPr>
        <w:t>осуществля</w:t>
      </w:r>
      <w:r w:rsidR="00AD6440" w:rsidRPr="007C7EAF">
        <w:rPr>
          <w:szCs w:val="28"/>
        </w:rPr>
        <w:t>ться</w:t>
      </w:r>
      <w:r w:rsidR="00C11A14" w:rsidRPr="007C7EAF">
        <w:rPr>
          <w:szCs w:val="28"/>
        </w:rPr>
        <w:t xml:space="preserve"> параллельно каждой из Сторон</w:t>
      </w:r>
      <w:r w:rsidR="004F4C5A" w:rsidRPr="007C7EAF">
        <w:rPr>
          <w:szCs w:val="28"/>
        </w:rPr>
        <w:t xml:space="preserve"> и подписывае</w:t>
      </w:r>
      <w:r w:rsidR="00397752" w:rsidRPr="007C7EAF">
        <w:rPr>
          <w:szCs w:val="28"/>
        </w:rPr>
        <w:t>тся руководителями соответствующих контрольно-сч</w:t>
      </w:r>
      <w:r w:rsidR="00CC469A" w:rsidRPr="007C7EAF">
        <w:rPr>
          <w:szCs w:val="28"/>
        </w:rPr>
        <w:t>е</w:t>
      </w:r>
      <w:r w:rsidR="00397752" w:rsidRPr="007C7EAF">
        <w:rPr>
          <w:szCs w:val="28"/>
        </w:rPr>
        <w:t xml:space="preserve">тных органов. При этом </w:t>
      </w:r>
      <w:r w:rsidR="004F4C5A" w:rsidRPr="007C7EAF">
        <w:rPr>
          <w:szCs w:val="28"/>
        </w:rPr>
        <w:t xml:space="preserve">перед утверждением, </w:t>
      </w:r>
      <w:r w:rsidR="00CC469A" w:rsidRPr="007C7EAF">
        <w:rPr>
          <w:szCs w:val="28"/>
        </w:rPr>
        <w:t>П</w:t>
      </w:r>
      <w:r w:rsidR="004F4C5A" w:rsidRPr="007C7EAF">
        <w:rPr>
          <w:szCs w:val="28"/>
        </w:rPr>
        <w:t xml:space="preserve">рограмма должна быть предварительно согласована между органами финансового контроля. </w:t>
      </w:r>
      <w:r w:rsidR="004F4C5A" w:rsidRPr="000B3758">
        <w:rPr>
          <w:b/>
          <w:color w:val="FF0000"/>
          <w:szCs w:val="28"/>
        </w:rPr>
        <w:t>Период сог</w:t>
      </w:r>
      <w:r w:rsidR="00D158D3" w:rsidRPr="000B3758">
        <w:rPr>
          <w:b/>
          <w:color w:val="FF0000"/>
          <w:szCs w:val="28"/>
        </w:rPr>
        <w:t xml:space="preserve">ласования не должен превышать </w:t>
      </w:r>
      <w:r w:rsidR="00083752" w:rsidRPr="000B3758">
        <w:rPr>
          <w:b/>
          <w:color w:val="FF0000"/>
          <w:szCs w:val="28"/>
        </w:rPr>
        <w:t>4</w:t>
      </w:r>
      <w:r w:rsidR="00D158D3" w:rsidRPr="000B3758">
        <w:rPr>
          <w:b/>
          <w:color w:val="FF0000"/>
          <w:szCs w:val="28"/>
        </w:rPr>
        <w:t xml:space="preserve">-х </w:t>
      </w:r>
      <w:r w:rsidR="00CC469A" w:rsidRPr="000B3758">
        <w:rPr>
          <w:b/>
          <w:color w:val="FF0000"/>
          <w:szCs w:val="28"/>
        </w:rPr>
        <w:t xml:space="preserve">рабочих </w:t>
      </w:r>
      <w:r w:rsidR="004F4C5A" w:rsidRPr="000B3758">
        <w:rPr>
          <w:b/>
          <w:color w:val="FF0000"/>
          <w:szCs w:val="28"/>
        </w:rPr>
        <w:t>дней.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737E34" w:rsidRPr="007C7EAF" w:rsidRDefault="00737E34">
      <w:pPr>
        <w:rPr>
          <w:rFonts w:eastAsia="Times New Roman" w:cs="Times New Roman"/>
          <w:b/>
          <w:spacing w:val="1"/>
          <w:szCs w:val="28"/>
        </w:rPr>
      </w:pPr>
      <w:r w:rsidRPr="007C7EAF">
        <w:rPr>
          <w:bCs/>
          <w:spacing w:val="1"/>
          <w:szCs w:val="28"/>
        </w:rPr>
        <w:lastRenderedPageBreak/>
        <w:br w:type="page"/>
      </w:r>
    </w:p>
    <w:p w:rsidR="00FF2C7A" w:rsidRPr="007C7EAF" w:rsidRDefault="008021DE" w:rsidP="00B44A4F">
      <w:pPr>
        <w:pStyle w:val="ad"/>
        <w:ind w:firstLine="709"/>
        <w:jc w:val="left"/>
        <w:rPr>
          <w:bCs w:val="0"/>
          <w:spacing w:val="1"/>
          <w:sz w:val="28"/>
          <w:szCs w:val="28"/>
        </w:rPr>
      </w:pPr>
      <w:r w:rsidRPr="007C7EAF">
        <w:rPr>
          <w:bCs w:val="0"/>
          <w:spacing w:val="1"/>
          <w:sz w:val="28"/>
          <w:szCs w:val="28"/>
        </w:rPr>
        <w:lastRenderedPageBreak/>
        <w:t>8.  </w:t>
      </w:r>
      <w:r w:rsidR="00397752" w:rsidRPr="007C7EAF">
        <w:rPr>
          <w:bCs w:val="0"/>
          <w:spacing w:val="1"/>
          <w:sz w:val="28"/>
          <w:szCs w:val="28"/>
        </w:rPr>
        <w:t>Проведение совместных и</w:t>
      </w:r>
      <w:r w:rsidR="00EF5099" w:rsidRPr="007C7EAF">
        <w:rPr>
          <w:bCs w:val="0"/>
          <w:spacing w:val="1"/>
          <w:sz w:val="28"/>
          <w:szCs w:val="28"/>
        </w:rPr>
        <w:t>ли</w:t>
      </w:r>
      <w:r w:rsidR="00397752" w:rsidRPr="007C7EAF">
        <w:rPr>
          <w:bCs w:val="0"/>
          <w:spacing w:val="1"/>
          <w:sz w:val="28"/>
          <w:szCs w:val="28"/>
        </w:rPr>
        <w:t xml:space="preserve"> параллельных</w:t>
      </w:r>
      <w:r w:rsidRPr="007C7EAF">
        <w:rPr>
          <w:bCs w:val="0"/>
          <w:spacing w:val="1"/>
          <w:sz w:val="28"/>
          <w:szCs w:val="28"/>
        </w:rPr>
        <w:t xml:space="preserve"> </w:t>
      </w:r>
      <w:r w:rsidR="00397752" w:rsidRPr="007C7EAF">
        <w:rPr>
          <w:bCs w:val="0"/>
          <w:spacing w:val="1"/>
          <w:sz w:val="28"/>
          <w:szCs w:val="28"/>
        </w:rPr>
        <w:t>мероприятий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3F7843" w:rsidRPr="007C7EAF" w:rsidRDefault="008021DE" w:rsidP="003F7843">
      <w:pPr>
        <w:pStyle w:val="ad"/>
        <w:ind w:firstLine="709"/>
        <w:jc w:val="both"/>
        <w:rPr>
          <w:bCs w:val="0"/>
          <w:color w:val="000000"/>
          <w:spacing w:val="1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8</w:t>
      </w:r>
      <w:r w:rsidR="003F7843" w:rsidRPr="007C7EAF">
        <w:rPr>
          <w:b w:val="0"/>
          <w:bCs w:val="0"/>
          <w:sz w:val="28"/>
          <w:szCs w:val="28"/>
        </w:rPr>
        <w:t>.1. </w:t>
      </w:r>
      <w:r w:rsidR="003F7843" w:rsidRPr="000B3758">
        <w:rPr>
          <w:bCs w:val="0"/>
          <w:color w:val="FF0000"/>
          <w:sz w:val="28"/>
          <w:szCs w:val="28"/>
        </w:rPr>
        <w:t xml:space="preserve">Удостоверения на право проведения </w:t>
      </w:r>
      <w:r w:rsidR="00EF5099" w:rsidRPr="000B3758">
        <w:rPr>
          <w:bCs w:val="0"/>
          <w:color w:val="FF0000"/>
          <w:sz w:val="28"/>
          <w:szCs w:val="28"/>
        </w:rPr>
        <w:t xml:space="preserve">совместных или </w:t>
      </w:r>
      <w:r w:rsidR="003F7843" w:rsidRPr="000B3758">
        <w:rPr>
          <w:bCs w:val="0"/>
          <w:color w:val="FF0000"/>
          <w:sz w:val="28"/>
          <w:szCs w:val="28"/>
        </w:rPr>
        <w:t xml:space="preserve">параллельных мероприятий, приказы о проведении мероприятий, командировочные удостоверения </w:t>
      </w:r>
      <w:r w:rsidRPr="000B3758">
        <w:rPr>
          <w:bCs w:val="0"/>
          <w:color w:val="FF0000"/>
          <w:sz w:val="28"/>
          <w:szCs w:val="28"/>
        </w:rPr>
        <w:t xml:space="preserve"> </w:t>
      </w:r>
      <w:r w:rsidR="003F7843" w:rsidRPr="000B3758">
        <w:rPr>
          <w:bCs w:val="0"/>
          <w:color w:val="FF0000"/>
          <w:sz w:val="28"/>
          <w:szCs w:val="28"/>
        </w:rPr>
        <w:t>оформляются</w:t>
      </w:r>
      <w:r w:rsidRPr="000B3758">
        <w:rPr>
          <w:bCs w:val="0"/>
          <w:color w:val="FF0000"/>
          <w:sz w:val="28"/>
          <w:szCs w:val="28"/>
        </w:rPr>
        <w:t xml:space="preserve"> </w:t>
      </w:r>
      <w:r w:rsidR="003F7843" w:rsidRPr="000B3758">
        <w:rPr>
          <w:bCs w:val="0"/>
          <w:color w:val="FF0000"/>
          <w:sz w:val="28"/>
          <w:szCs w:val="28"/>
        </w:rPr>
        <w:t xml:space="preserve"> каждой </w:t>
      </w:r>
      <w:r w:rsidRPr="000B3758">
        <w:rPr>
          <w:bCs w:val="0"/>
          <w:color w:val="FF0000"/>
          <w:sz w:val="28"/>
          <w:szCs w:val="28"/>
        </w:rPr>
        <w:t xml:space="preserve"> </w:t>
      </w:r>
      <w:r w:rsidR="003F7843" w:rsidRPr="000B3758">
        <w:rPr>
          <w:bCs w:val="0"/>
          <w:color w:val="FF0000"/>
          <w:sz w:val="28"/>
          <w:szCs w:val="28"/>
        </w:rPr>
        <w:t xml:space="preserve">стороной </w:t>
      </w:r>
      <w:r w:rsidRPr="000B3758">
        <w:rPr>
          <w:bCs w:val="0"/>
          <w:color w:val="FF0000"/>
          <w:sz w:val="28"/>
          <w:szCs w:val="28"/>
        </w:rPr>
        <w:t xml:space="preserve"> </w:t>
      </w:r>
      <w:r w:rsidR="003F7843" w:rsidRPr="000B3758">
        <w:rPr>
          <w:bCs w:val="0"/>
          <w:color w:val="FF0000"/>
          <w:sz w:val="28"/>
          <w:szCs w:val="28"/>
        </w:rPr>
        <w:t>самостоятельно</w:t>
      </w:r>
      <w:r w:rsidR="00EF5099" w:rsidRPr="007C7EAF">
        <w:rPr>
          <w:b w:val="0"/>
          <w:bCs w:val="0"/>
          <w:sz w:val="28"/>
          <w:szCs w:val="28"/>
        </w:rPr>
        <w:t>.</w:t>
      </w:r>
    </w:p>
    <w:p w:rsidR="00E27822" w:rsidRPr="007C7EAF" w:rsidRDefault="008021DE" w:rsidP="00986D3A">
      <w:pPr>
        <w:shd w:val="clear" w:color="auto" w:fill="FFFFFF"/>
        <w:spacing w:after="0"/>
        <w:ind w:firstLine="709"/>
        <w:rPr>
          <w:color w:val="000000"/>
        </w:rPr>
      </w:pPr>
      <w:r w:rsidRPr="007C7EAF">
        <w:rPr>
          <w:szCs w:val="28"/>
        </w:rPr>
        <w:t>8</w:t>
      </w:r>
      <w:r w:rsidR="003F7843" w:rsidRPr="007C7EAF">
        <w:rPr>
          <w:rFonts w:eastAsia="Times New Roman" w:cs="Times New Roman"/>
          <w:szCs w:val="28"/>
        </w:rPr>
        <w:t>.2. </w:t>
      </w:r>
      <w:r w:rsidR="00E27822" w:rsidRPr="007C7EAF">
        <w:t xml:space="preserve">Проведение </w:t>
      </w:r>
      <w:r w:rsidR="00E27822" w:rsidRPr="007C7EAF">
        <w:rPr>
          <w:color w:val="000000"/>
          <w:spacing w:val="10"/>
        </w:rPr>
        <w:t xml:space="preserve">совместных </w:t>
      </w:r>
      <w:r w:rsidR="00E27822" w:rsidRPr="007C7EAF">
        <w:rPr>
          <w:rFonts w:eastAsia="Times New Roman" w:cs="Times New Roman"/>
          <w:color w:val="000000"/>
          <w:spacing w:val="10"/>
          <w:szCs w:val="28"/>
        </w:rPr>
        <w:t xml:space="preserve">или параллельных </w:t>
      </w:r>
      <w:r w:rsidR="00E27822" w:rsidRPr="007C7EAF">
        <w:rPr>
          <w:color w:val="000000"/>
          <w:spacing w:val="10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986D3A" w:rsidRPr="007C7EAF">
        <w:rPr>
          <w:color w:val="000000"/>
          <w:spacing w:val="10"/>
        </w:rPr>
        <w:t xml:space="preserve">или </w:t>
      </w:r>
      <w:r w:rsidR="00986D3A" w:rsidRPr="007C7EAF">
        <w:t xml:space="preserve">экспертно-аналитических </w:t>
      </w:r>
      <w:r w:rsidR="00E27822" w:rsidRPr="007C7EAF">
        <w:rPr>
          <w:color w:val="000000"/>
          <w:spacing w:val="10"/>
        </w:rPr>
        <w:t xml:space="preserve">мероприятий, </w:t>
      </w:r>
      <w:r w:rsidR="00E27822" w:rsidRPr="007C7EAF">
        <w:rPr>
          <w:color w:val="000000"/>
          <w:spacing w:val="1"/>
        </w:rPr>
        <w:t xml:space="preserve">определенными Регламентом, </w:t>
      </w:r>
      <w:r w:rsidR="00986D3A" w:rsidRPr="007C7EAF">
        <w:rPr>
          <w:color w:val="000000"/>
          <w:spacing w:val="1"/>
        </w:rPr>
        <w:t>действующими С</w:t>
      </w:r>
      <w:r w:rsidR="00E27822" w:rsidRPr="007C7EAF">
        <w:rPr>
          <w:color w:val="000000"/>
          <w:spacing w:val="1"/>
        </w:rPr>
        <w:t xml:space="preserve">тандартами </w:t>
      </w:r>
      <w:r w:rsidR="00986D3A" w:rsidRPr="007C7EAF">
        <w:rPr>
          <w:color w:val="000000"/>
          <w:spacing w:val="1"/>
        </w:rPr>
        <w:t xml:space="preserve">Счетной палаты </w:t>
      </w:r>
      <w:r w:rsidR="00E27822" w:rsidRPr="007C7EAF">
        <w:t xml:space="preserve">и </w:t>
      </w:r>
      <w:r w:rsidR="00E27822" w:rsidRPr="007C7EAF">
        <w:rPr>
          <w:color w:val="000000"/>
          <w:spacing w:val="1"/>
        </w:rPr>
        <w:t xml:space="preserve">другими внутренними нормативными документами </w:t>
      </w:r>
      <w:r w:rsidR="00986D3A" w:rsidRPr="007C7EAF">
        <w:rPr>
          <w:color w:val="000000"/>
          <w:spacing w:val="1"/>
        </w:rPr>
        <w:t xml:space="preserve">Счетной палаты </w:t>
      </w:r>
      <w:r w:rsidR="00E27822" w:rsidRPr="007C7EAF">
        <w:rPr>
          <w:color w:val="000000"/>
        </w:rPr>
        <w:t xml:space="preserve">и </w:t>
      </w:r>
      <w:r w:rsidR="00986D3A" w:rsidRPr="007C7EAF">
        <w:rPr>
          <w:szCs w:val="28"/>
        </w:rPr>
        <w:t>контрольно-счетных органов муниципальн</w:t>
      </w:r>
      <w:r w:rsidR="00AD6440" w:rsidRPr="007C7EAF">
        <w:rPr>
          <w:szCs w:val="28"/>
        </w:rPr>
        <w:t>ых</w:t>
      </w:r>
      <w:r w:rsidR="00986D3A" w:rsidRPr="007C7EAF">
        <w:rPr>
          <w:szCs w:val="28"/>
        </w:rPr>
        <w:t xml:space="preserve"> образовани</w:t>
      </w:r>
      <w:r w:rsidR="00AD6440" w:rsidRPr="007C7EAF">
        <w:rPr>
          <w:szCs w:val="28"/>
        </w:rPr>
        <w:t>й</w:t>
      </w:r>
      <w:r w:rsidR="00E27822" w:rsidRPr="007C7EAF">
        <w:rPr>
          <w:color w:val="000000"/>
        </w:rPr>
        <w:t xml:space="preserve">. </w:t>
      </w:r>
    </w:p>
    <w:p w:rsidR="003F7843" w:rsidRPr="007C7EAF" w:rsidRDefault="00E95579" w:rsidP="007A1EB0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7C7EAF">
        <w:rPr>
          <w:snapToGrid w:val="0"/>
          <w:szCs w:val="28"/>
        </w:rPr>
        <w:t>8</w:t>
      </w:r>
      <w:r w:rsidR="003F7843" w:rsidRPr="007C7EAF">
        <w:rPr>
          <w:rFonts w:eastAsia="Times New Roman" w:cs="Times New Roman"/>
          <w:snapToGrid w:val="0"/>
          <w:szCs w:val="28"/>
        </w:rPr>
        <w:t xml:space="preserve">.3. В целях качественного проведения совместного </w:t>
      </w:r>
      <w:r w:rsidR="00EF5099" w:rsidRPr="007C7EAF">
        <w:rPr>
          <w:snapToGrid w:val="0"/>
          <w:szCs w:val="28"/>
        </w:rPr>
        <w:t xml:space="preserve">или параллельного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мероприятия </w:t>
      </w:r>
      <w:r w:rsidRPr="007C7EAF">
        <w:rPr>
          <w:rFonts w:eastAsia="Times New Roman" w:cs="Times New Roman"/>
          <w:color w:val="000000"/>
          <w:spacing w:val="-4"/>
          <w:szCs w:val="28"/>
        </w:rPr>
        <w:t xml:space="preserve"> С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торонами </w:t>
      </w:r>
      <w:r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осуществля</w:t>
      </w:r>
      <w:r w:rsidRPr="007C7EAF">
        <w:rPr>
          <w:rFonts w:eastAsia="Times New Roman" w:cs="Times New Roman"/>
          <w:color w:val="000000"/>
          <w:spacing w:val="-4"/>
          <w:szCs w:val="28"/>
        </w:rPr>
        <w:t>е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тся </w:t>
      </w:r>
      <w:r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0B3758">
        <w:rPr>
          <w:rFonts w:eastAsia="Times New Roman" w:cs="Times New Roman"/>
          <w:b/>
          <w:color w:val="FF0000"/>
          <w:spacing w:val="-4"/>
          <w:szCs w:val="28"/>
        </w:rPr>
        <w:t>взаимодействие</w:t>
      </w:r>
      <w:r w:rsidRPr="000B3758">
        <w:rPr>
          <w:rFonts w:eastAsia="Times New Roman" w:cs="Times New Roman"/>
          <w:b/>
          <w:color w:val="FF0000"/>
          <w:spacing w:val="-4"/>
          <w:szCs w:val="28"/>
        </w:rPr>
        <w:t xml:space="preserve"> </w:t>
      </w:r>
      <w:r w:rsidR="003F7843" w:rsidRPr="000B3758">
        <w:rPr>
          <w:rFonts w:eastAsia="Times New Roman" w:cs="Times New Roman"/>
          <w:b/>
          <w:color w:val="FF0000"/>
          <w:spacing w:val="-4"/>
          <w:szCs w:val="28"/>
        </w:rPr>
        <w:t xml:space="preserve"> в </w:t>
      </w:r>
      <w:r w:rsidRPr="000B3758">
        <w:rPr>
          <w:rFonts w:eastAsia="Times New Roman" w:cs="Times New Roman"/>
          <w:b/>
          <w:color w:val="FF0000"/>
          <w:spacing w:val="-4"/>
          <w:szCs w:val="28"/>
        </w:rPr>
        <w:t xml:space="preserve"> </w:t>
      </w:r>
      <w:r w:rsidR="003F7843" w:rsidRPr="000B3758">
        <w:rPr>
          <w:rFonts w:eastAsia="Times New Roman" w:cs="Times New Roman"/>
          <w:b/>
          <w:color w:val="FF0000"/>
          <w:spacing w:val="-4"/>
          <w:szCs w:val="28"/>
        </w:rPr>
        <w:t>следующих</w:t>
      </w:r>
      <w:r w:rsidRPr="000B3758">
        <w:rPr>
          <w:rFonts w:eastAsia="Times New Roman" w:cs="Times New Roman"/>
          <w:b/>
          <w:color w:val="FF0000"/>
          <w:spacing w:val="-4"/>
          <w:szCs w:val="28"/>
        </w:rPr>
        <w:t xml:space="preserve"> </w:t>
      </w:r>
      <w:r w:rsidR="003F7843" w:rsidRPr="000B3758">
        <w:rPr>
          <w:rFonts w:eastAsia="Times New Roman" w:cs="Times New Roman"/>
          <w:b/>
          <w:color w:val="FF0000"/>
          <w:spacing w:val="-4"/>
          <w:szCs w:val="28"/>
        </w:rPr>
        <w:t xml:space="preserve"> формах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:</w:t>
      </w:r>
    </w:p>
    <w:p w:rsidR="003F7843" w:rsidRPr="007C7EAF" w:rsidRDefault="00E95579" w:rsidP="003F7843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-4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рабочие </w:t>
      </w:r>
      <w:r w:rsidR="007A1EB0" w:rsidRPr="007C7EAF">
        <w:rPr>
          <w:rFonts w:eastAsia="Times New Roman" w:cs="Times New Roman"/>
          <w:color w:val="000000"/>
          <w:spacing w:val="-4"/>
          <w:szCs w:val="28"/>
        </w:rPr>
        <w:t xml:space="preserve">координационные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совещания и консультации сторон, участвующих в совместном мероприятии;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метод</w:t>
      </w:r>
      <w:r w:rsidRPr="007C7EAF">
        <w:rPr>
          <w:rFonts w:eastAsia="Times New Roman" w:cs="Times New Roman"/>
          <w:color w:val="000000"/>
          <w:spacing w:val="-5"/>
          <w:szCs w:val="28"/>
        </w:rPr>
        <w:t>ологическими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документами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(Стандартами, методиками)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информацией</w:t>
      </w:r>
      <w:r w:rsidRPr="007C7EAF">
        <w:rPr>
          <w:rFonts w:eastAsia="Times New Roman" w:cs="Times New Roman"/>
          <w:color w:val="000000"/>
          <w:spacing w:val="-5"/>
          <w:szCs w:val="28"/>
        </w:rPr>
        <w:t>,  относящейся  к  вопросам  проверки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2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2"/>
          <w:szCs w:val="28"/>
        </w:rPr>
        <w:t xml:space="preserve">согласование методов проведения совместного </w:t>
      </w:r>
      <w:r w:rsidR="00D158D3" w:rsidRPr="007C7EAF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EF5099" w:rsidRPr="007C7EAF">
        <w:rPr>
          <w:color w:val="000000"/>
          <w:spacing w:val="-4"/>
          <w:szCs w:val="28"/>
        </w:rPr>
        <w:t>мероприятия и др.</w:t>
      </w:r>
    </w:p>
    <w:p w:rsidR="00B101A3" w:rsidRPr="007C7EAF" w:rsidRDefault="00B101A3" w:rsidP="00B101A3">
      <w:pPr>
        <w:shd w:val="clear" w:color="auto" w:fill="FFFFFF"/>
        <w:spacing w:after="0"/>
        <w:ind w:firstLine="709"/>
        <w:rPr>
          <w:rFonts w:eastAsia="Times New Roman" w:cs="Times New Roman"/>
          <w:bCs/>
          <w:color w:val="000000"/>
          <w:spacing w:val="-4"/>
          <w:szCs w:val="28"/>
        </w:rPr>
      </w:pPr>
      <w:r w:rsidRPr="007C7EAF">
        <w:rPr>
          <w:rFonts w:eastAsia="Times New Roman" w:cs="Times New Roman"/>
          <w:bCs/>
          <w:color w:val="000000"/>
          <w:spacing w:val="-4"/>
          <w:szCs w:val="28"/>
        </w:rPr>
        <w:t>Способ согласования вопросов и обмен информацией или документов, при  проведении совместного (параллельного) мероприятия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с контрольно-счетным органом муниципального образования,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может осуществляться по телефону, факсу, нарочным или с использованием  электронной  почты.</w:t>
      </w:r>
    </w:p>
    <w:p w:rsidR="007A1EB0" w:rsidRPr="007C7EAF" w:rsidRDefault="00E95579" w:rsidP="007A1EB0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8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.4</w:t>
      </w:r>
      <w:r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.  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В случае возникновения между Сч</w:t>
      </w:r>
      <w:r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е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тной палатой и </w:t>
      </w:r>
      <w:r w:rsidR="00EF5099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контрольно-счетным органом </w:t>
      </w:r>
      <w:r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муниципального образования 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разногласий по вопросам связанным с проведением совместного </w:t>
      </w:r>
      <w:r w:rsidR="00D158D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или параллельного 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мероприятия </w:t>
      </w:r>
      <w:r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С</w:t>
      </w:r>
      <w:r w:rsidR="003F7843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тороны для их разрешения </w:t>
      </w:r>
      <w:r w:rsidR="004F4C5A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проводят </w:t>
      </w:r>
      <w:r w:rsidR="007A1EB0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>координационные совещания</w:t>
      </w:r>
      <w:r w:rsidR="004F4C5A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 или согласовывают возникшие разногласия в письменной форме.</w:t>
      </w:r>
      <w:r w:rsidR="007A1EB0" w:rsidRPr="007C7EAF">
        <w:rPr>
          <w:rFonts w:eastAsiaTheme="minorEastAsia" w:cstheme="minorBidi"/>
          <w:b w:val="0"/>
          <w:bCs w:val="0"/>
          <w:color w:val="000000"/>
          <w:spacing w:val="10"/>
          <w:sz w:val="28"/>
          <w:szCs w:val="22"/>
        </w:rPr>
        <w:t xml:space="preserve"> Результаты  координационных  совещаний  оформляются  в  виде  протоколов</w:t>
      </w:r>
      <w:r w:rsidR="007A1EB0" w:rsidRPr="007C7EAF">
        <w:rPr>
          <w:b w:val="0"/>
          <w:sz w:val="28"/>
          <w:szCs w:val="28"/>
        </w:rPr>
        <w:t>.</w:t>
      </w:r>
    </w:p>
    <w:p w:rsidR="00EF5099" w:rsidRPr="007C7EAF" w:rsidRDefault="00EF5099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DA6798" w:rsidRPr="007C7EAF" w:rsidRDefault="00E95579" w:rsidP="00DA6798">
      <w:pPr>
        <w:shd w:val="clear" w:color="auto" w:fill="FFFFFF"/>
        <w:spacing w:after="0"/>
        <w:jc w:val="center"/>
        <w:rPr>
          <w:b/>
          <w:bCs/>
          <w:szCs w:val="28"/>
        </w:rPr>
      </w:pPr>
      <w:r w:rsidRPr="007C7EAF">
        <w:rPr>
          <w:b/>
          <w:bCs/>
          <w:spacing w:val="-5"/>
          <w:szCs w:val="28"/>
        </w:rPr>
        <w:t>9</w:t>
      </w:r>
      <w:r w:rsidR="00397752" w:rsidRPr="007C7EAF">
        <w:rPr>
          <w:b/>
          <w:bCs/>
          <w:spacing w:val="-5"/>
          <w:szCs w:val="28"/>
        </w:rPr>
        <w:t>.</w:t>
      </w:r>
      <w:r w:rsidR="00DA6798" w:rsidRPr="007C7EAF">
        <w:rPr>
          <w:b/>
          <w:bCs/>
          <w:spacing w:val="-5"/>
          <w:szCs w:val="28"/>
        </w:rPr>
        <w:t> </w:t>
      </w:r>
      <w:r w:rsidR="00397752" w:rsidRPr="007C7EAF">
        <w:rPr>
          <w:b/>
          <w:bCs/>
          <w:szCs w:val="28"/>
        </w:rPr>
        <w:t>Оформление результатов совместных и</w:t>
      </w:r>
      <w:r w:rsidR="00DA6798" w:rsidRPr="007C7EAF">
        <w:rPr>
          <w:b/>
          <w:bCs/>
          <w:szCs w:val="28"/>
        </w:rPr>
        <w:t>ли</w:t>
      </w:r>
      <w:r w:rsidR="00397752" w:rsidRPr="007C7EAF">
        <w:rPr>
          <w:b/>
          <w:bCs/>
          <w:szCs w:val="28"/>
        </w:rPr>
        <w:t xml:space="preserve"> параллель</w:t>
      </w:r>
      <w:r w:rsidR="00DA6798" w:rsidRPr="007C7EAF">
        <w:rPr>
          <w:b/>
          <w:bCs/>
          <w:szCs w:val="28"/>
        </w:rPr>
        <w:t>ных</w:t>
      </w:r>
      <w:r w:rsidRPr="007C7EAF">
        <w:rPr>
          <w:b/>
          <w:bCs/>
          <w:szCs w:val="28"/>
        </w:rPr>
        <w:t xml:space="preserve"> </w:t>
      </w:r>
      <w:r w:rsidR="00397752" w:rsidRPr="007C7EAF">
        <w:rPr>
          <w:b/>
          <w:bCs/>
          <w:szCs w:val="28"/>
        </w:rPr>
        <w:t>мероприятий</w:t>
      </w:r>
    </w:p>
    <w:p w:rsidR="00DA6798" w:rsidRPr="007C7EAF" w:rsidRDefault="00DA6798" w:rsidP="00DA6798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E11F02" w:rsidRPr="007C7EAF" w:rsidRDefault="00E95579" w:rsidP="00E11F0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9</w:t>
      </w:r>
      <w:r w:rsidR="00DA6798" w:rsidRPr="007C7EAF">
        <w:rPr>
          <w:spacing w:val="-6"/>
          <w:szCs w:val="28"/>
        </w:rPr>
        <w:t>.1. </w:t>
      </w:r>
      <w:r w:rsidR="00E11F02" w:rsidRPr="007C7EAF">
        <w:rPr>
          <w:spacing w:val="-6"/>
          <w:szCs w:val="28"/>
        </w:rPr>
        <w:t xml:space="preserve">Оформление результатов проверок осуществляется в порядке, установленном </w:t>
      </w:r>
      <w:r w:rsidRPr="007C7EAF">
        <w:rPr>
          <w:spacing w:val="-6"/>
          <w:szCs w:val="28"/>
        </w:rPr>
        <w:t>С</w:t>
      </w:r>
      <w:r w:rsidR="00E11F02" w:rsidRPr="007C7EAF">
        <w:rPr>
          <w:spacing w:val="-6"/>
          <w:szCs w:val="28"/>
        </w:rPr>
        <w:t>тандартами внешнего государственного финансового контроля Сч</w:t>
      </w:r>
      <w:r w:rsidRPr="007C7EAF">
        <w:rPr>
          <w:spacing w:val="-6"/>
          <w:szCs w:val="28"/>
        </w:rPr>
        <w:t>е</w:t>
      </w:r>
      <w:r w:rsidR="00E11F02" w:rsidRPr="007C7EAF">
        <w:rPr>
          <w:spacing w:val="-6"/>
          <w:szCs w:val="28"/>
        </w:rPr>
        <w:t xml:space="preserve">тной </w:t>
      </w:r>
      <w:r w:rsidRPr="007C7EAF">
        <w:rPr>
          <w:spacing w:val="-6"/>
          <w:szCs w:val="28"/>
        </w:rPr>
        <w:t xml:space="preserve"> </w:t>
      </w:r>
      <w:r w:rsidR="00E11F02" w:rsidRPr="007C7EAF">
        <w:rPr>
          <w:spacing w:val="-6"/>
          <w:szCs w:val="28"/>
        </w:rPr>
        <w:t>палаты</w:t>
      </w:r>
      <w:r w:rsidRPr="007C7EAF">
        <w:rPr>
          <w:spacing w:val="-6"/>
          <w:szCs w:val="28"/>
        </w:rPr>
        <w:t xml:space="preserve"> </w:t>
      </w:r>
      <w:r w:rsidR="00E11F02" w:rsidRPr="007C7EAF">
        <w:rPr>
          <w:szCs w:val="28"/>
        </w:rPr>
        <w:t xml:space="preserve"> и</w:t>
      </w:r>
      <w:r w:rsidRPr="007C7EAF">
        <w:rPr>
          <w:szCs w:val="28"/>
        </w:rPr>
        <w:t xml:space="preserve">ли </w:t>
      </w:r>
      <w:r w:rsidR="00E11F02" w:rsidRPr="007C7EAF">
        <w:rPr>
          <w:spacing w:val="1"/>
          <w:szCs w:val="28"/>
        </w:rPr>
        <w:t xml:space="preserve"> контрольно-счетных </w:t>
      </w:r>
      <w:r w:rsidRPr="007C7EAF">
        <w:rPr>
          <w:spacing w:val="1"/>
          <w:szCs w:val="28"/>
        </w:rPr>
        <w:t xml:space="preserve"> </w:t>
      </w:r>
      <w:r w:rsidR="00E11F02" w:rsidRPr="007C7EAF">
        <w:rPr>
          <w:spacing w:val="1"/>
          <w:szCs w:val="28"/>
        </w:rPr>
        <w:t>органов</w:t>
      </w:r>
      <w:r w:rsidRPr="007C7EAF">
        <w:rPr>
          <w:spacing w:val="1"/>
          <w:szCs w:val="28"/>
        </w:rPr>
        <w:t xml:space="preserve"> </w:t>
      </w:r>
      <w:r w:rsidR="00E11F02" w:rsidRPr="007C7EAF">
        <w:rPr>
          <w:spacing w:val="1"/>
          <w:szCs w:val="28"/>
        </w:rPr>
        <w:t xml:space="preserve"> </w:t>
      </w:r>
      <w:r w:rsidR="00E11F02" w:rsidRPr="007C7EAF">
        <w:rPr>
          <w:spacing w:val="-6"/>
          <w:szCs w:val="28"/>
        </w:rPr>
        <w:t>муниципальных</w:t>
      </w:r>
      <w:r w:rsidRPr="007C7EAF">
        <w:rPr>
          <w:spacing w:val="-6"/>
          <w:szCs w:val="28"/>
        </w:rPr>
        <w:t xml:space="preserve"> </w:t>
      </w:r>
      <w:r w:rsidR="00E11F02" w:rsidRPr="007C7EAF">
        <w:rPr>
          <w:spacing w:val="-6"/>
          <w:szCs w:val="28"/>
        </w:rPr>
        <w:t xml:space="preserve"> образований.</w:t>
      </w:r>
      <w:r w:rsidR="001E0839" w:rsidRPr="007C7EAF">
        <w:rPr>
          <w:spacing w:val="-6"/>
          <w:szCs w:val="28"/>
        </w:rPr>
        <w:t xml:space="preserve"> </w:t>
      </w:r>
      <w:r w:rsidR="001E0839" w:rsidRPr="007C7EAF">
        <w:rPr>
          <w:szCs w:val="28"/>
        </w:rPr>
        <w:t xml:space="preserve">При проведении совместного мероприятия, </w:t>
      </w:r>
      <w:r w:rsidR="001E0839" w:rsidRPr="007C7EAF">
        <w:rPr>
          <w:spacing w:val="-6"/>
          <w:szCs w:val="28"/>
        </w:rPr>
        <w:t>ответственным за составление Акта является руководитель рабочей группы.</w:t>
      </w:r>
    </w:p>
    <w:p w:rsidR="00842E3E" w:rsidRPr="007C7EAF" w:rsidRDefault="00E95579" w:rsidP="00EF5099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9</w:t>
      </w:r>
      <w:r w:rsidR="00E11F02" w:rsidRPr="007C7EAF">
        <w:rPr>
          <w:spacing w:val="-6"/>
          <w:szCs w:val="28"/>
        </w:rPr>
        <w:t>.2. </w:t>
      </w:r>
      <w:r w:rsidR="00842E3E" w:rsidRPr="000B3758">
        <w:rPr>
          <w:b/>
          <w:color w:val="FF0000"/>
          <w:spacing w:val="-6"/>
          <w:szCs w:val="28"/>
        </w:rPr>
        <w:t>Сотрудники контрольных органов, входящие в состав рабочей группы, осуществляют проверку соответствующих вопросов</w:t>
      </w:r>
      <w:r w:rsidR="00B101A3" w:rsidRPr="007C7EAF">
        <w:rPr>
          <w:spacing w:val="-6"/>
          <w:szCs w:val="28"/>
        </w:rPr>
        <w:t>, обозначенных за сотрудником в  </w:t>
      </w:r>
      <w:r w:rsidR="00842E3E" w:rsidRPr="007C7EAF">
        <w:rPr>
          <w:spacing w:val="-6"/>
          <w:szCs w:val="28"/>
        </w:rPr>
        <w:t>Программе проверки, и оформляют результаты проверки в виде справок. Все справки, в установленные Программой сроки, представляют руководителю рабочей группы. Руководитель рабочей группы на основании справок составляет сводный акт о проведении совместного мероприятия.</w:t>
      </w:r>
      <w:r w:rsidR="001E0839" w:rsidRPr="007C7EAF">
        <w:rPr>
          <w:spacing w:val="-6"/>
          <w:szCs w:val="28"/>
        </w:rPr>
        <w:t xml:space="preserve"> </w:t>
      </w:r>
    </w:p>
    <w:p w:rsidR="00CD4670" w:rsidRPr="007C7EAF" w:rsidRDefault="00CD4670" w:rsidP="00CD4670">
      <w:pPr>
        <w:spacing w:after="0"/>
        <w:ind w:firstLine="567"/>
      </w:pPr>
      <w:r w:rsidRPr="007C7EAF">
        <w:t>При составлении акта проверки должны соблюдаться следующие требования:</w:t>
      </w:r>
    </w:p>
    <w:p w:rsidR="00CD4670" w:rsidRPr="007C7EAF" w:rsidRDefault="00CD4670" w:rsidP="00CD4670">
      <w:pPr>
        <w:spacing w:after="0"/>
        <w:ind w:firstLine="567"/>
      </w:pPr>
      <w:r w:rsidRPr="007C7EAF">
        <w:t>-  объективность, краткость и ясность при изложении результатов контрольного (экспертно-аналитического) мероприятия на объекте</w:t>
      </w:r>
      <w:r w:rsidR="00BE7672" w:rsidRPr="007C7EAF">
        <w:t xml:space="preserve">, все </w:t>
      </w:r>
      <w:r w:rsidR="00BE7672" w:rsidRPr="007C7EAF">
        <w:rPr>
          <w:spacing w:val="-6"/>
          <w:szCs w:val="28"/>
        </w:rPr>
        <w:t>сведения</w:t>
      </w:r>
      <w:r w:rsidR="00BE7672" w:rsidRPr="007C7EAF">
        <w:t>, должны быть убедительными, лаконичными и мотивированными</w:t>
      </w:r>
      <w:r w:rsidR="00BE7672" w:rsidRPr="007C7EAF">
        <w:rPr>
          <w:rFonts w:eastAsia="Calibri" w:cs="Times New Roman"/>
          <w:color w:val="000000" w:themeColor="text1"/>
        </w:rPr>
        <w:t>;</w:t>
      </w:r>
    </w:p>
    <w:p w:rsidR="00CD4670" w:rsidRPr="007C7EAF" w:rsidRDefault="00CD4670" w:rsidP="00CD4670">
      <w:pPr>
        <w:spacing w:after="0"/>
        <w:ind w:firstLine="567"/>
      </w:pPr>
      <w:r w:rsidRPr="007C7EAF">
        <w:t>-  четкость формулировок содержания выявленных нарушений и недостатков;</w:t>
      </w:r>
    </w:p>
    <w:p w:rsidR="00CD4670" w:rsidRPr="007C7EAF" w:rsidRDefault="00CD4670" w:rsidP="00CD4670">
      <w:pPr>
        <w:spacing w:after="0"/>
        <w:ind w:firstLine="567"/>
      </w:pPr>
      <w:r w:rsidRPr="007C7EAF">
        <w:lastRenderedPageBreak/>
        <w:t>-  логическая и хронологическая последовательность излагаемого материала;</w:t>
      </w:r>
    </w:p>
    <w:p w:rsidR="00CD4670" w:rsidRPr="007C7EAF" w:rsidRDefault="00CD4670" w:rsidP="00CD4670">
      <w:pPr>
        <w:spacing w:after="0"/>
        <w:ind w:firstLine="567"/>
      </w:pPr>
      <w:r w:rsidRPr="007C7EAF">
        <w:t>-  изложение фактических данных только на основе материалов соответствующих  документов,  при</w:t>
      </w:r>
      <w:r w:rsidR="00BE7672" w:rsidRPr="007C7EAF">
        <w:t xml:space="preserve"> </w:t>
      </w:r>
      <w:r w:rsidRPr="007C7EAF">
        <w:t xml:space="preserve"> наличии  исчерпывающих  ссылок  на  них.</w:t>
      </w:r>
    </w:p>
    <w:p w:rsidR="00CD4670" w:rsidRPr="007C7EAF" w:rsidRDefault="00CD4670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 xml:space="preserve">При выявлении случаев нарушений, а также причиненного ущерба </w:t>
      </w:r>
      <w:r w:rsidR="00BE7672" w:rsidRPr="007C7EAF">
        <w:rPr>
          <w:spacing w:val="-6"/>
          <w:szCs w:val="28"/>
        </w:rPr>
        <w:t>окружному и (или)</w:t>
      </w:r>
      <w:r w:rsidRPr="007C7EAF">
        <w:rPr>
          <w:spacing w:val="-6"/>
          <w:szCs w:val="28"/>
        </w:rPr>
        <w:t xml:space="preserve"> местному бюджетам они отражаются в акте проверки, при этом следует указывать:</w:t>
      </w:r>
    </w:p>
    <w:p w:rsidR="00CD4670" w:rsidRPr="007C7EAF" w:rsidRDefault="00BE7672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1)  </w:t>
      </w:r>
      <w:r w:rsidR="00CD4670" w:rsidRPr="007C7EAF">
        <w:rPr>
          <w:spacing w:val="-6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CD4670" w:rsidRPr="007C7EAF" w:rsidRDefault="00BE7672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2)</w:t>
      </w:r>
      <w:r w:rsidRPr="007C7EAF">
        <w:t> </w:t>
      </w:r>
      <w:r w:rsidRPr="007C7EAF">
        <w:rPr>
          <w:spacing w:val="-6"/>
          <w:szCs w:val="28"/>
        </w:rPr>
        <w:t> </w:t>
      </w:r>
      <w:r w:rsidR="00CD4670" w:rsidRPr="007C7EAF">
        <w:rPr>
          <w:spacing w:val="-6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о</w:t>
      </w:r>
      <w:r w:rsidRPr="007C7EAF">
        <w:rPr>
          <w:spacing w:val="-6"/>
          <w:szCs w:val="28"/>
        </w:rPr>
        <w:t>круж</w:t>
      </w:r>
      <w:r w:rsidR="00CD4670" w:rsidRPr="007C7EAF">
        <w:rPr>
          <w:spacing w:val="-6"/>
          <w:szCs w:val="28"/>
        </w:rPr>
        <w:t>ной, муниципальной собственности и формам их использования;</w:t>
      </w:r>
    </w:p>
    <w:p w:rsidR="00CD4670" w:rsidRPr="007C7EAF" w:rsidRDefault="00BE7672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3)  </w:t>
      </w:r>
      <w:r w:rsidR="00CD4670" w:rsidRPr="007C7EAF">
        <w:rPr>
          <w:spacing w:val="-6"/>
          <w:szCs w:val="28"/>
        </w:rPr>
        <w:t xml:space="preserve">причины </w:t>
      </w:r>
      <w:r w:rsidRPr="007C7EAF">
        <w:rPr>
          <w:spacing w:val="-6"/>
          <w:szCs w:val="28"/>
        </w:rPr>
        <w:t xml:space="preserve"> </w:t>
      </w:r>
      <w:r w:rsidR="00CD4670" w:rsidRPr="007C7EAF">
        <w:rPr>
          <w:spacing w:val="-6"/>
          <w:szCs w:val="28"/>
        </w:rPr>
        <w:t xml:space="preserve">допущенных </w:t>
      </w:r>
      <w:r w:rsidRPr="007C7EAF">
        <w:rPr>
          <w:spacing w:val="-6"/>
          <w:szCs w:val="28"/>
        </w:rPr>
        <w:t xml:space="preserve"> </w:t>
      </w:r>
      <w:r w:rsidR="00CD4670" w:rsidRPr="007C7EAF">
        <w:rPr>
          <w:spacing w:val="-6"/>
          <w:szCs w:val="28"/>
        </w:rPr>
        <w:t>нарушений,</w:t>
      </w:r>
      <w:r w:rsidRPr="007C7EAF">
        <w:rPr>
          <w:spacing w:val="-6"/>
          <w:szCs w:val="28"/>
        </w:rPr>
        <w:t xml:space="preserve"> </w:t>
      </w:r>
      <w:r w:rsidR="00CD4670" w:rsidRPr="007C7EAF">
        <w:rPr>
          <w:spacing w:val="-6"/>
          <w:szCs w:val="28"/>
        </w:rPr>
        <w:t xml:space="preserve"> их </w:t>
      </w:r>
      <w:r w:rsidRPr="007C7EAF">
        <w:rPr>
          <w:spacing w:val="-6"/>
          <w:szCs w:val="28"/>
        </w:rPr>
        <w:t xml:space="preserve"> </w:t>
      </w:r>
      <w:r w:rsidR="00CD4670" w:rsidRPr="007C7EAF">
        <w:rPr>
          <w:spacing w:val="-6"/>
          <w:szCs w:val="28"/>
        </w:rPr>
        <w:t>последствия</w:t>
      </w:r>
      <w:r w:rsidRPr="007C7EAF">
        <w:rPr>
          <w:spacing w:val="-6"/>
          <w:szCs w:val="28"/>
        </w:rPr>
        <w:t xml:space="preserve">  (при  необходимости)</w:t>
      </w:r>
      <w:r w:rsidR="00CD4670" w:rsidRPr="007C7EAF">
        <w:rPr>
          <w:spacing w:val="-6"/>
          <w:szCs w:val="28"/>
        </w:rPr>
        <w:t>;</w:t>
      </w:r>
    </w:p>
    <w:p w:rsidR="00CD4670" w:rsidRPr="007C7EAF" w:rsidRDefault="00BE7672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4)  </w:t>
      </w:r>
      <w:r w:rsidR="00CD4670" w:rsidRPr="007C7EAF">
        <w:rPr>
          <w:spacing w:val="-6"/>
          <w:szCs w:val="28"/>
        </w:rPr>
        <w:t xml:space="preserve">виды и суммы выявленного и возмещенного в ходе контрольного мероприятия </w:t>
      </w:r>
      <w:r w:rsidRPr="007C7EAF">
        <w:rPr>
          <w:spacing w:val="-6"/>
          <w:szCs w:val="28"/>
        </w:rPr>
        <w:t xml:space="preserve"> </w:t>
      </w:r>
      <w:r w:rsidR="00CD4670" w:rsidRPr="007C7EAF">
        <w:rPr>
          <w:spacing w:val="-6"/>
          <w:szCs w:val="28"/>
        </w:rPr>
        <w:t>ущерба;</w:t>
      </w:r>
    </w:p>
    <w:p w:rsidR="00CD4670" w:rsidRPr="007C7EAF" w:rsidRDefault="00CD4670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5</w:t>
      </w:r>
      <w:r w:rsidR="00BE7672" w:rsidRPr="007C7EAF">
        <w:rPr>
          <w:spacing w:val="-6"/>
          <w:szCs w:val="28"/>
        </w:rPr>
        <w:t>) </w:t>
      </w:r>
      <w:r w:rsidRPr="007C7EAF">
        <w:rPr>
          <w:spacing w:val="-6"/>
          <w:szCs w:val="28"/>
        </w:rPr>
        <w:t xml:space="preserve">принятые в период проведения мероприятия меры по устранению выявленных </w:t>
      </w:r>
      <w:r w:rsidR="00BE7672" w:rsidRPr="007C7EAF">
        <w:rPr>
          <w:spacing w:val="-6"/>
          <w:szCs w:val="28"/>
        </w:rPr>
        <w:t xml:space="preserve"> </w:t>
      </w:r>
      <w:r w:rsidRPr="007C7EAF">
        <w:rPr>
          <w:spacing w:val="-6"/>
          <w:szCs w:val="28"/>
        </w:rPr>
        <w:t xml:space="preserve">нарушений </w:t>
      </w:r>
      <w:r w:rsidR="00BE7672" w:rsidRPr="007C7EAF">
        <w:rPr>
          <w:spacing w:val="-6"/>
          <w:szCs w:val="28"/>
        </w:rPr>
        <w:t xml:space="preserve"> </w:t>
      </w:r>
      <w:r w:rsidRPr="007C7EAF">
        <w:rPr>
          <w:spacing w:val="-6"/>
          <w:szCs w:val="28"/>
        </w:rPr>
        <w:t xml:space="preserve">и </w:t>
      </w:r>
      <w:r w:rsidR="00BE7672" w:rsidRPr="007C7EAF">
        <w:rPr>
          <w:spacing w:val="-6"/>
          <w:szCs w:val="28"/>
        </w:rPr>
        <w:t xml:space="preserve"> </w:t>
      </w:r>
      <w:r w:rsidRPr="007C7EAF">
        <w:rPr>
          <w:spacing w:val="-6"/>
          <w:szCs w:val="28"/>
        </w:rPr>
        <w:t xml:space="preserve">их </w:t>
      </w:r>
      <w:r w:rsidR="00BE7672" w:rsidRPr="007C7EAF">
        <w:rPr>
          <w:spacing w:val="-6"/>
          <w:szCs w:val="28"/>
        </w:rPr>
        <w:t xml:space="preserve"> </w:t>
      </w:r>
      <w:r w:rsidRPr="007C7EAF">
        <w:rPr>
          <w:spacing w:val="-6"/>
          <w:szCs w:val="28"/>
        </w:rPr>
        <w:t>результаты;</w:t>
      </w:r>
    </w:p>
    <w:p w:rsidR="00CD4670" w:rsidRPr="007C7EAF" w:rsidRDefault="00BE7672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6</w:t>
      </w:r>
      <w:r w:rsidR="007C7EAF" w:rsidRPr="007C7EAF">
        <w:rPr>
          <w:spacing w:val="-6"/>
          <w:szCs w:val="28"/>
        </w:rPr>
        <w:t>) </w:t>
      </w:r>
      <w:r w:rsidR="00CD4670" w:rsidRPr="007C7EAF">
        <w:rPr>
          <w:spacing w:val="-6"/>
          <w:szCs w:val="28"/>
        </w:rPr>
        <w:t xml:space="preserve">по доходной части бюджетов бюджетной системы Российской Федерации – расшифровку сумм нарушений </w:t>
      </w:r>
      <w:r w:rsidRPr="007C7EAF">
        <w:rPr>
          <w:spacing w:val="-6"/>
          <w:szCs w:val="28"/>
        </w:rPr>
        <w:t>и ущерба Чукотскому автономному округу</w:t>
      </w:r>
      <w:r w:rsidR="00CD4670" w:rsidRPr="007C7EAF">
        <w:rPr>
          <w:spacing w:val="-6"/>
          <w:szCs w:val="28"/>
        </w:rPr>
        <w:t>, муниципальному образованию (при наличии) по кодам классификации доходов бюджетов;</w:t>
      </w:r>
    </w:p>
    <w:p w:rsidR="00CD4670" w:rsidRPr="007C7EAF" w:rsidRDefault="007C7EAF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7) </w:t>
      </w:r>
      <w:r w:rsidR="00CD4670" w:rsidRPr="007C7EAF">
        <w:rPr>
          <w:spacing w:val="-6"/>
          <w:szCs w:val="28"/>
        </w:rPr>
        <w:t xml:space="preserve">по расходной части бюджетов бюджетной системы Российской Федерации – расшифровку сумм по кодам классификации расходов бюджетов, по которым выявлено нарушение и (или) ущерб </w:t>
      </w:r>
      <w:r w:rsidRPr="007C7EAF">
        <w:rPr>
          <w:spacing w:val="-6"/>
          <w:szCs w:val="28"/>
        </w:rPr>
        <w:t>Чукотскому автономному округу</w:t>
      </w:r>
      <w:r w:rsidR="00CD4670" w:rsidRPr="007C7EAF">
        <w:rPr>
          <w:spacing w:val="-6"/>
          <w:szCs w:val="28"/>
        </w:rPr>
        <w:t>, муниципальному образованию,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CD4670" w:rsidRPr="007C7EAF" w:rsidRDefault="007C7EAF" w:rsidP="00CD4670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8) </w:t>
      </w:r>
      <w:r w:rsidR="00CD4670" w:rsidRPr="007C7EAF">
        <w:rPr>
          <w:spacing w:val="-6"/>
          <w:szCs w:val="28"/>
        </w:rPr>
        <w:t>по источникам финансирования дефицита о</w:t>
      </w:r>
      <w:r w:rsidRPr="007C7EAF">
        <w:rPr>
          <w:spacing w:val="-6"/>
          <w:szCs w:val="28"/>
        </w:rPr>
        <w:t>круж</w:t>
      </w:r>
      <w:r w:rsidR="00CD4670" w:rsidRPr="007C7EAF">
        <w:rPr>
          <w:spacing w:val="-6"/>
          <w:szCs w:val="28"/>
        </w:rPr>
        <w:t>ного бюджета – расшифровку сумм нарушений по кодам классификации источников финансирования дефицитов бюджетов (при их наличии).</w:t>
      </w:r>
    </w:p>
    <w:p w:rsidR="00DA6798" w:rsidRPr="007C7EAF" w:rsidRDefault="00E95579" w:rsidP="00EF5099">
      <w:pPr>
        <w:shd w:val="clear" w:color="auto" w:fill="FFFFFF"/>
        <w:spacing w:after="0"/>
        <w:ind w:firstLine="720"/>
        <w:rPr>
          <w:snapToGrid w:val="0"/>
          <w:szCs w:val="28"/>
        </w:rPr>
      </w:pPr>
      <w:r w:rsidRPr="007C7EAF">
        <w:rPr>
          <w:szCs w:val="28"/>
        </w:rPr>
        <w:t>9</w:t>
      </w:r>
      <w:r w:rsidR="00184651" w:rsidRPr="007C7EAF">
        <w:rPr>
          <w:szCs w:val="28"/>
        </w:rPr>
        <w:t>.</w:t>
      </w:r>
      <w:r w:rsidR="00E11F02" w:rsidRPr="007C7EAF">
        <w:rPr>
          <w:szCs w:val="28"/>
        </w:rPr>
        <w:t>3</w:t>
      </w:r>
      <w:r w:rsidR="00184651" w:rsidRPr="007C7EAF">
        <w:rPr>
          <w:szCs w:val="28"/>
        </w:rPr>
        <w:t>. </w:t>
      </w:r>
      <w:r w:rsidR="00E11F02" w:rsidRPr="007C7EAF">
        <w:rPr>
          <w:spacing w:val="-6"/>
          <w:szCs w:val="28"/>
        </w:rPr>
        <w:t>А</w:t>
      </w:r>
      <w:r w:rsidR="00DA6798" w:rsidRPr="007C7EAF">
        <w:rPr>
          <w:spacing w:val="-6"/>
          <w:szCs w:val="28"/>
        </w:rPr>
        <w:t>кты</w:t>
      </w:r>
      <w:r w:rsidR="00E11F02" w:rsidRPr="007C7EAF">
        <w:rPr>
          <w:spacing w:val="-6"/>
          <w:szCs w:val="28"/>
        </w:rPr>
        <w:t xml:space="preserve"> </w:t>
      </w:r>
      <w:r w:rsidR="00DA6798" w:rsidRPr="007C7EAF">
        <w:rPr>
          <w:spacing w:val="-6"/>
          <w:szCs w:val="28"/>
        </w:rPr>
        <w:t xml:space="preserve">подписываются </w:t>
      </w:r>
      <w:r w:rsidR="00DA6798" w:rsidRPr="007C7EAF">
        <w:rPr>
          <w:snapToGrid w:val="0"/>
          <w:szCs w:val="28"/>
        </w:rPr>
        <w:t>должностными лицами контрольно-сч</w:t>
      </w:r>
      <w:r w:rsidR="004F6A96" w:rsidRPr="007C7EAF">
        <w:rPr>
          <w:snapToGrid w:val="0"/>
          <w:szCs w:val="28"/>
        </w:rPr>
        <w:t>е</w:t>
      </w:r>
      <w:r w:rsidR="00DA6798" w:rsidRPr="007C7EAF">
        <w:rPr>
          <w:snapToGrid w:val="0"/>
          <w:szCs w:val="28"/>
        </w:rPr>
        <w:t xml:space="preserve">тных органов, участвующими в проведении </w:t>
      </w:r>
      <w:r w:rsidR="004F6A96" w:rsidRPr="007C7EAF">
        <w:rPr>
          <w:snapToGrid w:val="0"/>
          <w:szCs w:val="28"/>
        </w:rPr>
        <w:t>совместно</w:t>
      </w:r>
      <w:r w:rsidR="00D76B94" w:rsidRPr="007C7EAF">
        <w:rPr>
          <w:snapToGrid w:val="0"/>
          <w:szCs w:val="28"/>
        </w:rPr>
        <w:t>го</w:t>
      </w:r>
      <w:r w:rsidR="004F6A96" w:rsidRPr="007C7EAF">
        <w:rPr>
          <w:snapToGrid w:val="0"/>
          <w:szCs w:val="28"/>
        </w:rPr>
        <w:t xml:space="preserve"> </w:t>
      </w:r>
      <w:r w:rsidR="007C7EAF" w:rsidRPr="007C7EAF">
        <w:rPr>
          <w:snapToGrid w:val="0"/>
          <w:szCs w:val="28"/>
        </w:rPr>
        <w:t xml:space="preserve">(параллельного) </w:t>
      </w:r>
      <w:r w:rsidR="00D76B94" w:rsidRPr="007C7EAF">
        <w:rPr>
          <w:snapToGrid w:val="0"/>
          <w:szCs w:val="28"/>
        </w:rPr>
        <w:t>мероприятия</w:t>
      </w:r>
      <w:r w:rsidR="004F6A96" w:rsidRPr="007C7EAF">
        <w:rPr>
          <w:snapToGrid w:val="0"/>
          <w:szCs w:val="28"/>
        </w:rPr>
        <w:t xml:space="preserve"> и в установленном порядке направляются на ознакомление </w:t>
      </w:r>
      <w:r w:rsidR="00D76B94" w:rsidRPr="007C7EAF">
        <w:rPr>
          <w:snapToGrid w:val="0"/>
          <w:szCs w:val="28"/>
        </w:rPr>
        <w:t xml:space="preserve">и подписание </w:t>
      </w:r>
      <w:r w:rsidR="004F6A96" w:rsidRPr="007C7EAF">
        <w:rPr>
          <w:snapToGrid w:val="0"/>
          <w:szCs w:val="28"/>
        </w:rPr>
        <w:t xml:space="preserve">руководителям </w:t>
      </w:r>
      <w:r w:rsidR="00D76B94" w:rsidRPr="007C7EAF">
        <w:rPr>
          <w:snapToGrid w:val="0"/>
          <w:szCs w:val="28"/>
        </w:rPr>
        <w:t xml:space="preserve"> </w:t>
      </w:r>
      <w:r w:rsidR="004F6A96" w:rsidRPr="007C7EAF">
        <w:rPr>
          <w:snapToGrid w:val="0"/>
          <w:szCs w:val="28"/>
        </w:rPr>
        <w:t xml:space="preserve">государственных </w:t>
      </w:r>
      <w:r w:rsidR="00D76B94" w:rsidRPr="007C7EAF">
        <w:rPr>
          <w:snapToGrid w:val="0"/>
          <w:szCs w:val="28"/>
        </w:rPr>
        <w:t xml:space="preserve"> </w:t>
      </w:r>
      <w:r w:rsidR="004F6A96" w:rsidRPr="007C7EAF">
        <w:rPr>
          <w:snapToGrid w:val="0"/>
          <w:szCs w:val="28"/>
        </w:rPr>
        <w:t>органов</w:t>
      </w:r>
      <w:r w:rsidR="00D76B94" w:rsidRPr="007C7EAF">
        <w:rPr>
          <w:snapToGrid w:val="0"/>
          <w:szCs w:val="28"/>
        </w:rPr>
        <w:t xml:space="preserve"> </w:t>
      </w:r>
      <w:r w:rsidR="004F6A96" w:rsidRPr="007C7EAF">
        <w:rPr>
          <w:snapToGrid w:val="0"/>
          <w:szCs w:val="28"/>
        </w:rPr>
        <w:t xml:space="preserve"> (объектов проверки)</w:t>
      </w:r>
      <w:r w:rsidR="00DA6798" w:rsidRPr="007C7EAF">
        <w:rPr>
          <w:snapToGrid w:val="0"/>
          <w:szCs w:val="28"/>
        </w:rPr>
        <w:t>.</w:t>
      </w:r>
    </w:p>
    <w:p w:rsidR="00397752" w:rsidRPr="007C7EAF" w:rsidRDefault="004F6A96" w:rsidP="00E11F02">
      <w:pPr>
        <w:shd w:val="clear" w:color="auto" w:fill="FFFFFF"/>
        <w:spacing w:after="0"/>
        <w:ind w:firstLine="720"/>
        <w:rPr>
          <w:snapToGrid w:val="0"/>
          <w:szCs w:val="28"/>
        </w:rPr>
      </w:pPr>
      <w:r w:rsidRPr="007C7EAF">
        <w:rPr>
          <w:spacing w:val="-6"/>
          <w:szCs w:val="28"/>
        </w:rPr>
        <w:t>9</w:t>
      </w:r>
      <w:r w:rsidR="00E11F02" w:rsidRPr="007C7EAF">
        <w:rPr>
          <w:spacing w:val="-6"/>
          <w:szCs w:val="28"/>
        </w:rPr>
        <w:t>.4</w:t>
      </w:r>
      <w:r w:rsidR="00397752" w:rsidRPr="007C7EAF">
        <w:rPr>
          <w:spacing w:val="-6"/>
          <w:szCs w:val="28"/>
        </w:rPr>
        <w:t>.</w:t>
      </w:r>
      <w:r w:rsidR="00E11F02" w:rsidRPr="007C7EAF">
        <w:rPr>
          <w:spacing w:val="-6"/>
          <w:szCs w:val="28"/>
        </w:rPr>
        <w:t> </w:t>
      </w:r>
      <w:r w:rsidR="00E11F02" w:rsidRPr="007C7EAF">
        <w:rPr>
          <w:snapToGrid w:val="0"/>
          <w:szCs w:val="28"/>
        </w:rPr>
        <w:t xml:space="preserve">При проведении параллельных мероприятий </w:t>
      </w:r>
      <w:r w:rsidRPr="007C7EAF">
        <w:rPr>
          <w:snapToGrid w:val="0"/>
          <w:szCs w:val="28"/>
        </w:rPr>
        <w:t>А</w:t>
      </w:r>
      <w:r w:rsidR="00E11F02" w:rsidRPr="007C7EAF">
        <w:rPr>
          <w:snapToGrid w:val="0"/>
          <w:szCs w:val="28"/>
        </w:rPr>
        <w:t xml:space="preserve">кты </w:t>
      </w:r>
      <w:r w:rsidRPr="007C7EAF">
        <w:rPr>
          <w:snapToGrid w:val="0"/>
          <w:szCs w:val="28"/>
        </w:rPr>
        <w:t xml:space="preserve">проверки </w:t>
      </w:r>
      <w:r w:rsidR="00E11F02" w:rsidRPr="007C7EAF">
        <w:rPr>
          <w:snapToGrid w:val="0"/>
          <w:szCs w:val="28"/>
        </w:rPr>
        <w:t xml:space="preserve">составляются каждой </w:t>
      </w:r>
      <w:r w:rsidRPr="007C7EAF">
        <w:rPr>
          <w:snapToGrid w:val="0"/>
          <w:szCs w:val="28"/>
        </w:rPr>
        <w:t>С</w:t>
      </w:r>
      <w:r w:rsidR="00E11F02" w:rsidRPr="007C7EAF">
        <w:rPr>
          <w:snapToGrid w:val="0"/>
          <w:szCs w:val="28"/>
        </w:rPr>
        <w:t xml:space="preserve">тороной отдельно. </w:t>
      </w:r>
      <w:r w:rsidRPr="007C7EAF">
        <w:rPr>
          <w:spacing w:val="-6"/>
          <w:szCs w:val="28"/>
        </w:rPr>
        <w:t xml:space="preserve">В десятидневный срок с момента окончания проведения параллельного мероприятия Стороны обмениваются между собой </w:t>
      </w:r>
      <w:r w:rsidR="00397752" w:rsidRPr="007C7EAF">
        <w:rPr>
          <w:spacing w:val="-6"/>
          <w:szCs w:val="28"/>
        </w:rPr>
        <w:t>материал</w:t>
      </w:r>
      <w:r w:rsidRPr="007C7EAF">
        <w:rPr>
          <w:spacing w:val="-6"/>
          <w:szCs w:val="28"/>
        </w:rPr>
        <w:t>ами</w:t>
      </w:r>
      <w:r w:rsidR="00397752" w:rsidRPr="007C7EAF">
        <w:rPr>
          <w:spacing w:val="-6"/>
          <w:szCs w:val="28"/>
        </w:rPr>
        <w:t xml:space="preserve"> проверок (заверенны</w:t>
      </w:r>
      <w:r w:rsidRPr="007C7EAF">
        <w:rPr>
          <w:spacing w:val="-6"/>
          <w:szCs w:val="28"/>
        </w:rPr>
        <w:t>м</w:t>
      </w:r>
      <w:r w:rsidR="00397752" w:rsidRPr="007C7EAF">
        <w:rPr>
          <w:spacing w:val="-6"/>
          <w:szCs w:val="28"/>
        </w:rPr>
        <w:t xml:space="preserve"> копи</w:t>
      </w:r>
      <w:r w:rsidRPr="007C7EAF">
        <w:rPr>
          <w:spacing w:val="-6"/>
          <w:szCs w:val="28"/>
        </w:rPr>
        <w:t>ями</w:t>
      </w:r>
      <w:r w:rsidR="00397752" w:rsidRPr="007C7EAF">
        <w:rPr>
          <w:spacing w:val="-6"/>
          <w:szCs w:val="28"/>
        </w:rPr>
        <w:t xml:space="preserve"> </w:t>
      </w:r>
      <w:r w:rsidRPr="007C7EAF">
        <w:rPr>
          <w:spacing w:val="-6"/>
          <w:szCs w:val="28"/>
        </w:rPr>
        <w:t>А</w:t>
      </w:r>
      <w:r w:rsidR="00397752" w:rsidRPr="007C7EAF">
        <w:rPr>
          <w:spacing w:val="-6"/>
          <w:szCs w:val="28"/>
        </w:rPr>
        <w:t>ктов</w:t>
      </w:r>
      <w:r w:rsidRPr="007C7EAF">
        <w:rPr>
          <w:spacing w:val="-6"/>
          <w:szCs w:val="28"/>
        </w:rPr>
        <w:t xml:space="preserve"> проверки и рабочих документов</w:t>
      </w:r>
      <w:r w:rsidR="00397752" w:rsidRPr="007C7EAF">
        <w:rPr>
          <w:spacing w:val="-6"/>
          <w:szCs w:val="28"/>
        </w:rPr>
        <w:t>)</w:t>
      </w:r>
      <w:r w:rsidRPr="007C7EAF">
        <w:rPr>
          <w:spacing w:val="-6"/>
          <w:szCs w:val="28"/>
        </w:rPr>
        <w:t xml:space="preserve">  для  </w:t>
      </w:r>
      <w:r w:rsidR="00D158D3" w:rsidRPr="007C7EAF">
        <w:rPr>
          <w:spacing w:val="-6"/>
          <w:szCs w:val="28"/>
        </w:rPr>
        <w:t>ознакомления</w:t>
      </w:r>
      <w:r w:rsidRPr="007C7EAF">
        <w:rPr>
          <w:spacing w:val="-6"/>
          <w:szCs w:val="28"/>
        </w:rPr>
        <w:t xml:space="preserve">  и  использовани</w:t>
      </w:r>
      <w:r w:rsidR="00DD6387" w:rsidRPr="007C7EAF">
        <w:rPr>
          <w:spacing w:val="-6"/>
          <w:szCs w:val="28"/>
        </w:rPr>
        <w:t>я</w:t>
      </w:r>
      <w:r w:rsidR="00842E3E" w:rsidRPr="007C7EAF">
        <w:rPr>
          <w:spacing w:val="-6"/>
          <w:szCs w:val="28"/>
        </w:rPr>
        <w:t xml:space="preserve">  </w:t>
      </w:r>
      <w:r w:rsidRPr="007C7EAF">
        <w:rPr>
          <w:spacing w:val="-6"/>
          <w:szCs w:val="28"/>
        </w:rPr>
        <w:t>при  подготовке  Отчета  о  результатах  проведенного  мероприятия</w:t>
      </w:r>
      <w:r w:rsidR="00E11F02" w:rsidRPr="007C7EAF">
        <w:rPr>
          <w:spacing w:val="-6"/>
          <w:szCs w:val="28"/>
        </w:rPr>
        <w:t>.</w:t>
      </w:r>
    </w:p>
    <w:p w:rsidR="00397752" w:rsidRPr="007C7EAF" w:rsidRDefault="00DD6387" w:rsidP="00F62835">
      <w:pPr>
        <w:shd w:val="clear" w:color="auto" w:fill="FFFFFF"/>
        <w:spacing w:after="0"/>
        <w:ind w:firstLine="720"/>
        <w:rPr>
          <w:spacing w:val="-5"/>
          <w:szCs w:val="28"/>
        </w:rPr>
      </w:pPr>
      <w:r w:rsidRPr="007C7EAF">
        <w:rPr>
          <w:spacing w:val="-4"/>
          <w:szCs w:val="28"/>
        </w:rPr>
        <w:t>9</w:t>
      </w:r>
      <w:r w:rsidR="00397752" w:rsidRPr="007C7EAF">
        <w:rPr>
          <w:spacing w:val="-4"/>
          <w:szCs w:val="28"/>
        </w:rPr>
        <w:t>.</w:t>
      </w:r>
      <w:r w:rsidRPr="007C7EAF">
        <w:rPr>
          <w:spacing w:val="-4"/>
          <w:szCs w:val="28"/>
        </w:rPr>
        <w:t>5</w:t>
      </w:r>
      <w:r w:rsidR="00397752" w:rsidRPr="007C7EAF">
        <w:rPr>
          <w:spacing w:val="-4"/>
          <w:szCs w:val="28"/>
        </w:rPr>
        <w:t>. </w:t>
      </w:r>
      <w:r w:rsidR="00397752" w:rsidRPr="007C7EAF">
        <w:rPr>
          <w:spacing w:val="-5"/>
          <w:szCs w:val="28"/>
        </w:rPr>
        <w:t>По результатам совместного мероприятия</w:t>
      </w:r>
      <w:r w:rsidR="00D76B94" w:rsidRPr="007C7EAF">
        <w:rPr>
          <w:spacing w:val="-5"/>
          <w:szCs w:val="28"/>
        </w:rPr>
        <w:t xml:space="preserve"> </w:t>
      </w:r>
      <w:r w:rsidRPr="007C7EAF">
        <w:rPr>
          <w:spacing w:val="-5"/>
          <w:szCs w:val="28"/>
        </w:rPr>
        <w:t>А</w:t>
      </w:r>
      <w:r w:rsidR="00397752" w:rsidRPr="007C7EAF">
        <w:rPr>
          <w:spacing w:val="-5"/>
          <w:szCs w:val="28"/>
        </w:rPr>
        <w:t xml:space="preserve">удитор </w:t>
      </w:r>
      <w:r w:rsidR="00DA6798" w:rsidRPr="007C7EAF">
        <w:rPr>
          <w:spacing w:val="-5"/>
          <w:szCs w:val="28"/>
        </w:rPr>
        <w:t>С</w:t>
      </w:r>
      <w:r w:rsidR="00397752" w:rsidRPr="007C7EAF">
        <w:rPr>
          <w:spacing w:val="-5"/>
          <w:szCs w:val="28"/>
        </w:rPr>
        <w:t>ч</w:t>
      </w:r>
      <w:r w:rsidRPr="007C7EAF">
        <w:rPr>
          <w:spacing w:val="-5"/>
          <w:szCs w:val="28"/>
        </w:rPr>
        <w:t>е</w:t>
      </w:r>
      <w:r w:rsidR="00397752" w:rsidRPr="007C7EAF">
        <w:rPr>
          <w:spacing w:val="-5"/>
          <w:szCs w:val="28"/>
        </w:rPr>
        <w:t>тной палаты, ответственный за его проведение, осуществляет подготовку</w:t>
      </w:r>
      <w:r w:rsidR="00397752" w:rsidRPr="007C7EAF">
        <w:rPr>
          <w:iCs/>
          <w:spacing w:val="-5"/>
          <w:szCs w:val="28"/>
        </w:rPr>
        <w:t xml:space="preserve"> </w:t>
      </w:r>
      <w:r w:rsidR="00C851AC" w:rsidRPr="007C7EAF">
        <w:rPr>
          <w:spacing w:val="-5"/>
          <w:szCs w:val="28"/>
        </w:rPr>
        <w:t>О</w:t>
      </w:r>
      <w:r w:rsidR="00397752" w:rsidRPr="007C7EAF">
        <w:rPr>
          <w:spacing w:val="-5"/>
          <w:szCs w:val="28"/>
        </w:rPr>
        <w:t>тч</w:t>
      </w:r>
      <w:r w:rsidR="00C851AC" w:rsidRPr="007C7EAF">
        <w:rPr>
          <w:spacing w:val="-5"/>
          <w:szCs w:val="28"/>
        </w:rPr>
        <w:t>е</w:t>
      </w:r>
      <w:r w:rsidR="00397752" w:rsidRPr="007C7EAF">
        <w:rPr>
          <w:spacing w:val="-5"/>
          <w:szCs w:val="28"/>
        </w:rPr>
        <w:t>та</w:t>
      </w:r>
      <w:r w:rsidR="00397752" w:rsidRPr="007C7EAF">
        <w:rPr>
          <w:szCs w:val="28"/>
        </w:rPr>
        <w:t xml:space="preserve"> о результатах провед</w:t>
      </w:r>
      <w:r w:rsidR="00C851AC" w:rsidRPr="007C7EAF">
        <w:rPr>
          <w:szCs w:val="28"/>
        </w:rPr>
        <w:t>е</w:t>
      </w:r>
      <w:r w:rsidR="00397752" w:rsidRPr="007C7EAF">
        <w:rPr>
          <w:szCs w:val="28"/>
        </w:rPr>
        <w:t>нного</w:t>
      </w:r>
      <w:r w:rsidR="00397752" w:rsidRPr="007C7EAF">
        <w:rPr>
          <w:spacing w:val="-5"/>
          <w:szCs w:val="28"/>
        </w:rPr>
        <w:t xml:space="preserve"> совместного </w:t>
      </w:r>
      <w:r w:rsidR="00397752" w:rsidRPr="007C7EAF">
        <w:rPr>
          <w:szCs w:val="28"/>
        </w:rPr>
        <w:t>мероприятия</w:t>
      </w:r>
      <w:r w:rsidR="00397752" w:rsidRPr="007C7EAF">
        <w:rPr>
          <w:spacing w:val="-5"/>
          <w:szCs w:val="28"/>
        </w:rPr>
        <w:t>.</w:t>
      </w:r>
      <w:r w:rsidR="00F62835" w:rsidRPr="007C7EAF">
        <w:rPr>
          <w:spacing w:val="-6"/>
          <w:szCs w:val="28"/>
        </w:rPr>
        <w:t xml:space="preserve"> </w:t>
      </w:r>
    </w:p>
    <w:p w:rsidR="00D76B94" w:rsidRPr="007C7EAF" w:rsidRDefault="00E11F02" w:rsidP="006F587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pacing w:val="-6"/>
          <w:szCs w:val="28"/>
        </w:rPr>
      </w:pPr>
      <w:r w:rsidRPr="007C7EAF">
        <w:rPr>
          <w:spacing w:val="-6"/>
          <w:szCs w:val="28"/>
        </w:rPr>
        <w:t>Отч</w:t>
      </w:r>
      <w:r w:rsidR="00C851AC" w:rsidRPr="007C7EAF">
        <w:rPr>
          <w:spacing w:val="-6"/>
          <w:szCs w:val="28"/>
        </w:rPr>
        <w:t>е</w:t>
      </w:r>
      <w:r w:rsidRPr="007C7EAF">
        <w:rPr>
          <w:spacing w:val="-6"/>
          <w:szCs w:val="28"/>
        </w:rPr>
        <w:t>т</w:t>
      </w:r>
      <w:r w:rsidR="00397752" w:rsidRPr="007C7EAF">
        <w:rPr>
          <w:spacing w:val="-6"/>
          <w:szCs w:val="28"/>
        </w:rPr>
        <w:t xml:space="preserve"> о результатах совместного меропри</w:t>
      </w:r>
      <w:r w:rsidR="00DA6798" w:rsidRPr="007C7EAF">
        <w:rPr>
          <w:spacing w:val="-6"/>
          <w:szCs w:val="28"/>
        </w:rPr>
        <w:t>ятия выносятся на рассмотрение Коллегии С</w:t>
      </w:r>
      <w:r w:rsidR="00397752" w:rsidRPr="007C7EAF">
        <w:rPr>
          <w:spacing w:val="-6"/>
          <w:szCs w:val="28"/>
        </w:rPr>
        <w:t>ч</w:t>
      </w:r>
      <w:r w:rsidR="00C851AC" w:rsidRPr="007C7EAF">
        <w:rPr>
          <w:spacing w:val="-6"/>
          <w:szCs w:val="28"/>
        </w:rPr>
        <w:t>е</w:t>
      </w:r>
      <w:r w:rsidR="00397752" w:rsidRPr="007C7EAF">
        <w:rPr>
          <w:spacing w:val="-6"/>
          <w:szCs w:val="28"/>
        </w:rPr>
        <w:t>тной палаты в порядке, установленном Регла</w:t>
      </w:r>
      <w:r w:rsidR="00DA6798" w:rsidRPr="007C7EAF">
        <w:rPr>
          <w:spacing w:val="-6"/>
          <w:szCs w:val="28"/>
        </w:rPr>
        <w:t>ментом С</w:t>
      </w:r>
      <w:r w:rsidR="00397752" w:rsidRPr="007C7EAF">
        <w:rPr>
          <w:spacing w:val="-6"/>
          <w:szCs w:val="28"/>
        </w:rPr>
        <w:t>ч</w:t>
      </w:r>
      <w:r w:rsidR="00C851AC" w:rsidRPr="007C7EAF">
        <w:rPr>
          <w:spacing w:val="-6"/>
          <w:szCs w:val="28"/>
        </w:rPr>
        <w:t>е</w:t>
      </w:r>
      <w:r w:rsidR="00397752" w:rsidRPr="007C7EAF">
        <w:rPr>
          <w:spacing w:val="-6"/>
          <w:szCs w:val="28"/>
        </w:rPr>
        <w:t>тной палаты.</w:t>
      </w:r>
      <w:r w:rsidR="002E64FC" w:rsidRPr="007C7EAF">
        <w:rPr>
          <w:spacing w:val="-6"/>
          <w:szCs w:val="28"/>
        </w:rPr>
        <w:t xml:space="preserve"> </w:t>
      </w:r>
      <w:r w:rsidR="00D76B94" w:rsidRPr="007C7EAF">
        <w:rPr>
          <w:rFonts w:eastAsia="Times New Roman" w:cs="Times New Roman"/>
          <w:color w:val="000000"/>
          <w:spacing w:val="-6"/>
          <w:szCs w:val="28"/>
        </w:rPr>
        <w:t>При рассмотрении результатов совместного мероприятия на заседание Коллегии Сч</w:t>
      </w:r>
      <w:r w:rsidR="00D76B94" w:rsidRPr="007C7EAF">
        <w:rPr>
          <w:color w:val="000000"/>
          <w:spacing w:val="-6"/>
          <w:szCs w:val="28"/>
        </w:rPr>
        <w:t>е</w:t>
      </w:r>
      <w:r w:rsidR="00D76B94" w:rsidRPr="007C7EAF">
        <w:rPr>
          <w:rFonts w:eastAsia="Times New Roman" w:cs="Times New Roman"/>
          <w:color w:val="000000"/>
          <w:spacing w:val="-6"/>
          <w:szCs w:val="28"/>
        </w:rPr>
        <w:t xml:space="preserve">тной палаты приглашаются руководители </w:t>
      </w:r>
      <w:r w:rsidR="00D76B94" w:rsidRPr="007C7EAF">
        <w:rPr>
          <w:color w:val="000000"/>
          <w:spacing w:val="-6"/>
          <w:szCs w:val="28"/>
        </w:rPr>
        <w:t xml:space="preserve">и сотрудники </w:t>
      </w:r>
      <w:r w:rsidR="00D76B94" w:rsidRPr="007C7EAF">
        <w:rPr>
          <w:spacing w:val="1"/>
          <w:szCs w:val="28"/>
        </w:rPr>
        <w:t xml:space="preserve">контрольно-счетных </w:t>
      </w:r>
      <w:r w:rsidR="00D76B94" w:rsidRPr="007C7EAF">
        <w:rPr>
          <w:spacing w:val="1"/>
          <w:szCs w:val="28"/>
        </w:rPr>
        <w:lastRenderedPageBreak/>
        <w:t xml:space="preserve">органов </w:t>
      </w:r>
      <w:r w:rsidR="00D76B94" w:rsidRPr="007C7EAF">
        <w:rPr>
          <w:spacing w:val="-6"/>
          <w:szCs w:val="28"/>
        </w:rPr>
        <w:t>муниципальных образований</w:t>
      </w:r>
      <w:r w:rsidR="00D76B94" w:rsidRPr="007C7EAF">
        <w:rPr>
          <w:rFonts w:eastAsia="Times New Roman" w:cs="Times New Roman"/>
          <w:color w:val="000000"/>
          <w:spacing w:val="-6"/>
          <w:szCs w:val="28"/>
        </w:rPr>
        <w:t>, участвующих в проведении совместного мероприятия</w:t>
      </w:r>
      <w:r w:rsidR="00D76B94" w:rsidRPr="007C7EAF">
        <w:rPr>
          <w:color w:val="000000"/>
          <w:spacing w:val="-6"/>
          <w:szCs w:val="28"/>
        </w:rPr>
        <w:t>.</w:t>
      </w:r>
    </w:p>
    <w:p w:rsidR="00E42919" w:rsidRPr="007C7EAF" w:rsidRDefault="006F5878" w:rsidP="006F5878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color w:val="000000"/>
          <w:spacing w:val="-6"/>
          <w:szCs w:val="28"/>
        </w:rPr>
        <w:t>Н</w:t>
      </w:r>
      <w:r w:rsidRPr="007C7EAF">
        <w:rPr>
          <w:szCs w:val="28"/>
        </w:rPr>
        <w:t xml:space="preserve">а Коллегии Счетной палаты может быть принято </w:t>
      </w:r>
      <w:r w:rsidR="00704792" w:rsidRPr="007C7EAF">
        <w:rPr>
          <w:szCs w:val="28"/>
        </w:rPr>
        <w:t xml:space="preserve">совместное </w:t>
      </w:r>
      <w:r w:rsidR="00E42919" w:rsidRPr="007C7EAF">
        <w:rPr>
          <w:szCs w:val="28"/>
        </w:rPr>
        <w:t>решение:</w:t>
      </w:r>
    </w:p>
    <w:p w:rsidR="00E42919" w:rsidRPr="007C7EAF" w:rsidRDefault="0098158A" w:rsidP="00704792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- </w:t>
      </w:r>
      <w:r w:rsidR="00E42919" w:rsidRPr="007C7EAF">
        <w:rPr>
          <w:szCs w:val="28"/>
        </w:rPr>
        <w:t> </w:t>
      </w:r>
      <w:r w:rsidRPr="007C7EAF">
        <w:rPr>
          <w:szCs w:val="28"/>
        </w:rPr>
        <w:t>у</w:t>
      </w:r>
      <w:r w:rsidR="00E42919" w:rsidRPr="007C7EAF">
        <w:rPr>
          <w:szCs w:val="28"/>
        </w:rPr>
        <w:t>твердить отчет по результатам проверки (полное наименование проверки)</w:t>
      </w:r>
      <w:r w:rsidRPr="007C7EAF">
        <w:rPr>
          <w:szCs w:val="28"/>
        </w:rPr>
        <w:t>;</w:t>
      </w:r>
    </w:p>
    <w:p w:rsidR="00E42919" w:rsidRPr="007C7EAF" w:rsidRDefault="0098158A" w:rsidP="00704792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- </w:t>
      </w:r>
      <w:r w:rsidR="00E42919" w:rsidRPr="007C7EAF">
        <w:rPr>
          <w:szCs w:val="28"/>
        </w:rPr>
        <w:t> </w:t>
      </w:r>
      <w:r w:rsidRPr="007C7EAF">
        <w:rPr>
          <w:szCs w:val="28"/>
        </w:rPr>
        <w:t>н</w:t>
      </w:r>
      <w:r w:rsidR="00E42919" w:rsidRPr="007C7EAF">
        <w:rPr>
          <w:szCs w:val="28"/>
        </w:rPr>
        <w:t xml:space="preserve">аправить руководителям организаций (учреждений) объектов проверки Представления или (при необходимости) Предписания об устранении выявленных в ходе проведения совместного </w:t>
      </w:r>
      <w:r w:rsidR="007C7EAF" w:rsidRPr="007C7EAF">
        <w:rPr>
          <w:szCs w:val="28"/>
        </w:rPr>
        <w:t xml:space="preserve">(параллельного) </w:t>
      </w:r>
      <w:r w:rsidR="00E42919" w:rsidRPr="007C7EAF">
        <w:rPr>
          <w:szCs w:val="28"/>
        </w:rPr>
        <w:t>мероприятия, нарушений</w:t>
      </w:r>
      <w:r w:rsidRPr="007C7EAF">
        <w:rPr>
          <w:szCs w:val="28"/>
        </w:rPr>
        <w:t>;</w:t>
      </w:r>
    </w:p>
    <w:p w:rsidR="00E42919" w:rsidRPr="007C7EAF" w:rsidRDefault="0098158A" w:rsidP="00704792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-  н</w:t>
      </w:r>
      <w:r w:rsidR="00E42919" w:rsidRPr="007C7EAF">
        <w:rPr>
          <w:szCs w:val="28"/>
        </w:rPr>
        <w:t>аправить информацию о результатах проверки в адрес Правительства Чукотского автономного округа и (или) главе Муниципального образования</w:t>
      </w:r>
      <w:r w:rsidRPr="007C7EAF">
        <w:rPr>
          <w:szCs w:val="28"/>
        </w:rPr>
        <w:t>;</w:t>
      </w:r>
    </w:p>
    <w:p w:rsidR="00E42919" w:rsidRPr="007C7EAF" w:rsidRDefault="0098158A" w:rsidP="00704792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-  н</w:t>
      </w:r>
      <w:r w:rsidR="00E42919" w:rsidRPr="007C7EAF">
        <w:rPr>
          <w:szCs w:val="28"/>
        </w:rPr>
        <w:t xml:space="preserve">аправить </w:t>
      </w:r>
      <w:r w:rsidR="00704792" w:rsidRPr="007C7EAF">
        <w:rPr>
          <w:sz w:val="26"/>
          <w:szCs w:val="26"/>
        </w:rPr>
        <w:t>(при необходимости)</w:t>
      </w:r>
      <w:r w:rsidR="00704792" w:rsidRPr="007C7EAF">
        <w:rPr>
          <w:szCs w:val="28"/>
        </w:rPr>
        <w:t xml:space="preserve"> </w:t>
      </w:r>
      <w:r w:rsidR="00E42919" w:rsidRPr="007C7EAF">
        <w:rPr>
          <w:szCs w:val="28"/>
        </w:rPr>
        <w:t>материалы проверки в правоохранительные органы</w:t>
      </w:r>
      <w:r w:rsidR="007C7EAF" w:rsidRPr="007C7EAF">
        <w:rPr>
          <w:szCs w:val="28"/>
        </w:rPr>
        <w:t xml:space="preserve"> Чукотского автономного округа</w:t>
      </w:r>
      <w:r w:rsidR="00E42919" w:rsidRPr="007C7EAF">
        <w:rPr>
          <w:szCs w:val="28"/>
        </w:rPr>
        <w:t>.</w:t>
      </w:r>
    </w:p>
    <w:p w:rsidR="00704792" w:rsidRPr="007C7EAF" w:rsidRDefault="00704792" w:rsidP="0070479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Копии Отчета</w:t>
      </w:r>
      <w:r w:rsidRPr="007C7EAF">
        <w:rPr>
          <w:szCs w:val="28"/>
        </w:rPr>
        <w:t xml:space="preserve"> по результатам проверки</w:t>
      </w:r>
      <w:r w:rsidRPr="007C7EAF">
        <w:rPr>
          <w:spacing w:val="-6"/>
          <w:szCs w:val="28"/>
        </w:rPr>
        <w:t>, Представлений (Предписаний) и информационных писем предаются контрольно-счетным органам муниципальных образований, участвующим  в  проведении  совместного  мероприятия.</w:t>
      </w:r>
    </w:p>
    <w:p w:rsidR="00E0763F" w:rsidRPr="007C7EAF" w:rsidRDefault="00704792" w:rsidP="00E0763F">
      <w:pPr>
        <w:pStyle w:val="3"/>
        <w:spacing w:after="0"/>
        <w:ind w:left="0" w:right="-31" w:firstLine="709"/>
        <w:rPr>
          <w:sz w:val="28"/>
          <w:szCs w:val="28"/>
        </w:rPr>
      </w:pPr>
      <w:r w:rsidRPr="007C7EAF">
        <w:rPr>
          <w:sz w:val="28"/>
          <w:szCs w:val="28"/>
        </w:rPr>
        <w:t xml:space="preserve">Контроль реализации результатов </w:t>
      </w:r>
      <w:r w:rsidR="003D028E" w:rsidRPr="007C7EAF">
        <w:rPr>
          <w:sz w:val="28"/>
          <w:szCs w:val="28"/>
        </w:rPr>
        <w:t xml:space="preserve">совместных </w:t>
      </w:r>
      <w:r w:rsidRPr="007C7EAF">
        <w:rPr>
          <w:sz w:val="28"/>
          <w:szCs w:val="28"/>
        </w:rPr>
        <w:t>мероприятий</w:t>
      </w:r>
      <w:r w:rsidR="003D028E" w:rsidRPr="007C7EAF">
        <w:rPr>
          <w:sz w:val="28"/>
          <w:szCs w:val="28"/>
        </w:rPr>
        <w:t>,</w:t>
      </w:r>
      <w:r w:rsidRPr="007C7EAF">
        <w:rPr>
          <w:sz w:val="28"/>
          <w:szCs w:val="28"/>
        </w:rPr>
        <w:t xml:space="preserve"> </w:t>
      </w:r>
      <w:r w:rsidR="003D028E" w:rsidRPr="007C7EAF">
        <w:rPr>
          <w:sz w:val="28"/>
          <w:szCs w:val="28"/>
        </w:rPr>
        <w:t xml:space="preserve">по согласованию Сторон, осуществляется Счетной палатой с предоставлением контрольно-счетным органам муниципальных образований </w:t>
      </w:r>
      <w:r w:rsidR="0098158A" w:rsidRPr="007C7EAF">
        <w:rPr>
          <w:sz w:val="28"/>
          <w:szCs w:val="28"/>
        </w:rPr>
        <w:t xml:space="preserve">информации, по вопросам проверки, </w:t>
      </w:r>
      <w:r w:rsidR="003D028E" w:rsidRPr="007C7EAF">
        <w:rPr>
          <w:sz w:val="28"/>
          <w:szCs w:val="28"/>
        </w:rPr>
        <w:t xml:space="preserve">относящимся к </w:t>
      </w:r>
      <w:r w:rsidR="0098158A" w:rsidRPr="007C7EAF">
        <w:rPr>
          <w:sz w:val="28"/>
          <w:szCs w:val="28"/>
        </w:rPr>
        <w:t>их полномочиям.</w:t>
      </w:r>
      <w:r w:rsidR="00E0763F" w:rsidRPr="007C7EAF">
        <w:rPr>
          <w:sz w:val="28"/>
          <w:szCs w:val="28"/>
        </w:rPr>
        <w:t xml:space="preserve"> При обмене информацией Стороны руководствуются законодательством о защите государственной тайны или  иной  конфиденциальной  информации.</w:t>
      </w:r>
    </w:p>
    <w:p w:rsidR="00397752" w:rsidRPr="007C7EAF" w:rsidRDefault="006F5878" w:rsidP="00EF5099">
      <w:pPr>
        <w:shd w:val="clear" w:color="auto" w:fill="FFFFFF"/>
        <w:spacing w:after="0"/>
        <w:ind w:firstLine="720"/>
        <w:rPr>
          <w:color w:val="000000"/>
          <w:spacing w:val="-6"/>
          <w:szCs w:val="28"/>
        </w:rPr>
      </w:pPr>
      <w:r w:rsidRPr="007C7EAF">
        <w:rPr>
          <w:bCs/>
          <w:szCs w:val="28"/>
        </w:rPr>
        <w:t>9.6.</w:t>
      </w:r>
      <w:r w:rsidRPr="007C7EAF">
        <w:rPr>
          <w:spacing w:val="-6"/>
          <w:szCs w:val="28"/>
        </w:rPr>
        <w:t> </w:t>
      </w:r>
      <w:r w:rsidR="00397752" w:rsidRPr="007C7EAF">
        <w:rPr>
          <w:color w:val="000000"/>
          <w:spacing w:val="-6"/>
          <w:szCs w:val="28"/>
        </w:rPr>
        <w:t>По результатам параллельного мероприятия каждая из Сторон самос</w:t>
      </w:r>
      <w:r w:rsidR="002E64FC" w:rsidRPr="007C7EAF">
        <w:rPr>
          <w:color w:val="000000"/>
          <w:spacing w:val="-6"/>
          <w:szCs w:val="28"/>
        </w:rPr>
        <w:t>тоятельно</w:t>
      </w:r>
      <w:r w:rsidR="00D272D1" w:rsidRPr="007C7EAF">
        <w:rPr>
          <w:color w:val="000000"/>
          <w:spacing w:val="-6"/>
          <w:szCs w:val="28"/>
        </w:rPr>
        <w:t xml:space="preserve">, </w:t>
      </w:r>
      <w:r w:rsidR="002E64FC" w:rsidRPr="007C7EAF">
        <w:rPr>
          <w:color w:val="000000"/>
          <w:spacing w:val="-6"/>
          <w:szCs w:val="28"/>
        </w:rPr>
        <w:t>подготавливает</w:t>
      </w:r>
      <w:r w:rsidR="00D272D1" w:rsidRPr="007C7EAF">
        <w:rPr>
          <w:color w:val="000000"/>
          <w:spacing w:val="-6"/>
          <w:szCs w:val="28"/>
        </w:rPr>
        <w:t xml:space="preserve"> </w:t>
      </w:r>
      <w:r w:rsidR="00C851AC" w:rsidRPr="007C7EAF">
        <w:rPr>
          <w:color w:val="000000"/>
          <w:spacing w:val="-6"/>
          <w:szCs w:val="28"/>
        </w:rPr>
        <w:t>О</w:t>
      </w:r>
      <w:r w:rsidR="002E64FC" w:rsidRPr="007C7EAF">
        <w:rPr>
          <w:color w:val="000000"/>
          <w:spacing w:val="-6"/>
          <w:szCs w:val="28"/>
        </w:rPr>
        <w:t>тч</w:t>
      </w:r>
      <w:r w:rsidR="00C851AC" w:rsidRPr="007C7EAF">
        <w:rPr>
          <w:color w:val="000000"/>
          <w:spacing w:val="-6"/>
          <w:szCs w:val="28"/>
        </w:rPr>
        <w:t>е</w:t>
      </w:r>
      <w:r w:rsidR="002E64FC" w:rsidRPr="007C7EAF">
        <w:rPr>
          <w:color w:val="000000"/>
          <w:spacing w:val="-6"/>
          <w:szCs w:val="28"/>
        </w:rPr>
        <w:t>т</w:t>
      </w:r>
      <w:r w:rsidR="00D272D1" w:rsidRPr="007C7EAF">
        <w:rPr>
          <w:color w:val="000000"/>
          <w:spacing w:val="-6"/>
          <w:szCs w:val="28"/>
        </w:rPr>
        <w:t>ы</w:t>
      </w:r>
      <w:r w:rsidR="002E64FC" w:rsidRPr="007C7EAF">
        <w:rPr>
          <w:color w:val="000000"/>
          <w:spacing w:val="-6"/>
          <w:szCs w:val="28"/>
        </w:rPr>
        <w:t xml:space="preserve"> </w:t>
      </w:r>
      <w:r w:rsidR="00397752" w:rsidRPr="007C7EAF">
        <w:rPr>
          <w:color w:val="000000"/>
          <w:spacing w:val="-6"/>
          <w:szCs w:val="28"/>
        </w:rPr>
        <w:t>о результатах мероприятия</w:t>
      </w:r>
      <w:r w:rsidR="00D272D1" w:rsidRPr="007C7EAF">
        <w:rPr>
          <w:color w:val="000000"/>
          <w:spacing w:val="-6"/>
          <w:szCs w:val="28"/>
        </w:rPr>
        <w:t xml:space="preserve">, направляет на объекты проверки Представления (Предписания) </w:t>
      </w:r>
      <w:r w:rsidR="00D272D1" w:rsidRPr="007C7EAF">
        <w:rPr>
          <w:szCs w:val="28"/>
        </w:rPr>
        <w:t>об устранении выявленных в ходе проведения мероприятия, нарушений</w:t>
      </w:r>
      <w:r w:rsidR="00397752" w:rsidRPr="007C7EAF">
        <w:rPr>
          <w:color w:val="000000"/>
          <w:spacing w:val="-6"/>
          <w:szCs w:val="28"/>
        </w:rPr>
        <w:t xml:space="preserve"> и </w:t>
      </w:r>
      <w:r w:rsidR="00D272D1" w:rsidRPr="007C7EAF">
        <w:rPr>
          <w:color w:val="000000"/>
          <w:spacing w:val="-6"/>
          <w:szCs w:val="28"/>
        </w:rPr>
        <w:t>при необходимости направляют друг другу информацию об устранении выявленных нарушений.</w:t>
      </w:r>
    </w:p>
    <w:p w:rsidR="00E0763F" w:rsidRPr="007C7EAF" w:rsidRDefault="00E0763F" w:rsidP="00E0763F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 xml:space="preserve">Стороны </w:t>
      </w:r>
      <w:r w:rsidR="00C21160" w:rsidRPr="007C7EAF">
        <w:rPr>
          <w:b w:val="0"/>
          <w:sz w:val="28"/>
          <w:szCs w:val="28"/>
        </w:rPr>
        <w:t>(</w:t>
      </w:r>
      <w:r w:rsidRPr="007C7EAF">
        <w:rPr>
          <w:b w:val="0"/>
          <w:sz w:val="28"/>
          <w:szCs w:val="28"/>
        </w:rPr>
        <w:t>при необходимости</w:t>
      </w:r>
      <w:r w:rsidR="00C21160" w:rsidRPr="007C7EAF">
        <w:rPr>
          <w:b w:val="0"/>
          <w:sz w:val="28"/>
          <w:szCs w:val="28"/>
        </w:rPr>
        <w:t>)</w:t>
      </w:r>
      <w:r w:rsidRPr="007C7EAF">
        <w:rPr>
          <w:b w:val="0"/>
          <w:sz w:val="28"/>
          <w:szCs w:val="28"/>
        </w:rPr>
        <w:t xml:space="preserve"> проводят координационные совещания,</w:t>
      </w:r>
      <w:r w:rsidR="00C21160" w:rsidRPr="007C7EAF">
        <w:rPr>
          <w:b w:val="0"/>
          <w:sz w:val="28"/>
          <w:szCs w:val="28"/>
        </w:rPr>
        <w:t xml:space="preserve"> на которых согласовываются </w:t>
      </w:r>
      <w:r w:rsidR="00AB715C" w:rsidRPr="007C7EAF">
        <w:rPr>
          <w:b w:val="0"/>
          <w:sz w:val="28"/>
          <w:szCs w:val="28"/>
        </w:rPr>
        <w:t>их действия по результатам параллельного мероприятия</w:t>
      </w:r>
      <w:r w:rsidR="00D272D1" w:rsidRPr="007C7EAF">
        <w:rPr>
          <w:b w:val="0"/>
          <w:sz w:val="28"/>
          <w:szCs w:val="28"/>
        </w:rPr>
        <w:t>, при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этом </w:t>
      </w:r>
      <w:r w:rsidR="00AB715C" w:rsidRPr="007C7EAF">
        <w:rPr>
          <w:b w:val="0"/>
          <w:sz w:val="28"/>
          <w:szCs w:val="28"/>
        </w:rPr>
        <w:t xml:space="preserve"> принятые  </w:t>
      </w:r>
      <w:r w:rsidR="00D272D1" w:rsidRPr="007C7EAF">
        <w:rPr>
          <w:b w:val="0"/>
          <w:sz w:val="28"/>
          <w:szCs w:val="28"/>
        </w:rPr>
        <w:t>решения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Сторон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оформля</w:t>
      </w:r>
      <w:r w:rsidR="00AB715C" w:rsidRPr="007C7EAF">
        <w:rPr>
          <w:b w:val="0"/>
          <w:sz w:val="28"/>
          <w:szCs w:val="28"/>
        </w:rPr>
        <w:t>ю</w:t>
      </w:r>
      <w:r w:rsidR="00D272D1" w:rsidRPr="007C7EAF">
        <w:rPr>
          <w:b w:val="0"/>
          <w:sz w:val="28"/>
          <w:szCs w:val="28"/>
        </w:rPr>
        <w:t xml:space="preserve">тся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в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виде </w:t>
      </w:r>
      <w:r w:rsidRPr="007C7EAF">
        <w:rPr>
          <w:b w:val="0"/>
          <w:sz w:val="28"/>
          <w:szCs w:val="28"/>
        </w:rPr>
        <w:t xml:space="preserve"> протокол</w:t>
      </w:r>
      <w:r w:rsidR="00AB715C" w:rsidRPr="007C7EAF">
        <w:rPr>
          <w:b w:val="0"/>
          <w:sz w:val="28"/>
          <w:szCs w:val="28"/>
        </w:rPr>
        <w:t>ов</w:t>
      </w:r>
      <w:r w:rsidRPr="007C7EAF">
        <w:rPr>
          <w:b w:val="0"/>
          <w:sz w:val="28"/>
          <w:szCs w:val="28"/>
        </w:rPr>
        <w:t>.</w:t>
      </w: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3C75D8" w:rsidRPr="007C7EAF" w:rsidRDefault="003C75D8">
      <w:pPr>
        <w:rPr>
          <w:szCs w:val="28"/>
        </w:rPr>
      </w:pPr>
      <w:r w:rsidRPr="007C7EAF">
        <w:rPr>
          <w:szCs w:val="28"/>
        </w:rPr>
        <w:br w:type="page"/>
      </w:r>
    </w:p>
    <w:p w:rsidR="00957EC2" w:rsidRPr="007C7EAF" w:rsidRDefault="00F822EB" w:rsidP="00957EC2">
      <w:pPr>
        <w:pStyle w:val="3"/>
        <w:spacing w:after="0"/>
        <w:ind w:left="6663" w:right="277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 xml:space="preserve">Приложение </w:t>
      </w:r>
      <w:r w:rsidR="00A7328E" w:rsidRPr="007C7EAF">
        <w:rPr>
          <w:sz w:val="28"/>
          <w:szCs w:val="28"/>
        </w:rPr>
        <w:t xml:space="preserve"> </w:t>
      </w:r>
      <w:r w:rsidRPr="007C7EAF">
        <w:rPr>
          <w:sz w:val="28"/>
          <w:szCs w:val="28"/>
        </w:rPr>
        <w:t>1</w:t>
      </w:r>
    </w:p>
    <w:p w:rsidR="00957EC2" w:rsidRPr="007C7EAF" w:rsidRDefault="00794C64" w:rsidP="00957EC2">
      <w:pPr>
        <w:pStyle w:val="3"/>
        <w:spacing w:after="0"/>
        <w:ind w:left="6663" w:right="277"/>
        <w:rPr>
          <w:sz w:val="28"/>
          <w:szCs w:val="28"/>
        </w:rPr>
      </w:pPr>
      <w:r w:rsidRPr="007C7EAF">
        <w:rPr>
          <w:sz w:val="28"/>
          <w:szCs w:val="28"/>
        </w:rPr>
        <w:t xml:space="preserve">(пункт </w:t>
      </w:r>
      <w:r w:rsidR="00A7328E" w:rsidRPr="007C7EAF">
        <w:rPr>
          <w:sz w:val="28"/>
          <w:szCs w:val="28"/>
        </w:rPr>
        <w:t xml:space="preserve"> 3.2. </w:t>
      </w:r>
      <w:r w:rsidR="00957EC2" w:rsidRPr="007C7EAF">
        <w:rPr>
          <w:sz w:val="28"/>
          <w:szCs w:val="28"/>
        </w:rPr>
        <w:t xml:space="preserve"> Стандарта)</w:t>
      </w:r>
    </w:p>
    <w:p w:rsidR="00200C14" w:rsidRPr="007C7EAF" w:rsidRDefault="00200C14" w:rsidP="00957EC2">
      <w:pPr>
        <w:pStyle w:val="3"/>
        <w:spacing w:after="0"/>
        <w:ind w:left="6663" w:right="277"/>
        <w:rPr>
          <w:sz w:val="28"/>
          <w:szCs w:val="28"/>
        </w:rPr>
      </w:pPr>
    </w:p>
    <w:p w:rsidR="00287A1F" w:rsidRPr="007C7EAF" w:rsidRDefault="00287A1F" w:rsidP="00957EC2">
      <w:pPr>
        <w:pStyle w:val="3"/>
        <w:spacing w:after="0"/>
        <w:ind w:left="6663" w:right="277"/>
        <w:rPr>
          <w:sz w:val="28"/>
          <w:szCs w:val="28"/>
        </w:rPr>
      </w:pPr>
    </w:p>
    <w:p w:rsidR="00957EC2" w:rsidRPr="007C7EAF" w:rsidRDefault="00957EC2" w:rsidP="00957EC2">
      <w:pPr>
        <w:spacing w:after="0"/>
        <w:ind w:right="277"/>
        <w:jc w:val="left"/>
        <w:rPr>
          <w:b/>
          <w:i/>
        </w:rPr>
      </w:pPr>
      <w:r w:rsidRPr="007C7EAF">
        <w:rPr>
          <w:b/>
          <w:i/>
        </w:rPr>
        <w:t>Образец оформления</w:t>
      </w:r>
      <w:r w:rsidR="00C70992" w:rsidRPr="007C7EAF">
        <w:rPr>
          <w:b/>
          <w:i/>
        </w:rPr>
        <w:t xml:space="preserve"> Соглашения о сотрудничестве</w:t>
      </w:r>
    </w:p>
    <w:p w:rsidR="00287A1F" w:rsidRPr="007C7EAF" w:rsidRDefault="00287A1F" w:rsidP="00957EC2">
      <w:pPr>
        <w:spacing w:after="0"/>
        <w:ind w:right="277"/>
        <w:jc w:val="left"/>
        <w:rPr>
          <w:b/>
          <w:i/>
          <w:sz w:val="24"/>
          <w:szCs w:val="24"/>
        </w:rPr>
      </w:pPr>
    </w:p>
    <w:p w:rsidR="00957EC2" w:rsidRPr="007C7EAF" w:rsidRDefault="00957EC2" w:rsidP="00957EC2">
      <w:pPr>
        <w:pStyle w:val="3"/>
        <w:spacing w:after="0"/>
        <w:ind w:right="277" w:firstLine="6804"/>
        <w:jc w:val="right"/>
        <w:rPr>
          <w:sz w:val="24"/>
          <w:szCs w:val="24"/>
        </w:rPr>
      </w:pPr>
    </w:p>
    <w:p w:rsidR="00287A1F" w:rsidRPr="007C7EAF" w:rsidRDefault="00287A1F" w:rsidP="00957EC2">
      <w:pPr>
        <w:pStyle w:val="3"/>
        <w:spacing w:after="0"/>
        <w:ind w:right="277" w:firstLine="6804"/>
        <w:jc w:val="right"/>
        <w:rPr>
          <w:sz w:val="24"/>
          <w:szCs w:val="24"/>
        </w:rPr>
      </w:pPr>
    </w:p>
    <w:p w:rsidR="00957EC2" w:rsidRPr="007C7EAF" w:rsidRDefault="00957EC2" w:rsidP="00957EC2">
      <w:pPr>
        <w:pStyle w:val="af1"/>
        <w:rPr>
          <w:sz w:val="28"/>
          <w:szCs w:val="28"/>
        </w:rPr>
      </w:pPr>
      <w:r w:rsidRPr="007C7EAF">
        <w:rPr>
          <w:sz w:val="28"/>
          <w:szCs w:val="28"/>
        </w:rPr>
        <w:t>СОГЛАШЕНИЕ</w:t>
      </w:r>
    </w:p>
    <w:p w:rsidR="00287A1F" w:rsidRPr="007C7EAF" w:rsidRDefault="00287A1F" w:rsidP="00957EC2">
      <w:pPr>
        <w:pStyle w:val="af1"/>
        <w:rPr>
          <w:sz w:val="16"/>
          <w:szCs w:val="16"/>
        </w:rPr>
      </w:pPr>
    </w:p>
    <w:p w:rsidR="00957EC2" w:rsidRPr="007C7EAF" w:rsidRDefault="00957EC2" w:rsidP="00957EC2">
      <w:pPr>
        <w:pStyle w:val="ad"/>
        <w:rPr>
          <w:sz w:val="28"/>
          <w:szCs w:val="28"/>
        </w:rPr>
      </w:pPr>
      <w:r w:rsidRPr="007C7EAF">
        <w:rPr>
          <w:sz w:val="28"/>
          <w:szCs w:val="28"/>
        </w:rPr>
        <w:t xml:space="preserve">о сотрудничестве между Счетной палатой Чукотского автономного округа и </w:t>
      </w:r>
      <w:r w:rsidR="00794C64" w:rsidRPr="007C7EAF">
        <w:rPr>
          <w:sz w:val="28"/>
          <w:szCs w:val="28"/>
        </w:rPr>
        <w:t>___________________________________________________________________</w:t>
      </w:r>
    </w:p>
    <w:p w:rsidR="00957EC2" w:rsidRPr="007C7EAF" w:rsidRDefault="00794C64" w:rsidP="00794C64">
      <w:pPr>
        <w:spacing w:after="0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   (наименование контрольно-счетного органа муниципального образования Чукотского автономного округа)</w:t>
      </w:r>
    </w:p>
    <w:p w:rsidR="00957EC2" w:rsidRPr="007C7EAF" w:rsidRDefault="00957EC2" w:rsidP="00957EC2">
      <w:pPr>
        <w:spacing w:after="0"/>
        <w:rPr>
          <w:sz w:val="26"/>
          <w:szCs w:val="26"/>
        </w:rPr>
      </w:pPr>
    </w:p>
    <w:p w:rsidR="00794C64" w:rsidRPr="007C7EAF" w:rsidRDefault="00893D34" w:rsidP="00893D34">
      <w:pPr>
        <w:tabs>
          <w:tab w:val="left" w:pos="7655"/>
        </w:tabs>
        <w:spacing w:after="0"/>
        <w:ind w:right="-31"/>
        <w:rPr>
          <w:sz w:val="26"/>
          <w:szCs w:val="26"/>
        </w:rPr>
      </w:pPr>
      <w:r w:rsidRPr="007C7EAF">
        <w:rPr>
          <w:sz w:val="26"/>
          <w:szCs w:val="26"/>
        </w:rPr>
        <w:t>«___»_____</w:t>
      </w:r>
      <w:r w:rsidR="009E1E09" w:rsidRPr="007C7EAF">
        <w:rPr>
          <w:sz w:val="26"/>
          <w:szCs w:val="26"/>
        </w:rPr>
        <w:t>__</w:t>
      </w:r>
      <w:r w:rsidRPr="007C7EAF">
        <w:rPr>
          <w:sz w:val="26"/>
          <w:szCs w:val="26"/>
        </w:rPr>
        <w:t>__20___года</w:t>
      </w:r>
      <w:r w:rsidRPr="007C7EAF">
        <w:rPr>
          <w:sz w:val="26"/>
          <w:szCs w:val="26"/>
        </w:rPr>
        <w:tab/>
      </w:r>
      <w:r w:rsidR="00794C64" w:rsidRPr="007C7EAF">
        <w:rPr>
          <w:sz w:val="26"/>
          <w:szCs w:val="26"/>
        </w:rPr>
        <w:t>г. ________________</w:t>
      </w:r>
    </w:p>
    <w:p w:rsidR="00893D34" w:rsidRPr="007C7EAF" w:rsidRDefault="00893D34" w:rsidP="00794C64">
      <w:pPr>
        <w:pStyle w:val="af"/>
        <w:spacing w:after="0"/>
        <w:ind w:left="0" w:firstLine="709"/>
        <w:rPr>
          <w:szCs w:val="28"/>
        </w:rPr>
      </w:pPr>
    </w:p>
    <w:p w:rsidR="00287A1F" w:rsidRPr="007C7EAF" w:rsidRDefault="00287A1F" w:rsidP="00794C64">
      <w:pPr>
        <w:pStyle w:val="af"/>
        <w:spacing w:after="0"/>
        <w:ind w:left="0" w:firstLine="709"/>
        <w:rPr>
          <w:szCs w:val="28"/>
        </w:rPr>
      </w:pPr>
    </w:p>
    <w:p w:rsidR="00794C64" w:rsidRPr="007C7EAF" w:rsidRDefault="00957EC2" w:rsidP="00794C64">
      <w:pPr>
        <w:pStyle w:val="af"/>
        <w:spacing w:after="0"/>
        <w:ind w:left="0" w:firstLine="709"/>
        <w:rPr>
          <w:szCs w:val="28"/>
        </w:rPr>
      </w:pPr>
      <w:r w:rsidRPr="007C7EAF">
        <w:rPr>
          <w:szCs w:val="28"/>
        </w:rPr>
        <w:t>Счетная палата Чукотского автоном</w:t>
      </w:r>
      <w:r w:rsidR="00481170" w:rsidRPr="007C7EAF">
        <w:rPr>
          <w:szCs w:val="28"/>
        </w:rPr>
        <w:t>ного округа в лице Председателя   </w:t>
      </w:r>
      <w:r w:rsidRPr="007C7EAF">
        <w:rPr>
          <w:szCs w:val="28"/>
        </w:rPr>
        <w:t xml:space="preserve">Троцинской Светланы Васильевны, с одной стороны, и </w:t>
      </w:r>
      <w:r w:rsidR="00794C64" w:rsidRPr="007C7EAF">
        <w:rPr>
          <w:szCs w:val="28"/>
        </w:rPr>
        <w:t>______________________________________________</w:t>
      </w:r>
      <w:r w:rsidR="00165A6E" w:rsidRPr="007C7EAF">
        <w:rPr>
          <w:szCs w:val="28"/>
        </w:rPr>
        <w:t>___</w:t>
      </w:r>
      <w:r w:rsidR="00794C64" w:rsidRPr="007C7EAF">
        <w:rPr>
          <w:szCs w:val="28"/>
        </w:rPr>
        <w:t xml:space="preserve">______________________ </w:t>
      </w:r>
    </w:p>
    <w:p w:rsidR="00794C64" w:rsidRPr="007C7EAF" w:rsidRDefault="00794C64" w:rsidP="00794C64">
      <w:pPr>
        <w:pStyle w:val="af"/>
        <w:spacing w:after="0"/>
        <w:ind w:left="0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контрольно-счетного органа муниципального образования)</w:t>
      </w:r>
    </w:p>
    <w:p w:rsidR="00794C64" w:rsidRPr="007C7EAF" w:rsidRDefault="00957EC2" w:rsidP="00794C64">
      <w:pPr>
        <w:pStyle w:val="af"/>
        <w:spacing w:after="0"/>
        <w:ind w:left="0"/>
        <w:rPr>
          <w:szCs w:val="28"/>
        </w:rPr>
      </w:pPr>
      <w:r w:rsidRPr="007C7EAF">
        <w:rPr>
          <w:szCs w:val="28"/>
        </w:rPr>
        <w:t xml:space="preserve">в лице </w:t>
      </w:r>
      <w:r w:rsidR="00794C64" w:rsidRPr="007C7EAF">
        <w:rPr>
          <w:szCs w:val="28"/>
        </w:rPr>
        <w:t>__________________</w:t>
      </w:r>
      <w:r w:rsidR="00165A6E" w:rsidRPr="007C7EAF">
        <w:rPr>
          <w:szCs w:val="28"/>
        </w:rPr>
        <w:t>_____________</w:t>
      </w:r>
      <w:r w:rsidR="00794C64" w:rsidRPr="007C7EAF">
        <w:rPr>
          <w:szCs w:val="28"/>
        </w:rPr>
        <w:t>________________</w:t>
      </w:r>
      <w:r w:rsidR="003805E7" w:rsidRPr="007C7EAF">
        <w:rPr>
          <w:szCs w:val="28"/>
        </w:rPr>
        <w:t>__</w:t>
      </w:r>
      <w:r w:rsidR="00794C64" w:rsidRPr="007C7EAF">
        <w:rPr>
          <w:szCs w:val="28"/>
        </w:rPr>
        <w:t>,</w:t>
      </w:r>
      <w:r w:rsidRPr="007C7EAF">
        <w:rPr>
          <w:szCs w:val="28"/>
        </w:rPr>
        <w:t xml:space="preserve"> с другой стороны, </w:t>
      </w:r>
    </w:p>
    <w:p w:rsidR="00794C64" w:rsidRPr="007C7EAF" w:rsidRDefault="00287A1F" w:rsidP="00287A1F">
      <w:pPr>
        <w:pStyle w:val="af"/>
        <w:spacing w:after="0"/>
        <w:ind w:left="0" w:right="3682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              </w:t>
      </w:r>
      <w:r w:rsidR="00794C64" w:rsidRPr="007C7EAF">
        <w:rPr>
          <w:sz w:val="20"/>
          <w:szCs w:val="20"/>
        </w:rPr>
        <w:t>(должность</w:t>
      </w:r>
      <w:r w:rsidR="00D158D3" w:rsidRPr="007C7EAF">
        <w:rPr>
          <w:sz w:val="20"/>
          <w:szCs w:val="20"/>
        </w:rPr>
        <w:t xml:space="preserve">, </w:t>
      </w:r>
      <w:r w:rsidR="00165A6E" w:rsidRPr="007C7EAF">
        <w:rPr>
          <w:sz w:val="20"/>
          <w:szCs w:val="20"/>
        </w:rPr>
        <w:t xml:space="preserve"> фамилия,  имя  и  отчество</w:t>
      </w:r>
      <w:r w:rsidR="00794C64" w:rsidRPr="007C7EAF">
        <w:rPr>
          <w:sz w:val="20"/>
          <w:szCs w:val="20"/>
        </w:rPr>
        <w:t>)</w:t>
      </w:r>
    </w:p>
    <w:p w:rsidR="003805E7" w:rsidRPr="007C7EAF" w:rsidRDefault="00165A6E" w:rsidP="00165A6E">
      <w:pPr>
        <w:pStyle w:val="af"/>
        <w:spacing w:after="0"/>
        <w:ind w:left="0"/>
        <w:rPr>
          <w:szCs w:val="28"/>
        </w:rPr>
      </w:pPr>
      <w:r w:rsidRPr="007C7EAF">
        <w:rPr>
          <w:szCs w:val="28"/>
        </w:rPr>
        <w:t xml:space="preserve">именуемые </w:t>
      </w:r>
      <w:r w:rsidR="00957EC2" w:rsidRPr="007C7EAF">
        <w:rPr>
          <w:szCs w:val="28"/>
        </w:rPr>
        <w:t>далее Сторонами,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>руководствуясь положениям</w:t>
      </w:r>
      <w:r w:rsidRPr="007C7EAF">
        <w:rPr>
          <w:szCs w:val="28"/>
        </w:rPr>
        <w:t>и Бюджетного кодекса Российской   </w:t>
      </w:r>
      <w:r w:rsidR="00957EC2" w:rsidRPr="007C7EAF">
        <w:rPr>
          <w:szCs w:val="28"/>
        </w:rPr>
        <w:t xml:space="preserve">Федерации, Федерального закона </w:t>
      </w:r>
      <w:r w:rsidRPr="007C7EAF">
        <w:rPr>
          <w:rFonts w:cs="Times New Roman"/>
          <w:color w:val="000000" w:themeColor="text1"/>
        </w:rPr>
        <w:t>от 7 февраля 2011 года № 6</w:t>
      </w:r>
      <w:r w:rsidRPr="007C7EAF">
        <w:rPr>
          <w:rFonts w:cs="Times New Roman"/>
          <w:color w:val="000000" w:themeColor="text1"/>
        </w:rPr>
        <w:noBreakHyphen/>
        <w:t xml:space="preserve">ФЗ </w:t>
      </w:r>
      <w:r w:rsidRPr="007C7EAF">
        <w:rPr>
          <w:szCs w:val="28"/>
        </w:rPr>
        <w:t>«Об  </w:t>
      </w:r>
      <w:r w:rsidR="00957EC2" w:rsidRPr="007C7EAF">
        <w:rPr>
          <w:szCs w:val="28"/>
        </w:rPr>
        <w:t>общих принципах организации и деятельн</w:t>
      </w:r>
      <w:r w:rsidRPr="007C7EAF">
        <w:rPr>
          <w:szCs w:val="28"/>
        </w:rPr>
        <w:t>ости контрольно-счетных органов   </w:t>
      </w:r>
      <w:r w:rsidR="00957EC2" w:rsidRPr="007C7EAF">
        <w:rPr>
          <w:szCs w:val="28"/>
        </w:rPr>
        <w:t xml:space="preserve">субъектов Российской Федерации и муниципальных образований», Закона Чукотского автономного округа </w:t>
      </w:r>
      <w:r w:rsidRPr="007C7EAF">
        <w:rPr>
          <w:rFonts w:cs="Times New Roman"/>
          <w:color w:val="000000" w:themeColor="text1"/>
        </w:rPr>
        <w:t>от 30 июня 1998 года № 36</w:t>
      </w:r>
      <w:r w:rsidRPr="007C7EAF">
        <w:rPr>
          <w:rFonts w:cs="Times New Roman"/>
          <w:color w:val="000000" w:themeColor="text1"/>
        </w:rPr>
        <w:noBreakHyphen/>
        <w:t xml:space="preserve">ОЗ </w:t>
      </w:r>
      <w:r w:rsidRPr="007C7EAF">
        <w:rPr>
          <w:szCs w:val="28"/>
        </w:rPr>
        <w:t>«О   Счетной   </w:t>
      </w:r>
      <w:r w:rsidR="00957EC2" w:rsidRPr="007C7EAF">
        <w:rPr>
          <w:szCs w:val="28"/>
        </w:rPr>
        <w:t>палате Чукотского автономного округа»</w:t>
      </w:r>
      <w:r w:rsidR="00A7328E" w:rsidRPr="007C7EAF">
        <w:rPr>
          <w:szCs w:val="28"/>
        </w:rPr>
        <w:t xml:space="preserve"> и</w:t>
      </w:r>
      <w:r w:rsidR="00957EC2" w:rsidRPr="007C7EAF">
        <w:rPr>
          <w:szCs w:val="28"/>
        </w:rPr>
        <w:t xml:space="preserve"> Положением </w:t>
      </w:r>
      <w:r w:rsidR="003805E7" w:rsidRPr="007C7EAF">
        <w:rPr>
          <w:szCs w:val="28"/>
        </w:rPr>
        <w:t>о ________________________________________________________________</w:t>
      </w:r>
      <w:r w:rsidRPr="007C7EAF">
        <w:rPr>
          <w:szCs w:val="28"/>
        </w:rPr>
        <w:t>___</w:t>
      </w:r>
      <w:r w:rsidR="003805E7" w:rsidRPr="007C7EAF">
        <w:rPr>
          <w:szCs w:val="28"/>
        </w:rPr>
        <w:t>____,</w:t>
      </w:r>
    </w:p>
    <w:p w:rsidR="003805E7" w:rsidRPr="007C7EAF" w:rsidRDefault="003805E7" w:rsidP="003805E7">
      <w:pPr>
        <w:pStyle w:val="af"/>
        <w:spacing w:after="0"/>
        <w:ind w:left="0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Положение о контрольно-счетном органе муниципального образования)</w:t>
      </w:r>
    </w:p>
    <w:p w:rsidR="00957EC2" w:rsidRPr="007C7EAF" w:rsidRDefault="00957EC2" w:rsidP="00165A6E">
      <w:pPr>
        <w:pStyle w:val="af"/>
        <w:spacing w:after="0"/>
        <w:ind w:left="0"/>
        <w:rPr>
          <w:szCs w:val="28"/>
        </w:rPr>
      </w:pPr>
      <w:r w:rsidRPr="007C7EAF">
        <w:rPr>
          <w:szCs w:val="28"/>
        </w:rPr>
        <w:t>признавая важность консолидации усилий органов внешнего государственного и муниципального финансового контроля;</w:t>
      </w:r>
      <w:r w:rsidR="00165A6E" w:rsidRPr="007C7EAF">
        <w:rPr>
          <w:szCs w:val="28"/>
        </w:rPr>
        <w:t xml:space="preserve"> </w:t>
      </w:r>
      <w:r w:rsidRPr="007C7EAF">
        <w:rPr>
          <w:szCs w:val="28"/>
        </w:rPr>
        <w:t>исходя из того, что взаимное сотрудничество будет способствовать совершенствованию и повышению эффективности деятельности Сторон;</w:t>
      </w:r>
      <w:r w:rsidR="00165A6E" w:rsidRPr="007C7EAF">
        <w:rPr>
          <w:szCs w:val="28"/>
        </w:rPr>
        <w:t xml:space="preserve"> </w:t>
      </w:r>
      <w:r w:rsidRPr="007C7EAF">
        <w:rPr>
          <w:szCs w:val="28"/>
        </w:rPr>
        <w:t xml:space="preserve">действуя в пределах своей компетенции, заключили </w:t>
      </w:r>
      <w:r w:rsidR="00287A1F" w:rsidRPr="007C7EAF">
        <w:rPr>
          <w:szCs w:val="28"/>
        </w:rPr>
        <w:t xml:space="preserve"> </w:t>
      </w:r>
      <w:r w:rsidRPr="007C7EAF">
        <w:rPr>
          <w:szCs w:val="28"/>
        </w:rPr>
        <w:t>настоящее Соглашение о следующем.</w:t>
      </w:r>
    </w:p>
    <w:p w:rsidR="00957EC2" w:rsidRPr="007C7EAF" w:rsidRDefault="00957EC2" w:rsidP="00794C64">
      <w:pPr>
        <w:pStyle w:val="af"/>
        <w:spacing w:after="0"/>
        <w:ind w:left="0" w:firstLine="709"/>
        <w:rPr>
          <w:sz w:val="16"/>
          <w:szCs w:val="16"/>
        </w:rPr>
      </w:pPr>
    </w:p>
    <w:p w:rsidR="00957EC2" w:rsidRPr="007C7EAF" w:rsidRDefault="00957EC2" w:rsidP="00794C64">
      <w:pPr>
        <w:pStyle w:val="af"/>
        <w:spacing w:after="0"/>
        <w:ind w:left="0"/>
        <w:jc w:val="center"/>
        <w:rPr>
          <w:b/>
          <w:szCs w:val="28"/>
        </w:rPr>
      </w:pPr>
      <w:r w:rsidRPr="007C7EAF">
        <w:rPr>
          <w:b/>
          <w:szCs w:val="28"/>
        </w:rPr>
        <w:t>Статья 1</w:t>
      </w:r>
    </w:p>
    <w:p w:rsidR="00957EC2" w:rsidRPr="007C7EAF" w:rsidRDefault="00957EC2" w:rsidP="00957EC2">
      <w:pPr>
        <w:spacing w:after="0"/>
        <w:ind w:firstLine="709"/>
        <w:rPr>
          <w:sz w:val="16"/>
          <w:szCs w:val="16"/>
        </w:rPr>
      </w:pPr>
    </w:p>
    <w:p w:rsidR="003805E7" w:rsidRPr="007C7EAF" w:rsidRDefault="00957EC2" w:rsidP="00957EC2">
      <w:pPr>
        <w:spacing w:after="0"/>
        <w:ind w:firstLine="709"/>
        <w:rPr>
          <w:szCs w:val="28"/>
        </w:rPr>
      </w:pPr>
      <w:r w:rsidRPr="007C7EAF">
        <w:rPr>
          <w:szCs w:val="28"/>
        </w:rPr>
        <w:t>Предметом настоящего Соглашения является сотрудничество Сторон в рамках представленных им полномочий в сфере обеспечения контроля законности и эффективности формирования и расходован</w:t>
      </w:r>
      <w:r w:rsidR="00287A1F" w:rsidRPr="007C7EAF">
        <w:rPr>
          <w:szCs w:val="28"/>
        </w:rPr>
        <w:t>ия средств окружного бюджета, в  </w:t>
      </w:r>
      <w:r w:rsidRPr="007C7EAF">
        <w:rPr>
          <w:szCs w:val="28"/>
        </w:rPr>
        <w:t xml:space="preserve">том числе выделяемых на реализацию </w:t>
      </w:r>
      <w:r w:rsidR="00287A1F" w:rsidRPr="007C7EAF">
        <w:rPr>
          <w:szCs w:val="28"/>
        </w:rPr>
        <w:t>государственных</w:t>
      </w:r>
      <w:r w:rsidRPr="007C7EAF">
        <w:rPr>
          <w:szCs w:val="28"/>
        </w:rPr>
        <w:t xml:space="preserve"> программ, средств бюджета </w:t>
      </w:r>
      <w:r w:rsidR="003805E7" w:rsidRPr="007C7EAF">
        <w:rPr>
          <w:szCs w:val="28"/>
        </w:rPr>
        <w:t>____________________</w:t>
      </w:r>
      <w:r w:rsidR="00287A1F" w:rsidRPr="007C7EAF">
        <w:rPr>
          <w:szCs w:val="28"/>
        </w:rPr>
        <w:t>______________+____</w:t>
      </w:r>
      <w:r w:rsidR="003805E7" w:rsidRPr="007C7EAF">
        <w:rPr>
          <w:szCs w:val="28"/>
        </w:rPr>
        <w:t>_______________________,</w:t>
      </w:r>
    </w:p>
    <w:p w:rsidR="003805E7" w:rsidRPr="007C7EAF" w:rsidRDefault="003805E7" w:rsidP="00287A1F">
      <w:pPr>
        <w:spacing w:after="0"/>
        <w:ind w:left="1985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</w:t>
      </w:r>
      <w:r w:rsidR="00287A1F" w:rsidRPr="007C7EAF">
        <w:rPr>
          <w:sz w:val="20"/>
          <w:szCs w:val="20"/>
        </w:rPr>
        <w:t xml:space="preserve">  </w:t>
      </w:r>
      <w:r w:rsidRPr="007C7EAF">
        <w:rPr>
          <w:sz w:val="20"/>
          <w:szCs w:val="20"/>
        </w:rPr>
        <w:t xml:space="preserve"> муниципального</w:t>
      </w:r>
      <w:r w:rsidR="00287A1F" w:rsidRPr="007C7EAF">
        <w:rPr>
          <w:sz w:val="20"/>
          <w:szCs w:val="20"/>
        </w:rPr>
        <w:t xml:space="preserve">  </w:t>
      </w:r>
      <w:r w:rsidRPr="007C7EAF">
        <w:rPr>
          <w:sz w:val="20"/>
          <w:szCs w:val="20"/>
        </w:rPr>
        <w:t xml:space="preserve"> образования)</w:t>
      </w:r>
    </w:p>
    <w:p w:rsidR="00957EC2" w:rsidRPr="007C7EAF" w:rsidRDefault="00287A1F" w:rsidP="003805E7">
      <w:pPr>
        <w:spacing w:after="0"/>
        <w:rPr>
          <w:szCs w:val="28"/>
        </w:rPr>
      </w:pPr>
      <w:r w:rsidRPr="007C7EAF">
        <w:rPr>
          <w:szCs w:val="28"/>
        </w:rPr>
        <w:t xml:space="preserve">а  также  </w:t>
      </w:r>
      <w:r w:rsidR="00957EC2" w:rsidRPr="007C7EAF">
        <w:rPr>
          <w:szCs w:val="28"/>
        </w:rPr>
        <w:t>использования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 государственной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и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муниципальной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>собственности.</w:t>
      </w:r>
    </w:p>
    <w:p w:rsidR="00957EC2" w:rsidRPr="007C7EAF" w:rsidRDefault="00957EC2" w:rsidP="00957EC2">
      <w:pPr>
        <w:spacing w:after="0"/>
        <w:ind w:firstLine="709"/>
        <w:rPr>
          <w:szCs w:val="28"/>
        </w:rPr>
      </w:pPr>
      <w:r w:rsidRPr="007C7EAF">
        <w:rPr>
          <w:szCs w:val="28"/>
        </w:rPr>
        <w:t>Стороны при организации сотрудничества руководствуются принципами равенства, партнерства, обязательности исполнения достигнутых договоренностей.</w:t>
      </w:r>
    </w:p>
    <w:p w:rsidR="00287A1F" w:rsidRPr="007C7EAF" w:rsidRDefault="00287A1F">
      <w:pPr>
        <w:rPr>
          <w:b/>
          <w:szCs w:val="28"/>
        </w:rPr>
      </w:pPr>
      <w:r w:rsidRPr="007C7EAF">
        <w:rPr>
          <w:b/>
          <w:szCs w:val="28"/>
        </w:rPr>
        <w:br w:type="page"/>
      </w:r>
    </w:p>
    <w:p w:rsidR="00957EC2" w:rsidRPr="007C7EAF" w:rsidRDefault="00957EC2" w:rsidP="00957EC2">
      <w:pPr>
        <w:spacing w:after="0"/>
        <w:jc w:val="center"/>
        <w:rPr>
          <w:b/>
          <w:szCs w:val="28"/>
        </w:rPr>
      </w:pPr>
      <w:r w:rsidRPr="007C7EAF">
        <w:rPr>
          <w:b/>
          <w:szCs w:val="28"/>
        </w:rPr>
        <w:lastRenderedPageBreak/>
        <w:t>Статья 2</w:t>
      </w:r>
    </w:p>
    <w:p w:rsidR="00957EC2" w:rsidRPr="007C7EAF" w:rsidRDefault="00957EC2" w:rsidP="003805E7">
      <w:pPr>
        <w:spacing w:after="0"/>
        <w:ind w:firstLine="709"/>
        <w:rPr>
          <w:sz w:val="16"/>
          <w:szCs w:val="16"/>
        </w:rPr>
      </w:pPr>
    </w:p>
    <w:p w:rsidR="00957EC2" w:rsidRPr="007C7EAF" w:rsidRDefault="00957EC2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 xml:space="preserve">Основными </w:t>
      </w:r>
      <w:r w:rsidR="00287A1F" w:rsidRPr="007C7EAF">
        <w:rPr>
          <w:szCs w:val="28"/>
        </w:rPr>
        <w:t xml:space="preserve"> </w:t>
      </w:r>
      <w:r w:rsidRPr="007C7EAF">
        <w:rPr>
          <w:szCs w:val="28"/>
        </w:rPr>
        <w:t xml:space="preserve">направлениями </w:t>
      </w:r>
      <w:r w:rsidR="00287A1F" w:rsidRPr="007C7EAF">
        <w:rPr>
          <w:szCs w:val="28"/>
        </w:rPr>
        <w:t xml:space="preserve"> </w:t>
      </w:r>
      <w:r w:rsidRPr="007C7EAF">
        <w:rPr>
          <w:szCs w:val="28"/>
        </w:rPr>
        <w:t xml:space="preserve">сотрудничества </w:t>
      </w:r>
      <w:r w:rsidR="00287A1F" w:rsidRPr="007C7EAF">
        <w:rPr>
          <w:szCs w:val="28"/>
        </w:rPr>
        <w:t xml:space="preserve"> </w:t>
      </w:r>
      <w:r w:rsidRPr="007C7EAF">
        <w:rPr>
          <w:szCs w:val="28"/>
        </w:rPr>
        <w:t xml:space="preserve">Сторон </w:t>
      </w:r>
      <w:r w:rsidR="00287A1F" w:rsidRPr="007C7EAF">
        <w:rPr>
          <w:szCs w:val="28"/>
        </w:rPr>
        <w:t xml:space="preserve"> </w:t>
      </w:r>
      <w:r w:rsidRPr="007C7EAF">
        <w:rPr>
          <w:szCs w:val="28"/>
        </w:rPr>
        <w:t>являются:</w:t>
      </w:r>
    </w:p>
    <w:p w:rsidR="00287A1F" w:rsidRPr="007C7EAF" w:rsidRDefault="00287A1F" w:rsidP="00287A1F">
      <w:pPr>
        <w:spacing w:after="0"/>
        <w:ind w:firstLine="709"/>
        <w:rPr>
          <w:szCs w:val="28"/>
        </w:rPr>
      </w:pPr>
      <w:r w:rsidRPr="007C7EAF">
        <w:rPr>
          <w:szCs w:val="28"/>
        </w:rPr>
        <w:t>-  осуществление контроля за законностью, результативностью (эффективностью и экономностью) использо</w:t>
      </w:r>
      <w:r w:rsidR="00D32CF1" w:rsidRPr="007C7EAF">
        <w:rPr>
          <w:szCs w:val="28"/>
        </w:rPr>
        <w:t>вания межбюджетных трансфертов,    </w:t>
      </w:r>
      <w:r w:rsidRPr="007C7EAF">
        <w:rPr>
          <w:szCs w:val="28"/>
        </w:rPr>
        <w:t>предоставленных из окружного бюджета бюджету __________________________</w:t>
      </w:r>
      <w:r w:rsidR="00D32CF1" w:rsidRPr="007C7EAF">
        <w:rPr>
          <w:szCs w:val="28"/>
        </w:rPr>
        <w:t>___</w:t>
      </w:r>
      <w:r w:rsidRPr="007C7EAF">
        <w:rPr>
          <w:szCs w:val="28"/>
        </w:rPr>
        <w:t>__________________________________________;</w:t>
      </w:r>
    </w:p>
    <w:p w:rsidR="00287A1F" w:rsidRPr="007C7EAF" w:rsidRDefault="00287A1F" w:rsidP="00287A1F">
      <w:pPr>
        <w:spacing w:after="0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муниципального образования)</w:t>
      </w:r>
    </w:p>
    <w:p w:rsidR="003805E7" w:rsidRPr="007C7EAF" w:rsidRDefault="00287A1F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 xml:space="preserve">совершенствование организации и проведение совместных контрольных и экспертно-аналитических мероприятий Счетной палаты Чукотского автономного округа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и </w:t>
      </w:r>
      <w:r w:rsidR="003805E7" w:rsidRPr="007C7EAF">
        <w:rPr>
          <w:szCs w:val="28"/>
        </w:rPr>
        <w:t>___________________________</w:t>
      </w:r>
      <w:r w:rsidRPr="007C7EAF">
        <w:rPr>
          <w:szCs w:val="28"/>
        </w:rPr>
        <w:t>_____________</w:t>
      </w:r>
      <w:r w:rsidR="003805E7" w:rsidRPr="007C7EAF">
        <w:rPr>
          <w:szCs w:val="28"/>
        </w:rPr>
        <w:t>______________________;</w:t>
      </w:r>
    </w:p>
    <w:p w:rsidR="003805E7" w:rsidRPr="007C7EAF" w:rsidRDefault="003805E7" w:rsidP="00287A1F">
      <w:pPr>
        <w:pStyle w:val="af"/>
        <w:spacing w:after="0"/>
        <w:ind w:left="0" w:firstLine="1134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</w:t>
      </w:r>
      <w:r w:rsidR="00287A1F" w:rsidRPr="007C7EAF">
        <w:rPr>
          <w:sz w:val="20"/>
          <w:szCs w:val="20"/>
        </w:rPr>
        <w:t xml:space="preserve"> </w:t>
      </w:r>
      <w:r w:rsidRPr="007C7EAF">
        <w:rPr>
          <w:sz w:val="20"/>
          <w:szCs w:val="20"/>
        </w:rPr>
        <w:t xml:space="preserve"> контрольно-счетного органа муниципального образования)</w:t>
      </w:r>
    </w:p>
    <w:p w:rsidR="00D32CF1" w:rsidRPr="007C7EAF" w:rsidRDefault="00D32CF1" w:rsidP="00D32CF1">
      <w:pPr>
        <w:spacing w:after="0"/>
        <w:ind w:firstLine="709"/>
        <w:rPr>
          <w:szCs w:val="28"/>
        </w:rPr>
      </w:pPr>
      <w:r w:rsidRPr="007C7EAF">
        <w:rPr>
          <w:szCs w:val="28"/>
        </w:rPr>
        <w:t>-  содействие внедрению аудита эффективности использования государственных и муниципальных средств и развитию стратегического аудита в деятельности ___________________________________________________________;</w:t>
      </w:r>
    </w:p>
    <w:p w:rsidR="00D32CF1" w:rsidRPr="007C7EAF" w:rsidRDefault="00D32CF1" w:rsidP="00D32CF1">
      <w:pPr>
        <w:pStyle w:val="af"/>
        <w:spacing w:after="0"/>
        <w:ind w:left="1843" w:right="-3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контрольно-счетного органа муниципального образования)</w:t>
      </w:r>
    </w:p>
    <w:p w:rsidR="003805E7" w:rsidRPr="007C7EAF" w:rsidRDefault="00D32CF1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 xml:space="preserve">совершенствование методологического обеспечения деятельности </w:t>
      </w:r>
      <w:r w:rsidR="003805E7" w:rsidRPr="007C7EAF">
        <w:rPr>
          <w:szCs w:val="28"/>
        </w:rPr>
        <w:t>________________</w:t>
      </w:r>
      <w:r w:rsidRPr="007C7EAF">
        <w:rPr>
          <w:szCs w:val="28"/>
        </w:rPr>
        <w:t>___</w:t>
      </w:r>
      <w:r w:rsidR="003805E7" w:rsidRPr="007C7EAF">
        <w:rPr>
          <w:szCs w:val="28"/>
        </w:rPr>
        <w:t>__________________________________________, разработка</w:t>
      </w:r>
    </w:p>
    <w:p w:rsidR="003805E7" w:rsidRPr="007C7EAF" w:rsidRDefault="003805E7" w:rsidP="003805E7">
      <w:pPr>
        <w:pStyle w:val="af"/>
        <w:spacing w:after="0"/>
        <w:ind w:left="0" w:right="1414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контрольно-счетного органа муниципального образования)</w:t>
      </w:r>
    </w:p>
    <w:p w:rsidR="00957EC2" w:rsidRPr="007C7EAF" w:rsidRDefault="00957EC2" w:rsidP="00E43FD2">
      <w:pPr>
        <w:spacing w:after="0"/>
        <w:rPr>
          <w:szCs w:val="28"/>
        </w:rPr>
      </w:pPr>
      <w:r w:rsidRPr="007C7EAF">
        <w:rPr>
          <w:szCs w:val="28"/>
        </w:rPr>
        <w:t>системы стандартов внешнего государственного финансового контроля;</w:t>
      </w:r>
    </w:p>
    <w:p w:rsidR="004A5780" w:rsidRPr="007C7EAF" w:rsidRDefault="00D32CF1" w:rsidP="004A5780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 xml:space="preserve">содействие внедрению новых информационных технологий и их использованию в деятельности </w:t>
      </w:r>
      <w:r w:rsidR="004A5780" w:rsidRPr="007C7EAF">
        <w:rPr>
          <w:szCs w:val="28"/>
        </w:rPr>
        <w:t>_________</w:t>
      </w:r>
      <w:r w:rsidRPr="007C7EAF">
        <w:rPr>
          <w:szCs w:val="28"/>
        </w:rPr>
        <w:t>___</w:t>
      </w:r>
      <w:r w:rsidR="004A5780" w:rsidRPr="007C7EAF">
        <w:rPr>
          <w:szCs w:val="28"/>
        </w:rPr>
        <w:t>________________________________;</w:t>
      </w:r>
    </w:p>
    <w:p w:rsidR="004A5780" w:rsidRPr="007C7EAF" w:rsidRDefault="004A5780" w:rsidP="00D32CF1">
      <w:pPr>
        <w:pStyle w:val="af"/>
        <w:spacing w:after="0"/>
        <w:ind w:left="3544" w:right="-3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контрольно-счетного органа</w:t>
      </w:r>
      <w:r w:rsidR="00D32CF1" w:rsidRPr="007C7EAF">
        <w:rPr>
          <w:sz w:val="20"/>
          <w:szCs w:val="20"/>
        </w:rPr>
        <w:t xml:space="preserve"> </w:t>
      </w:r>
      <w:r w:rsidRPr="007C7EAF">
        <w:rPr>
          <w:sz w:val="20"/>
          <w:szCs w:val="20"/>
        </w:rPr>
        <w:t>муниципального образования)</w:t>
      </w:r>
    </w:p>
    <w:p w:rsidR="004A5780" w:rsidRPr="007C7EAF" w:rsidRDefault="00D32CF1" w:rsidP="004A5780">
      <w:pPr>
        <w:pStyle w:val="af"/>
        <w:spacing w:after="0"/>
        <w:ind w:left="0" w:right="-3"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 xml:space="preserve">обмен опытом и содействие повышению квалификации кадров </w:t>
      </w:r>
      <w:r w:rsidR="004A5780" w:rsidRPr="007C7EAF">
        <w:rPr>
          <w:szCs w:val="28"/>
        </w:rPr>
        <w:t>__________________________________</w:t>
      </w:r>
      <w:r w:rsidRPr="007C7EAF">
        <w:rPr>
          <w:szCs w:val="28"/>
        </w:rPr>
        <w:t>___</w:t>
      </w:r>
      <w:r w:rsidR="004A5780" w:rsidRPr="007C7EAF">
        <w:rPr>
          <w:szCs w:val="28"/>
        </w:rPr>
        <w:t>__________________________________.</w:t>
      </w:r>
    </w:p>
    <w:p w:rsidR="004A5780" w:rsidRPr="007C7EAF" w:rsidRDefault="004A5780" w:rsidP="004A5780">
      <w:pPr>
        <w:pStyle w:val="af"/>
        <w:spacing w:after="0"/>
        <w:ind w:left="0" w:right="-3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(наименование контрольно-счетного органа муниципального образования)</w:t>
      </w:r>
    </w:p>
    <w:p w:rsidR="004A5780" w:rsidRPr="007C7EAF" w:rsidRDefault="004A5780" w:rsidP="004A5780">
      <w:pPr>
        <w:spacing w:after="0"/>
        <w:ind w:firstLine="709"/>
        <w:rPr>
          <w:sz w:val="16"/>
          <w:szCs w:val="16"/>
        </w:rPr>
      </w:pPr>
    </w:p>
    <w:p w:rsidR="00957EC2" w:rsidRPr="007C7EAF" w:rsidRDefault="00957EC2" w:rsidP="003805E7">
      <w:pPr>
        <w:spacing w:after="0"/>
        <w:ind w:firstLine="709"/>
        <w:jc w:val="center"/>
        <w:rPr>
          <w:b/>
          <w:szCs w:val="28"/>
        </w:rPr>
      </w:pPr>
      <w:r w:rsidRPr="007C7EAF">
        <w:rPr>
          <w:b/>
          <w:szCs w:val="28"/>
        </w:rPr>
        <w:t>Статья 3</w:t>
      </w:r>
    </w:p>
    <w:p w:rsidR="00957EC2" w:rsidRPr="007C7EAF" w:rsidRDefault="00957EC2" w:rsidP="003805E7">
      <w:pPr>
        <w:spacing w:after="0"/>
        <w:ind w:firstLine="709"/>
        <w:rPr>
          <w:sz w:val="16"/>
          <w:szCs w:val="16"/>
        </w:rPr>
      </w:pPr>
    </w:p>
    <w:p w:rsidR="00957EC2" w:rsidRPr="007C7EAF" w:rsidRDefault="00957EC2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 xml:space="preserve">Стороны 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 xml:space="preserve">организуют 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>сотрудничество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 xml:space="preserve"> в 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>следующих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 xml:space="preserve"> основных </w:t>
      </w:r>
      <w:r w:rsidR="00481170" w:rsidRPr="007C7EAF">
        <w:rPr>
          <w:szCs w:val="28"/>
        </w:rPr>
        <w:t xml:space="preserve"> </w:t>
      </w:r>
      <w:r w:rsidRPr="007C7EAF">
        <w:rPr>
          <w:szCs w:val="28"/>
        </w:rPr>
        <w:t>формах:</w:t>
      </w:r>
    </w:p>
    <w:p w:rsidR="00957EC2" w:rsidRPr="007C7EAF" w:rsidRDefault="00D32CF1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 xml:space="preserve">планирование, организация и проведение совместных контрольных и экспертно-аналитических мероприятий в соответствии с Федеральным законом </w:t>
      </w:r>
      <w:r w:rsidRPr="007C7EAF">
        <w:rPr>
          <w:rFonts w:cs="Times New Roman"/>
          <w:color w:val="000000" w:themeColor="text1"/>
        </w:rPr>
        <w:t>от 7 февраля 2011 года № 6</w:t>
      </w:r>
      <w:r w:rsidRPr="007C7EAF">
        <w:rPr>
          <w:rFonts w:cs="Times New Roman"/>
          <w:color w:val="000000" w:themeColor="text1"/>
        </w:rPr>
        <w:noBreakHyphen/>
        <w:t xml:space="preserve">ФЗ </w:t>
      </w:r>
      <w:r w:rsidR="00957EC2" w:rsidRPr="007C7EAF">
        <w:rPr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57EC2" w:rsidRPr="007C7EAF" w:rsidRDefault="00D32CF1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>обмен аналитической, статистической, методической, правовой и иной представляющей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 взаимный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 xml:space="preserve">интерес </w:t>
      </w:r>
      <w:r w:rsidRPr="007C7EAF">
        <w:rPr>
          <w:szCs w:val="28"/>
        </w:rPr>
        <w:t xml:space="preserve"> </w:t>
      </w:r>
      <w:r w:rsidR="00957EC2" w:rsidRPr="007C7EAF">
        <w:rPr>
          <w:szCs w:val="28"/>
        </w:rPr>
        <w:t>информацией;</w:t>
      </w:r>
    </w:p>
    <w:p w:rsidR="00957EC2" w:rsidRPr="007C7EAF" w:rsidRDefault="00D32CF1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-  </w:t>
      </w:r>
      <w:r w:rsidR="00957EC2" w:rsidRPr="007C7EAF">
        <w:rPr>
          <w:szCs w:val="28"/>
        </w:rPr>
        <w:t>проведение конференций, семинаров, консультаций и иных мероприятий по вопросам государственного и муниципального финансового контроля, бюджетного процесса.</w:t>
      </w:r>
    </w:p>
    <w:p w:rsidR="00374AA6" w:rsidRPr="007C7EAF" w:rsidRDefault="00374AA6" w:rsidP="003805E7">
      <w:pPr>
        <w:spacing w:after="0"/>
        <w:ind w:firstLine="709"/>
        <w:rPr>
          <w:sz w:val="12"/>
          <w:szCs w:val="12"/>
        </w:rPr>
      </w:pPr>
    </w:p>
    <w:p w:rsidR="00957EC2" w:rsidRPr="007C7EAF" w:rsidRDefault="00957EC2" w:rsidP="003805E7">
      <w:pPr>
        <w:spacing w:after="0"/>
        <w:ind w:firstLine="709"/>
        <w:rPr>
          <w:szCs w:val="28"/>
        </w:rPr>
      </w:pPr>
      <w:r w:rsidRPr="007C7EAF">
        <w:rPr>
          <w:szCs w:val="28"/>
        </w:rPr>
        <w:t>Сотрудничество Сторон может осуществляться также в иных взаимосогласованных формах.</w:t>
      </w:r>
    </w:p>
    <w:p w:rsidR="00F822EB" w:rsidRPr="007C7EAF" w:rsidRDefault="00F822EB" w:rsidP="003805E7">
      <w:pPr>
        <w:pStyle w:val="af"/>
        <w:spacing w:after="0"/>
        <w:ind w:firstLine="709"/>
        <w:jc w:val="center"/>
        <w:rPr>
          <w:b/>
          <w:bCs/>
          <w:sz w:val="16"/>
          <w:szCs w:val="16"/>
        </w:rPr>
      </w:pPr>
    </w:p>
    <w:p w:rsidR="00957EC2" w:rsidRPr="007C7EAF" w:rsidRDefault="00957EC2" w:rsidP="003805E7">
      <w:pPr>
        <w:pStyle w:val="af"/>
        <w:spacing w:after="0"/>
        <w:ind w:firstLine="709"/>
        <w:jc w:val="center"/>
        <w:rPr>
          <w:b/>
          <w:bCs/>
          <w:szCs w:val="28"/>
        </w:rPr>
      </w:pPr>
      <w:r w:rsidRPr="007C7EAF">
        <w:rPr>
          <w:b/>
          <w:bCs/>
          <w:szCs w:val="28"/>
        </w:rPr>
        <w:t>Статья 4</w:t>
      </w:r>
    </w:p>
    <w:p w:rsidR="00957EC2" w:rsidRPr="007C7EAF" w:rsidRDefault="00957EC2" w:rsidP="003805E7">
      <w:pPr>
        <w:autoSpaceDE w:val="0"/>
        <w:autoSpaceDN w:val="0"/>
        <w:adjustRightInd w:val="0"/>
        <w:spacing w:after="0"/>
        <w:ind w:firstLine="709"/>
        <w:rPr>
          <w:sz w:val="16"/>
          <w:szCs w:val="16"/>
        </w:rPr>
      </w:pPr>
    </w:p>
    <w:p w:rsidR="00957EC2" w:rsidRPr="007C7EAF" w:rsidRDefault="00957EC2" w:rsidP="003805E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Все изменения к настоящему Соглашению оформляются дополнительными соглашениями Сторон.</w:t>
      </w:r>
    </w:p>
    <w:p w:rsidR="00957EC2" w:rsidRPr="007C7EAF" w:rsidRDefault="00957EC2" w:rsidP="003805E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 xml:space="preserve">Настоящее Соглашение вступает в силу с момента подписания его сторонами, </w:t>
      </w:r>
      <w:r w:rsidR="00D32CF1" w:rsidRPr="007C7EAF">
        <w:rPr>
          <w:szCs w:val="28"/>
        </w:rPr>
        <w:t xml:space="preserve"> д</w:t>
      </w:r>
      <w:r w:rsidRPr="007C7EAF">
        <w:rPr>
          <w:szCs w:val="28"/>
        </w:rPr>
        <w:t>ействует до прекращения полномочий хотя бы одной из Сторон.</w:t>
      </w:r>
    </w:p>
    <w:p w:rsidR="00957EC2" w:rsidRPr="007C7EAF" w:rsidRDefault="00957EC2" w:rsidP="003805E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lastRenderedPageBreak/>
        <w:t>Стороны могут в одностороннем порядке заявить о расторжении Соглашения. При этом действие Соглашения не может быть приостановлено во время проводимых совместных контрольных и иных мероприятий до их полного завершения.</w:t>
      </w:r>
    </w:p>
    <w:p w:rsidR="00957EC2" w:rsidRPr="007C7EAF" w:rsidRDefault="00957EC2" w:rsidP="004A5780">
      <w:pPr>
        <w:autoSpaceDE w:val="0"/>
        <w:autoSpaceDN w:val="0"/>
        <w:adjustRightInd w:val="0"/>
        <w:spacing w:after="0"/>
        <w:rPr>
          <w:szCs w:val="28"/>
        </w:rPr>
      </w:pPr>
    </w:p>
    <w:p w:rsidR="00957EC2" w:rsidRPr="007C7EAF" w:rsidRDefault="00957EC2" w:rsidP="003805E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Настоящее Соглашение составлено в двух экземплярах, имеющих одинаковую силу, по одному для каждой Стороны.</w:t>
      </w:r>
    </w:p>
    <w:p w:rsidR="00957EC2" w:rsidRPr="007C7EAF" w:rsidRDefault="00957EC2" w:rsidP="004A5780">
      <w:pPr>
        <w:autoSpaceDE w:val="0"/>
        <w:autoSpaceDN w:val="0"/>
        <w:adjustRightInd w:val="0"/>
        <w:spacing w:after="0"/>
        <w:rPr>
          <w:szCs w:val="28"/>
        </w:rPr>
      </w:pPr>
    </w:p>
    <w:p w:rsidR="00957EC2" w:rsidRPr="007C7EAF" w:rsidRDefault="00957EC2" w:rsidP="004A5780">
      <w:pPr>
        <w:autoSpaceDE w:val="0"/>
        <w:autoSpaceDN w:val="0"/>
        <w:adjustRightInd w:val="0"/>
        <w:spacing w:after="0"/>
        <w:rPr>
          <w:szCs w:val="28"/>
        </w:rPr>
      </w:pPr>
    </w:p>
    <w:p w:rsidR="00957EC2" w:rsidRPr="007C7EAF" w:rsidRDefault="00957EC2" w:rsidP="004A5780">
      <w:pPr>
        <w:autoSpaceDE w:val="0"/>
        <w:autoSpaceDN w:val="0"/>
        <w:adjustRightInd w:val="0"/>
        <w:spacing w:after="0"/>
        <w:rPr>
          <w:szCs w:val="28"/>
        </w:rPr>
      </w:pPr>
    </w:p>
    <w:p w:rsidR="00584C7D" w:rsidRPr="007C7EAF" w:rsidRDefault="00957EC2" w:rsidP="00584C7D">
      <w:pPr>
        <w:pStyle w:val="26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7C7EAF">
        <w:rPr>
          <w:szCs w:val="28"/>
        </w:rPr>
        <w:t xml:space="preserve">Председатель </w:t>
      </w:r>
      <w:r w:rsidR="00FB32C0" w:rsidRPr="007C7EAF">
        <w:rPr>
          <w:szCs w:val="28"/>
        </w:rPr>
        <w:tab/>
      </w:r>
      <w:r w:rsidR="00584C7D" w:rsidRPr="007C7EAF">
        <w:rPr>
          <w:szCs w:val="28"/>
        </w:rPr>
        <w:t>__________________________</w:t>
      </w:r>
    </w:p>
    <w:p w:rsidR="00957EC2" w:rsidRPr="007C7EAF" w:rsidRDefault="00957EC2" w:rsidP="004A5780">
      <w:pPr>
        <w:pStyle w:val="26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7C7EAF">
        <w:rPr>
          <w:szCs w:val="28"/>
        </w:rPr>
        <w:t>Счетной</w:t>
      </w:r>
      <w:r w:rsidR="00584C7D" w:rsidRPr="007C7EAF">
        <w:rPr>
          <w:szCs w:val="28"/>
        </w:rPr>
        <w:t xml:space="preserve"> </w:t>
      </w:r>
      <w:r w:rsidRPr="007C7EAF">
        <w:rPr>
          <w:szCs w:val="28"/>
        </w:rPr>
        <w:t xml:space="preserve"> палаты</w:t>
      </w:r>
      <w:r w:rsidR="00584C7D" w:rsidRPr="007C7EAF">
        <w:rPr>
          <w:szCs w:val="28"/>
        </w:rPr>
        <w:t xml:space="preserve"> </w:t>
      </w:r>
      <w:r w:rsidRPr="007C7EAF">
        <w:rPr>
          <w:szCs w:val="28"/>
        </w:rPr>
        <w:t xml:space="preserve"> </w:t>
      </w:r>
      <w:r w:rsidR="00584C7D" w:rsidRPr="007C7EAF">
        <w:rPr>
          <w:szCs w:val="28"/>
        </w:rPr>
        <w:t>Чукотского</w:t>
      </w:r>
      <w:r w:rsidR="00FB32C0" w:rsidRPr="007C7EAF">
        <w:rPr>
          <w:szCs w:val="28"/>
        </w:rPr>
        <w:tab/>
      </w:r>
      <w:r w:rsidR="00E43FD2" w:rsidRPr="007C7EAF">
        <w:rPr>
          <w:szCs w:val="28"/>
        </w:rPr>
        <w:t>__________________________</w:t>
      </w:r>
    </w:p>
    <w:p w:rsidR="00957EC2" w:rsidRPr="007C7EAF" w:rsidRDefault="00957EC2" w:rsidP="00584C7D">
      <w:pPr>
        <w:pStyle w:val="26"/>
        <w:tabs>
          <w:tab w:val="left" w:pos="5954"/>
        </w:tabs>
        <w:spacing w:after="0" w:line="240" w:lineRule="auto"/>
        <w:ind w:left="5954" w:right="253" w:hanging="5954"/>
        <w:rPr>
          <w:sz w:val="20"/>
          <w:szCs w:val="20"/>
        </w:rPr>
      </w:pPr>
      <w:r w:rsidRPr="007C7EAF">
        <w:rPr>
          <w:szCs w:val="28"/>
        </w:rPr>
        <w:t xml:space="preserve">автономного </w:t>
      </w:r>
      <w:r w:rsidR="00584C7D" w:rsidRPr="007C7EAF">
        <w:rPr>
          <w:szCs w:val="28"/>
        </w:rPr>
        <w:t xml:space="preserve"> </w:t>
      </w:r>
      <w:r w:rsidRPr="007C7EAF">
        <w:rPr>
          <w:szCs w:val="28"/>
        </w:rPr>
        <w:t>округа</w:t>
      </w:r>
      <w:r w:rsidR="00FB32C0" w:rsidRPr="007C7EAF">
        <w:rPr>
          <w:szCs w:val="28"/>
        </w:rPr>
        <w:tab/>
      </w:r>
      <w:r w:rsidR="00E43FD2" w:rsidRPr="007C7EAF">
        <w:rPr>
          <w:sz w:val="20"/>
          <w:szCs w:val="20"/>
        </w:rPr>
        <w:t>(</w:t>
      </w:r>
      <w:r w:rsidR="00584C7D" w:rsidRPr="007C7EAF">
        <w:rPr>
          <w:sz w:val="20"/>
          <w:szCs w:val="20"/>
        </w:rPr>
        <w:t>должность лица подписавшего Соглашение от имени к</w:t>
      </w:r>
      <w:r w:rsidR="00E43FD2" w:rsidRPr="007C7EAF">
        <w:rPr>
          <w:sz w:val="20"/>
          <w:szCs w:val="20"/>
        </w:rPr>
        <w:t xml:space="preserve">онтрольно-счетного органа муниципального </w:t>
      </w:r>
      <w:r w:rsidR="00584C7D" w:rsidRPr="007C7EAF">
        <w:rPr>
          <w:sz w:val="20"/>
          <w:szCs w:val="20"/>
        </w:rPr>
        <w:t xml:space="preserve">  </w:t>
      </w:r>
      <w:r w:rsidR="00E43FD2" w:rsidRPr="007C7EAF">
        <w:rPr>
          <w:sz w:val="20"/>
          <w:szCs w:val="20"/>
        </w:rPr>
        <w:t>образования)</w:t>
      </w:r>
    </w:p>
    <w:p w:rsidR="00957EC2" w:rsidRPr="007C7EAF" w:rsidRDefault="00957EC2" w:rsidP="00957EC2">
      <w:pPr>
        <w:pStyle w:val="26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957EC2" w:rsidRPr="007C7EAF" w:rsidRDefault="00957EC2" w:rsidP="00957EC2">
      <w:pPr>
        <w:pStyle w:val="26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957EC2" w:rsidRPr="007C7EAF" w:rsidRDefault="004A5780" w:rsidP="00584C7D">
      <w:pPr>
        <w:pStyle w:val="26"/>
        <w:tabs>
          <w:tab w:val="left" w:pos="5954"/>
        </w:tabs>
        <w:spacing w:after="0" w:line="240" w:lineRule="auto"/>
        <w:ind w:right="-23"/>
        <w:rPr>
          <w:szCs w:val="28"/>
        </w:rPr>
      </w:pPr>
      <w:r w:rsidRPr="007C7EAF">
        <w:rPr>
          <w:szCs w:val="28"/>
        </w:rPr>
        <w:t>___</w:t>
      </w:r>
      <w:r w:rsidR="00584C7D" w:rsidRPr="007C7EAF">
        <w:rPr>
          <w:szCs w:val="28"/>
        </w:rPr>
        <w:t>________</w:t>
      </w:r>
      <w:r w:rsidRPr="007C7EAF">
        <w:rPr>
          <w:szCs w:val="28"/>
        </w:rPr>
        <w:t xml:space="preserve">___ </w:t>
      </w:r>
      <w:r w:rsidR="00957EC2" w:rsidRPr="007C7EAF">
        <w:rPr>
          <w:szCs w:val="28"/>
        </w:rPr>
        <w:t>С.</w:t>
      </w:r>
      <w:r w:rsidR="00584C7D" w:rsidRPr="007C7EAF">
        <w:rPr>
          <w:szCs w:val="28"/>
        </w:rPr>
        <w:t>В. </w:t>
      </w:r>
      <w:r w:rsidRPr="007C7EAF">
        <w:rPr>
          <w:szCs w:val="28"/>
        </w:rPr>
        <w:t xml:space="preserve">Троцинская </w:t>
      </w:r>
      <w:r w:rsidR="00584C7D" w:rsidRPr="007C7EAF">
        <w:rPr>
          <w:szCs w:val="28"/>
        </w:rPr>
        <w:tab/>
      </w:r>
      <w:r w:rsidR="00957EC2" w:rsidRPr="007C7EAF">
        <w:rPr>
          <w:szCs w:val="28"/>
        </w:rPr>
        <w:t>_</w:t>
      </w:r>
      <w:r w:rsidRPr="007C7EAF">
        <w:rPr>
          <w:szCs w:val="28"/>
        </w:rPr>
        <w:t>__</w:t>
      </w:r>
      <w:r w:rsidR="00584C7D" w:rsidRPr="007C7EAF">
        <w:rPr>
          <w:szCs w:val="28"/>
        </w:rPr>
        <w:t>____</w:t>
      </w:r>
      <w:r w:rsidRPr="007C7EAF">
        <w:rPr>
          <w:szCs w:val="28"/>
        </w:rPr>
        <w:t xml:space="preserve">___ </w:t>
      </w:r>
      <w:r w:rsidR="00584C7D" w:rsidRPr="007C7EAF">
        <w:rPr>
          <w:szCs w:val="28"/>
        </w:rPr>
        <w:t xml:space="preserve">   </w:t>
      </w:r>
      <w:r w:rsidRPr="007C7EAF">
        <w:rPr>
          <w:szCs w:val="28"/>
        </w:rPr>
        <w:t>___</w:t>
      </w:r>
      <w:r w:rsidR="00584C7D" w:rsidRPr="007C7EAF">
        <w:rPr>
          <w:szCs w:val="28"/>
        </w:rPr>
        <w:t>__</w:t>
      </w:r>
      <w:r w:rsidRPr="007C7EAF">
        <w:rPr>
          <w:szCs w:val="28"/>
        </w:rPr>
        <w:t>____________</w:t>
      </w:r>
    </w:p>
    <w:p w:rsidR="00957EC2" w:rsidRPr="007C7EAF" w:rsidRDefault="00584C7D" w:rsidP="00584C7D">
      <w:pPr>
        <w:pStyle w:val="26"/>
        <w:tabs>
          <w:tab w:val="left" w:pos="6237"/>
          <w:tab w:val="left" w:pos="8415"/>
        </w:tabs>
        <w:spacing w:after="0" w:line="240" w:lineRule="auto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</w:t>
      </w:r>
      <w:r w:rsidR="004A5780" w:rsidRPr="007C7EAF">
        <w:rPr>
          <w:sz w:val="20"/>
          <w:szCs w:val="20"/>
        </w:rPr>
        <w:t xml:space="preserve">(подпись)                                                </w:t>
      </w:r>
      <w:r w:rsidRPr="007C7EAF">
        <w:rPr>
          <w:sz w:val="20"/>
          <w:szCs w:val="20"/>
        </w:rPr>
        <w:tab/>
      </w:r>
      <w:r w:rsidR="004A5780" w:rsidRPr="007C7EAF">
        <w:rPr>
          <w:sz w:val="20"/>
          <w:szCs w:val="20"/>
        </w:rPr>
        <w:t xml:space="preserve"> </w:t>
      </w:r>
      <w:r w:rsidR="00957EC2" w:rsidRPr="007C7EAF">
        <w:rPr>
          <w:sz w:val="20"/>
          <w:szCs w:val="20"/>
        </w:rPr>
        <w:t>(подпись)</w:t>
      </w:r>
      <w:r w:rsidR="004A5780" w:rsidRPr="007C7EAF">
        <w:rPr>
          <w:sz w:val="20"/>
          <w:szCs w:val="20"/>
        </w:rPr>
        <w:t xml:space="preserve">  </w:t>
      </w:r>
      <w:r w:rsidRPr="007C7EAF">
        <w:rPr>
          <w:sz w:val="20"/>
          <w:szCs w:val="20"/>
        </w:rPr>
        <w:t xml:space="preserve">            </w:t>
      </w:r>
      <w:r w:rsidR="004A5780" w:rsidRPr="007C7EAF">
        <w:rPr>
          <w:sz w:val="20"/>
          <w:szCs w:val="20"/>
        </w:rPr>
        <w:t xml:space="preserve"> (инициалы и фамилия)</w:t>
      </w:r>
    </w:p>
    <w:p w:rsidR="00957EC2" w:rsidRPr="007C7EAF" w:rsidRDefault="00957EC2" w:rsidP="00957EC2">
      <w:pPr>
        <w:pStyle w:val="3"/>
        <w:spacing w:after="0"/>
        <w:ind w:left="6663" w:right="277"/>
        <w:rPr>
          <w:sz w:val="28"/>
          <w:szCs w:val="28"/>
        </w:rPr>
      </w:pPr>
    </w:p>
    <w:p w:rsidR="003C75D8" w:rsidRPr="007C7EAF" w:rsidRDefault="003C75D8">
      <w:pPr>
        <w:rPr>
          <w:szCs w:val="28"/>
        </w:rPr>
      </w:pPr>
      <w:r w:rsidRPr="007C7EAF">
        <w:rPr>
          <w:szCs w:val="28"/>
        </w:rPr>
        <w:br w:type="page"/>
      </w:r>
    </w:p>
    <w:p w:rsidR="002E64FC" w:rsidRPr="007C7EAF" w:rsidRDefault="003B36C2" w:rsidP="003B36C2">
      <w:pPr>
        <w:pStyle w:val="3"/>
        <w:tabs>
          <w:tab w:val="left" w:pos="7513"/>
        </w:tabs>
        <w:spacing w:after="0"/>
        <w:ind w:left="-142" w:right="-314" w:firstLine="142"/>
        <w:jc w:val="left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ab/>
      </w:r>
      <w:r w:rsidR="002E64FC" w:rsidRPr="007C7EAF">
        <w:rPr>
          <w:sz w:val="28"/>
          <w:szCs w:val="28"/>
        </w:rPr>
        <w:t>Приложение 2</w:t>
      </w:r>
    </w:p>
    <w:p w:rsidR="002E64FC" w:rsidRPr="007C7EAF" w:rsidRDefault="003B36C2" w:rsidP="003B36C2">
      <w:pPr>
        <w:pStyle w:val="3"/>
        <w:tabs>
          <w:tab w:val="left" w:pos="7513"/>
        </w:tabs>
        <w:spacing w:after="0"/>
        <w:ind w:left="-142" w:right="-314" w:firstLine="142"/>
        <w:rPr>
          <w:sz w:val="28"/>
          <w:szCs w:val="28"/>
        </w:rPr>
      </w:pPr>
      <w:r w:rsidRPr="007C7EAF">
        <w:rPr>
          <w:b/>
          <w:i/>
          <w:sz w:val="26"/>
          <w:szCs w:val="26"/>
        </w:rPr>
        <w:t>Образец  оформления Решения о проведении мероприятия</w:t>
      </w:r>
      <w:r w:rsidRPr="007C7EAF">
        <w:rPr>
          <w:sz w:val="28"/>
          <w:szCs w:val="28"/>
        </w:rPr>
        <w:t xml:space="preserve"> </w:t>
      </w:r>
      <w:r w:rsidRPr="007C7EAF">
        <w:rPr>
          <w:sz w:val="28"/>
          <w:szCs w:val="28"/>
        </w:rPr>
        <w:tab/>
      </w:r>
      <w:r w:rsidR="002E64FC" w:rsidRPr="007C7EAF">
        <w:rPr>
          <w:sz w:val="28"/>
          <w:szCs w:val="28"/>
        </w:rPr>
        <w:t xml:space="preserve">(пункт </w:t>
      </w:r>
      <w:r w:rsidR="00A7328E" w:rsidRPr="007C7EAF">
        <w:rPr>
          <w:sz w:val="28"/>
          <w:szCs w:val="28"/>
        </w:rPr>
        <w:t xml:space="preserve"> 5.2. </w:t>
      </w:r>
      <w:r w:rsidR="002E64FC" w:rsidRPr="007C7EAF">
        <w:rPr>
          <w:sz w:val="28"/>
          <w:szCs w:val="28"/>
        </w:rPr>
        <w:t xml:space="preserve"> Стандарта)</w:t>
      </w:r>
    </w:p>
    <w:p w:rsidR="00D931C5" w:rsidRPr="007C7EAF" w:rsidRDefault="00D931C5" w:rsidP="00D931C5">
      <w:pPr>
        <w:spacing w:after="0"/>
        <w:ind w:right="277"/>
        <w:jc w:val="left"/>
        <w:rPr>
          <w:b/>
          <w:i/>
          <w:sz w:val="8"/>
          <w:szCs w:val="8"/>
        </w:rPr>
      </w:pPr>
    </w:p>
    <w:p w:rsidR="00D931C5" w:rsidRPr="007C7EAF" w:rsidRDefault="00D931C5" w:rsidP="00D931C5">
      <w:pPr>
        <w:spacing w:after="0"/>
        <w:ind w:right="277"/>
        <w:jc w:val="left"/>
        <w:rPr>
          <w:b/>
          <w:i/>
          <w:sz w:val="24"/>
          <w:szCs w:val="24"/>
        </w:rPr>
      </w:pPr>
    </w:p>
    <w:p w:rsidR="002E64FC" w:rsidRPr="007C7EAF" w:rsidRDefault="002E64FC" w:rsidP="002E64FC">
      <w:pPr>
        <w:pStyle w:val="3"/>
        <w:spacing w:after="0"/>
        <w:ind w:right="277" w:firstLine="6804"/>
        <w:jc w:val="right"/>
        <w:rPr>
          <w:sz w:val="24"/>
          <w:szCs w:val="24"/>
        </w:rPr>
      </w:pPr>
    </w:p>
    <w:p w:rsidR="002E64FC" w:rsidRPr="007C7EAF" w:rsidRDefault="002E64FC" w:rsidP="00F31F43">
      <w:pPr>
        <w:spacing w:after="0"/>
        <w:ind w:right="-31"/>
        <w:jc w:val="center"/>
        <w:rPr>
          <w:b/>
        </w:rPr>
      </w:pPr>
      <w:r w:rsidRPr="007C7EAF">
        <w:rPr>
          <w:b/>
        </w:rPr>
        <w:t>РЕШЕНИЕ</w:t>
      </w:r>
    </w:p>
    <w:p w:rsidR="003C75D8" w:rsidRPr="007C7EAF" w:rsidRDefault="002E64FC" w:rsidP="00F31F43">
      <w:pPr>
        <w:spacing w:after="0"/>
        <w:ind w:right="-31"/>
        <w:rPr>
          <w:szCs w:val="28"/>
        </w:rPr>
      </w:pPr>
      <w:r w:rsidRPr="007C7EAF">
        <w:rPr>
          <w:szCs w:val="28"/>
        </w:rPr>
        <w:t>о проведении</w:t>
      </w:r>
      <w:r w:rsidRPr="007C7EAF">
        <w:rPr>
          <w:sz w:val="26"/>
          <w:szCs w:val="26"/>
        </w:rPr>
        <w:t xml:space="preserve"> _____</w:t>
      </w:r>
      <w:r w:rsidR="00544E64" w:rsidRPr="007C7EAF">
        <w:rPr>
          <w:sz w:val="26"/>
          <w:szCs w:val="26"/>
        </w:rPr>
        <w:t>_</w:t>
      </w:r>
      <w:r w:rsidRPr="007C7EAF">
        <w:rPr>
          <w:sz w:val="26"/>
          <w:szCs w:val="26"/>
        </w:rPr>
        <w:t>___</w:t>
      </w:r>
      <w:r w:rsidR="003C75D8" w:rsidRPr="007C7EAF">
        <w:rPr>
          <w:sz w:val="26"/>
          <w:szCs w:val="26"/>
        </w:rPr>
        <w:t>____</w:t>
      </w:r>
      <w:r w:rsidRPr="007C7EAF">
        <w:rPr>
          <w:sz w:val="26"/>
          <w:szCs w:val="26"/>
        </w:rPr>
        <w:t>___</w:t>
      </w:r>
      <w:r w:rsidR="003C75D8" w:rsidRPr="007C7EAF">
        <w:rPr>
          <w:sz w:val="26"/>
          <w:szCs w:val="26"/>
        </w:rPr>
        <w:t>_____</w:t>
      </w:r>
      <w:r w:rsidRPr="007C7EAF">
        <w:rPr>
          <w:sz w:val="26"/>
          <w:szCs w:val="26"/>
        </w:rPr>
        <w:t>_____ __</w:t>
      </w:r>
      <w:r w:rsidR="003C75D8" w:rsidRPr="007C7EAF">
        <w:rPr>
          <w:sz w:val="26"/>
          <w:szCs w:val="26"/>
        </w:rPr>
        <w:t>__</w:t>
      </w:r>
      <w:r w:rsidR="00544E64" w:rsidRPr="007C7EAF">
        <w:rPr>
          <w:sz w:val="26"/>
          <w:szCs w:val="26"/>
        </w:rPr>
        <w:t>__</w:t>
      </w:r>
      <w:r w:rsidR="003C75D8" w:rsidRPr="007C7EAF">
        <w:rPr>
          <w:sz w:val="26"/>
          <w:szCs w:val="26"/>
        </w:rPr>
        <w:t>_____</w:t>
      </w:r>
      <w:r w:rsidRPr="007C7EAF">
        <w:rPr>
          <w:sz w:val="26"/>
          <w:szCs w:val="26"/>
        </w:rPr>
        <w:t>_</w:t>
      </w:r>
      <w:r w:rsidR="003C75D8" w:rsidRPr="007C7EAF">
        <w:rPr>
          <w:sz w:val="26"/>
          <w:szCs w:val="26"/>
        </w:rPr>
        <w:t>_______</w:t>
      </w:r>
      <w:r w:rsidRPr="007C7EAF">
        <w:rPr>
          <w:sz w:val="26"/>
          <w:szCs w:val="26"/>
        </w:rPr>
        <w:t xml:space="preserve">___________________ </w:t>
      </w:r>
    </w:p>
    <w:p w:rsidR="002E64FC" w:rsidRPr="007C7EAF" w:rsidRDefault="003C75D8" w:rsidP="00544E64">
      <w:pPr>
        <w:spacing w:after="0"/>
        <w:ind w:right="-31"/>
        <w:rPr>
          <w:rFonts w:cs="Times New Roman"/>
          <w:sz w:val="26"/>
          <w:szCs w:val="26"/>
        </w:rPr>
      </w:pPr>
      <w:r w:rsidRPr="007C7EAF">
        <w:rPr>
          <w:szCs w:val="28"/>
        </w:rPr>
        <w:t xml:space="preserve">                       </w:t>
      </w:r>
      <w:r w:rsidR="00544E64" w:rsidRPr="007C7EAF">
        <w:rPr>
          <w:szCs w:val="28"/>
        </w:rPr>
        <w:t xml:space="preserve"> </w:t>
      </w:r>
      <w:r w:rsidRPr="007C7EAF">
        <w:rPr>
          <w:szCs w:val="28"/>
        </w:rPr>
        <w:t xml:space="preserve">    </w:t>
      </w:r>
      <w:r w:rsidR="002E64FC" w:rsidRPr="007C7EAF">
        <w:rPr>
          <w:sz w:val="20"/>
          <w:szCs w:val="20"/>
        </w:rPr>
        <w:t>(совместно</w:t>
      </w:r>
      <w:r w:rsidRPr="007C7EAF">
        <w:rPr>
          <w:sz w:val="20"/>
          <w:szCs w:val="20"/>
        </w:rPr>
        <w:t>го</w:t>
      </w:r>
      <w:r w:rsidR="002E64FC" w:rsidRPr="007C7EAF">
        <w:rPr>
          <w:sz w:val="20"/>
          <w:szCs w:val="20"/>
        </w:rPr>
        <w:t xml:space="preserve"> или параллельно</w:t>
      </w:r>
      <w:r w:rsidRPr="007C7EAF">
        <w:rPr>
          <w:sz w:val="20"/>
          <w:szCs w:val="20"/>
        </w:rPr>
        <w:t>го</w:t>
      </w:r>
      <w:r w:rsidR="002E64FC" w:rsidRPr="007C7EAF">
        <w:rPr>
          <w:sz w:val="20"/>
          <w:szCs w:val="20"/>
        </w:rPr>
        <w:t>)</w:t>
      </w:r>
      <w:r w:rsidRPr="007C7EAF">
        <w:rPr>
          <w:sz w:val="20"/>
          <w:szCs w:val="20"/>
        </w:rPr>
        <w:t xml:space="preserve">     </w:t>
      </w:r>
      <w:r w:rsidR="00544E64" w:rsidRPr="007C7EAF">
        <w:rPr>
          <w:sz w:val="20"/>
          <w:szCs w:val="20"/>
        </w:rPr>
        <w:t xml:space="preserve">     </w:t>
      </w:r>
      <w:r w:rsidRPr="007C7EAF">
        <w:rPr>
          <w:sz w:val="20"/>
          <w:szCs w:val="20"/>
        </w:rPr>
        <w:t xml:space="preserve">     </w:t>
      </w:r>
      <w:r w:rsidR="002E64FC" w:rsidRPr="007C7EAF">
        <w:rPr>
          <w:sz w:val="20"/>
          <w:szCs w:val="20"/>
        </w:rPr>
        <w:t xml:space="preserve"> (контрольно</w:t>
      </w:r>
      <w:r w:rsidRPr="007C7EAF">
        <w:rPr>
          <w:sz w:val="20"/>
          <w:szCs w:val="20"/>
        </w:rPr>
        <w:t xml:space="preserve">го  или  </w:t>
      </w:r>
      <w:r w:rsidR="002E64FC" w:rsidRPr="007C7EAF">
        <w:rPr>
          <w:sz w:val="20"/>
          <w:szCs w:val="20"/>
        </w:rPr>
        <w:t>экспертно-аналитическо</w:t>
      </w:r>
      <w:r w:rsidRPr="007C7EAF">
        <w:rPr>
          <w:sz w:val="20"/>
          <w:szCs w:val="20"/>
        </w:rPr>
        <w:t>го</w:t>
      </w:r>
      <w:r w:rsidR="002E64FC" w:rsidRPr="007C7EAF">
        <w:rPr>
          <w:sz w:val="20"/>
          <w:szCs w:val="20"/>
        </w:rPr>
        <w:t>)</w:t>
      </w:r>
    </w:p>
    <w:p w:rsidR="002E64FC" w:rsidRPr="007C7EAF" w:rsidRDefault="003C75D8" w:rsidP="00F31F43">
      <w:pPr>
        <w:spacing w:after="0"/>
        <w:ind w:right="-31"/>
        <w:rPr>
          <w:sz w:val="24"/>
          <w:szCs w:val="24"/>
        </w:rPr>
      </w:pPr>
      <w:r w:rsidRPr="007C7EAF">
        <w:rPr>
          <w:szCs w:val="28"/>
        </w:rPr>
        <w:t xml:space="preserve">мероприятия </w:t>
      </w:r>
      <w:r w:rsidR="002E64FC" w:rsidRPr="007C7EAF">
        <w:rPr>
          <w:szCs w:val="28"/>
        </w:rPr>
        <w:t>Счетной палат</w:t>
      </w:r>
      <w:r w:rsidR="00F31F43" w:rsidRPr="007C7EAF">
        <w:rPr>
          <w:szCs w:val="28"/>
        </w:rPr>
        <w:t>ой</w:t>
      </w:r>
      <w:r w:rsidR="002E64FC" w:rsidRPr="007C7EAF">
        <w:rPr>
          <w:szCs w:val="28"/>
        </w:rPr>
        <w:t xml:space="preserve"> </w:t>
      </w:r>
      <w:r w:rsidR="002E64FC" w:rsidRPr="007C7EAF">
        <w:rPr>
          <w:bCs/>
          <w:szCs w:val="28"/>
        </w:rPr>
        <w:t>Чукотского автономного округа</w:t>
      </w:r>
      <w:r w:rsidR="00835DB2" w:rsidRPr="007C7EAF">
        <w:rPr>
          <w:bCs/>
          <w:szCs w:val="28"/>
        </w:rPr>
        <w:t xml:space="preserve"> </w:t>
      </w:r>
      <w:r w:rsidR="002E64FC" w:rsidRPr="007C7EAF">
        <w:rPr>
          <w:szCs w:val="28"/>
        </w:rPr>
        <w:t>и</w:t>
      </w:r>
      <w:r w:rsidR="007B1BE6" w:rsidRPr="007C7EAF">
        <w:rPr>
          <w:sz w:val="26"/>
          <w:szCs w:val="26"/>
        </w:rPr>
        <w:t xml:space="preserve"> </w:t>
      </w:r>
      <w:r w:rsidR="002E64FC" w:rsidRPr="007C7EAF">
        <w:t>____</w:t>
      </w:r>
      <w:r w:rsidR="007B1BE6" w:rsidRPr="007C7EAF">
        <w:t>_</w:t>
      </w:r>
      <w:r w:rsidR="002E64FC" w:rsidRPr="007C7EAF">
        <w:t>___</w:t>
      </w:r>
      <w:r w:rsidR="00544E64" w:rsidRPr="007C7EAF">
        <w:t>_____</w:t>
      </w:r>
      <w:r w:rsidR="002E64FC" w:rsidRPr="007C7EAF">
        <w:t>______________________</w:t>
      </w:r>
      <w:r w:rsidR="007B1BE6" w:rsidRPr="007C7EAF">
        <w:rPr>
          <w:b/>
        </w:rPr>
        <w:t>____________________________________</w:t>
      </w:r>
    </w:p>
    <w:p w:rsidR="002E64FC" w:rsidRPr="007C7EAF" w:rsidRDefault="002E64FC" w:rsidP="00F31F43">
      <w:pPr>
        <w:shd w:val="clear" w:color="auto" w:fill="FFFFFF"/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(наименование </w:t>
      </w:r>
      <w:r w:rsidR="00F31F43" w:rsidRPr="007C7EAF">
        <w:rPr>
          <w:sz w:val="20"/>
          <w:szCs w:val="20"/>
        </w:rPr>
        <w:t>контрольно-счетного органа муниципального образования</w:t>
      </w:r>
      <w:r w:rsidRPr="007C7EAF">
        <w:rPr>
          <w:sz w:val="20"/>
          <w:szCs w:val="20"/>
        </w:rPr>
        <w:t>)</w:t>
      </w:r>
    </w:p>
    <w:p w:rsidR="002E64FC" w:rsidRPr="007C7EAF" w:rsidRDefault="002E64FC" w:rsidP="00F31F43">
      <w:pPr>
        <w:spacing w:after="0"/>
        <w:ind w:right="-31"/>
        <w:rPr>
          <w:sz w:val="16"/>
          <w:szCs w:val="16"/>
        </w:rPr>
      </w:pPr>
    </w:p>
    <w:p w:rsidR="002E64FC" w:rsidRPr="007C7EAF" w:rsidRDefault="007B1BE6" w:rsidP="00544E64">
      <w:pPr>
        <w:tabs>
          <w:tab w:val="left" w:pos="7655"/>
        </w:tabs>
        <w:spacing w:after="0"/>
        <w:ind w:right="-31"/>
        <w:rPr>
          <w:sz w:val="26"/>
          <w:szCs w:val="26"/>
        </w:rPr>
      </w:pPr>
      <w:r w:rsidRPr="007C7EAF">
        <w:rPr>
          <w:sz w:val="26"/>
          <w:szCs w:val="26"/>
        </w:rPr>
        <w:t>«___»___</w:t>
      </w:r>
      <w:r w:rsidR="00544E64" w:rsidRPr="007C7EAF">
        <w:rPr>
          <w:sz w:val="26"/>
          <w:szCs w:val="26"/>
        </w:rPr>
        <w:t>___</w:t>
      </w:r>
      <w:r w:rsidRPr="007C7EAF">
        <w:rPr>
          <w:sz w:val="26"/>
          <w:szCs w:val="26"/>
        </w:rPr>
        <w:t>____20___года</w:t>
      </w:r>
      <w:r w:rsidR="002E64FC" w:rsidRPr="007C7EAF">
        <w:rPr>
          <w:sz w:val="26"/>
          <w:szCs w:val="26"/>
        </w:rPr>
        <w:t xml:space="preserve"> </w:t>
      </w:r>
      <w:r w:rsidR="00544E64" w:rsidRPr="007C7EAF">
        <w:rPr>
          <w:sz w:val="26"/>
          <w:szCs w:val="26"/>
        </w:rPr>
        <w:tab/>
      </w:r>
      <w:r w:rsidR="002E64FC" w:rsidRPr="007C7EAF">
        <w:rPr>
          <w:sz w:val="26"/>
          <w:szCs w:val="26"/>
        </w:rPr>
        <w:t xml:space="preserve"> г. ________________</w:t>
      </w:r>
    </w:p>
    <w:p w:rsidR="007B1BE6" w:rsidRPr="007C7EAF" w:rsidRDefault="007B1BE6" w:rsidP="00F31F43">
      <w:pPr>
        <w:pStyle w:val="ad"/>
        <w:ind w:right="-31"/>
        <w:jc w:val="left"/>
        <w:rPr>
          <w:b w:val="0"/>
          <w:sz w:val="26"/>
          <w:szCs w:val="26"/>
        </w:rPr>
      </w:pPr>
    </w:p>
    <w:p w:rsidR="002E64FC" w:rsidRPr="007C7EAF" w:rsidRDefault="007B1BE6" w:rsidP="00DB042C">
      <w:pPr>
        <w:pStyle w:val="ad"/>
        <w:ind w:right="-31" w:firstLine="709"/>
        <w:jc w:val="both"/>
        <w:rPr>
          <w:b w:val="0"/>
        </w:rPr>
      </w:pPr>
      <w:r w:rsidRPr="007C7EAF">
        <w:rPr>
          <w:b w:val="0"/>
          <w:sz w:val="28"/>
          <w:szCs w:val="28"/>
        </w:rPr>
        <w:t>С</w:t>
      </w:r>
      <w:r w:rsidR="002E64FC" w:rsidRPr="007C7EAF">
        <w:rPr>
          <w:b w:val="0"/>
          <w:sz w:val="28"/>
          <w:szCs w:val="28"/>
        </w:rPr>
        <w:t xml:space="preserve">четная палата </w:t>
      </w:r>
      <w:r w:rsidRPr="007C7EAF">
        <w:rPr>
          <w:b w:val="0"/>
          <w:sz w:val="28"/>
          <w:szCs w:val="28"/>
        </w:rPr>
        <w:t xml:space="preserve">Чукотского автономного округа </w:t>
      </w:r>
      <w:r w:rsidR="002E64FC" w:rsidRPr="007C7EAF">
        <w:rPr>
          <w:b w:val="0"/>
          <w:sz w:val="28"/>
          <w:szCs w:val="28"/>
        </w:rPr>
        <w:t xml:space="preserve">и </w:t>
      </w:r>
      <w:r w:rsidR="002E64FC" w:rsidRPr="007C7EAF">
        <w:rPr>
          <w:b w:val="0"/>
        </w:rPr>
        <w:t>____________________________</w:t>
      </w:r>
      <w:r w:rsidR="00793700" w:rsidRPr="007C7EAF">
        <w:rPr>
          <w:b w:val="0"/>
        </w:rPr>
        <w:t>_____</w:t>
      </w:r>
      <w:r w:rsidR="002E64FC" w:rsidRPr="007C7EAF">
        <w:rPr>
          <w:b w:val="0"/>
        </w:rPr>
        <w:t>_________________</w:t>
      </w:r>
      <w:r w:rsidRPr="007C7EAF">
        <w:rPr>
          <w:b w:val="0"/>
        </w:rPr>
        <w:t>____________</w:t>
      </w:r>
      <w:r w:rsidR="002E64FC" w:rsidRPr="007C7EAF">
        <w:rPr>
          <w:b w:val="0"/>
        </w:rPr>
        <w:t>,</w:t>
      </w:r>
    </w:p>
    <w:p w:rsidR="002E64FC" w:rsidRPr="007C7EAF" w:rsidRDefault="002E64FC" w:rsidP="00DB042C">
      <w:pPr>
        <w:shd w:val="clear" w:color="auto" w:fill="FFFFFF"/>
        <w:spacing w:after="0"/>
        <w:ind w:right="-31" w:firstLine="709"/>
        <w:jc w:val="center"/>
        <w:rPr>
          <w:szCs w:val="28"/>
        </w:rPr>
      </w:pPr>
      <w:r w:rsidRPr="007C7EAF">
        <w:rPr>
          <w:sz w:val="18"/>
          <w:szCs w:val="18"/>
        </w:rPr>
        <w:t>(</w:t>
      </w:r>
      <w:r w:rsidR="00F31F43" w:rsidRPr="007C7EAF">
        <w:rPr>
          <w:sz w:val="20"/>
          <w:szCs w:val="20"/>
        </w:rPr>
        <w:t xml:space="preserve">контрольно-счетного органа </w:t>
      </w:r>
      <w:r w:rsidR="00793700" w:rsidRPr="007C7EAF">
        <w:rPr>
          <w:sz w:val="20"/>
          <w:szCs w:val="20"/>
        </w:rPr>
        <w:t xml:space="preserve">муниципального </w:t>
      </w:r>
      <w:r w:rsidR="00F31F43" w:rsidRPr="007C7EAF">
        <w:rPr>
          <w:sz w:val="20"/>
          <w:szCs w:val="20"/>
        </w:rPr>
        <w:t>образования</w:t>
      </w:r>
      <w:r w:rsidRPr="007C7EAF">
        <w:rPr>
          <w:sz w:val="18"/>
          <w:szCs w:val="18"/>
        </w:rPr>
        <w:t>)</w:t>
      </w:r>
    </w:p>
    <w:p w:rsidR="002E64FC" w:rsidRPr="007C7EAF" w:rsidRDefault="002E64FC" w:rsidP="00DB042C">
      <w:pPr>
        <w:pStyle w:val="ad"/>
        <w:ind w:right="-31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именуемые в дальнейшем Сторонами, решили провести _____</w:t>
      </w:r>
      <w:r w:rsidR="00793700" w:rsidRPr="007C7EAF">
        <w:rPr>
          <w:b w:val="0"/>
          <w:sz w:val="28"/>
          <w:szCs w:val="28"/>
        </w:rPr>
        <w:t>__</w:t>
      </w:r>
      <w:r w:rsidRPr="007C7EAF">
        <w:rPr>
          <w:b w:val="0"/>
          <w:sz w:val="28"/>
          <w:szCs w:val="28"/>
        </w:rPr>
        <w:t>________________</w:t>
      </w:r>
    </w:p>
    <w:p w:rsidR="002E64FC" w:rsidRPr="007C7EAF" w:rsidRDefault="002E64FC" w:rsidP="00DB042C">
      <w:pPr>
        <w:pStyle w:val="ad"/>
        <w:ind w:left="7088" w:right="-31"/>
        <w:jc w:val="both"/>
        <w:rPr>
          <w:b w:val="0"/>
          <w:sz w:val="20"/>
          <w:szCs w:val="20"/>
        </w:rPr>
      </w:pPr>
      <w:r w:rsidRPr="007C7EAF">
        <w:rPr>
          <w:b w:val="0"/>
          <w:sz w:val="18"/>
          <w:szCs w:val="18"/>
        </w:rPr>
        <w:t xml:space="preserve">(совместное или </w:t>
      </w:r>
      <w:r w:rsidRPr="007C7EAF">
        <w:rPr>
          <w:b w:val="0"/>
          <w:sz w:val="20"/>
          <w:szCs w:val="20"/>
        </w:rPr>
        <w:t>параллельное)</w:t>
      </w:r>
    </w:p>
    <w:p w:rsidR="002E64FC" w:rsidRPr="007C7EAF" w:rsidRDefault="00793700" w:rsidP="00DB042C">
      <w:pPr>
        <w:pStyle w:val="ad"/>
        <w:ind w:right="-31"/>
        <w:jc w:val="both"/>
        <w:rPr>
          <w:b w:val="0"/>
        </w:rPr>
      </w:pPr>
      <w:r w:rsidRPr="007C7EAF">
        <w:rPr>
          <w:b w:val="0"/>
          <w:sz w:val="28"/>
          <w:szCs w:val="28"/>
        </w:rPr>
        <w:t xml:space="preserve">мероприятие </w:t>
      </w:r>
      <w:r w:rsidR="002E64FC" w:rsidRPr="007C7EAF">
        <w:rPr>
          <w:b w:val="0"/>
        </w:rPr>
        <w:t>«______</w:t>
      </w:r>
      <w:r w:rsidRPr="007C7EAF">
        <w:rPr>
          <w:b w:val="0"/>
        </w:rPr>
        <w:t>_</w:t>
      </w:r>
      <w:r w:rsidR="002E64FC" w:rsidRPr="007C7EAF">
        <w:rPr>
          <w:b w:val="0"/>
        </w:rPr>
        <w:t>_</w:t>
      </w:r>
      <w:r w:rsidRPr="007C7EAF">
        <w:rPr>
          <w:b w:val="0"/>
        </w:rPr>
        <w:t>____</w:t>
      </w:r>
      <w:r w:rsidR="002E64FC" w:rsidRPr="007C7EAF">
        <w:rPr>
          <w:b w:val="0"/>
        </w:rPr>
        <w:t>_</w:t>
      </w:r>
      <w:r w:rsidRPr="007C7EAF">
        <w:rPr>
          <w:b w:val="0"/>
        </w:rPr>
        <w:t>__</w:t>
      </w:r>
      <w:r w:rsidR="002E64FC" w:rsidRPr="007C7EAF">
        <w:rPr>
          <w:b w:val="0"/>
        </w:rPr>
        <w:t>___________________</w:t>
      </w:r>
      <w:r w:rsidR="007B1BE6" w:rsidRPr="007C7EAF">
        <w:rPr>
          <w:b w:val="0"/>
        </w:rPr>
        <w:t xml:space="preserve">________________ </w:t>
      </w:r>
    </w:p>
    <w:p w:rsidR="002E64FC" w:rsidRPr="007C7EAF" w:rsidRDefault="00793700" w:rsidP="00F31F43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                   </w:t>
      </w:r>
      <w:r w:rsidR="002E64FC" w:rsidRPr="007C7EAF">
        <w:rPr>
          <w:sz w:val="20"/>
          <w:szCs w:val="20"/>
        </w:rPr>
        <w:t>(</w:t>
      </w:r>
      <w:r w:rsidR="00835DB2" w:rsidRPr="007C7EAF">
        <w:rPr>
          <w:sz w:val="20"/>
          <w:szCs w:val="20"/>
        </w:rPr>
        <w:t xml:space="preserve"> полное  </w:t>
      </w:r>
      <w:r w:rsidR="002E64FC" w:rsidRPr="007C7EAF">
        <w:rPr>
          <w:sz w:val="20"/>
          <w:szCs w:val="20"/>
        </w:rPr>
        <w:t xml:space="preserve">наименование </w:t>
      </w:r>
      <w:r w:rsidR="00835DB2" w:rsidRPr="007C7EAF">
        <w:rPr>
          <w:sz w:val="20"/>
          <w:szCs w:val="20"/>
        </w:rPr>
        <w:t xml:space="preserve"> </w:t>
      </w:r>
      <w:r w:rsidR="002E64FC" w:rsidRPr="007C7EAF">
        <w:rPr>
          <w:sz w:val="20"/>
          <w:szCs w:val="20"/>
        </w:rPr>
        <w:t xml:space="preserve">контрольного </w:t>
      </w:r>
      <w:r w:rsidR="00835DB2" w:rsidRPr="007C7EAF">
        <w:rPr>
          <w:sz w:val="20"/>
          <w:szCs w:val="20"/>
        </w:rPr>
        <w:t xml:space="preserve"> </w:t>
      </w:r>
      <w:r w:rsidR="002E64FC" w:rsidRPr="007C7EAF">
        <w:rPr>
          <w:sz w:val="20"/>
          <w:szCs w:val="20"/>
        </w:rPr>
        <w:t xml:space="preserve">или </w:t>
      </w:r>
    </w:p>
    <w:p w:rsidR="00835DB2" w:rsidRPr="007C7EAF" w:rsidRDefault="00835DB2" w:rsidP="00835DB2">
      <w:pPr>
        <w:pStyle w:val="ad"/>
        <w:ind w:right="-31"/>
        <w:jc w:val="both"/>
        <w:rPr>
          <w:b w:val="0"/>
        </w:rPr>
      </w:pPr>
      <w:r w:rsidRPr="007C7EAF">
        <w:rPr>
          <w:b w:val="0"/>
        </w:rPr>
        <w:t>_____________________________________________________________»,</w:t>
      </w:r>
    </w:p>
    <w:p w:rsidR="00835DB2" w:rsidRPr="007C7EAF" w:rsidRDefault="00835DB2" w:rsidP="00835DB2">
      <w:pPr>
        <w:shd w:val="clear" w:color="auto" w:fill="FFFFFF"/>
        <w:spacing w:after="0"/>
        <w:ind w:right="-31" w:firstLine="709"/>
        <w:jc w:val="center"/>
        <w:rPr>
          <w:szCs w:val="28"/>
        </w:rPr>
      </w:pPr>
      <w:r w:rsidRPr="007C7EAF">
        <w:rPr>
          <w:sz w:val="20"/>
          <w:szCs w:val="20"/>
        </w:rPr>
        <w:t>экспертно - аналитического   мероприятия )</w:t>
      </w:r>
    </w:p>
    <w:p w:rsidR="002E64FC" w:rsidRPr="007C7EAF" w:rsidRDefault="002E64FC" w:rsidP="00835DB2">
      <w:pPr>
        <w:pStyle w:val="ad"/>
        <w:ind w:right="-31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 xml:space="preserve">(далее – </w:t>
      </w:r>
      <w:r w:rsidR="00282E34" w:rsidRPr="007C7EAF">
        <w:rPr>
          <w:b w:val="0"/>
          <w:sz w:val="28"/>
          <w:szCs w:val="28"/>
        </w:rPr>
        <w:t>м</w:t>
      </w:r>
      <w:r w:rsidRPr="007C7EAF">
        <w:rPr>
          <w:b w:val="0"/>
          <w:sz w:val="28"/>
          <w:szCs w:val="28"/>
        </w:rPr>
        <w:t>ероприятие), руководствуясь нижеследующим:</w:t>
      </w:r>
    </w:p>
    <w:p w:rsidR="00793700" w:rsidRPr="007C7EAF" w:rsidRDefault="00793700" w:rsidP="00F31F43">
      <w:pPr>
        <w:spacing w:after="0"/>
        <w:ind w:right="-31" w:firstLine="709"/>
        <w:rPr>
          <w:sz w:val="8"/>
          <w:szCs w:val="8"/>
        </w:rPr>
      </w:pPr>
    </w:p>
    <w:p w:rsidR="002E64FC" w:rsidRPr="007C7EAF" w:rsidRDefault="00905E02" w:rsidP="00F31F43">
      <w:pPr>
        <w:spacing w:after="0"/>
        <w:ind w:right="-31" w:firstLine="709"/>
        <w:rPr>
          <w:szCs w:val="28"/>
        </w:rPr>
      </w:pPr>
      <w:r>
        <w:rPr>
          <w:szCs w:val="28"/>
          <w:lang w:eastAsia="en-US"/>
        </w:rPr>
        <w:pict>
          <v:line id="_x0000_s1026" style="position:absolute;left:0;text-align:left;z-index:251660288" from="303.5pt,7.2pt" to="303.5pt,7.2pt" o:allowincell="f"/>
        </w:pict>
      </w:r>
      <w:r w:rsidR="007B1BE6" w:rsidRPr="007C7EAF">
        <w:rPr>
          <w:szCs w:val="28"/>
        </w:rPr>
        <w:t>1. </w:t>
      </w:r>
      <w:r w:rsidR="004C3810" w:rsidRPr="007C7EAF">
        <w:rPr>
          <w:szCs w:val="28"/>
        </w:rPr>
        <w:t> </w:t>
      </w:r>
      <w:r w:rsidR="002E64FC" w:rsidRPr="007C7EAF">
        <w:rPr>
          <w:szCs w:val="28"/>
        </w:rPr>
        <w:t xml:space="preserve">Стороны исходят из того, что </w:t>
      </w:r>
      <w:r w:rsidR="00282E34" w:rsidRPr="007C7EAF">
        <w:rPr>
          <w:szCs w:val="28"/>
        </w:rPr>
        <w:t>м</w:t>
      </w:r>
      <w:r w:rsidR="002E64FC" w:rsidRPr="007C7EAF">
        <w:rPr>
          <w:szCs w:val="28"/>
        </w:rPr>
        <w:t>ероприятие послужит:</w:t>
      </w:r>
    </w:p>
    <w:p w:rsidR="002E64FC" w:rsidRPr="007C7EAF" w:rsidRDefault="002E64FC" w:rsidP="00F31F43">
      <w:pPr>
        <w:spacing w:after="0"/>
        <w:ind w:right="-31"/>
      </w:pPr>
      <w:r w:rsidRPr="007C7EAF">
        <w:t>______________________________________________</w:t>
      </w:r>
      <w:r w:rsidR="007B1BE6" w:rsidRPr="007C7EAF">
        <w:t>_</w:t>
      </w:r>
      <w:r w:rsidR="00544E64" w:rsidRPr="007C7EAF">
        <w:t>_____</w:t>
      </w:r>
      <w:r w:rsidR="007B1BE6" w:rsidRPr="007C7EAF">
        <w:t>___________________</w:t>
      </w:r>
    </w:p>
    <w:p w:rsidR="002E64FC" w:rsidRPr="007C7EAF" w:rsidRDefault="002E64FC" w:rsidP="00544E64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(указать</w:t>
      </w:r>
      <w:r w:rsidR="00544E64" w:rsidRPr="007C7EAF">
        <w:rPr>
          <w:sz w:val="20"/>
          <w:szCs w:val="20"/>
        </w:rPr>
        <w:t xml:space="preserve"> цель мероприятия, к примеру</w:t>
      </w:r>
      <w:r w:rsidRPr="007C7EAF">
        <w:rPr>
          <w:sz w:val="20"/>
          <w:szCs w:val="20"/>
        </w:rPr>
        <w:t xml:space="preserve">: </w:t>
      </w:r>
      <w:r w:rsidR="00544E64" w:rsidRPr="007C7EAF">
        <w:rPr>
          <w:sz w:val="20"/>
          <w:szCs w:val="20"/>
        </w:rPr>
        <w:t xml:space="preserve">эффективному </w:t>
      </w:r>
      <w:r w:rsidRPr="007C7EAF">
        <w:rPr>
          <w:sz w:val="20"/>
          <w:szCs w:val="20"/>
        </w:rPr>
        <w:t>исполнени</w:t>
      </w:r>
      <w:r w:rsidR="00544E64" w:rsidRPr="007C7EAF">
        <w:rPr>
          <w:sz w:val="20"/>
          <w:szCs w:val="20"/>
        </w:rPr>
        <w:t>ю</w:t>
      </w:r>
      <w:r w:rsidRPr="007C7EAF">
        <w:rPr>
          <w:sz w:val="20"/>
          <w:szCs w:val="20"/>
        </w:rPr>
        <w:t xml:space="preserve"> доходных и расходных статей </w:t>
      </w:r>
      <w:r w:rsidR="00544E64" w:rsidRPr="007C7EAF">
        <w:rPr>
          <w:sz w:val="20"/>
          <w:szCs w:val="20"/>
        </w:rPr>
        <w:t xml:space="preserve"> </w:t>
      </w:r>
    </w:p>
    <w:p w:rsidR="002E64FC" w:rsidRPr="007C7EAF" w:rsidRDefault="002E64FC" w:rsidP="00F31F43">
      <w:pPr>
        <w:spacing w:after="0"/>
        <w:ind w:right="-31"/>
        <w:rPr>
          <w:sz w:val="24"/>
          <w:szCs w:val="24"/>
        </w:rPr>
      </w:pPr>
      <w:r w:rsidRPr="007C7EAF">
        <w:t>____________________________</w:t>
      </w:r>
      <w:r w:rsidR="00793700" w:rsidRPr="007C7EAF">
        <w:t>_____</w:t>
      </w:r>
      <w:r w:rsidRPr="007C7EAF">
        <w:t>_________________</w:t>
      </w:r>
      <w:r w:rsidR="007B1BE6" w:rsidRPr="007C7EAF">
        <w:t>_____________________</w:t>
      </w:r>
      <w:r w:rsidRPr="007C7EAF">
        <w:t>.</w:t>
      </w:r>
    </w:p>
    <w:p w:rsidR="002E64FC" w:rsidRPr="007C7EAF" w:rsidRDefault="00544E64" w:rsidP="00F31F43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окружного бюджета  и   </w:t>
      </w:r>
      <w:r w:rsidR="002E64FC" w:rsidRPr="007C7EAF">
        <w:rPr>
          <w:sz w:val="20"/>
          <w:szCs w:val="20"/>
        </w:rPr>
        <w:t>муниципального образования</w:t>
      </w:r>
      <w:r w:rsidR="00793700" w:rsidRPr="007C7EAF">
        <w:rPr>
          <w:sz w:val="20"/>
          <w:szCs w:val="20"/>
        </w:rPr>
        <w:t xml:space="preserve">  или </w:t>
      </w:r>
      <w:r w:rsidRPr="007C7EAF">
        <w:rPr>
          <w:sz w:val="20"/>
          <w:szCs w:val="20"/>
        </w:rPr>
        <w:t xml:space="preserve"> </w:t>
      </w:r>
      <w:r w:rsidR="002E64FC" w:rsidRPr="007C7EAF">
        <w:rPr>
          <w:sz w:val="20"/>
          <w:szCs w:val="20"/>
        </w:rPr>
        <w:t>законност</w:t>
      </w:r>
      <w:r w:rsidRPr="007C7EAF">
        <w:rPr>
          <w:sz w:val="20"/>
          <w:szCs w:val="20"/>
        </w:rPr>
        <w:t>и формирования  и  исполнения  бюджетов</w:t>
      </w:r>
      <w:r w:rsidR="002E64FC" w:rsidRPr="007C7EAF">
        <w:rPr>
          <w:sz w:val="20"/>
          <w:szCs w:val="20"/>
        </w:rPr>
        <w:t>)</w:t>
      </w:r>
    </w:p>
    <w:p w:rsidR="00793700" w:rsidRPr="007C7EAF" w:rsidRDefault="00793700" w:rsidP="00F31F43">
      <w:pPr>
        <w:spacing w:after="0"/>
        <w:ind w:right="-31" w:firstLine="709"/>
        <w:rPr>
          <w:noProof/>
          <w:sz w:val="8"/>
          <w:szCs w:val="8"/>
        </w:rPr>
      </w:pPr>
    </w:p>
    <w:p w:rsidR="00793700" w:rsidRPr="007C7EAF" w:rsidRDefault="00793700" w:rsidP="00793700">
      <w:pPr>
        <w:pStyle w:val="ad"/>
        <w:ind w:left="709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2.  Основанием</w:t>
      </w:r>
      <w:r w:rsidR="00635A83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 xml:space="preserve"> для </w:t>
      </w:r>
      <w:r w:rsidR="00635A83" w:rsidRPr="007C7EAF">
        <w:rPr>
          <w:b w:val="0"/>
          <w:bCs w:val="0"/>
          <w:sz w:val="28"/>
          <w:szCs w:val="28"/>
        </w:rPr>
        <w:t xml:space="preserve"> </w:t>
      </w:r>
      <w:r w:rsidRPr="007C7EAF">
        <w:rPr>
          <w:b w:val="0"/>
          <w:bCs w:val="0"/>
          <w:sz w:val="28"/>
          <w:szCs w:val="28"/>
        </w:rPr>
        <w:t>проведения  мероприятия</w:t>
      </w:r>
      <w:r w:rsidR="00635A83" w:rsidRPr="007C7EAF">
        <w:rPr>
          <w:b w:val="0"/>
          <w:bCs w:val="0"/>
          <w:sz w:val="28"/>
          <w:szCs w:val="28"/>
        </w:rPr>
        <w:t xml:space="preserve"> </w:t>
      </w:r>
      <w:r w:rsidR="004C3810" w:rsidRPr="007C7EAF">
        <w:rPr>
          <w:b w:val="0"/>
          <w:bCs w:val="0"/>
          <w:sz w:val="28"/>
          <w:szCs w:val="28"/>
        </w:rPr>
        <w:t xml:space="preserve"> является</w:t>
      </w:r>
      <w:r w:rsidRPr="007C7EAF">
        <w:rPr>
          <w:b w:val="0"/>
          <w:bCs w:val="0"/>
          <w:sz w:val="28"/>
          <w:szCs w:val="28"/>
        </w:rPr>
        <w:t>:___</w:t>
      </w:r>
      <w:r w:rsidR="004C3810" w:rsidRPr="007C7EAF">
        <w:rPr>
          <w:b w:val="0"/>
          <w:bCs w:val="0"/>
          <w:sz w:val="28"/>
          <w:szCs w:val="28"/>
        </w:rPr>
        <w:t>_______</w:t>
      </w:r>
      <w:r w:rsidRPr="007C7EAF">
        <w:rPr>
          <w:b w:val="0"/>
          <w:bCs w:val="0"/>
          <w:sz w:val="28"/>
          <w:szCs w:val="28"/>
        </w:rPr>
        <w:t>_______</w:t>
      </w:r>
    </w:p>
    <w:p w:rsidR="004C3810" w:rsidRPr="007C7EAF" w:rsidRDefault="004C3810" w:rsidP="004C3810">
      <w:pPr>
        <w:spacing w:after="0"/>
        <w:ind w:right="-31"/>
      </w:pPr>
      <w:r w:rsidRPr="007C7EAF">
        <w:t>_______________________________________________________________________</w:t>
      </w:r>
    </w:p>
    <w:p w:rsidR="004C3810" w:rsidRPr="007C7EAF" w:rsidRDefault="004C3810" w:rsidP="004C3810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(решение Коллегии Счетной палаты (дата и № протокола)  или  обращение контрольно-счетного</w:t>
      </w:r>
      <w:r w:rsidR="00635A83" w:rsidRPr="007C7EAF">
        <w:rPr>
          <w:sz w:val="20"/>
          <w:szCs w:val="20"/>
        </w:rPr>
        <w:t xml:space="preserve"> органа</w:t>
      </w:r>
    </w:p>
    <w:p w:rsidR="004C3810" w:rsidRPr="007C7EAF" w:rsidRDefault="004C3810" w:rsidP="004C3810">
      <w:pPr>
        <w:spacing w:after="0"/>
        <w:ind w:right="-31"/>
        <w:rPr>
          <w:sz w:val="24"/>
          <w:szCs w:val="24"/>
        </w:rPr>
      </w:pPr>
      <w:r w:rsidRPr="007C7EAF">
        <w:t>_______________________________________________________________________.</w:t>
      </w:r>
    </w:p>
    <w:p w:rsidR="00793700" w:rsidRPr="007C7EAF" w:rsidRDefault="004C3810" w:rsidP="00635A83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муниципального образования (дата и исх. № письма)</w:t>
      </w:r>
      <w:r w:rsidR="00635A83" w:rsidRPr="007C7EAF">
        <w:rPr>
          <w:sz w:val="20"/>
          <w:szCs w:val="20"/>
        </w:rPr>
        <w:t xml:space="preserve">  или поручение обязательное для исполнения Счетной палаты)</w:t>
      </w:r>
      <w:r w:rsidR="00793700" w:rsidRPr="007C7EAF">
        <w:rPr>
          <w:sz w:val="20"/>
          <w:szCs w:val="20"/>
        </w:rPr>
        <w:t>.</w:t>
      </w:r>
      <w:r w:rsidR="00635A83" w:rsidRPr="007C7EAF">
        <w:rPr>
          <w:sz w:val="20"/>
          <w:szCs w:val="20"/>
        </w:rPr>
        <w:t xml:space="preserve"> </w:t>
      </w:r>
    </w:p>
    <w:p w:rsidR="0090427B" w:rsidRPr="007C7EAF" w:rsidRDefault="0090427B" w:rsidP="00F31F43">
      <w:pPr>
        <w:spacing w:after="0"/>
        <w:ind w:right="-31" w:firstLine="709"/>
        <w:rPr>
          <w:noProof/>
          <w:sz w:val="8"/>
          <w:szCs w:val="8"/>
        </w:rPr>
      </w:pPr>
    </w:p>
    <w:p w:rsidR="007B1BE6" w:rsidRPr="007C7EAF" w:rsidRDefault="004C3810" w:rsidP="00F31F43">
      <w:pPr>
        <w:spacing w:after="0"/>
        <w:ind w:right="-31" w:firstLine="709"/>
        <w:rPr>
          <w:noProof/>
          <w:szCs w:val="28"/>
        </w:rPr>
      </w:pPr>
      <w:r w:rsidRPr="007C7EAF">
        <w:rPr>
          <w:noProof/>
          <w:szCs w:val="28"/>
        </w:rPr>
        <w:t>3</w:t>
      </w:r>
      <w:r w:rsidR="002E64FC" w:rsidRPr="007C7EAF">
        <w:rPr>
          <w:noProof/>
          <w:szCs w:val="28"/>
        </w:rPr>
        <w:t>.</w:t>
      </w:r>
      <w:r w:rsidR="007B1BE6" w:rsidRPr="007C7EAF">
        <w:rPr>
          <w:szCs w:val="28"/>
        </w:rPr>
        <w:t> </w:t>
      </w:r>
      <w:r w:rsidRPr="007C7EAF">
        <w:rPr>
          <w:szCs w:val="28"/>
        </w:rPr>
        <w:t> </w:t>
      </w:r>
      <w:r w:rsidR="002E64FC" w:rsidRPr="007C7EAF">
        <w:rPr>
          <w:noProof/>
          <w:szCs w:val="28"/>
        </w:rPr>
        <w:t xml:space="preserve">При подписании настоящего </w:t>
      </w:r>
      <w:r w:rsidR="007B1BE6" w:rsidRPr="007C7EAF">
        <w:rPr>
          <w:noProof/>
          <w:szCs w:val="28"/>
        </w:rPr>
        <w:t>Решения</w:t>
      </w:r>
      <w:r w:rsidR="002E64FC" w:rsidRPr="007C7EAF">
        <w:rPr>
          <w:noProof/>
          <w:szCs w:val="28"/>
        </w:rPr>
        <w:t xml:space="preserve"> определяются:</w:t>
      </w:r>
    </w:p>
    <w:p w:rsidR="00ED4F6A" w:rsidRPr="007C7EAF" w:rsidRDefault="00ED4F6A" w:rsidP="00ED4F6A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-   объект</w:t>
      </w:r>
      <w:r w:rsidR="009B03A8" w:rsidRPr="007C7EAF">
        <w:rPr>
          <w:noProof/>
          <w:szCs w:val="28"/>
        </w:rPr>
        <w:t xml:space="preserve">  (объекты)</w:t>
      </w:r>
      <w:r w:rsidRPr="007C7EAF">
        <w:rPr>
          <w:noProof/>
          <w:szCs w:val="28"/>
        </w:rPr>
        <w:t xml:space="preserve">  проверки: __</w:t>
      </w:r>
      <w:r w:rsidR="009B03A8" w:rsidRPr="007C7EAF">
        <w:rPr>
          <w:noProof/>
          <w:szCs w:val="28"/>
        </w:rPr>
        <w:t>____________________</w:t>
      </w:r>
      <w:r w:rsidRPr="007C7EAF">
        <w:rPr>
          <w:noProof/>
          <w:szCs w:val="28"/>
        </w:rPr>
        <w:t>____________________</w:t>
      </w:r>
    </w:p>
    <w:p w:rsidR="009B03A8" w:rsidRPr="007C7EAF" w:rsidRDefault="009B03A8" w:rsidP="009B03A8">
      <w:pPr>
        <w:spacing w:after="0"/>
        <w:ind w:right="-31" w:firstLine="284"/>
        <w:rPr>
          <w:noProof/>
        </w:rPr>
      </w:pPr>
      <w:r w:rsidRPr="007C7EAF">
        <w:rPr>
          <w:noProof/>
        </w:rPr>
        <w:t>_____________________________________________________________________.</w:t>
      </w:r>
    </w:p>
    <w:p w:rsidR="009B03A8" w:rsidRPr="007C7EAF" w:rsidRDefault="009B03A8" w:rsidP="009B03A8">
      <w:pPr>
        <w:spacing w:after="0"/>
        <w:ind w:right="-31"/>
        <w:jc w:val="center"/>
        <w:rPr>
          <w:noProof/>
          <w:sz w:val="20"/>
          <w:szCs w:val="20"/>
        </w:rPr>
      </w:pPr>
      <w:r w:rsidRPr="007C7EAF">
        <w:rPr>
          <w:noProof/>
          <w:sz w:val="20"/>
          <w:szCs w:val="20"/>
        </w:rPr>
        <w:t>(полное  наименование  объекта  проверки)</w:t>
      </w:r>
    </w:p>
    <w:p w:rsidR="00ED4F6A" w:rsidRPr="007C7EAF" w:rsidRDefault="00ED4F6A" w:rsidP="00ED4F6A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-  проверяемый  период  деятельности  объекта  проверки: ___________________;</w:t>
      </w:r>
    </w:p>
    <w:p w:rsidR="00ED4F6A" w:rsidRPr="007C7EAF" w:rsidRDefault="00ED4F6A" w:rsidP="00ED4F6A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-  вопросы  мероприятия:</w:t>
      </w:r>
    </w:p>
    <w:p w:rsidR="00ED4F6A" w:rsidRPr="007C7EAF" w:rsidRDefault="00ED4F6A" w:rsidP="003C6D71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1. _______________</w:t>
      </w:r>
      <w:r w:rsidR="003C6D71" w:rsidRPr="007C7EAF">
        <w:rPr>
          <w:noProof/>
          <w:szCs w:val="28"/>
        </w:rPr>
        <w:t>____</w:t>
      </w:r>
      <w:r w:rsidRPr="007C7EAF">
        <w:rPr>
          <w:noProof/>
          <w:szCs w:val="28"/>
        </w:rPr>
        <w:t>________________________________________________;</w:t>
      </w:r>
    </w:p>
    <w:p w:rsidR="00ED4F6A" w:rsidRPr="007C7EAF" w:rsidRDefault="00ED4F6A" w:rsidP="003C6D71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2. _______________</w:t>
      </w:r>
      <w:r w:rsidR="003C6D71" w:rsidRPr="007C7EAF">
        <w:rPr>
          <w:noProof/>
          <w:szCs w:val="28"/>
        </w:rPr>
        <w:t>____</w:t>
      </w:r>
      <w:r w:rsidRPr="007C7EAF">
        <w:rPr>
          <w:noProof/>
          <w:szCs w:val="28"/>
        </w:rPr>
        <w:t>________________________________________________;</w:t>
      </w:r>
    </w:p>
    <w:p w:rsidR="00ED4F6A" w:rsidRPr="007C7EAF" w:rsidRDefault="00ED4F6A" w:rsidP="003C6D71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3. _____________</w:t>
      </w:r>
      <w:r w:rsidR="003C6D71" w:rsidRPr="007C7EAF">
        <w:rPr>
          <w:noProof/>
          <w:szCs w:val="28"/>
        </w:rPr>
        <w:t>____</w:t>
      </w:r>
      <w:r w:rsidRPr="007C7EAF">
        <w:rPr>
          <w:noProof/>
          <w:szCs w:val="28"/>
        </w:rPr>
        <w:t>__________________________________________________;</w:t>
      </w:r>
    </w:p>
    <w:p w:rsidR="00ED4F6A" w:rsidRPr="007C7EAF" w:rsidRDefault="00ED4F6A" w:rsidP="003C6D71">
      <w:pPr>
        <w:spacing w:after="0"/>
        <w:ind w:right="-31" w:firstLine="284"/>
        <w:rPr>
          <w:noProof/>
          <w:szCs w:val="28"/>
        </w:rPr>
      </w:pPr>
      <w:r w:rsidRPr="007C7EAF">
        <w:rPr>
          <w:noProof/>
          <w:szCs w:val="28"/>
        </w:rPr>
        <w:t>4. ______________</w:t>
      </w:r>
      <w:r w:rsidR="003C6D71" w:rsidRPr="007C7EAF">
        <w:rPr>
          <w:noProof/>
          <w:szCs w:val="28"/>
        </w:rPr>
        <w:t>____</w:t>
      </w:r>
      <w:r w:rsidRPr="007C7EAF">
        <w:rPr>
          <w:noProof/>
          <w:szCs w:val="28"/>
        </w:rPr>
        <w:t>_________________________________________________.</w:t>
      </w:r>
    </w:p>
    <w:p w:rsidR="001116CE" w:rsidRPr="007C7EAF" w:rsidRDefault="001116CE" w:rsidP="00F4082D">
      <w:pPr>
        <w:pStyle w:val="af"/>
        <w:tabs>
          <w:tab w:val="num" w:pos="1290"/>
        </w:tabs>
        <w:spacing w:after="0"/>
        <w:ind w:left="0" w:right="-28" w:firstLine="709"/>
        <w:rPr>
          <w:sz w:val="8"/>
          <w:szCs w:val="8"/>
        </w:rPr>
      </w:pPr>
    </w:p>
    <w:p w:rsidR="00811F46" w:rsidRPr="007C7EAF" w:rsidRDefault="00390C6B" w:rsidP="00F4082D">
      <w:pPr>
        <w:pStyle w:val="af"/>
        <w:tabs>
          <w:tab w:val="num" w:pos="1290"/>
        </w:tabs>
        <w:spacing w:after="0"/>
        <w:ind w:left="0" w:right="-28" w:firstLine="709"/>
      </w:pPr>
      <w:r w:rsidRPr="007C7EAF">
        <w:rPr>
          <w:szCs w:val="28"/>
        </w:rPr>
        <w:t>4</w:t>
      </w:r>
      <w:r w:rsidR="001E539A" w:rsidRPr="007C7EAF">
        <w:rPr>
          <w:szCs w:val="28"/>
        </w:rPr>
        <w:t>. </w:t>
      </w:r>
      <w:r w:rsidRPr="007C7EAF">
        <w:rPr>
          <w:szCs w:val="28"/>
        </w:rPr>
        <w:t xml:space="preserve">При  проведении  </w:t>
      </w:r>
      <w:r w:rsidR="002E64FC" w:rsidRPr="007C7EAF">
        <w:rPr>
          <w:szCs w:val="28"/>
        </w:rPr>
        <w:t>мероприятия</w:t>
      </w:r>
      <w:r w:rsidRPr="007C7EAF">
        <w:rPr>
          <w:szCs w:val="28"/>
        </w:rPr>
        <w:t xml:space="preserve">  Стороны</w:t>
      </w:r>
      <w:r w:rsidR="001116CE" w:rsidRPr="007C7EAF">
        <w:rPr>
          <w:szCs w:val="28"/>
        </w:rPr>
        <w:t xml:space="preserve">,  </w:t>
      </w:r>
      <w:r w:rsidR="002E64FC" w:rsidRPr="007C7EAF">
        <w:rPr>
          <w:szCs w:val="28"/>
        </w:rPr>
        <w:t xml:space="preserve">в </w:t>
      </w:r>
      <w:r w:rsidR="001116CE" w:rsidRPr="007C7EAF">
        <w:rPr>
          <w:szCs w:val="28"/>
        </w:rPr>
        <w:t xml:space="preserve"> </w:t>
      </w:r>
      <w:r w:rsidR="002E64FC" w:rsidRPr="007C7EAF">
        <w:rPr>
          <w:szCs w:val="28"/>
        </w:rPr>
        <w:t xml:space="preserve">пределах </w:t>
      </w:r>
      <w:r w:rsidR="001116CE" w:rsidRPr="007C7EAF">
        <w:rPr>
          <w:szCs w:val="28"/>
        </w:rPr>
        <w:t xml:space="preserve"> </w:t>
      </w:r>
      <w:r w:rsidR="002E64FC" w:rsidRPr="007C7EAF">
        <w:rPr>
          <w:szCs w:val="28"/>
        </w:rPr>
        <w:t xml:space="preserve">своих </w:t>
      </w:r>
      <w:r w:rsidR="001116CE" w:rsidRPr="007C7EAF">
        <w:rPr>
          <w:szCs w:val="28"/>
        </w:rPr>
        <w:t xml:space="preserve"> </w:t>
      </w:r>
      <w:r w:rsidR="002E64FC" w:rsidRPr="007C7EAF">
        <w:rPr>
          <w:szCs w:val="28"/>
        </w:rPr>
        <w:t>полномочий</w:t>
      </w:r>
      <w:r w:rsidR="001116CE" w:rsidRPr="007C7EAF">
        <w:rPr>
          <w:szCs w:val="28"/>
        </w:rPr>
        <w:t>,</w:t>
      </w:r>
      <w:r w:rsidR="0001761E" w:rsidRPr="007C7EAF">
        <w:rPr>
          <w:szCs w:val="28"/>
        </w:rPr>
        <w:t xml:space="preserve"> осуществляют обмен информацией</w:t>
      </w:r>
      <w:r w:rsidR="00F4082D" w:rsidRPr="007C7EAF">
        <w:rPr>
          <w:szCs w:val="28"/>
        </w:rPr>
        <w:t>, необходимой для организации проведения мероприятия</w:t>
      </w:r>
      <w:r w:rsidR="001116CE" w:rsidRPr="007C7EAF">
        <w:rPr>
          <w:szCs w:val="28"/>
        </w:rPr>
        <w:t xml:space="preserve"> </w:t>
      </w:r>
      <w:r w:rsidR="00F4082D" w:rsidRPr="007C7EAF">
        <w:rPr>
          <w:szCs w:val="28"/>
        </w:rPr>
        <w:t xml:space="preserve">, а также </w:t>
      </w:r>
      <w:r w:rsidR="00811F46" w:rsidRPr="007C7EAF">
        <w:t>_____________</w:t>
      </w:r>
      <w:r w:rsidR="001116CE" w:rsidRPr="007C7EAF">
        <w:t>__________</w:t>
      </w:r>
      <w:r w:rsidR="00811F46" w:rsidRPr="007C7EAF">
        <w:t>_</w:t>
      </w:r>
      <w:r w:rsidR="00F4082D" w:rsidRPr="007C7EAF">
        <w:t>_________</w:t>
      </w:r>
      <w:r w:rsidR="00811F46" w:rsidRPr="007C7EAF">
        <w:t>___________________</w:t>
      </w:r>
    </w:p>
    <w:p w:rsidR="00811F46" w:rsidRPr="007C7EAF" w:rsidRDefault="00F4082D" w:rsidP="00F4082D">
      <w:pPr>
        <w:spacing w:after="0"/>
        <w:ind w:right="-28"/>
        <w:jc w:val="center"/>
        <w:rPr>
          <w:sz w:val="24"/>
          <w:szCs w:val="24"/>
        </w:rPr>
      </w:pPr>
      <w:r w:rsidRPr="007C7EAF">
        <w:rPr>
          <w:noProof/>
          <w:sz w:val="20"/>
          <w:szCs w:val="20"/>
        </w:rPr>
        <w:t xml:space="preserve">                                                     </w:t>
      </w:r>
      <w:r w:rsidR="00811F46" w:rsidRPr="007C7EAF">
        <w:rPr>
          <w:noProof/>
          <w:sz w:val="20"/>
          <w:szCs w:val="20"/>
        </w:rPr>
        <w:t>(</w:t>
      </w:r>
      <w:r w:rsidR="00635A83" w:rsidRPr="007C7EAF">
        <w:rPr>
          <w:noProof/>
          <w:sz w:val="20"/>
          <w:szCs w:val="20"/>
        </w:rPr>
        <w:t>в данном пункте Стороны</w:t>
      </w:r>
      <w:r w:rsidRPr="007C7EAF">
        <w:rPr>
          <w:noProof/>
          <w:sz w:val="20"/>
          <w:szCs w:val="20"/>
        </w:rPr>
        <w:t xml:space="preserve"> могут</w:t>
      </w:r>
      <w:r w:rsidR="00635A83" w:rsidRPr="007C7EAF">
        <w:rPr>
          <w:noProof/>
          <w:sz w:val="20"/>
          <w:szCs w:val="20"/>
        </w:rPr>
        <w:t xml:space="preserve"> </w:t>
      </w:r>
      <w:r w:rsidRPr="007C7EAF">
        <w:rPr>
          <w:noProof/>
          <w:sz w:val="20"/>
          <w:szCs w:val="20"/>
        </w:rPr>
        <w:t xml:space="preserve">прописать </w:t>
      </w:r>
      <w:r w:rsidR="0001761E" w:rsidRPr="007C7EAF">
        <w:rPr>
          <w:noProof/>
          <w:sz w:val="20"/>
          <w:szCs w:val="20"/>
        </w:rPr>
        <w:t xml:space="preserve"> </w:t>
      </w:r>
      <w:r w:rsidRPr="007C7EAF">
        <w:rPr>
          <w:noProof/>
          <w:sz w:val="20"/>
          <w:szCs w:val="20"/>
        </w:rPr>
        <w:t xml:space="preserve">другие существенные условия, </w:t>
      </w:r>
      <w:r w:rsidR="00811F46" w:rsidRPr="007C7EAF">
        <w:t>_______________________________________________________________________.</w:t>
      </w:r>
    </w:p>
    <w:p w:rsidR="00811F46" w:rsidRPr="007C7EAF" w:rsidRDefault="00F4082D" w:rsidP="00811F46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noProof/>
          <w:sz w:val="20"/>
          <w:szCs w:val="20"/>
        </w:rPr>
        <w:t>необходимые  в период  планирования  мероприятия  на очередной  финансовый  год</w:t>
      </w:r>
      <w:r w:rsidR="00811F46" w:rsidRPr="007C7EAF">
        <w:rPr>
          <w:noProof/>
          <w:sz w:val="20"/>
          <w:szCs w:val="20"/>
        </w:rPr>
        <w:t>)</w:t>
      </w:r>
    </w:p>
    <w:p w:rsidR="002E64FC" w:rsidRPr="007C7EAF" w:rsidRDefault="002E64FC" w:rsidP="00F31F43">
      <w:pPr>
        <w:pStyle w:val="3"/>
        <w:spacing w:after="0"/>
        <w:ind w:left="0" w:right="-31" w:firstLine="709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>При обмене информацией</w:t>
      </w:r>
      <w:r w:rsidR="00DB042C" w:rsidRPr="007C7EAF">
        <w:rPr>
          <w:sz w:val="28"/>
          <w:szCs w:val="28"/>
        </w:rPr>
        <w:t>,</w:t>
      </w:r>
      <w:r w:rsidRPr="007C7EAF">
        <w:rPr>
          <w:sz w:val="28"/>
          <w:szCs w:val="28"/>
        </w:rPr>
        <w:t xml:space="preserve"> в рамках н</w:t>
      </w:r>
      <w:r w:rsidR="001E539A" w:rsidRPr="007C7EAF">
        <w:rPr>
          <w:sz w:val="28"/>
          <w:szCs w:val="28"/>
        </w:rPr>
        <w:t>астоящего Решения</w:t>
      </w:r>
      <w:r w:rsidR="00DB042C" w:rsidRPr="007C7EAF">
        <w:rPr>
          <w:sz w:val="28"/>
          <w:szCs w:val="28"/>
        </w:rPr>
        <w:t>,</w:t>
      </w:r>
      <w:r w:rsidRPr="007C7EAF">
        <w:rPr>
          <w:sz w:val="28"/>
          <w:szCs w:val="28"/>
        </w:rPr>
        <w:t xml:space="preserve"> Стороны руководствуются законодательством о защите государственной тайны или иной конфиденциальной информации.</w:t>
      </w:r>
    </w:p>
    <w:p w:rsidR="0090427B" w:rsidRPr="007C7EAF" w:rsidRDefault="0090427B" w:rsidP="00273222">
      <w:pPr>
        <w:pStyle w:val="af"/>
        <w:tabs>
          <w:tab w:val="num" w:pos="1290"/>
        </w:tabs>
        <w:spacing w:after="0"/>
        <w:ind w:left="0" w:right="-28" w:firstLine="709"/>
        <w:rPr>
          <w:sz w:val="8"/>
          <w:szCs w:val="8"/>
        </w:rPr>
      </w:pPr>
    </w:p>
    <w:p w:rsidR="00273222" w:rsidRPr="007C7EAF" w:rsidRDefault="00273222" w:rsidP="00273222">
      <w:pPr>
        <w:pStyle w:val="af"/>
        <w:tabs>
          <w:tab w:val="num" w:pos="1290"/>
        </w:tabs>
        <w:spacing w:after="0"/>
        <w:ind w:left="0" w:right="-28" w:firstLine="709"/>
      </w:pPr>
      <w:r w:rsidRPr="007C7EAF">
        <w:rPr>
          <w:szCs w:val="28"/>
        </w:rPr>
        <w:t xml:space="preserve">5. Аудитор Счетной палаты, ответственный за </w:t>
      </w:r>
      <w:r w:rsidR="001774A3" w:rsidRPr="007C7EAF">
        <w:rPr>
          <w:szCs w:val="28"/>
        </w:rPr>
        <w:t xml:space="preserve">организацию и </w:t>
      </w:r>
      <w:r w:rsidRPr="007C7EAF">
        <w:rPr>
          <w:szCs w:val="28"/>
        </w:rPr>
        <w:t xml:space="preserve">проведение совместного </w:t>
      </w:r>
      <w:r w:rsidR="001774A3" w:rsidRPr="007C7EAF">
        <w:rPr>
          <w:szCs w:val="28"/>
        </w:rPr>
        <w:t xml:space="preserve">(параллельного) </w:t>
      </w:r>
      <w:r w:rsidRPr="007C7EAF">
        <w:rPr>
          <w:szCs w:val="28"/>
        </w:rPr>
        <w:t xml:space="preserve">мероприятия: </w:t>
      </w:r>
      <w:r w:rsidRPr="007C7EAF">
        <w:t>__________</w:t>
      </w:r>
      <w:r w:rsidR="001774A3" w:rsidRPr="007C7EAF">
        <w:t>________________</w:t>
      </w:r>
      <w:r w:rsidRPr="007C7EAF">
        <w:t>_______.</w:t>
      </w:r>
    </w:p>
    <w:p w:rsidR="00273222" w:rsidRPr="007C7EAF" w:rsidRDefault="00273222" w:rsidP="00273222">
      <w:pPr>
        <w:pStyle w:val="3"/>
        <w:spacing w:after="0"/>
        <w:ind w:left="0" w:right="-31" w:firstLine="709"/>
        <w:rPr>
          <w:noProof/>
          <w:sz w:val="20"/>
          <w:szCs w:val="20"/>
        </w:rPr>
      </w:pPr>
      <w:r w:rsidRPr="007C7EAF">
        <w:rPr>
          <w:noProof/>
          <w:sz w:val="20"/>
          <w:szCs w:val="20"/>
        </w:rPr>
        <w:t xml:space="preserve"> </w:t>
      </w:r>
      <w:r w:rsidR="001774A3" w:rsidRPr="007C7EAF">
        <w:rPr>
          <w:noProof/>
          <w:sz w:val="20"/>
          <w:szCs w:val="20"/>
        </w:rPr>
        <w:t xml:space="preserve">                                                                                           </w:t>
      </w:r>
      <w:r w:rsidRPr="007C7EAF">
        <w:rPr>
          <w:noProof/>
          <w:sz w:val="20"/>
          <w:szCs w:val="20"/>
        </w:rPr>
        <w:t xml:space="preserve"> (</w:t>
      </w:r>
      <w:r w:rsidR="001774A3" w:rsidRPr="007C7EAF">
        <w:rPr>
          <w:noProof/>
          <w:sz w:val="20"/>
          <w:szCs w:val="20"/>
        </w:rPr>
        <w:t xml:space="preserve">фамилия, имя и отчество  Аудитора </w:t>
      </w:r>
      <w:r w:rsidRPr="007C7EAF">
        <w:rPr>
          <w:noProof/>
          <w:sz w:val="20"/>
          <w:szCs w:val="20"/>
        </w:rPr>
        <w:t>Счетной палаты )</w:t>
      </w:r>
    </w:p>
    <w:p w:rsidR="00163E50" w:rsidRPr="007C7EAF" w:rsidRDefault="00163E50" w:rsidP="00273222">
      <w:pPr>
        <w:pStyle w:val="3"/>
        <w:spacing w:after="0"/>
        <w:ind w:left="0" w:right="-31" w:firstLine="709"/>
        <w:rPr>
          <w:sz w:val="8"/>
          <w:szCs w:val="8"/>
        </w:rPr>
      </w:pPr>
    </w:p>
    <w:p w:rsidR="00CA07CC" w:rsidRPr="007C7EAF" w:rsidRDefault="00CA07CC" w:rsidP="00273222">
      <w:pPr>
        <w:pStyle w:val="3"/>
        <w:spacing w:after="0"/>
        <w:ind w:left="0" w:right="-31" w:firstLine="709"/>
        <w:rPr>
          <w:sz w:val="28"/>
          <w:szCs w:val="28"/>
        </w:rPr>
      </w:pPr>
      <w:r w:rsidRPr="007C7EAF">
        <w:rPr>
          <w:sz w:val="28"/>
          <w:szCs w:val="28"/>
        </w:rPr>
        <w:t>6. Программа  проведения  совместного  (параллельного)  мероприятия должна  быть  согласована  и  утверждена  до  «____» _______________ 201__ года</w:t>
      </w:r>
    </w:p>
    <w:p w:rsidR="00163E50" w:rsidRPr="007C7EAF" w:rsidRDefault="00163E50" w:rsidP="00163E50">
      <w:pPr>
        <w:pStyle w:val="3"/>
        <w:spacing w:after="0"/>
        <w:ind w:left="-284" w:right="-456"/>
        <w:rPr>
          <w:b/>
          <w:i/>
          <w:sz w:val="8"/>
          <w:szCs w:val="8"/>
        </w:rPr>
      </w:pPr>
    </w:p>
    <w:p w:rsidR="00CA07CC" w:rsidRPr="007C7EAF" w:rsidRDefault="00CA07CC" w:rsidP="00163E50">
      <w:pPr>
        <w:pStyle w:val="3"/>
        <w:spacing w:after="0"/>
        <w:ind w:left="-284" w:right="-456"/>
        <w:rPr>
          <w:b/>
          <w:i/>
          <w:sz w:val="24"/>
          <w:szCs w:val="24"/>
        </w:rPr>
      </w:pPr>
      <w:r w:rsidRPr="007C7EAF">
        <w:rPr>
          <w:b/>
          <w:i/>
          <w:sz w:val="24"/>
          <w:szCs w:val="24"/>
        </w:rPr>
        <w:t>Дата утверждения Программы не должна быть позднее</w:t>
      </w:r>
      <w:r w:rsidR="00BA6ADC" w:rsidRPr="007C7EAF">
        <w:rPr>
          <w:b/>
          <w:i/>
          <w:sz w:val="24"/>
          <w:szCs w:val="24"/>
        </w:rPr>
        <w:t>,</w:t>
      </w:r>
      <w:r w:rsidRPr="007C7EAF">
        <w:rPr>
          <w:b/>
          <w:i/>
          <w:sz w:val="24"/>
          <w:szCs w:val="24"/>
        </w:rPr>
        <w:t xml:space="preserve"> чем за </w:t>
      </w:r>
      <w:r w:rsidR="00E27822" w:rsidRPr="007C7EAF">
        <w:rPr>
          <w:b/>
          <w:i/>
          <w:sz w:val="24"/>
          <w:szCs w:val="24"/>
        </w:rPr>
        <w:t>7</w:t>
      </w:r>
      <w:r w:rsidRPr="007C7EAF">
        <w:rPr>
          <w:b/>
          <w:i/>
          <w:sz w:val="24"/>
          <w:szCs w:val="24"/>
        </w:rPr>
        <w:t xml:space="preserve"> календарных дней до начала проведения мероприятия</w:t>
      </w:r>
      <w:r w:rsidR="00BA6ADC" w:rsidRPr="007C7EAF">
        <w:rPr>
          <w:b/>
          <w:i/>
          <w:sz w:val="24"/>
          <w:szCs w:val="24"/>
        </w:rPr>
        <w:t>.</w:t>
      </w:r>
    </w:p>
    <w:p w:rsidR="00163E50" w:rsidRPr="007C7EAF" w:rsidRDefault="00163E50" w:rsidP="00273222">
      <w:pPr>
        <w:pStyle w:val="3"/>
        <w:spacing w:after="0"/>
        <w:ind w:left="0" w:right="-31" w:firstLine="709"/>
        <w:rPr>
          <w:sz w:val="8"/>
          <w:szCs w:val="8"/>
        </w:rPr>
      </w:pPr>
    </w:p>
    <w:p w:rsidR="002E64FC" w:rsidRPr="007C7EAF" w:rsidRDefault="00BA6ADC" w:rsidP="00273222">
      <w:pPr>
        <w:pStyle w:val="3"/>
        <w:spacing w:after="0"/>
        <w:ind w:left="0" w:right="-31" w:firstLine="709"/>
        <w:rPr>
          <w:i/>
          <w:sz w:val="28"/>
          <w:szCs w:val="28"/>
        </w:rPr>
      </w:pPr>
      <w:r w:rsidRPr="007C7EAF">
        <w:rPr>
          <w:sz w:val="28"/>
          <w:szCs w:val="28"/>
        </w:rPr>
        <w:t>7</w:t>
      </w:r>
      <w:r w:rsidR="00273222" w:rsidRPr="007C7EAF">
        <w:rPr>
          <w:sz w:val="28"/>
          <w:szCs w:val="28"/>
        </w:rPr>
        <w:t>.</w:t>
      </w:r>
      <w:r w:rsidR="001E539A" w:rsidRPr="007C7EAF">
        <w:rPr>
          <w:sz w:val="28"/>
          <w:szCs w:val="28"/>
        </w:rPr>
        <w:t> </w:t>
      </w:r>
      <w:r w:rsidR="002E64FC" w:rsidRPr="007C7EAF">
        <w:rPr>
          <w:sz w:val="28"/>
          <w:szCs w:val="28"/>
        </w:rPr>
        <w:t xml:space="preserve">Оформление </w:t>
      </w:r>
      <w:r w:rsidR="001774A3" w:rsidRPr="007C7EAF">
        <w:rPr>
          <w:sz w:val="28"/>
          <w:szCs w:val="28"/>
        </w:rPr>
        <w:t xml:space="preserve"> </w:t>
      </w:r>
      <w:r w:rsidR="002E64FC" w:rsidRPr="007C7EAF">
        <w:rPr>
          <w:sz w:val="28"/>
          <w:szCs w:val="28"/>
        </w:rPr>
        <w:t xml:space="preserve">результатов </w:t>
      </w:r>
      <w:r w:rsidR="001774A3" w:rsidRPr="007C7EAF">
        <w:rPr>
          <w:sz w:val="28"/>
          <w:szCs w:val="28"/>
        </w:rPr>
        <w:t xml:space="preserve"> совместного  </w:t>
      </w:r>
      <w:r w:rsidR="002E64FC" w:rsidRPr="007C7EAF">
        <w:rPr>
          <w:sz w:val="28"/>
          <w:szCs w:val="28"/>
        </w:rPr>
        <w:t>мероприяти</w:t>
      </w:r>
      <w:r w:rsidR="00DB042C" w:rsidRPr="007C7EAF">
        <w:rPr>
          <w:sz w:val="28"/>
          <w:szCs w:val="28"/>
        </w:rPr>
        <w:t>я</w:t>
      </w:r>
      <w:r w:rsidR="002E64FC" w:rsidRPr="007C7EAF">
        <w:rPr>
          <w:sz w:val="28"/>
          <w:szCs w:val="28"/>
        </w:rPr>
        <w:t xml:space="preserve"> </w:t>
      </w:r>
      <w:r w:rsidR="001774A3" w:rsidRPr="007C7EAF">
        <w:rPr>
          <w:sz w:val="28"/>
          <w:szCs w:val="28"/>
        </w:rPr>
        <w:t xml:space="preserve"> </w:t>
      </w:r>
      <w:r w:rsidR="002E64FC" w:rsidRPr="007C7EAF">
        <w:rPr>
          <w:sz w:val="28"/>
          <w:szCs w:val="28"/>
        </w:rPr>
        <w:t xml:space="preserve">осуществляется </w:t>
      </w:r>
      <w:r w:rsidR="001774A3" w:rsidRPr="007C7EAF">
        <w:rPr>
          <w:sz w:val="28"/>
          <w:szCs w:val="28"/>
        </w:rPr>
        <w:t xml:space="preserve"> </w:t>
      </w:r>
      <w:r w:rsidR="002E64FC" w:rsidRPr="007C7EAF">
        <w:rPr>
          <w:sz w:val="28"/>
          <w:szCs w:val="28"/>
        </w:rPr>
        <w:t xml:space="preserve">в </w:t>
      </w:r>
      <w:r w:rsidR="001774A3" w:rsidRPr="007C7EAF">
        <w:rPr>
          <w:sz w:val="28"/>
          <w:szCs w:val="28"/>
        </w:rPr>
        <w:t xml:space="preserve"> </w:t>
      </w:r>
      <w:r w:rsidR="002E64FC" w:rsidRPr="007C7EAF">
        <w:rPr>
          <w:sz w:val="28"/>
          <w:szCs w:val="28"/>
        </w:rPr>
        <w:t>форме</w:t>
      </w:r>
      <w:r w:rsidR="00DB042C" w:rsidRPr="007C7EAF">
        <w:rPr>
          <w:sz w:val="28"/>
          <w:szCs w:val="28"/>
        </w:rPr>
        <w:t xml:space="preserve"> </w:t>
      </w:r>
      <w:r w:rsidR="002E64FC" w:rsidRPr="007C7EAF">
        <w:rPr>
          <w:sz w:val="28"/>
          <w:szCs w:val="28"/>
          <w:u w:val="single"/>
        </w:rPr>
        <w:t xml:space="preserve"> </w:t>
      </w:r>
      <w:r w:rsidR="001774A3" w:rsidRPr="007C7EAF">
        <w:rPr>
          <w:sz w:val="28"/>
          <w:szCs w:val="28"/>
          <w:u w:val="single"/>
        </w:rPr>
        <w:t xml:space="preserve">   </w:t>
      </w:r>
      <w:r w:rsidR="0098158A" w:rsidRPr="007C7EAF">
        <w:rPr>
          <w:sz w:val="28"/>
          <w:szCs w:val="28"/>
          <w:u w:val="single"/>
        </w:rPr>
        <w:t>А</w:t>
      </w:r>
      <w:r w:rsidR="002E64FC" w:rsidRPr="007C7EAF">
        <w:rPr>
          <w:sz w:val="28"/>
          <w:szCs w:val="28"/>
          <w:u w:val="single"/>
        </w:rPr>
        <w:t>кт</w:t>
      </w:r>
      <w:r w:rsidR="00DB042C" w:rsidRPr="007C7EAF">
        <w:rPr>
          <w:sz w:val="28"/>
          <w:szCs w:val="28"/>
          <w:u w:val="single"/>
        </w:rPr>
        <w:t>а</w:t>
      </w:r>
      <w:r w:rsidR="00DB042C" w:rsidRPr="007C7EAF">
        <w:rPr>
          <w:sz w:val="28"/>
          <w:szCs w:val="28"/>
          <w:u w:val="single"/>
        </w:rPr>
        <w:tab/>
      </w:r>
      <w:r w:rsidR="0098158A" w:rsidRPr="007C7EAF">
        <w:rPr>
          <w:sz w:val="28"/>
          <w:szCs w:val="28"/>
        </w:rPr>
        <w:t xml:space="preserve"> (Справ</w:t>
      </w:r>
      <w:r w:rsidR="00DB042C" w:rsidRPr="007C7EAF">
        <w:rPr>
          <w:sz w:val="28"/>
          <w:szCs w:val="28"/>
        </w:rPr>
        <w:t>ки</w:t>
      </w:r>
      <w:r w:rsidR="0098158A" w:rsidRPr="007C7EAF">
        <w:rPr>
          <w:sz w:val="28"/>
          <w:szCs w:val="28"/>
        </w:rPr>
        <w:t>)</w:t>
      </w:r>
      <w:r w:rsidR="00273222" w:rsidRPr="007C7EAF">
        <w:rPr>
          <w:sz w:val="28"/>
          <w:szCs w:val="28"/>
        </w:rPr>
        <w:t xml:space="preserve">  и  </w:t>
      </w:r>
      <w:r w:rsidR="00273222" w:rsidRPr="007C7EAF">
        <w:rPr>
          <w:sz w:val="28"/>
          <w:szCs w:val="28"/>
          <w:u w:val="single"/>
        </w:rPr>
        <w:t xml:space="preserve">   Отчета    </w:t>
      </w:r>
      <w:r w:rsidR="002E64FC" w:rsidRPr="007C7EAF">
        <w:rPr>
          <w:sz w:val="28"/>
          <w:szCs w:val="28"/>
        </w:rPr>
        <w:t>.</w:t>
      </w:r>
    </w:p>
    <w:p w:rsidR="00CB639D" w:rsidRPr="007C7EAF" w:rsidRDefault="00CB639D" w:rsidP="00F31F43">
      <w:pPr>
        <w:pStyle w:val="3"/>
        <w:spacing w:after="0"/>
        <w:ind w:left="0" w:right="-31" w:firstLine="709"/>
        <w:rPr>
          <w:b/>
          <w:i/>
          <w:sz w:val="28"/>
          <w:szCs w:val="28"/>
        </w:rPr>
      </w:pPr>
      <w:r w:rsidRPr="007C7EAF">
        <w:rPr>
          <w:b/>
          <w:i/>
          <w:sz w:val="28"/>
          <w:szCs w:val="28"/>
        </w:rPr>
        <w:t>или</w:t>
      </w:r>
    </w:p>
    <w:p w:rsidR="00CB639D" w:rsidRPr="007C7EAF" w:rsidRDefault="001774A3" w:rsidP="00CB639D">
      <w:pPr>
        <w:pStyle w:val="af"/>
        <w:tabs>
          <w:tab w:val="num" w:pos="1290"/>
        </w:tabs>
        <w:spacing w:after="0"/>
        <w:ind w:left="0" w:right="-28" w:firstLine="709"/>
      </w:pPr>
      <w:r w:rsidRPr="007C7EAF">
        <w:rPr>
          <w:szCs w:val="28"/>
        </w:rPr>
        <w:t>7. </w:t>
      </w:r>
      <w:r w:rsidR="00DB042C" w:rsidRPr="007C7EAF">
        <w:rPr>
          <w:szCs w:val="28"/>
        </w:rPr>
        <w:t xml:space="preserve">При проведении параллельного </w:t>
      </w:r>
      <w:r w:rsidR="002E64FC" w:rsidRPr="007C7EAF">
        <w:rPr>
          <w:szCs w:val="28"/>
        </w:rPr>
        <w:t xml:space="preserve">мероприятия </w:t>
      </w:r>
      <w:r w:rsidR="00CB639D" w:rsidRPr="007C7EAF">
        <w:rPr>
          <w:szCs w:val="28"/>
        </w:rPr>
        <w:t xml:space="preserve">Акты проверки </w:t>
      </w:r>
      <w:r w:rsidR="003C08C4" w:rsidRPr="007C7EAF">
        <w:rPr>
          <w:szCs w:val="28"/>
        </w:rPr>
        <w:t xml:space="preserve">(Справки) </w:t>
      </w:r>
      <w:r w:rsidR="00BA6ADC" w:rsidRPr="007C7EAF">
        <w:rPr>
          <w:szCs w:val="28"/>
        </w:rPr>
        <w:t xml:space="preserve">и Отчеты </w:t>
      </w:r>
      <w:r w:rsidR="00CB639D" w:rsidRPr="007C7EAF">
        <w:rPr>
          <w:szCs w:val="28"/>
        </w:rPr>
        <w:t>составляются каждой Стороной отдельно</w:t>
      </w:r>
      <w:r w:rsidR="002E64FC" w:rsidRPr="007C7EAF">
        <w:rPr>
          <w:szCs w:val="28"/>
        </w:rPr>
        <w:t>,</w:t>
      </w:r>
      <w:r w:rsidR="00CB639D" w:rsidRPr="007C7EAF">
        <w:rPr>
          <w:szCs w:val="28"/>
        </w:rPr>
        <w:t xml:space="preserve"> с</w:t>
      </w:r>
      <w:r w:rsidR="002E64FC" w:rsidRPr="007C7EAF">
        <w:rPr>
          <w:szCs w:val="28"/>
        </w:rPr>
        <w:t xml:space="preserve"> </w:t>
      </w:r>
      <w:r w:rsidR="00DB042C" w:rsidRPr="007C7EAF">
        <w:rPr>
          <w:szCs w:val="28"/>
        </w:rPr>
        <w:t>обяза</w:t>
      </w:r>
      <w:r w:rsidR="00CB639D" w:rsidRPr="007C7EAF">
        <w:rPr>
          <w:szCs w:val="28"/>
        </w:rPr>
        <w:t>тельным представление</w:t>
      </w:r>
      <w:r w:rsidR="00DD3118" w:rsidRPr="007C7EAF">
        <w:rPr>
          <w:szCs w:val="28"/>
        </w:rPr>
        <w:t>м</w:t>
      </w:r>
      <w:r w:rsidR="00CB639D" w:rsidRPr="007C7EAF">
        <w:rPr>
          <w:szCs w:val="28"/>
        </w:rPr>
        <w:t xml:space="preserve"> друг другу </w:t>
      </w:r>
      <w:r w:rsidR="00BA6ADC" w:rsidRPr="007C7EAF">
        <w:rPr>
          <w:szCs w:val="28"/>
        </w:rPr>
        <w:t>их</w:t>
      </w:r>
      <w:r w:rsidR="00273222" w:rsidRPr="007C7EAF">
        <w:rPr>
          <w:szCs w:val="28"/>
        </w:rPr>
        <w:t xml:space="preserve"> </w:t>
      </w:r>
      <w:r w:rsidR="00CB639D" w:rsidRPr="007C7EAF">
        <w:rPr>
          <w:szCs w:val="28"/>
        </w:rPr>
        <w:t>копий</w:t>
      </w:r>
      <w:r w:rsidR="00B067A4" w:rsidRPr="007C7EAF">
        <w:rPr>
          <w:szCs w:val="28"/>
        </w:rPr>
        <w:t>,</w:t>
      </w:r>
      <w:r w:rsidR="003C08C4" w:rsidRPr="007C7EAF">
        <w:rPr>
          <w:szCs w:val="28"/>
        </w:rPr>
        <w:t xml:space="preserve"> </w:t>
      </w:r>
      <w:r w:rsidR="00273222" w:rsidRPr="007C7EAF">
        <w:rPr>
          <w:szCs w:val="28"/>
        </w:rPr>
        <w:t xml:space="preserve"> </w:t>
      </w:r>
      <w:r w:rsidR="003C08C4" w:rsidRPr="007C7EAF">
        <w:rPr>
          <w:szCs w:val="28"/>
        </w:rPr>
        <w:t xml:space="preserve">а </w:t>
      </w:r>
      <w:r w:rsidR="00273222" w:rsidRPr="007C7EAF">
        <w:rPr>
          <w:szCs w:val="28"/>
        </w:rPr>
        <w:t xml:space="preserve"> </w:t>
      </w:r>
      <w:r w:rsidR="003C08C4" w:rsidRPr="007C7EAF">
        <w:rPr>
          <w:szCs w:val="28"/>
        </w:rPr>
        <w:t xml:space="preserve">также  </w:t>
      </w:r>
      <w:r w:rsidR="00CB639D" w:rsidRPr="007C7EAF">
        <w:t>__</w:t>
      </w:r>
      <w:r w:rsidR="003C08C4" w:rsidRPr="007C7EAF">
        <w:t>_____</w:t>
      </w:r>
      <w:r w:rsidR="00BA6ADC" w:rsidRPr="007C7EAF">
        <w:t>__________</w:t>
      </w:r>
      <w:r w:rsidR="003C08C4" w:rsidRPr="007C7EAF">
        <w:t>___</w:t>
      </w:r>
      <w:r w:rsidR="00273222" w:rsidRPr="007C7EAF">
        <w:t>_____________</w:t>
      </w:r>
      <w:r w:rsidR="00CB639D" w:rsidRPr="007C7EAF">
        <w:t>____________</w:t>
      </w:r>
    </w:p>
    <w:p w:rsidR="00CB639D" w:rsidRPr="007C7EAF" w:rsidRDefault="00CB639D" w:rsidP="00CB639D">
      <w:pPr>
        <w:spacing w:after="0"/>
        <w:ind w:right="-28"/>
        <w:jc w:val="center"/>
        <w:rPr>
          <w:sz w:val="24"/>
          <w:szCs w:val="24"/>
        </w:rPr>
      </w:pPr>
      <w:r w:rsidRPr="007C7EAF">
        <w:rPr>
          <w:noProof/>
          <w:sz w:val="20"/>
          <w:szCs w:val="20"/>
        </w:rPr>
        <w:t xml:space="preserve">                       </w:t>
      </w:r>
      <w:r w:rsidR="003C08C4" w:rsidRPr="007C7EAF">
        <w:rPr>
          <w:noProof/>
          <w:sz w:val="20"/>
          <w:szCs w:val="20"/>
        </w:rPr>
        <w:t xml:space="preserve">             </w:t>
      </w:r>
      <w:r w:rsidR="00BA6ADC" w:rsidRPr="007C7EAF">
        <w:rPr>
          <w:noProof/>
          <w:sz w:val="20"/>
          <w:szCs w:val="20"/>
        </w:rPr>
        <w:t xml:space="preserve">              </w:t>
      </w:r>
      <w:r w:rsidR="00273222" w:rsidRPr="007C7EAF">
        <w:rPr>
          <w:noProof/>
          <w:sz w:val="20"/>
          <w:szCs w:val="20"/>
        </w:rPr>
        <w:t xml:space="preserve">  </w:t>
      </w:r>
      <w:r w:rsidR="003C08C4" w:rsidRPr="007C7EAF">
        <w:rPr>
          <w:noProof/>
          <w:sz w:val="20"/>
          <w:szCs w:val="20"/>
        </w:rPr>
        <w:t xml:space="preserve">   </w:t>
      </w:r>
      <w:r w:rsidRPr="007C7EAF">
        <w:rPr>
          <w:noProof/>
          <w:sz w:val="20"/>
          <w:szCs w:val="20"/>
        </w:rPr>
        <w:t xml:space="preserve"> </w:t>
      </w:r>
      <w:r w:rsidR="003C08C4" w:rsidRPr="007C7EAF">
        <w:rPr>
          <w:noProof/>
          <w:sz w:val="20"/>
          <w:szCs w:val="20"/>
        </w:rPr>
        <w:t xml:space="preserve">          </w:t>
      </w:r>
      <w:r w:rsidRPr="007C7EAF">
        <w:rPr>
          <w:noProof/>
          <w:sz w:val="20"/>
          <w:szCs w:val="20"/>
        </w:rPr>
        <w:t xml:space="preserve"> (</w:t>
      </w:r>
      <w:r w:rsidR="003C08C4" w:rsidRPr="007C7EAF">
        <w:rPr>
          <w:noProof/>
          <w:sz w:val="20"/>
          <w:szCs w:val="20"/>
        </w:rPr>
        <w:t xml:space="preserve"> перечень  копий  других  документов,  необходимых </w:t>
      </w:r>
      <w:r w:rsidRPr="007C7EAF">
        <w:t>______________________________________________________________________.</w:t>
      </w:r>
    </w:p>
    <w:p w:rsidR="002E64FC" w:rsidRPr="007C7EAF" w:rsidRDefault="003C08C4" w:rsidP="003C08C4">
      <w:pPr>
        <w:spacing w:after="0"/>
        <w:ind w:right="-31"/>
        <w:jc w:val="center"/>
        <w:rPr>
          <w:sz w:val="20"/>
          <w:szCs w:val="20"/>
        </w:rPr>
      </w:pPr>
      <w:r w:rsidRPr="007C7EAF">
        <w:rPr>
          <w:noProof/>
          <w:sz w:val="20"/>
          <w:szCs w:val="20"/>
        </w:rPr>
        <w:t xml:space="preserve">контрольным  органам  для офоормления  результатов  проведения  паралельного  мероприятия </w:t>
      </w:r>
      <w:r w:rsidR="00CB639D" w:rsidRPr="007C7EAF">
        <w:rPr>
          <w:noProof/>
          <w:sz w:val="20"/>
          <w:szCs w:val="20"/>
        </w:rPr>
        <w:t>)</w:t>
      </w:r>
    </w:p>
    <w:p w:rsidR="0090427B" w:rsidRPr="007C7EAF" w:rsidRDefault="0090427B" w:rsidP="00B067A4">
      <w:pPr>
        <w:pStyle w:val="ad"/>
        <w:ind w:right="-31" w:firstLine="709"/>
        <w:jc w:val="both"/>
        <w:rPr>
          <w:b w:val="0"/>
          <w:sz w:val="8"/>
          <w:szCs w:val="8"/>
        </w:rPr>
      </w:pPr>
    </w:p>
    <w:p w:rsidR="00B067A4" w:rsidRPr="007C7EAF" w:rsidRDefault="00BA6ADC" w:rsidP="00B067A4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8</w:t>
      </w:r>
      <w:r w:rsidR="00B067A4" w:rsidRPr="007C7EAF">
        <w:rPr>
          <w:b w:val="0"/>
          <w:sz w:val="28"/>
          <w:szCs w:val="28"/>
        </w:rPr>
        <w:t xml:space="preserve">. В период проведения мероприятия Стороны, при необходимости,  проводят </w:t>
      </w:r>
      <w:r w:rsidR="00702A85" w:rsidRPr="007C7EAF">
        <w:rPr>
          <w:b w:val="0"/>
          <w:sz w:val="28"/>
          <w:szCs w:val="28"/>
        </w:rPr>
        <w:t xml:space="preserve"> </w:t>
      </w:r>
      <w:r w:rsidR="00B067A4" w:rsidRPr="007C7EAF">
        <w:rPr>
          <w:b w:val="0"/>
          <w:sz w:val="28"/>
          <w:szCs w:val="28"/>
        </w:rPr>
        <w:t xml:space="preserve">координационные </w:t>
      </w:r>
      <w:r w:rsidR="00702A85" w:rsidRPr="007C7EAF">
        <w:rPr>
          <w:b w:val="0"/>
          <w:sz w:val="28"/>
          <w:szCs w:val="28"/>
        </w:rPr>
        <w:t xml:space="preserve"> </w:t>
      </w:r>
      <w:r w:rsidR="00B067A4" w:rsidRPr="007C7EAF">
        <w:rPr>
          <w:b w:val="0"/>
          <w:sz w:val="28"/>
          <w:szCs w:val="28"/>
        </w:rPr>
        <w:t>совещания</w:t>
      </w:r>
      <w:r w:rsidR="00702A85" w:rsidRPr="007C7EAF">
        <w:rPr>
          <w:b w:val="0"/>
          <w:sz w:val="28"/>
          <w:szCs w:val="28"/>
        </w:rPr>
        <w:t>,</w:t>
      </w:r>
      <w:r w:rsidR="00B067A4" w:rsidRPr="007C7EAF">
        <w:rPr>
          <w:b w:val="0"/>
          <w:sz w:val="28"/>
          <w:szCs w:val="28"/>
        </w:rPr>
        <w:t xml:space="preserve">  на  которых  принимаются  конкретные  решения  по  мероприятию, в том числе об  изменении  условий  данного  Решения. </w:t>
      </w:r>
      <w:r w:rsidR="00702A85" w:rsidRPr="007C7EAF">
        <w:rPr>
          <w:b w:val="0"/>
          <w:sz w:val="28"/>
          <w:szCs w:val="28"/>
        </w:rPr>
        <w:t>Р</w:t>
      </w:r>
      <w:r w:rsidR="00B067A4" w:rsidRPr="007C7EAF">
        <w:rPr>
          <w:b w:val="0"/>
          <w:sz w:val="28"/>
          <w:szCs w:val="28"/>
        </w:rPr>
        <w:t>езультат</w:t>
      </w:r>
      <w:r w:rsidR="00702A85" w:rsidRPr="007C7EAF">
        <w:rPr>
          <w:b w:val="0"/>
          <w:sz w:val="28"/>
          <w:szCs w:val="28"/>
        </w:rPr>
        <w:t>ы</w:t>
      </w:r>
      <w:r w:rsidR="00B067A4" w:rsidRPr="007C7EAF">
        <w:rPr>
          <w:b w:val="0"/>
          <w:sz w:val="28"/>
          <w:szCs w:val="28"/>
        </w:rPr>
        <w:t xml:space="preserve"> </w:t>
      </w:r>
      <w:r w:rsidR="00273222" w:rsidRPr="007C7EAF">
        <w:rPr>
          <w:b w:val="0"/>
          <w:sz w:val="28"/>
          <w:szCs w:val="28"/>
        </w:rPr>
        <w:t xml:space="preserve"> </w:t>
      </w:r>
      <w:r w:rsidR="00B067A4" w:rsidRPr="007C7EAF">
        <w:rPr>
          <w:b w:val="0"/>
          <w:sz w:val="28"/>
          <w:szCs w:val="28"/>
        </w:rPr>
        <w:t>координационных</w:t>
      </w:r>
      <w:r w:rsidR="00273222" w:rsidRPr="007C7EAF">
        <w:rPr>
          <w:b w:val="0"/>
          <w:sz w:val="28"/>
          <w:szCs w:val="28"/>
        </w:rPr>
        <w:t xml:space="preserve"> </w:t>
      </w:r>
      <w:r w:rsidR="00B067A4" w:rsidRPr="007C7EAF">
        <w:rPr>
          <w:b w:val="0"/>
          <w:sz w:val="28"/>
          <w:szCs w:val="28"/>
        </w:rPr>
        <w:t xml:space="preserve"> совещаний </w:t>
      </w:r>
      <w:r w:rsidR="00273222" w:rsidRPr="007C7EAF">
        <w:rPr>
          <w:b w:val="0"/>
          <w:sz w:val="28"/>
          <w:szCs w:val="28"/>
        </w:rPr>
        <w:t xml:space="preserve"> </w:t>
      </w:r>
      <w:r w:rsidR="00702A85" w:rsidRPr="007C7EAF">
        <w:rPr>
          <w:b w:val="0"/>
          <w:sz w:val="28"/>
          <w:szCs w:val="28"/>
        </w:rPr>
        <w:t xml:space="preserve">оформляются </w:t>
      </w:r>
      <w:r w:rsidR="00273222" w:rsidRPr="007C7EAF">
        <w:rPr>
          <w:b w:val="0"/>
          <w:sz w:val="28"/>
          <w:szCs w:val="28"/>
        </w:rPr>
        <w:t xml:space="preserve"> </w:t>
      </w:r>
      <w:r w:rsidR="00702A85" w:rsidRPr="007C7EAF">
        <w:rPr>
          <w:b w:val="0"/>
          <w:sz w:val="28"/>
          <w:szCs w:val="28"/>
        </w:rPr>
        <w:t>в</w:t>
      </w:r>
      <w:r w:rsidR="00273222" w:rsidRPr="007C7EAF">
        <w:rPr>
          <w:b w:val="0"/>
          <w:sz w:val="28"/>
          <w:szCs w:val="28"/>
        </w:rPr>
        <w:t xml:space="preserve"> </w:t>
      </w:r>
      <w:r w:rsidR="00702A85" w:rsidRPr="007C7EAF">
        <w:rPr>
          <w:b w:val="0"/>
          <w:sz w:val="28"/>
          <w:szCs w:val="28"/>
        </w:rPr>
        <w:t xml:space="preserve"> виде</w:t>
      </w:r>
      <w:r w:rsidR="00B067A4" w:rsidRPr="007C7EAF">
        <w:rPr>
          <w:b w:val="0"/>
          <w:sz w:val="28"/>
          <w:szCs w:val="28"/>
        </w:rPr>
        <w:t xml:space="preserve"> </w:t>
      </w:r>
      <w:r w:rsidR="00273222" w:rsidRPr="007C7EAF">
        <w:rPr>
          <w:b w:val="0"/>
          <w:sz w:val="28"/>
          <w:szCs w:val="28"/>
        </w:rPr>
        <w:t xml:space="preserve"> </w:t>
      </w:r>
      <w:r w:rsidR="00B067A4" w:rsidRPr="007C7EAF">
        <w:rPr>
          <w:b w:val="0"/>
          <w:sz w:val="28"/>
          <w:szCs w:val="28"/>
        </w:rPr>
        <w:t>протокол</w:t>
      </w:r>
      <w:r w:rsidR="00702A85" w:rsidRPr="007C7EAF">
        <w:rPr>
          <w:b w:val="0"/>
          <w:sz w:val="28"/>
          <w:szCs w:val="28"/>
        </w:rPr>
        <w:t>ов.</w:t>
      </w:r>
    </w:p>
    <w:p w:rsidR="0090427B" w:rsidRPr="007C7EAF" w:rsidRDefault="0090427B" w:rsidP="00DD3118">
      <w:pPr>
        <w:pStyle w:val="ad"/>
        <w:ind w:right="-31" w:firstLine="709"/>
        <w:jc w:val="both"/>
        <w:rPr>
          <w:b w:val="0"/>
          <w:sz w:val="8"/>
          <w:szCs w:val="8"/>
        </w:rPr>
      </w:pPr>
    </w:p>
    <w:p w:rsidR="00DD3118" w:rsidRPr="007C7EAF" w:rsidRDefault="00BA6ADC" w:rsidP="00DD3118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9</w:t>
      </w:r>
      <w:r w:rsidR="00DD3118" w:rsidRPr="007C7EAF">
        <w:rPr>
          <w:b w:val="0"/>
          <w:sz w:val="28"/>
          <w:szCs w:val="28"/>
        </w:rPr>
        <w:t>. </w:t>
      </w:r>
      <w:r w:rsidR="00DB042C" w:rsidRPr="007C7EAF">
        <w:rPr>
          <w:b w:val="0"/>
          <w:sz w:val="28"/>
          <w:szCs w:val="28"/>
        </w:rPr>
        <w:t>Контроль реализации результатов совместн</w:t>
      </w:r>
      <w:r w:rsidR="00DD3118" w:rsidRPr="007C7EAF">
        <w:rPr>
          <w:b w:val="0"/>
          <w:sz w:val="28"/>
          <w:szCs w:val="28"/>
        </w:rPr>
        <w:t>ого</w:t>
      </w:r>
      <w:r w:rsidR="00DB042C" w:rsidRPr="007C7EAF">
        <w:rPr>
          <w:b w:val="0"/>
          <w:sz w:val="28"/>
          <w:szCs w:val="28"/>
        </w:rPr>
        <w:t xml:space="preserve"> мероприяти</w:t>
      </w:r>
      <w:r w:rsidR="00DD3118" w:rsidRPr="007C7EAF">
        <w:rPr>
          <w:b w:val="0"/>
          <w:sz w:val="28"/>
          <w:szCs w:val="28"/>
        </w:rPr>
        <w:t>я</w:t>
      </w:r>
      <w:r w:rsidR="00DB042C" w:rsidRPr="007C7EAF">
        <w:rPr>
          <w:b w:val="0"/>
          <w:sz w:val="28"/>
          <w:szCs w:val="28"/>
        </w:rPr>
        <w:t xml:space="preserve">, </w:t>
      </w:r>
      <w:r w:rsidR="00DD3118" w:rsidRPr="007C7EAF">
        <w:rPr>
          <w:b w:val="0"/>
          <w:sz w:val="28"/>
          <w:szCs w:val="28"/>
        </w:rPr>
        <w:t xml:space="preserve">осуществляет  </w:t>
      </w:r>
    </w:p>
    <w:p w:rsidR="00DB042C" w:rsidRPr="007C7EAF" w:rsidRDefault="00DD3118" w:rsidP="00DD3118">
      <w:pPr>
        <w:pStyle w:val="ad"/>
        <w:ind w:right="-31"/>
        <w:jc w:val="both"/>
        <w:rPr>
          <w:b w:val="0"/>
          <w:sz w:val="28"/>
          <w:szCs w:val="28"/>
          <w:u w:val="single"/>
        </w:rPr>
      </w:pPr>
      <w:r w:rsidRPr="007C7EAF">
        <w:rPr>
          <w:b w:val="0"/>
          <w:sz w:val="28"/>
          <w:szCs w:val="28"/>
          <w:u w:val="single"/>
        </w:rPr>
        <w:t xml:space="preserve">  </w:t>
      </w:r>
      <w:r w:rsidR="00DB042C" w:rsidRPr="007C7EAF">
        <w:rPr>
          <w:b w:val="0"/>
          <w:sz w:val="28"/>
          <w:szCs w:val="28"/>
          <w:u w:val="single"/>
        </w:rPr>
        <w:t>Счетн</w:t>
      </w:r>
      <w:r w:rsidRPr="007C7EAF">
        <w:rPr>
          <w:b w:val="0"/>
          <w:sz w:val="28"/>
          <w:szCs w:val="28"/>
          <w:u w:val="single"/>
        </w:rPr>
        <w:t xml:space="preserve">ая  палата </w:t>
      </w:r>
      <w:r w:rsidR="00835DB2" w:rsidRPr="007C7EAF">
        <w:rPr>
          <w:b w:val="0"/>
          <w:sz w:val="28"/>
          <w:szCs w:val="28"/>
          <w:u w:val="single"/>
        </w:rPr>
        <w:t xml:space="preserve">Чукотского автономного округа </w:t>
      </w:r>
      <w:r w:rsidRPr="007C7EAF">
        <w:rPr>
          <w:b w:val="0"/>
          <w:sz w:val="28"/>
          <w:szCs w:val="28"/>
          <w:u w:val="single"/>
        </w:rPr>
        <w:t xml:space="preserve">.  </w:t>
      </w:r>
    </w:p>
    <w:p w:rsidR="0090427B" w:rsidRPr="007C7EAF" w:rsidRDefault="0090427B" w:rsidP="00DD3118">
      <w:pPr>
        <w:pStyle w:val="ad"/>
        <w:ind w:right="-31" w:firstLine="709"/>
        <w:jc w:val="both"/>
        <w:rPr>
          <w:b w:val="0"/>
          <w:sz w:val="8"/>
          <w:szCs w:val="8"/>
        </w:rPr>
      </w:pPr>
    </w:p>
    <w:p w:rsidR="002E64FC" w:rsidRPr="007C7EAF" w:rsidRDefault="00BA6ADC" w:rsidP="00DD3118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10</w:t>
      </w:r>
      <w:r w:rsidR="00E83C20" w:rsidRPr="007C7EAF">
        <w:rPr>
          <w:b w:val="0"/>
          <w:sz w:val="28"/>
          <w:szCs w:val="28"/>
        </w:rPr>
        <w:t>.</w:t>
      </w:r>
      <w:r w:rsidR="00DD3118" w:rsidRPr="007C7EAF">
        <w:rPr>
          <w:b w:val="0"/>
          <w:sz w:val="28"/>
          <w:szCs w:val="28"/>
        </w:rPr>
        <w:t> </w:t>
      </w:r>
      <w:r w:rsidR="00E83C20" w:rsidRPr="007C7EAF">
        <w:rPr>
          <w:b w:val="0"/>
          <w:sz w:val="28"/>
          <w:szCs w:val="28"/>
        </w:rPr>
        <w:t>Настоящее Решение</w:t>
      </w:r>
      <w:r w:rsidR="002E64FC" w:rsidRPr="007C7EAF">
        <w:rPr>
          <w:b w:val="0"/>
          <w:sz w:val="28"/>
          <w:szCs w:val="28"/>
        </w:rPr>
        <w:t xml:space="preserve"> вступает в силу с момента подписания его обеими Сторонами </w:t>
      </w:r>
      <w:r w:rsidR="00DD3118" w:rsidRPr="007C7EAF">
        <w:rPr>
          <w:b w:val="0"/>
          <w:sz w:val="28"/>
          <w:szCs w:val="28"/>
        </w:rPr>
        <w:t xml:space="preserve"> </w:t>
      </w:r>
      <w:r w:rsidR="002E64FC" w:rsidRPr="007C7EAF">
        <w:rPr>
          <w:b w:val="0"/>
          <w:sz w:val="28"/>
          <w:szCs w:val="28"/>
        </w:rPr>
        <w:t>и</w:t>
      </w:r>
      <w:r w:rsidR="00DD3118" w:rsidRPr="007C7EAF">
        <w:rPr>
          <w:b w:val="0"/>
          <w:sz w:val="28"/>
          <w:szCs w:val="28"/>
        </w:rPr>
        <w:t xml:space="preserve"> </w:t>
      </w:r>
      <w:r w:rsidR="002E64FC" w:rsidRPr="007C7EAF">
        <w:rPr>
          <w:b w:val="0"/>
          <w:sz w:val="28"/>
          <w:szCs w:val="28"/>
        </w:rPr>
        <w:t xml:space="preserve"> дейс</w:t>
      </w:r>
      <w:r w:rsidR="00E83C20" w:rsidRPr="007C7EAF">
        <w:rPr>
          <w:b w:val="0"/>
          <w:sz w:val="28"/>
          <w:szCs w:val="28"/>
        </w:rPr>
        <w:t xml:space="preserve">твует 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 xml:space="preserve">до 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>окончания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 xml:space="preserve"> мероприятия.</w:t>
      </w:r>
    </w:p>
    <w:p w:rsidR="0090427B" w:rsidRPr="007C7EAF" w:rsidRDefault="0090427B" w:rsidP="00DD3118">
      <w:pPr>
        <w:pStyle w:val="ad"/>
        <w:ind w:right="-31" w:firstLine="709"/>
        <w:jc w:val="both"/>
        <w:rPr>
          <w:b w:val="0"/>
          <w:sz w:val="8"/>
          <w:szCs w:val="8"/>
        </w:rPr>
      </w:pPr>
    </w:p>
    <w:p w:rsidR="002E64FC" w:rsidRPr="007C7EAF" w:rsidRDefault="002E64FC" w:rsidP="00DD3118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 xml:space="preserve">Действие </w:t>
      </w:r>
      <w:r w:rsidR="00E83C20" w:rsidRPr="007C7EAF">
        <w:rPr>
          <w:b w:val="0"/>
          <w:sz w:val="28"/>
          <w:szCs w:val="28"/>
        </w:rPr>
        <w:t>Решения</w:t>
      </w:r>
      <w:r w:rsidRPr="007C7EAF">
        <w:rPr>
          <w:b w:val="0"/>
          <w:sz w:val="28"/>
          <w:szCs w:val="28"/>
        </w:rPr>
        <w:t xml:space="preserve"> не может быть прекращено во время уже проводимого меропри</w:t>
      </w:r>
      <w:r w:rsidR="00E83C20" w:rsidRPr="007C7EAF">
        <w:rPr>
          <w:b w:val="0"/>
          <w:sz w:val="28"/>
          <w:szCs w:val="28"/>
        </w:rPr>
        <w:t>ятия</w:t>
      </w:r>
      <w:r w:rsidR="00DD3118" w:rsidRPr="007C7EAF">
        <w:rPr>
          <w:b w:val="0"/>
          <w:sz w:val="28"/>
          <w:szCs w:val="28"/>
        </w:rPr>
        <w:t xml:space="preserve">, </w:t>
      </w:r>
      <w:r w:rsidR="00E83C20" w:rsidRPr="007C7EAF">
        <w:rPr>
          <w:b w:val="0"/>
          <w:sz w:val="28"/>
          <w:szCs w:val="28"/>
        </w:rPr>
        <w:t xml:space="preserve"> до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 xml:space="preserve"> его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 xml:space="preserve"> полного </w:t>
      </w:r>
      <w:r w:rsidR="00DD3118" w:rsidRPr="007C7EAF">
        <w:rPr>
          <w:b w:val="0"/>
          <w:sz w:val="28"/>
          <w:szCs w:val="28"/>
        </w:rPr>
        <w:t xml:space="preserve"> </w:t>
      </w:r>
      <w:r w:rsidR="00E83C20" w:rsidRPr="007C7EAF">
        <w:rPr>
          <w:b w:val="0"/>
          <w:sz w:val="28"/>
          <w:szCs w:val="28"/>
        </w:rPr>
        <w:t>завершения.</w:t>
      </w:r>
    </w:p>
    <w:p w:rsidR="002E64FC" w:rsidRPr="007C7EAF" w:rsidRDefault="002E64FC" w:rsidP="00DD3118">
      <w:pPr>
        <w:pStyle w:val="ad"/>
        <w:ind w:right="-31" w:firstLine="709"/>
        <w:jc w:val="both"/>
        <w:rPr>
          <w:b w:val="0"/>
          <w:sz w:val="28"/>
          <w:szCs w:val="28"/>
        </w:rPr>
      </w:pPr>
    </w:p>
    <w:p w:rsidR="0090427B" w:rsidRPr="007C7EAF" w:rsidRDefault="0090427B" w:rsidP="00DD3118">
      <w:pPr>
        <w:pStyle w:val="ad"/>
        <w:ind w:right="-31" w:firstLine="709"/>
        <w:jc w:val="both"/>
        <w:rPr>
          <w:b w:val="0"/>
          <w:sz w:val="28"/>
          <w:szCs w:val="28"/>
        </w:rPr>
      </w:pPr>
    </w:p>
    <w:p w:rsidR="00F31F43" w:rsidRPr="007C7EAF" w:rsidRDefault="00F31F43" w:rsidP="00F31F43">
      <w:pPr>
        <w:pStyle w:val="26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7C7EAF">
        <w:rPr>
          <w:szCs w:val="28"/>
        </w:rPr>
        <w:t xml:space="preserve">Председатель </w:t>
      </w:r>
      <w:r w:rsidRPr="007C7EAF">
        <w:rPr>
          <w:szCs w:val="28"/>
        </w:rPr>
        <w:tab/>
        <w:t>__________________________</w:t>
      </w:r>
    </w:p>
    <w:p w:rsidR="00F31F43" w:rsidRPr="007C7EAF" w:rsidRDefault="00F31F43" w:rsidP="00F31F43">
      <w:pPr>
        <w:pStyle w:val="26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7C7EAF">
        <w:rPr>
          <w:szCs w:val="28"/>
        </w:rPr>
        <w:t>Счетной  палаты  Чукотского</w:t>
      </w:r>
      <w:r w:rsidRPr="007C7EAF">
        <w:rPr>
          <w:szCs w:val="28"/>
        </w:rPr>
        <w:tab/>
        <w:t>__________________________</w:t>
      </w:r>
    </w:p>
    <w:p w:rsidR="00F31F43" w:rsidRPr="007C7EAF" w:rsidRDefault="00F31F43" w:rsidP="00F31F43">
      <w:pPr>
        <w:pStyle w:val="26"/>
        <w:tabs>
          <w:tab w:val="left" w:pos="5954"/>
        </w:tabs>
        <w:spacing w:after="0" w:line="240" w:lineRule="auto"/>
        <w:ind w:left="5954" w:right="253" w:hanging="5954"/>
        <w:rPr>
          <w:sz w:val="20"/>
          <w:szCs w:val="20"/>
        </w:rPr>
      </w:pPr>
      <w:r w:rsidRPr="007C7EAF">
        <w:rPr>
          <w:szCs w:val="28"/>
        </w:rPr>
        <w:t>автономного  округа</w:t>
      </w:r>
      <w:r w:rsidRPr="007C7EAF">
        <w:rPr>
          <w:szCs w:val="28"/>
        </w:rPr>
        <w:tab/>
      </w:r>
      <w:r w:rsidRPr="007C7EAF">
        <w:rPr>
          <w:sz w:val="20"/>
          <w:szCs w:val="20"/>
        </w:rPr>
        <w:t xml:space="preserve">(должность лица подписавшего </w:t>
      </w:r>
      <w:r w:rsidR="004854DB" w:rsidRPr="007C7EAF">
        <w:rPr>
          <w:sz w:val="20"/>
          <w:szCs w:val="20"/>
        </w:rPr>
        <w:t>Согла</w:t>
      </w:r>
      <w:r w:rsidR="00662D63" w:rsidRPr="007C7EAF">
        <w:rPr>
          <w:sz w:val="20"/>
          <w:szCs w:val="20"/>
        </w:rPr>
        <w:t>шение от    </w:t>
      </w:r>
      <w:r w:rsidRPr="007C7EAF">
        <w:rPr>
          <w:sz w:val="20"/>
          <w:szCs w:val="20"/>
        </w:rPr>
        <w:t>имени контрольно-счетного органа муниципального   образования)</w:t>
      </w:r>
    </w:p>
    <w:p w:rsidR="00F31F43" w:rsidRPr="007C7EAF" w:rsidRDefault="00F31F43" w:rsidP="00F31F43">
      <w:pPr>
        <w:pStyle w:val="26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F31F43" w:rsidRPr="007C7EAF" w:rsidRDefault="00F31F43" w:rsidP="00F31F43">
      <w:pPr>
        <w:pStyle w:val="26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F31F43" w:rsidRPr="007C7EAF" w:rsidRDefault="00F31F43" w:rsidP="00F31F43">
      <w:pPr>
        <w:pStyle w:val="26"/>
        <w:tabs>
          <w:tab w:val="left" w:pos="5954"/>
        </w:tabs>
        <w:spacing w:after="0" w:line="240" w:lineRule="auto"/>
        <w:ind w:right="-23"/>
        <w:rPr>
          <w:szCs w:val="28"/>
        </w:rPr>
      </w:pPr>
      <w:r w:rsidRPr="007C7EAF">
        <w:rPr>
          <w:szCs w:val="28"/>
        </w:rPr>
        <w:t xml:space="preserve">______________ С.В. Троцинская </w:t>
      </w:r>
      <w:r w:rsidRPr="007C7EAF">
        <w:rPr>
          <w:szCs w:val="28"/>
        </w:rPr>
        <w:tab/>
        <w:t>_</w:t>
      </w:r>
      <w:r w:rsidR="00D931C5" w:rsidRPr="007C7EAF">
        <w:rPr>
          <w:szCs w:val="28"/>
        </w:rPr>
        <w:t>_________    ____</w:t>
      </w:r>
      <w:r w:rsidRPr="007C7EAF">
        <w:rPr>
          <w:szCs w:val="28"/>
        </w:rPr>
        <w:t>___________</w:t>
      </w:r>
    </w:p>
    <w:p w:rsidR="00F31F43" w:rsidRPr="007C7EAF" w:rsidRDefault="00F31F43" w:rsidP="00F31F43">
      <w:pPr>
        <w:pStyle w:val="26"/>
        <w:tabs>
          <w:tab w:val="left" w:pos="6237"/>
          <w:tab w:val="left" w:pos="8415"/>
        </w:tabs>
        <w:spacing w:after="0" w:line="240" w:lineRule="auto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(подпись)                                                </w:t>
      </w:r>
      <w:r w:rsidRPr="007C7EAF">
        <w:rPr>
          <w:sz w:val="20"/>
          <w:szCs w:val="20"/>
        </w:rPr>
        <w:tab/>
        <w:t xml:space="preserve"> (подпись) </w:t>
      </w:r>
      <w:r w:rsidR="00D931C5" w:rsidRPr="007C7EAF">
        <w:rPr>
          <w:sz w:val="20"/>
          <w:szCs w:val="20"/>
        </w:rPr>
        <w:t xml:space="preserve">            </w:t>
      </w:r>
      <w:r w:rsidRPr="007C7EAF">
        <w:rPr>
          <w:sz w:val="20"/>
          <w:szCs w:val="20"/>
        </w:rPr>
        <w:t>(инициалы и фамилия)</w:t>
      </w:r>
    </w:p>
    <w:p w:rsidR="00F31F43" w:rsidRPr="007C7EAF" w:rsidRDefault="00F31F43" w:rsidP="00F31F43">
      <w:pPr>
        <w:pStyle w:val="3"/>
        <w:spacing w:after="0"/>
        <w:ind w:left="6663" w:right="277"/>
        <w:rPr>
          <w:sz w:val="28"/>
          <w:szCs w:val="28"/>
        </w:rPr>
      </w:pPr>
    </w:p>
    <w:p w:rsidR="00F31F43" w:rsidRPr="007C7EAF" w:rsidRDefault="00F31F43" w:rsidP="00F31F43">
      <w:pPr>
        <w:pStyle w:val="af"/>
        <w:tabs>
          <w:tab w:val="left" w:pos="4536"/>
        </w:tabs>
        <w:ind w:left="0" w:right="-31" w:firstLine="700"/>
        <w:jc w:val="left"/>
        <w:rPr>
          <w:szCs w:val="28"/>
        </w:rPr>
      </w:pPr>
    </w:p>
    <w:p w:rsidR="00F55B39" w:rsidRPr="007C7EAF" w:rsidRDefault="00F55B39" w:rsidP="00F31F43">
      <w:pPr>
        <w:pStyle w:val="af"/>
        <w:tabs>
          <w:tab w:val="left" w:pos="4536"/>
        </w:tabs>
        <w:ind w:left="0" w:right="-31" w:firstLine="700"/>
        <w:jc w:val="left"/>
        <w:rPr>
          <w:szCs w:val="28"/>
        </w:rPr>
      </w:pPr>
    </w:p>
    <w:p w:rsidR="00F55B39" w:rsidRPr="007C7EAF" w:rsidRDefault="00F55B39" w:rsidP="00F31F43">
      <w:pPr>
        <w:pStyle w:val="af"/>
        <w:tabs>
          <w:tab w:val="left" w:pos="4536"/>
        </w:tabs>
        <w:ind w:left="0" w:right="-31" w:firstLine="700"/>
        <w:jc w:val="left"/>
        <w:rPr>
          <w:szCs w:val="28"/>
        </w:rPr>
      </w:pPr>
    </w:p>
    <w:p w:rsidR="00F55B39" w:rsidRPr="007C7EAF" w:rsidRDefault="00F55B39" w:rsidP="00F31F43">
      <w:pPr>
        <w:pStyle w:val="af"/>
        <w:tabs>
          <w:tab w:val="left" w:pos="4536"/>
        </w:tabs>
        <w:ind w:left="0" w:right="-31" w:firstLine="700"/>
        <w:jc w:val="left"/>
        <w:rPr>
          <w:szCs w:val="28"/>
        </w:rPr>
      </w:pPr>
    </w:p>
    <w:p w:rsidR="00F55B39" w:rsidRPr="007C7EAF" w:rsidRDefault="00F55B39" w:rsidP="00F55B39">
      <w:pPr>
        <w:tabs>
          <w:tab w:val="left" w:pos="7088"/>
        </w:tabs>
        <w:spacing w:after="0"/>
        <w:ind w:left="708" w:right="-712" w:firstLine="708"/>
        <w:jc w:val="left"/>
        <w:rPr>
          <w:szCs w:val="28"/>
        </w:rPr>
      </w:pPr>
      <w:r w:rsidRPr="007C7EAF">
        <w:rPr>
          <w:szCs w:val="28"/>
        </w:rPr>
        <w:lastRenderedPageBreak/>
        <w:tab/>
        <w:t>Приложение 3</w:t>
      </w:r>
    </w:p>
    <w:p w:rsidR="00F55B39" w:rsidRPr="007C7EAF" w:rsidRDefault="00F55B39" w:rsidP="00F55B39">
      <w:pPr>
        <w:tabs>
          <w:tab w:val="left" w:pos="7088"/>
        </w:tabs>
        <w:spacing w:after="0"/>
        <w:ind w:right="-712"/>
        <w:rPr>
          <w:rFonts w:ascii="Calibri" w:eastAsia="Times New Roman" w:hAnsi="Calibri" w:cs="Times New Roman"/>
          <w:b/>
          <w:bCs/>
        </w:rPr>
      </w:pPr>
      <w:r w:rsidRPr="007C7EAF">
        <w:rPr>
          <w:b/>
          <w:bCs/>
          <w:i/>
          <w:sz w:val="26"/>
          <w:szCs w:val="26"/>
        </w:rPr>
        <w:t xml:space="preserve">Образец  протокола  </w:t>
      </w:r>
      <w:r w:rsidRPr="007C7EAF">
        <w:rPr>
          <w:b/>
          <w:i/>
          <w:sz w:val="26"/>
          <w:szCs w:val="26"/>
        </w:rPr>
        <w:t>координационного совещания</w:t>
      </w:r>
      <w:r w:rsidRPr="007C7EAF">
        <w:rPr>
          <w:szCs w:val="28"/>
        </w:rPr>
        <w:t xml:space="preserve"> </w:t>
      </w:r>
      <w:r w:rsidRPr="007C7EAF">
        <w:rPr>
          <w:szCs w:val="28"/>
        </w:rPr>
        <w:tab/>
        <w:t xml:space="preserve">(пункт </w:t>
      </w:r>
      <w:r w:rsidR="00A7328E" w:rsidRPr="007C7EAF">
        <w:rPr>
          <w:szCs w:val="28"/>
        </w:rPr>
        <w:t xml:space="preserve"> 7.2. </w:t>
      </w:r>
      <w:r w:rsidRPr="007C7EAF">
        <w:rPr>
          <w:szCs w:val="28"/>
        </w:rPr>
        <w:t xml:space="preserve"> Стандарта)</w:t>
      </w:r>
    </w:p>
    <w:p w:rsidR="00F55B39" w:rsidRPr="007C7EAF" w:rsidRDefault="00F55B39" w:rsidP="00F55B39">
      <w:pPr>
        <w:spacing w:after="0"/>
        <w:ind w:right="-714"/>
        <w:jc w:val="center"/>
        <w:rPr>
          <w:b/>
          <w:bCs/>
          <w:sz w:val="16"/>
          <w:szCs w:val="16"/>
        </w:rPr>
      </w:pPr>
    </w:p>
    <w:p w:rsidR="00F55B39" w:rsidRPr="007C7EAF" w:rsidRDefault="00F55B39" w:rsidP="00F55B39">
      <w:pPr>
        <w:spacing w:after="0"/>
        <w:ind w:right="-31"/>
        <w:jc w:val="center"/>
        <w:rPr>
          <w:rFonts w:eastAsia="Times New Roman" w:cs="Times New Roman"/>
          <w:b/>
          <w:bCs/>
          <w:szCs w:val="28"/>
        </w:rPr>
      </w:pPr>
      <w:r w:rsidRPr="007C7EAF">
        <w:rPr>
          <w:rFonts w:eastAsia="Times New Roman" w:cs="Times New Roman"/>
          <w:b/>
          <w:bCs/>
          <w:szCs w:val="28"/>
        </w:rPr>
        <w:t xml:space="preserve">ПРОТОКОЛ </w:t>
      </w:r>
      <w:r w:rsidRPr="007C7EAF">
        <w:rPr>
          <w:rFonts w:cs="Times New Roman"/>
          <w:b/>
          <w:bCs/>
          <w:szCs w:val="28"/>
        </w:rPr>
        <w:t xml:space="preserve"> </w:t>
      </w:r>
      <w:r w:rsidRPr="007C7EAF">
        <w:rPr>
          <w:rFonts w:eastAsia="Times New Roman" w:cs="Times New Roman"/>
          <w:b/>
          <w:bCs/>
          <w:szCs w:val="28"/>
        </w:rPr>
        <w:t>№ ___</w:t>
      </w:r>
    </w:p>
    <w:p w:rsidR="00F55B39" w:rsidRPr="007C7EAF" w:rsidRDefault="00F55B39" w:rsidP="00F55B39">
      <w:pPr>
        <w:spacing w:after="0" w:line="259" w:lineRule="exact"/>
        <w:ind w:right="-31"/>
        <w:jc w:val="center"/>
        <w:rPr>
          <w:rFonts w:eastAsia="Times New Roman" w:cs="Times New Roman"/>
          <w:b/>
          <w:bCs/>
        </w:rPr>
      </w:pPr>
      <w:r w:rsidRPr="007C7EAF">
        <w:rPr>
          <w:rFonts w:cs="Times New Roman"/>
          <w:b/>
          <w:szCs w:val="28"/>
        </w:rPr>
        <w:t>координационного  совещания</w:t>
      </w:r>
    </w:p>
    <w:p w:rsidR="00F55B39" w:rsidRPr="00B44A4F" w:rsidRDefault="00F55B39" w:rsidP="00B44A4F">
      <w:pPr>
        <w:tabs>
          <w:tab w:val="left" w:pos="8647"/>
        </w:tabs>
        <w:spacing w:before="350" w:line="220" w:lineRule="exact"/>
        <w:ind w:right="-712"/>
        <w:rPr>
          <w:rFonts w:eastAsia="Times New Roman" w:cs="Times New Roman"/>
          <w:szCs w:val="28"/>
        </w:rPr>
      </w:pPr>
      <w:r w:rsidRPr="00B44A4F">
        <w:rPr>
          <w:rFonts w:cs="Times New Roman"/>
          <w:szCs w:val="28"/>
        </w:rPr>
        <w:t>«___» ___</w:t>
      </w:r>
      <w:r w:rsidR="005D6763" w:rsidRPr="00B44A4F">
        <w:rPr>
          <w:rFonts w:cs="Times New Roman"/>
          <w:szCs w:val="28"/>
        </w:rPr>
        <w:t>________</w:t>
      </w:r>
      <w:r w:rsidRPr="00B44A4F">
        <w:rPr>
          <w:rFonts w:eastAsia="Times New Roman" w:cs="Times New Roman"/>
          <w:szCs w:val="28"/>
        </w:rPr>
        <w:t xml:space="preserve">  20__ г.</w:t>
      </w:r>
      <w:r w:rsidRPr="007C7EAF">
        <w:rPr>
          <w:rFonts w:ascii="Calibri" w:eastAsia="Times New Roman" w:hAnsi="Calibri" w:cs="Times New Roman"/>
          <w:szCs w:val="28"/>
        </w:rPr>
        <w:tab/>
      </w:r>
      <w:r w:rsidRPr="00B44A4F">
        <w:rPr>
          <w:rFonts w:cs="Times New Roman"/>
          <w:szCs w:val="28"/>
        </w:rPr>
        <w:t>г.</w:t>
      </w:r>
      <w:r w:rsidRPr="00B44A4F">
        <w:rPr>
          <w:rFonts w:eastAsia="Times New Roman" w:cs="Times New Roman"/>
          <w:szCs w:val="28"/>
        </w:rPr>
        <w:t xml:space="preserve"> </w:t>
      </w:r>
      <w:r w:rsidR="00B44A4F" w:rsidRPr="00B44A4F">
        <w:rPr>
          <w:rFonts w:eastAsia="Times New Roman" w:cs="Times New Roman"/>
          <w:szCs w:val="28"/>
        </w:rPr>
        <w:t>Анадырь</w:t>
      </w:r>
    </w:p>
    <w:p w:rsidR="00F55B39" w:rsidRPr="007C7EAF" w:rsidRDefault="00F55B39" w:rsidP="003B36C2">
      <w:pPr>
        <w:spacing w:after="0"/>
        <w:ind w:right="-714" w:firstLine="709"/>
        <w:rPr>
          <w:rFonts w:ascii="Calibri" w:eastAsia="Times New Roman" w:hAnsi="Calibri" w:cs="Times New Roman"/>
          <w:szCs w:val="28"/>
        </w:rPr>
      </w:pPr>
      <w:r w:rsidRPr="007C7EAF">
        <w:rPr>
          <w:szCs w:val="28"/>
        </w:rPr>
        <w:t>Координационный  совет  в  составе :</w:t>
      </w:r>
      <w:r w:rsidR="005D6763" w:rsidRPr="007C7EAF">
        <w:rPr>
          <w:rFonts w:ascii="Calibri" w:eastAsia="Times New Roman" w:hAnsi="Calibri" w:cs="Times New Roman"/>
          <w:szCs w:val="28"/>
        </w:rPr>
        <w:t>____________________________________</w:t>
      </w:r>
    </w:p>
    <w:p w:rsidR="00F55B39" w:rsidRPr="007C7EAF" w:rsidRDefault="00F55B39" w:rsidP="00F55B39">
      <w:pPr>
        <w:spacing w:after="0"/>
        <w:ind w:right="-714"/>
        <w:rPr>
          <w:rFonts w:ascii="Calibri" w:eastAsia="Times New Roman" w:hAnsi="Calibri" w:cs="Times New Roman"/>
        </w:rPr>
      </w:pPr>
      <w:r w:rsidRPr="007C7EAF">
        <w:rPr>
          <w:rFonts w:ascii="Calibri" w:eastAsia="Times New Roman" w:hAnsi="Calibri" w:cs="Times New Roman"/>
        </w:rPr>
        <w:t xml:space="preserve">                           </w:t>
      </w:r>
      <w:r w:rsidRPr="007C7EAF">
        <w:rPr>
          <w:sz w:val="22"/>
        </w:rPr>
        <w:t xml:space="preserve">                </w:t>
      </w:r>
      <w:r w:rsidRPr="007C7EAF">
        <w:rPr>
          <w:rFonts w:ascii="Calibri" w:eastAsia="Times New Roman" w:hAnsi="Calibri" w:cs="Times New Roman"/>
        </w:rPr>
        <w:t xml:space="preserve"> </w:t>
      </w:r>
      <w:r w:rsidRPr="007C7EAF">
        <w:rPr>
          <w:sz w:val="22"/>
        </w:rPr>
        <w:t xml:space="preserve">                           </w:t>
      </w:r>
      <w:r w:rsidR="003B36C2" w:rsidRPr="007C7EAF">
        <w:rPr>
          <w:sz w:val="22"/>
        </w:rPr>
        <w:t xml:space="preserve">                       </w:t>
      </w:r>
      <w:r w:rsidRPr="007C7EAF">
        <w:rPr>
          <w:sz w:val="22"/>
        </w:rPr>
        <w:t xml:space="preserve">           </w:t>
      </w:r>
      <w:r w:rsidRPr="007C7EAF">
        <w:rPr>
          <w:rFonts w:ascii="Calibri" w:eastAsia="Times New Roman" w:hAnsi="Calibri" w:cs="Times New Roman"/>
        </w:rPr>
        <w:t xml:space="preserve">   </w:t>
      </w:r>
      <w:r w:rsidRPr="007C7EAF">
        <w:rPr>
          <w:rFonts w:ascii="Calibri" w:eastAsia="Times New Roman" w:hAnsi="Calibri" w:cs="Times New Roman"/>
          <w:i/>
          <w:sz w:val="18"/>
          <w:szCs w:val="18"/>
        </w:rPr>
        <w:t>(должно</w:t>
      </w:r>
      <w:r w:rsidRPr="007C7EAF">
        <w:rPr>
          <w:rFonts w:ascii="Calibri" w:eastAsia="Times New Roman" w:hAnsi="Calibri" w:cs="Times New Roman"/>
          <w:i/>
          <w:iCs/>
          <w:sz w:val="18"/>
          <w:szCs w:val="18"/>
        </w:rPr>
        <w:t>сть, фамили</w:t>
      </w:r>
      <w:r w:rsidRPr="007C7EAF">
        <w:rPr>
          <w:i/>
          <w:iCs/>
          <w:sz w:val="18"/>
          <w:szCs w:val="18"/>
        </w:rPr>
        <w:t>и</w:t>
      </w:r>
      <w:r w:rsidRPr="007C7EAF">
        <w:rPr>
          <w:rFonts w:ascii="Calibri" w:eastAsia="Times New Roman" w:hAnsi="Calibri" w:cs="Times New Roman"/>
          <w:i/>
          <w:iCs/>
          <w:sz w:val="18"/>
          <w:szCs w:val="18"/>
        </w:rPr>
        <w:t xml:space="preserve">, инициалы лиц, </w:t>
      </w:r>
    </w:p>
    <w:p w:rsidR="00F55B39" w:rsidRPr="007C7EAF" w:rsidRDefault="00F55B39" w:rsidP="00F55B39">
      <w:pPr>
        <w:spacing w:after="0"/>
        <w:ind w:right="-714"/>
        <w:rPr>
          <w:rFonts w:ascii="Calibri" w:eastAsia="Times New Roman" w:hAnsi="Calibri" w:cs="Times New Roman"/>
        </w:rPr>
      </w:pPr>
      <w:r w:rsidRPr="007C7EAF">
        <w:rPr>
          <w:rFonts w:ascii="Calibri" w:eastAsia="Times New Roman" w:hAnsi="Calibri" w:cs="Times New Roman"/>
        </w:rPr>
        <w:t>____________________________________</w:t>
      </w:r>
      <w:r w:rsidRPr="007C7EAF">
        <w:rPr>
          <w:sz w:val="22"/>
        </w:rPr>
        <w:t>_</w:t>
      </w:r>
      <w:r w:rsidRPr="007C7EAF">
        <w:rPr>
          <w:rFonts w:ascii="Calibri" w:eastAsia="Times New Roman" w:hAnsi="Calibri" w:cs="Times New Roman"/>
        </w:rPr>
        <w:t>_____________________________________</w:t>
      </w:r>
    </w:p>
    <w:p w:rsidR="00F55B39" w:rsidRPr="007C7EAF" w:rsidRDefault="00F55B39" w:rsidP="00F55B39">
      <w:pPr>
        <w:spacing w:after="0"/>
        <w:ind w:right="-714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7C7EAF">
        <w:rPr>
          <w:i/>
          <w:iCs/>
          <w:sz w:val="18"/>
          <w:szCs w:val="18"/>
        </w:rPr>
        <w:t xml:space="preserve">                                                                </w:t>
      </w:r>
      <w:r w:rsidR="003B36C2" w:rsidRPr="007C7EAF">
        <w:rPr>
          <w:i/>
          <w:iCs/>
          <w:sz w:val="18"/>
          <w:szCs w:val="18"/>
        </w:rPr>
        <w:t>п</w:t>
      </w:r>
      <w:r w:rsidRPr="007C7EAF">
        <w:rPr>
          <w:i/>
          <w:iCs/>
          <w:sz w:val="18"/>
          <w:szCs w:val="18"/>
        </w:rPr>
        <w:t>ринимавших</w:t>
      </w:r>
      <w:r w:rsidR="003B36C2" w:rsidRPr="007C7EAF">
        <w:rPr>
          <w:i/>
          <w:iCs/>
          <w:sz w:val="18"/>
          <w:szCs w:val="18"/>
        </w:rPr>
        <w:t xml:space="preserve"> </w:t>
      </w:r>
      <w:r w:rsidRPr="007C7EAF">
        <w:rPr>
          <w:i/>
          <w:iCs/>
          <w:sz w:val="18"/>
          <w:szCs w:val="18"/>
        </w:rPr>
        <w:t xml:space="preserve"> участие </w:t>
      </w:r>
      <w:r w:rsidR="003B36C2" w:rsidRPr="007C7EAF">
        <w:rPr>
          <w:i/>
          <w:iCs/>
          <w:sz w:val="18"/>
          <w:szCs w:val="18"/>
        </w:rPr>
        <w:t xml:space="preserve"> </w:t>
      </w:r>
      <w:r w:rsidRPr="007C7EAF">
        <w:rPr>
          <w:i/>
          <w:iCs/>
          <w:sz w:val="18"/>
          <w:szCs w:val="18"/>
        </w:rPr>
        <w:t xml:space="preserve">в </w:t>
      </w:r>
      <w:r w:rsidR="003B36C2" w:rsidRPr="007C7EAF">
        <w:rPr>
          <w:i/>
          <w:iCs/>
          <w:sz w:val="18"/>
          <w:szCs w:val="18"/>
        </w:rPr>
        <w:t xml:space="preserve"> </w:t>
      </w:r>
      <w:r w:rsidRPr="007C7EAF">
        <w:rPr>
          <w:i/>
          <w:iCs/>
          <w:sz w:val="18"/>
          <w:szCs w:val="18"/>
        </w:rPr>
        <w:t xml:space="preserve">координационном </w:t>
      </w:r>
      <w:r w:rsidR="003B36C2" w:rsidRPr="007C7EAF">
        <w:rPr>
          <w:i/>
          <w:iCs/>
          <w:sz w:val="18"/>
          <w:szCs w:val="18"/>
        </w:rPr>
        <w:t xml:space="preserve"> </w:t>
      </w:r>
      <w:r w:rsidRPr="007C7EAF">
        <w:rPr>
          <w:i/>
          <w:iCs/>
          <w:sz w:val="18"/>
          <w:szCs w:val="18"/>
        </w:rPr>
        <w:t>совещании</w:t>
      </w:r>
      <w:r w:rsidRPr="007C7EAF">
        <w:rPr>
          <w:rFonts w:ascii="Calibri" w:eastAsia="Times New Roman" w:hAnsi="Calibri" w:cs="Times New Roman"/>
          <w:i/>
          <w:iCs/>
          <w:sz w:val="18"/>
          <w:szCs w:val="18"/>
        </w:rPr>
        <w:t>)</w:t>
      </w:r>
    </w:p>
    <w:p w:rsidR="00F55B39" w:rsidRPr="007C7EAF" w:rsidRDefault="00F55B39" w:rsidP="00F55B39">
      <w:pPr>
        <w:spacing w:after="0"/>
        <w:ind w:right="-714"/>
        <w:rPr>
          <w:iCs/>
          <w:sz w:val="10"/>
          <w:szCs w:val="10"/>
        </w:rPr>
      </w:pPr>
    </w:p>
    <w:p w:rsidR="00F55B39" w:rsidRPr="007C7EAF" w:rsidRDefault="00F55B39" w:rsidP="003B36C2">
      <w:pPr>
        <w:spacing w:after="0"/>
        <w:ind w:right="-172"/>
        <w:rPr>
          <w:rFonts w:ascii="Calibri" w:eastAsia="Times New Roman" w:hAnsi="Calibri" w:cs="Times New Roman"/>
        </w:rPr>
      </w:pPr>
      <w:r w:rsidRPr="007C7EAF">
        <w:rPr>
          <w:szCs w:val="28"/>
        </w:rPr>
        <w:t xml:space="preserve">в целях </w:t>
      </w:r>
      <w:r w:rsidR="003B36C2" w:rsidRPr="007C7EAF">
        <w:rPr>
          <w:szCs w:val="28"/>
        </w:rPr>
        <w:t xml:space="preserve">предварительной </w:t>
      </w:r>
      <w:r w:rsidRPr="007C7EAF">
        <w:rPr>
          <w:szCs w:val="28"/>
        </w:rPr>
        <w:t xml:space="preserve">подготовки к проведению совместного контрольного (экспертно-аналитического)  мероприятия </w:t>
      </w:r>
      <w:r w:rsidR="00A7328E" w:rsidRPr="007C7EAF">
        <w:rPr>
          <w:szCs w:val="28"/>
        </w:rPr>
        <w:t xml:space="preserve"> (далее – мероприятие) </w:t>
      </w:r>
      <w:r w:rsidRPr="007C7EAF">
        <w:rPr>
          <w:szCs w:val="28"/>
        </w:rPr>
        <w:t>«</w:t>
      </w:r>
      <w:r w:rsidRPr="007C7EAF">
        <w:rPr>
          <w:rFonts w:ascii="Calibri" w:eastAsia="Times New Roman" w:hAnsi="Calibri" w:cs="Times New Roman"/>
        </w:rPr>
        <w:t>___</w:t>
      </w:r>
      <w:r w:rsidRPr="007C7EAF">
        <w:rPr>
          <w:sz w:val="22"/>
        </w:rPr>
        <w:t>______________</w:t>
      </w:r>
      <w:r w:rsidRPr="007C7EAF">
        <w:rPr>
          <w:rFonts w:ascii="Calibri" w:eastAsia="Times New Roman" w:hAnsi="Calibri" w:cs="Times New Roman"/>
        </w:rPr>
        <w:t>_</w:t>
      </w:r>
    </w:p>
    <w:p w:rsidR="00F55B39" w:rsidRPr="007C7EAF" w:rsidRDefault="00F55B39" w:rsidP="00F55B39">
      <w:pPr>
        <w:spacing w:after="0"/>
        <w:ind w:right="-714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7C7EAF">
        <w:rPr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="003B36C2" w:rsidRPr="007C7EAF">
        <w:rPr>
          <w:i/>
          <w:iCs/>
          <w:sz w:val="18"/>
          <w:szCs w:val="18"/>
        </w:rPr>
        <w:t xml:space="preserve">             </w:t>
      </w:r>
      <w:r w:rsidR="00A7328E" w:rsidRPr="007C7EAF">
        <w:rPr>
          <w:i/>
          <w:iCs/>
          <w:sz w:val="18"/>
          <w:szCs w:val="18"/>
        </w:rPr>
        <w:t xml:space="preserve">                               </w:t>
      </w:r>
      <w:r w:rsidR="003B36C2" w:rsidRPr="007C7EAF">
        <w:rPr>
          <w:i/>
          <w:iCs/>
          <w:sz w:val="18"/>
          <w:szCs w:val="18"/>
        </w:rPr>
        <w:t xml:space="preserve">              </w:t>
      </w:r>
      <w:r w:rsidRPr="007C7EAF">
        <w:rPr>
          <w:i/>
          <w:iCs/>
          <w:sz w:val="18"/>
          <w:szCs w:val="18"/>
        </w:rPr>
        <w:t xml:space="preserve">    ( полное  наименование  мероприятия )</w:t>
      </w:r>
    </w:p>
    <w:p w:rsidR="00F55B39" w:rsidRPr="007C7EAF" w:rsidRDefault="00F55B39" w:rsidP="00F55B39">
      <w:pPr>
        <w:spacing w:after="0"/>
        <w:ind w:right="-714"/>
      </w:pPr>
      <w:r w:rsidRPr="007C7EAF">
        <w:t>________________________________________________________________________»,</w:t>
      </w:r>
    </w:p>
    <w:p w:rsidR="00F55B39" w:rsidRPr="007C7EAF" w:rsidRDefault="00F55B39" w:rsidP="00F55B39">
      <w:pPr>
        <w:spacing w:after="0"/>
        <w:ind w:right="-714"/>
        <w:rPr>
          <w:iCs/>
          <w:sz w:val="16"/>
          <w:szCs w:val="16"/>
        </w:rPr>
      </w:pPr>
    </w:p>
    <w:p w:rsidR="00F55B39" w:rsidRPr="007C7EAF" w:rsidRDefault="00F55B39" w:rsidP="00F55B39">
      <w:pPr>
        <w:spacing w:after="0"/>
        <w:ind w:right="-714"/>
        <w:rPr>
          <w:rFonts w:ascii="Calibri" w:eastAsia="Times New Roman" w:hAnsi="Calibri" w:cs="Times New Roman"/>
          <w:szCs w:val="28"/>
        </w:rPr>
      </w:pPr>
      <w:r w:rsidRPr="007C7EAF">
        <w:rPr>
          <w:szCs w:val="28"/>
        </w:rPr>
        <w:t>после  согласования  всех  организационных  вопросов</w:t>
      </w:r>
      <w:r w:rsidRPr="007C7EAF">
        <w:rPr>
          <w:bCs/>
          <w:szCs w:val="28"/>
        </w:rPr>
        <w:t>,</w:t>
      </w:r>
      <w:r w:rsidRPr="007C7EAF">
        <w:rPr>
          <w:szCs w:val="28"/>
        </w:rPr>
        <w:t xml:space="preserve">  решил :</w:t>
      </w:r>
    </w:p>
    <w:p w:rsidR="00F55B39" w:rsidRPr="007C7EAF" w:rsidRDefault="00F55B39" w:rsidP="00F55B39">
      <w:pPr>
        <w:spacing w:after="0"/>
        <w:ind w:right="-714"/>
        <w:rPr>
          <w:sz w:val="10"/>
          <w:szCs w:val="10"/>
        </w:rPr>
      </w:pPr>
    </w:p>
    <w:p w:rsidR="00F55B39" w:rsidRPr="007C7EAF" w:rsidRDefault="00F55B39" w:rsidP="00F55B39">
      <w:pPr>
        <w:spacing w:after="0"/>
        <w:ind w:right="-714"/>
        <w:rPr>
          <w:szCs w:val="28"/>
        </w:rPr>
      </w:pPr>
      <w:r w:rsidRPr="007C7EAF">
        <w:rPr>
          <w:szCs w:val="28"/>
        </w:rPr>
        <w:t xml:space="preserve">1.  Цель (цели) </w:t>
      </w:r>
      <w:r w:rsidR="00D432F7" w:rsidRPr="007C7EAF">
        <w:rPr>
          <w:szCs w:val="28"/>
        </w:rPr>
        <w:t xml:space="preserve">совместного </w:t>
      </w:r>
      <w:r w:rsidRPr="007C7EAF">
        <w:rPr>
          <w:szCs w:val="28"/>
        </w:rPr>
        <w:t xml:space="preserve">мероприятия : </w:t>
      </w:r>
    </w:p>
    <w:p w:rsidR="00F55B39" w:rsidRPr="007C7EAF" w:rsidRDefault="00F55B39" w:rsidP="00F55B39">
      <w:pPr>
        <w:spacing w:after="0" w:line="360" w:lineRule="auto"/>
        <w:ind w:right="-714"/>
      </w:pPr>
      <w:r w:rsidRPr="007C7EAF">
        <w:t>_________________________________________________________________________</w:t>
      </w:r>
    </w:p>
    <w:p w:rsidR="00F55B39" w:rsidRPr="007C7EAF" w:rsidRDefault="00F55B39" w:rsidP="00F55B39">
      <w:pPr>
        <w:spacing w:after="0"/>
        <w:ind w:right="-714"/>
        <w:rPr>
          <w:szCs w:val="28"/>
        </w:rPr>
      </w:pPr>
      <w:r w:rsidRPr="007C7EAF">
        <w:rPr>
          <w:szCs w:val="28"/>
        </w:rPr>
        <w:t>2.  </w:t>
      </w:r>
      <w:r w:rsidRPr="007C7EAF">
        <w:t xml:space="preserve">Предмет  мероприятия </w:t>
      </w:r>
      <w:r w:rsidRPr="007C7EAF">
        <w:rPr>
          <w:szCs w:val="28"/>
        </w:rPr>
        <w:t xml:space="preserve">: </w:t>
      </w:r>
    </w:p>
    <w:p w:rsidR="00F55B39" w:rsidRPr="007C7EAF" w:rsidRDefault="00F55B39" w:rsidP="00F55B39">
      <w:pPr>
        <w:spacing w:after="0" w:line="360" w:lineRule="auto"/>
        <w:ind w:right="-714"/>
      </w:pPr>
      <w:r w:rsidRPr="007C7EAF">
        <w:t>_________________________________________________________________________</w:t>
      </w:r>
    </w:p>
    <w:p w:rsidR="00F55B39" w:rsidRPr="007C7EAF" w:rsidRDefault="00F55B39" w:rsidP="00F55B39">
      <w:pPr>
        <w:spacing w:after="0"/>
        <w:ind w:right="-714"/>
        <w:rPr>
          <w:szCs w:val="28"/>
        </w:rPr>
      </w:pPr>
      <w:r w:rsidRPr="007C7EAF">
        <w:rPr>
          <w:szCs w:val="28"/>
        </w:rPr>
        <w:t>3.  </w:t>
      </w:r>
      <w:r w:rsidRPr="007C7EAF">
        <w:rPr>
          <w:noProof/>
          <w:szCs w:val="28"/>
        </w:rPr>
        <w:t xml:space="preserve">Вопросы  мероприятия </w:t>
      </w:r>
      <w:r w:rsidRPr="007C7EAF">
        <w:rPr>
          <w:szCs w:val="28"/>
        </w:rPr>
        <w:t xml:space="preserve">: </w:t>
      </w:r>
    </w:p>
    <w:p w:rsidR="00F55B39" w:rsidRPr="007C7EAF" w:rsidRDefault="00F55B39" w:rsidP="00F55B39">
      <w:pPr>
        <w:spacing w:after="0" w:line="360" w:lineRule="auto"/>
        <w:ind w:right="-714" w:firstLine="284"/>
      </w:pPr>
      <w:r w:rsidRPr="007C7EAF">
        <w:t>1)______________________________________________________________________</w:t>
      </w:r>
    </w:p>
    <w:p w:rsidR="00F55B39" w:rsidRPr="007C7EAF" w:rsidRDefault="00F55B39" w:rsidP="00F55B39">
      <w:pPr>
        <w:spacing w:after="0" w:line="360" w:lineRule="auto"/>
        <w:ind w:right="-714" w:firstLine="284"/>
      </w:pPr>
      <w:r w:rsidRPr="007C7EAF">
        <w:t>2)______________________________________________________________________</w:t>
      </w:r>
    </w:p>
    <w:p w:rsidR="00F55B39" w:rsidRPr="007C7EAF" w:rsidRDefault="00F55B39" w:rsidP="00F55B39">
      <w:pPr>
        <w:spacing w:after="0" w:line="360" w:lineRule="auto"/>
        <w:ind w:right="-714" w:firstLine="284"/>
      </w:pPr>
      <w:r w:rsidRPr="007C7EAF">
        <w:t>3)______________________________________________________________________</w:t>
      </w:r>
    </w:p>
    <w:p w:rsidR="00F55B39" w:rsidRPr="007C7EAF" w:rsidRDefault="00F55B39" w:rsidP="00F55B39">
      <w:pPr>
        <w:spacing w:after="0"/>
        <w:ind w:right="-714"/>
        <w:rPr>
          <w:szCs w:val="28"/>
        </w:rPr>
      </w:pPr>
      <w:r w:rsidRPr="007C7EAF">
        <w:rPr>
          <w:szCs w:val="28"/>
        </w:rPr>
        <w:t xml:space="preserve">4.  Состав  рабочей  группы : </w:t>
      </w:r>
    </w:p>
    <w:p w:rsidR="00F55B39" w:rsidRPr="007C7EAF" w:rsidRDefault="00F55B39" w:rsidP="00F55B39">
      <w:pPr>
        <w:spacing w:after="0"/>
        <w:ind w:right="-714" w:firstLine="284"/>
      </w:pPr>
      <w:r w:rsidRPr="007C7EAF">
        <w:t>1)______________________________________________________________________</w:t>
      </w:r>
    </w:p>
    <w:p w:rsidR="00F55B39" w:rsidRPr="007C7EAF" w:rsidRDefault="00F55B39" w:rsidP="00F55B39">
      <w:pPr>
        <w:pStyle w:val="af"/>
        <w:spacing w:after="0"/>
        <w:ind w:right="-714" w:firstLine="284"/>
        <w:jc w:val="center"/>
        <w:rPr>
          <w:sz w:val="20"/>
        </w:rPr>
      </w:pPr>
      <w:r w:rsidRPr="007C7EAF">
        <w:rPr>
          <w:sz w:val="20"/>
        </w:rPr>
        <w:t xml:space="preserve"> (  должность  -  фамилия  имя  отчество  ответственного  исполнителя )</w:t>
      </w:r>
    </w:p>
    <w:p w:rsidR="00F55B39" w:rsidRPr="007C7EAF" w:rsidRDefault="00F55B39" w:rsidP="00F55B39">
      <w:pPr>
        <w:spacing w:after="0" w:line="360" w:lineRule="auto"/>
        <w:ind w:right="-714" w:firstLine="284"/>
      </w:pPr>
      <w:r w:rsidRPr="007C7EAF">
        <w:t>2)______________________________________________________________________</w:t>
      </w:r>
    </w:p>
    <w:p w:rsidR="00F55B39" w:rsidRPr="007C7EAF" w:rsidRDefault="00F55B39" w:rsidP="00F55B39">
      <w:pPr>
        <w:spacing w:after="0" w:line="360" w:lineRule="auto"/>
        <w:ind w:right="-714" w:firstLine="284"/>
      </w:pPr>
      <w:r w:rsidRPr="007C7EAF">
        <w:t>3)______________________________________________________________________</w:t>
      </w:r>
    </w:p>
    <w:p w:rsidR="00F55B39" w:rsidRPr="007C7EAF" w:rsidRDefault="00F55B39" w:rsidP="00F55B39">
      <w:pPr>
        <w:spacing w:after="0" w:line="360" w:lineRule="auto"/>
        <w:ind w:right="-714" w:firstLine="284"/>
        <w:rPr>
          <w:rFonts w:ascii="Calibri" w:eastAsia="Times New Roman" w:hAnsi="Calibri" w:cs="Times New Roman"/>
        </w:rPr>
      </w:pPr>
      <w:r w:rsidRPr="007C7EAF">
        <w:t>4)______________________________________________________________________</w:t>
      </w:r>
    </w:p>
    <w:p w:rsidR="00F55B39" w:rsidRPr="007C7EAF" w:rsidRDefault="00F55B39" w:rsidP="00F55B39">
      <w:pPr>
        <w:spacing w:after="0"/>
        <w:ind w:right="-714"/>
        <w:rPr>
          <w:szCs w:val="28"/>
        </w:rPr>
      </w:pPr>
      <w:r w:rsidRPr="007C7EAF">
        <w:rPr>
          <w:szCs w:val="28"/>
        </w:rPr>
        <w:t>5.  Руководитель  рабочей  группы</w:t>
      </w:r>
      <w:r w:rsidRPr="007C7EAF">
        <w:rPr>
          <w:spacing w:val="-5"/>
          <w:szCs w:val="28"/>
        </w:rPr>
        <w:t xml:space="preserve">, ответственный  за  подготовку  Акта  проверки </w:t>
      </w:r>
      <w:r w:rsidRPr="007C7EAF">
        <w:rPr>
          <w:szCs w:val="28"/>
        </w:rPr>
        <w:t xml:space="preserve">: </w:t>
      </w:r>
    </w:p>
    <w:p w:rsidR="00F55B39" w:rsidRPr="007C7EAF" w:rsidRDefault="00F55B39" w:rsidP="00E804EF">
      <w:pPr>
        <w:spacing w:after="0"/>
        <w:ind w:right="-714"/>
      </w:pPr>
      <w:r w:rsidRPr="007C7EAF">
        <w:t>______</w:t>
      </w:r>
      <w:r w:rsidR="00E804EF" w:rsidRPr="007C7EAF">
        <w:t>___</w:t>
      </w:r>
      <w:r w:rsidRPr="007C7EAF">
        <w:t>_________________________________________________________________</w:t>
      </w:r>
    </w:p>
    <w:p w:rsidR="00F55B39" w:rsidRPr="007C7EAF" w:rsidRDefault="00F55B39" w:rsidP="00F55B39">
      <w:pPr>
        <w:pStyle w:val="af"/>
        <w:spacing w:after="0"/>
        <w:ind w:right="-714" w:firstLine="284"/>
        <w:jc w:val="center"/>
        <w:rPr>
          <w:sz w:val="20"/>
        </w:rPr>
      </w:pPr>
      <w:r w:rsidRPr="007C7EAF">
        <w:rPr>
          <w:sz w:val="20"/>
        </w:rPr>
        <w:t xml:space="preserve"> ( должность  -  фамилия  имя  отчество )</w:t>
      </w:r>
    </w:p>
    <w:p w:rsidR="00F55B39" w:rsidRPr="007C7EAF" w:rsidRDefault="00F55B39" w:rsidP="00F55B39">
      <w:pPr>
        <w:spacing w:after="0"/>
        <w:ind w:right="-714"/>
        <w:rPr>
          <w:sz w:val="16"/>
          <w:szCs w:val="16"/>
        </w:rPr>
      </w:pPr>
    </w:p>
    <w:p w:rsidR="00F55B39" w:rsidRPr="007C7EAF" w:rsidRDefault="00F55B39" w:rsidP="00F55B39">
      <w:pPr>
        <w:spacing w:after="0"/>
        <w:ind w:right="-714"/>
      </w:pPr>
      <w:r w:rsidRPr="007C7EAF">
        <w:rPr>
          <w:szCs w:val="28"/>
        </w:rPr>
        <w:t xml:space="preserve">Подписи лиц участвующих в совещании </w:t>
      </w:r>
      <w:r w:rsidRPr="007C7EAF">
        <w:t>______________________________________</w:t>
      </w:r>
    </w:p>
    <w:p w:rsidR="00F55B39" w:rsidRPr="007C7EAF" w:rsidRDefault="00F55B39" w:rsidP="00F55B39">
      <w:pPr>
        <w:pStyle w:val="af"/>
        <w:spacing w:after="0"/>
        <w:ind w:right="-714" w:firstLine="284"/>
        <w:jc w:val="center"/>
        <w:rPr>
          <w:sz w:val="20"/>
        </w:rPr>
      </w:pPr>
      <w:r w:rsidRPr="007C7EAF">
        <w:rPr>
          <w:sz w:val="20"/>
        </w:rPr>
        <w:t xml:space="preserve">                                                                               (фамилия</w:t>
      </w:r>
      <w:r w:rsidRPr="007C7EAF">
        <w:rPr>
          <w:rFonts w:ascii="Calibri" w:eastAsia="Times New Roman" w:hAnsi="Calibri" w:cs="Times New Roman"/>
          <w:i/>
          <w:sz w:val="18"/>
          <w:szCs w:val="18"/>
        </w:rPr>
        <w:t xml:space="preserve">, инициалы и подпись лиц, </w:t>
      </w:r>
    </w:p>
    <w:p w:rsidR="00F55B39" w:rsidRPr="007C7EAF" w:rsidRDefault="00F55B39" w:rsidP="00E804EF">
      <w:pPr>
        <w:spacing w:after="0"/>
        <w:ind w:right="-714"/>
      </w:pPr>
      <w:r w:rsidRPr="007C7EAF">
        <w:t>________</w:t>
      </w:r>
      <w:r w:rsidR="00E804EF" w:rsidRPr="007C7EAF">
        <w:t>__</w:t>
      </w:r>
      <w:r w:rsidRPr="007C7EAF">
        <w:t>_______________________________________________________________</w:t>
      </w:r>
    </w:p>
    <w:p w:rsidR="00F55B39" w:rsidRPr="007C7EAF" w:rsidRDefault="00F55B39" w:rsidP="00F55B39">
      <w:pPr>
        <w:pStyle w:val="af"/>
        <w:spacing w:after="0"/>
        <w:ind w:right="-714" w:firstLine="284"/>
        <w:jc w:val="center"/>
        <w:rPr>
          <w:sz w:val="20"/>
        </w:rPr>
      </w:pPr>
      <w:r w:rsidRPr="007C7EAF">
        <w:rPr>
          <w:i/>
          <w:iCs/>
          <w:sz w:val="18"/>
          <w:szCs w:val="18"/>
        </w:rPr>
        <w:t>принимавших  участие в координационном совещании</w:t>
      </w:r>
      <w:r w:rsidRPr="007C7EAF">
        <w:rPr>
          <w:sz w:val="20"/>
        </w:rPr>
        <w:t>)</w:t>
      </w:r>
    </w:p>
    <w:p w:rsidR="00F55B39" w:rsidRPr="007C7EAF" w:rsidRDefault="00F55B39" w:rsidP="00F55B39">
      <w:pPr>
        <w:spacing w:after="0" w:line="360" w:lineRule="auto"/>
        <w:ind w:right="-714"/>
        <w:rPr>
          <w:rFonts w:ascii="Calibri" w:eastAsia="Times New Roman" w:hAnsi="Calibri" w:cs="Times New Roman"/>
        </w:rPr>
      </w:pPr>
      <w:r w:rsidRPr="007C7EAF">
        <w:t>_________________________________________________________________________</w:t>
      </w:r>
    </w:p>
    <w:p w:rsidR="00E804EF" w:rsidRPr="007C7EAF" w:rsidRDefault="00E804EF" w:rsidP="00F55B39">
      <w:pPr>
        <w:spacing w:after="0"/>
        <w:ind w:right="-714" w:firstLine="284"/>
        <w:rPr>
          <w:sz w:val="16"/>
          <w:szCs w:val="16"/>
        </w:rPr>
      </w:pPr>
    </w:p>
    <w:p w:rsidR="00F55B39" w:rsidRPr="007C7EAF" w:rsidRDefault="00F55B39" w:rsidP="00F55B39">
      <w:pPr>
        <w:spacing w:after="0"/>
        <w:ind w:right="-714" w:firstLine="284"/>
      </w:pPr>
      <w:r w:rsidRPr="007C7EAF">
        <w:rPr>
          <w:szCs w:val="28"/>
        </w:rPr>
        <w:t>Протокол  составил</w:t>
      </w:r>
      <w:r w:rsidRPr="007C7EAF">
        <w:t>______________________________________________________</w:t>
      </w:r>
    </w:p>
    <w:p w:rsidR="00F55B39" w:rsidRPr="007C7EAF" w:rsidRDefault="00F55B39" w:rsidP="00F55B39">
      <w:pPr>
        <w:pStyle w:val="af"/>
        <w:spacing w:after="0"/>
        <w:ind w:right="-714" w:firstLine="284"/>
        <w:jc w:val="center"/>
        <w:rPr>
          <w:szCs w:val="28"/>
        </w:rPr>
      </w:pPr>
      <w:r w:rsidRPr="007C7EAF">
        <w:rPr>
          <w:sz w:val="20"/>
        </w:rPr>
        <w:t xml:space="preserve">                               (должность,  фамилия</w:t>
      </w:r>
      <w:r w:rsidRPr="007C7EAF">
        <w:rPr>
          <w:rFonts w:ascii="Calibri" w:eastAsia="Times New Roman" w:hAnsi="Calibri" w:cs="Times New Roman"/>
          <w:sz w:val="20"/>
        </w:rPr>
        <w:t>, инициалы и подпись лица, составившего протокол</w:t>
      </w:r>
      <w:r w:rsidRPr="007C7EAF">
        <w:rPr>
          <w:sz w:val="20"/>
        </w:rPr>
        <w:t>)</w:t>
      </w:r>
    </w:p>
    <w:p w:rsidR="00582D94" w:rsidRPr="007C7EAF" w:rsidRDefault="00582D94">
      <w:pPr>
        <w:rPr>
          <w:sz w:val="20"/>
          <w:szCs w:val="20"/>
        </w:rPr>
      </w:pPr>
    </w:p>
    <w:p w:rsidR="00582D94" w:rsidRPr="007C7EAF" w:rsidRDefault="00582D94" w:rsidP="00582D94">
      <w:pPr>
        <w:pStyle w:val="3"/>
        <w:spacing w:after="0"/>
        <w:jc w:val="right"/>
        <w:rPr>
          <w:sz w:val="24"/>
          <w:szCs w:val="24"/>
        </w:rPr>
        <w:sectPr w:rsidR="00582D94" w:rsidRPr="007C7EAF" w:rsidSect="00DD793F">
          <w:headerReference w:type="even" r:id="rId8"/>
          <w:headerReference w:type="default" r:id="rId9"/>
          <w:pgSz w:w="11906" w:h="16838"/>
          <w:pgMar w:top="1021" w:right="851" w:bottom="567" w:left="1021" w:header="709" w:footer="709" w:gutter="0"/>
          <w:cols w:space="708"/>
          <w:titlePg/>
          <w:docGrid w:linePitch="360"/>
        </w:sectPr>
      </w:pPr>
    </w:p>
    <w:p w:rsidR="00582D94" w:rsidRPr="007C7EAF" w:rsidRDefault="007C4024" w:rsidP="007C4024">
      <w:pPr>
        <w:pStyle w:val="3"/>
        <w:tabs>
          <w:tab w:val="left" w:pos="11340"/>
        </w:tabs>
        <w:spacing w:after="0"/>
        <w:ind w:left="992" w:firstLine="1"/>
        <w:jc w:val="center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ab/>
      </w:r>
      <w:r w:rsidR="003C75D8" w:rsidRPr="007C7EAF">
        <w:rPr>
          <w:sz w:val="28"/>
          <w:szCs w:val="28"/>
        </w:rPr>
        <w:t>Приложение</w:t>
      </w:r>
      <w:r w:rsidR="00BC52F9" w:rsidRPr="007C7EAF">
        <w:rPr>
          <w:sz w:val="28"/>
          <w:szCs w:val="28"/>
        </w:rPr>
        <w:t xml:space="preserve"> </w:t>
      </w:r>
      <w:r w:rsidR="003C75D8" w:rsidRPr="007C7EAF">
        <w:rPr>
          <w:sz w:val="28"/>
          <w:szCs w:val="28"/>
        </w:rPr>
        <w:t xml:space="preserve"> </w:t>
      </w:r>
      <w:r w:rsidR="00F55B39" w:rsidRPr="007C7EAF">
        <w:rPr>
          <w:sz w:val="28"/>
          <w:szCs w:val="28"/>
        </w:rPr>
        <w:t>4</w:t>
      </w:r>
    </w:p>
    <w:p w:rsidR="00582D94" w:rsidRPr="007C7EAF" w:rsidRDefault="00CC31B2" w:rsidP="00CC31B2">
      <w:pPr>
        <w:tabs>
          <w:tab w:val="left" w:pos="12616"/>
        </w:tabs>
        <w:spacing w:after="0"/>
        <w:ind w:right="277"/>
        <w:jc w:val="left"/>
        <w:rPr>
          <w:szCs w:val="28"/>
        </w:rPr>
      </w:pPr>
      <w:r w:rsidRPr="007C7EAF">
        <w:rPr>
          <w:b/>
          <w:i/>
        </w:rPr>
        <w:t xml:space="preserve">Образец  оформления  </w:t>
      </w:r>
      <w:r w:rsidR="007C4024" w:rsidRPr="007C7EAF">
        <w:rPr>
          <w:b/>
          <w:i/>
        </w:rPr>
        <w:t>Программы  проведения  совместного  мероприятия</w:t>
      </w:r>
      <w:r w:rsidRPr="007C7EAF">
        <w:rPr>
          <w:b/>
          <w:i/>
        </w:rPr>
        <w:tab/>
      </w:r>
      <w:r w:rsidRPr="007C7EAF">
        <w:rPr>
          <w:szCs w:val="28"/>
        </w:rPr>
        <w:t xml:space="preserve"> </w:t>
      </w:r>
      <w:r w:rsidR="00582D94" w:rsidRPr="007C7EAF">
        <w:rPr>
          <w:szCs w:val="28"/>
        </w:rPr>
        <w:t>(пункт</w:t>
      </w:r>
      <w:r w:rsidR="00BC52F9" w:rsidRPr="007C7EAF">
        <w:rPr>
          <w:szCs w:val="28"/>
        </w:rPr>
        <w:t xml:space="preserve"> </w:t>
      </w:r>
      <w:r w:rsidR="00582D94" w:rsidRPr="007C7EAF">
        <w:rPr>
          <w:szCs w:val="28"/>
        </w:rPr>
        <w:t xml:space="preserve"> </w:t>
      </w:r>
      <w:r w:rsidR="00BC52F9" w:rsidRPr="007C7EAF">
        <w:rPr>
          <w:szCs w:val="28"/>
        </w:rPr>
        <w:t>7.3</w:t>
      </w:r>
      <w:r w:rsidR="00582D94" w:rsidRPr="007C7EAF">
        <w:rPr>
          <w:szCs w:val="28"/>
        </w:rPr>
        <w:t xml:space="preserve">. </w:t>
      </w:r>
      <w:r w:rsidR="00BC52F9" w:rsidRPr="007C7EAF">
        <w:rPr>
          <w:szCs w:val="28"/>
        </w:rPr>
        <w:t xml:space="preserve"> </w:t>
      </w:r>
      <w:r w:rsidR="00582D94" w:rsidRPr="007C7EAF">
        <w:rPr>
          <w:szCs w:val="28"/>
        </w:rPr>
        <w:t>С</w:t>
      </w:r>
      <w:r w:rsidR="003C75D8" w:rsidRPr="007C7EAF">
        <w:rPr>
          <w:szCs w:val="28"/>
        </w:rPr>
        <w:t>тандарта</w:t>
      </w:r>
      <w:r w:rsidR="00582D94" w:rsidRPr="007C7EAF">
        <w:rPr>
          <w:szCs w:val="28"/>
        </w:rPr>
        <w:t>)</w:t>
      </w:r>
    </w:p>
    <w:p w:rsidR="00CC31B2" w:rsidRPr="007C7EAF" w:rsidRDefault="00CC31B2" w:rsidP="00582D94">
      <w:pPr>
        <w:pStyle w:val="3"/>
        <w:spacing w:after="0"/>
        <w:ind w:left="284" w:firstLine="6804"/>
        <w:jc w:val="right"/>
        <w:rPr>
          <w:sz w:val="28"/>
          <w:szCs w:val="28"/>
        </w:rPr>
      </w:pPr>
    </w:p>
    <w:p w:rsidR="00582D94" w:rsidRPr="007C7EAF" w:rsidRDefault="00582D94" w:rsidP="004854DB">
      <w:pPr>
        <w:tabs>
          <w:tab w:val="left" w:pos="9781"/>
        </w:tabs>
        <w:spacing w:after="0"/>
        <w:rPr>
          <w:b/>
        </w:rPr>
      </w:pPr>
      <w:r w:rsidRPr="007C7EAF">
        <w:rPr>
          <w:b/>
        </w:rPr>
        <w:t>Согласовано:</w:t>
      </w:r>
      <w:r w:rsidR="004854DB" w:rsidRPr="007C7EAF">
        <w:rPr>
          <w:b/>
        </w:rPr>
        <w:tab/>
      </w:r>
      <w:r w:rsidRPr="007C7EAF">
        <w:rPr>
          <w:b/>
        </w:rPr>
        <w:t>Утверждаю</w:t>
      </w:r>
    </w:p>
    <w:p w:rsidR="00582D94" w:rsidRPr="007C7EAF" w:rsidRDefault="004854DB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 w:rsidRPr="007C7EAF">
        <w:rPr>
          <w:i w:val="0"/>
          <w:sz w:val="24"/>
        </w:rPr>
        <w:t>_____________________________________________________</w:t>
      </w:r>
      <w:r w:rsidRPr="007C7EAF">
        <w:rPr>
          <w:i w:val="0"/>
          <w:sz w:val="24"/>
        </w:rPr>
        <w:tab/>
      </w:r>
      <w:r w:rsidR="00582D94" w:rsidRPr="007C7EAF">
        <w:rPr>
          <w:b w:val="0"/>
          <w:i w:val="0"/>
          <w:sz w:val="28"/>
          <w:szCs w:val="28"/>
        </w:rPr>
        <w:t>Председатель</w:t>
      </w:r>
      <w:r w:rsidRPr="007C7EAF">
        <w:rPr>
          <w:b w:val="0"/>
          <w:i w:val="0"/>
          <w:sz w:val="28"/>
          <w:szCs w:val="28"/>
        </w:rPr>
        <w:t xml:space="preserve">  Счетной  палаты</w:t>
      </w:r>
    </w:p>
    <w:p w:rsidR="00582D94" w:rsidRPr="007C7EAF" w:rsidRDefault="004854DB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 w:rsidRPr="007C7EAF">
        <w:rPr>
          <w:b w:val="0"/>
          <w:i w:val="0"/>
          <w:sz w:val="20"/>
          <w:szCs w:val="20"/>
        </w:rPr>
        <w:t xml:space="preserve">       (должность лица подписавшего Соглашение от имени КСО  МО)</w:t>
      </w:r>
      <w:r w:rsidR="00582D94" w:rsidRPr="007C7EAF">
        <w:rPr>
          <w:b w:val="0"/>
          <w:i w:val="0"/>
          <w:sz w:val="28"/>
          <w:szCs w:val="28"/>
        </w:rPr>
        <w:t xml:space="preserve"> </w:t>
      </w:r>
      <w:r w:rsidRPr="007C7EAF">
        <w:rPr>
          <w:b w:val="0"/>
          <w:i w:val="0"/>
          <w:sz w:val="28"/>
          <w:szCs w:val="28"/>
        </w:rPr>
        <w:tab/>
      </w:r>
      <w:r w:rsidR="00582D94" w:rsidRPr="007C7EAF">
        <w:rPr>
          <w:b w:val="0"/>
          <w:i w:val="0"/>
          <w:sz w:val="28"/>
          <w:szCs w:val="28"/>
        </w:rPr>
        <w:t xml:space="preserve">Чукотского автономного округа </w:t>
      </w:r>
    </w:p>
    <w:p w:rsidR="00582D94" w:rsidRPr="007C7EAF" w:rsidRDefault="004854DB" w:rsidP="004854DB">
      <w:pPr>
        <w:tabs>
          <w:tab w:val="left" w:pos="9781"/>
        </w:tabs>
        <w:spacing w:after="0"/>
      </w:pPr>
      <w:r w:rsidRPr="007C7EAF">
        <w:t>__________</w:t>
      </w:r>
      <w:r w:rsidR="00E35D26" w:rsidRPr="007C7EAF">
        <w:t xml:space="preserve"> </w:t>
      </w:r>
      <w:r w:rsidRPr="007C7EAF">
        <w:t>________________________</w:t>
      </w:r>
      <w:r w:rsidRPr="007C7EAF">
        <w:tab/>
      </w:r>
      <w:r w:rsidR="00582D94" w:rsidRPr="007C7EAF">
        <w:t>________________________________________</w:t>
      </w:r>
    </w:p>
    <w:p w:rsidR="00582D94" w:rsidRPr="007C7EAF" w:rsidRDefault="00582D94" w:rsidP="004854DB">
      <w:pPr>
        <w:tabs>
          <w:tab w:val="left" w:pos="9781"/>
        </w:tabs>
        <w:spacing w:after="0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  (подпись, инициалы, фамилия)   </w:t>
      </w:r>
      <w:r w:rsidR="004854DB" w:rsidRPr="007C7EAF">
        <w:rPr>
          <w:sz w:val="20"/>
          <w:szCs w:val="20"/>
        </w:rPr>
        <w:tab/>
      </w:r>
      <w:r w:rsidRPr="007C7EAF">
        <w:rPr>
          <w:sz w:val="20"/>
          <w:szCs w:val="20"/>
        </w:rPr>
        <w:t xml:space="preserve"> </w:t>
      </w:r>
      <w:r w:rsidR="00CC31B2" w:rsidRPr="007C7EAF">
        <w:rPr>
          <w:sz w:val="20"/>
          <w:szCs w:val="20"/>
        </w:rPr>
        <w:t xml:space="preserve">                               </w:t>
      </w:r>
      <w:r w:rsidRPr="007C7EAF">
        <w:rPr>
          <w:sz w:val="20"/>
          <w:szCs w:val="20"/>
        </w:rPr>
        <w:t>(подпись, инициалы, фамилия)</w:t>
      </w:r>
    </w:p>
    <w:p w:rsidR="00CC31B2" w:rsidRPr="007C7EAF" w:rsidRDefault="00CC31B2" w:rsidP="004854DB">
      <w:pPr>
        <w:tabs>
          <w:tab w:val="left" w:pos="9781"/>
        </w:tabs>
        <w:spacing w:after="0"/>
        <w:rPr>
          <w:sz w:val="8"/>
          <w:szCs w:val="8"/>
        </w:rPr>
      </w:pPr>
    </w:p>
    <w:p w:rsidR="00582D94" w:rsidRPr="007C7EAF" w:rsidRDefault="00582D94" w:rsidP="004854DB">
      <w:pPr>
        <w:tabs>
          <w:tab w:val="left" w:pos="9781"/>
        </w:tabs>
        <w:spacing w:after="0"/>
      </w:pPr>
      <w:r w:rsidRPr="007C7EAF">
        <w:t>«___» __________ 20</w:t>
      </w:r>
      <w:r w:rsidR="007C4024" w:rsidRPr="007C7EAF">
        <w:t xml:space="preserve"> </w:t>
      </w:r>
      <w:r w:rsidRPr="007C7EAF">
        <w:t>_</w:t>
      </w:r>
      <w:r w:rsidR="007C4024" w:rsidRPr="007C7EAF">
        <w:t>_</w:t>
      </w:r>
      <w:r w:rsidRPr="007C7EAF">
        <w:t>_</w:t>
      </w:r>
      <w:r w:rsidR="007C4024" w:rsidRPr="007C7EAF">
        <w:t xml:space="preserve"> </w:t>
      </w:r>
      <w:r w:rsidRPr="007C7EAF">
        <w:t xml:space="preserve">года   </w:t>
      </w:r>
      <w:r w:rsidR="004854DB" w:rsidRPr="007C7EAF">
        <w:tab/>
      </w:r>
      <w:r w:rsidRPr="007C7EAF">
        <w:t>«___» __________ 20</w:t>
      </w:r>
      <w:r w:rsidR="007C4024" w:rsidRPr="007C7EAF">
        <w:t>_</w:t>
      </w:r>
      <w:r w:rsidRPr="007C7EAF">
        <w:t>__года</w:t>
      </w:r>
    </w:p>
    <w:p w:rsidR="00CC31B2" w:rsidRPr="007C7EAF" w:rsidRDefault="00CC31B2" w:rsidP="00582D94">
      <w:pPr>
        <w:pStyle w:val="6"/>
        <w:spacing w:before="0" w:after="0"/>
        <w:jc w:val="center"/>
        <w:rPr>
          <w:bCs w:val="0"/>
          <w:sz w:val="24"/>
          <w:szCs w:val="24"/>
        </w:rPr>
      </w:pPr>
    </w:p>
    <w:p w:rsidR="00582D94" w:rsidRPr="007C7EAF" w:rsidRDefault="00582D94" w:rsidP="00582D94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7C7EAF">
        <w:rPr>
          <w:bCs w:val="0"/>
          <w:sz w:val="28"/>
          <w:szCs w:val="28"/>
        </w:rPr>
        <w:t>Программа про</w:t>
      </w:r>
      <w:r w:rsidR="00CC31B2" w:rsidRPr="007C7EAF">
        <w:rPr>
          <w:bCs w:val="0"/>
          <w:sz w:val="28"/>
          <w:szCs w:val="28"/>
        </w:rPr>
        <w:t>ведения совместного мероприятия</w:t>
      </w:r>
    </w:p>
    <w:p w:rsidR="00582D94" w:rsidRPr="007C7EAF" w:rsidRDefault="00582D94" w:rsidP="00CC31B2">
      <w:pPr>
        <w:spacing w:after="0"/>
        <w:ind w:right="141"/>
        <w:jc w:val="center"/>
      </w:pPr>
      <w:r w:rsidRPr="007C7EAF">
        <w:t>«___________________________________________________________________________________________________________»</w:t>
      </w:r>
    </w:p>
    <w:p w:rsidR="00582D94" w:rsidRPr="007C7EAF" w:rsidRDefault="00582D94" w:rsidP="00CC31B2">
      <w:pPr>
        <w:spacing w:after="0"/>
        <w:ind w:right="14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(название совместного мероприятия в именительном падеже)</w:t>
      </w:r>
    </w:p>
    <w:p w:rsidR="00582D94" w:rsidRPr="007C7EAF" w:rsidRDefault="00582D94" w:rsidP="00CC31B2">
      <w:pPr>
        <w:pStyle w:val="ad"/>
        <w:ind w:left="709" w:right="141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1. Основание для проведения совместного мероприятия:_______</w:t>
      </w:r>
      <w:r w:rsidR="00CC31B2" w:rsidRPr="007C7EAF">
        <w:rPr>
          <w:b w:val="0"/>
          <w:bCs w:val="0"/>
          <w:sz w:val="28"/>
          <w:szCs w:val="28"/>
        </w:rPr>
        <w:t>___________________</w:t>
      </w:r>
      <w:r w:rsidRPr="007C7EAF">
        <w:rPr>
          <w:b w:val="0"/>
          <w:bCs w:val="0"/>
          <w:sz w:val="28"/>
          <w:szCs w:val="28"/>
        </w:rPr>
        <w:t>________________________________</w:t>
      </w:r>
    </w:p>
    <w:p w:rsidR="00582D94" w:rsidRPr="007C7EAF" w:rsidRDefault="00582D94" w:rsidP="00CC31B2">
      <w:pPr>
        <w:pStyle w:val="ad"/>
        <w:ind w:right="141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____________</w:t>
      </w:r>
      <w:r w:rsidR="00CC31B2" w:rsidRPr="007C7EAF">
        <w:rPr>
          <w:b w:val="0"/>
          <w:sz w:val="28"/>
          <w:szCs w:val="28"/>
        </w:rPr>
        <w:t>______________</w:t>
      </w:r>
      <w:r w:rsidRPr="007C7EAF">
        <w:rPr>
          <w:b w:val="0"/>
          <w:sz w:val="28"/>
          <w:szCs w:val="28"/>
        </w:rPr>
        <w:t>__________________________________________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</w:t>
      </w:r>
    </w:p>
    <w:p w:rsidR="00582D94" w:rsidRPr="007C7EAF" w:rsidRDefault="00582D94" w:rsidP="00CC31B2">
      <w:pPr>
        <w:pStyle w:val="ad"/>
        <w:ind w:right="141"/>
        <w:rPr>
          <w:b w:val="0"/>
          <w:sz w:val="20"/>
        </w:rPr>
      </w:pPr>
      <w:r w:rsidRPr="007C7EAF">
        <w:rPr>
          <w:b w:val="0"/>
          <w:sz w:val="20"/>
        </w:rPr>
        <w:t xml:space="preserve">(номер пункта плана работы </w:t>
      </w:r>
      <w:r w:rsidR="00CC31B2" w:rsidRPr="007C7EAF">
        <w:rPr>
          <w:b w:val="0"/>
          <w:sz w:val="20"/>
        </w:rPr>
        <w:t xml:space="preserve">Счетной палаты </w:t>
      </w:r>
      <w:r w:rsidRPr="007C7EAF">
        <w:rPr>
          <w:b w:val="0"/>
          <w:sz w:val="20"/>
        </w:rPr>
        <w:t xml:space="preserve"> на ______ год, обращение </w:t>
      </w:r>
      <w:r w:rsidR="00CC31B2" w:rsidRPr="007C7EAF">
        <w:rPr>
          <w:b w:val="0"/>
          <w:sz w:val="20"/>
        </w:rPr>
        <w:t xml:space="preserve">- поручение обязательное для исполнения Счетной палаты </w:t>
      </w:r>
      <w:r w:rsidRPr="007C7EAF">
        <w:rPr>
          <w:b w:val="0"/>
          <w:sz w:val="20"/>
        </w:rPr>
        <w:t xml:space="preserve">от </w:t>
      </w:r>
      <w:r w:rsidR="00CC31B2" w:rsidRPr="007C7EAF">
        <w:rPr>
          <w:b w:val="0"/>
          <w:sz w:val="20"/>
        </w:rPr>
        <w:t xml:space="preserve">«___» __________ 20___года </w:t>
      </w:r>
      <w:r w:rsidRPr="007C7EAF">
        <w:rPr>
          <w:b w:val="0"/>
          <w:sz w:val="20"/>
        </w:rPr>
        <w:t>исх. № ____).</w:t>
      </w:r>
    </w:p>
    <w:p w:rsidR="007C4024" w:rsidRPr="007C7EAF" w:rsidRDefault="007C4024" w:rsidP="00CC31B2">
      <w:pPr>
        <w:spacing w:after="0"/>
        <w:ind w:left="709" w:right="141"/>
        <w:rPr>
          <w:sz w:val="12"/>
          <w:szCs w:val="12"/>
        </w:rPr>
      </w:pPr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2. Цель (цели) </w:t>
      </w:r>
      <w:r w:rsidR="007C4024" w:rsidRPr="007C7EAF">
        <w:t xml:space="preserve"> </w:t>
      </w:r>
      <w:r w:rsidRPr="007C7EAF">
        <w:t>мероприятия:</w:t>
      </w:r>
      <w:r w:rsidR="005B37E4" w:rsidRPr="007C7EAF">
        <w:t xml:space="preserve"> __________________________________________________________________________________</w:t>
      </w:r>
    </w:p>
    <w:p w:rsidR="00582D94" w:rsidRPr="007C7EAF" w:rsidRDefault="00582D94" w:rsidP="007C4024">
      <w:pPr>
        <w:spacing w:after="0"/>
      </w:pPr>
      <w:r w:rsidRPr="007C7EAF">
        <w:t>________________________________</w:t>
      </w:r>
      <w:r w:rsidR="007C4024" w:rsidRPr="007C7EAF">
        <w:t>__________</w:t>
      </w:r>
      <w:r w:rsidRPr="007C7EAF">
        <w:t>______________________________________________________________________</w:t>
      </w:r>
    </w:p>
    <w:p w:rsidR="00582D94" w:rsidRPr="007C7EAF" w:rsidRDefault="00582D94" w:rsidP="00CC31B2">
      <w:pPr>
        <w:spacing w:after="0"/>
        <w:ind w:right="141" w:firstLine="709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(указывается каждая цель совместного мероприятия)</w:t>
      </w:r>
    </w:p>
    <w:p w:rsidR="00582D94" w:rsidRPr="007C7EAF" w:rsidRDefault="00582D94" w:rsidP="00CC31B2">
      <w:pPr>
        <w:spacing w:after="0"/>
        <w:ind w:right="141" w:firstLine="709"/>
      </w:pPr>
      <w:r w:rsidRPr="007C7EAF">
        <w:t>3. Предмет</w:t>
      </w:r>
      <w:r w:rsidR="007C4024" w:rsidRPr="007C7EAF">
        <w:t xml:space="preserve"> </w:t>
      </w:r>
      <w:r w:rsidRPr="007C7EAF">
        <w:t xml:space="preserve"> мероприятия: ________</w:t>
      </w:r>
      <w:r w:rsidR="007C4024" w:rsidRPr="007C7EAF">
        <w:t>____________</w:t>
      </w:r>
      <w:r w:rsidRPr="007C7EAF">
        <w:t>________________________________________________________________</w:t>
      </w:r>
    </w:p>
    <w:p w:rsidR="00582D94" w:rsidRPr="007C7EAF" w:rsidRDefault="00582D94" w:rsidP="00CC31B2">
      <w:pPr>
        <w:spacing w:after="0"/>
        <w:ind w:right="141"/>
      </w:pPr>
      <w:r w:rsidRPr="007C7EAF">
        <w:t>____________________________________</w:t>
      </w:r>
      <w:r w:rsidR="007C4024" w:rsidRPr="007C7EAF">
        <w:t>_</w:t>
      </w:r>
      <w:r w:rsidRPr="007C7EAF">
        <w:t>___________________________________________________________________________</w:t>
      </w:r>
    </w:p>
    <w:p w:rsidR="007C4024" w:rsidRPr="007C7EAF" w:rsidRDefault="007C4024" w:rsidP="00CC31B2">
      <w:pPr>
        <w:spacing w:after="0"/>
        <w:ind w:left="709" w:right="141"/>
        <w:rPr>
          <w:sz w:val="12"/>
          <w:szCs w:val="12"/>
        </w:rPr>
      </w:pPr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4. Объект (объекты) </w:t>
      </w:r>
      <w:r w:rsidR="007C4024" w:rsidRPr="007C7EAF">
        <w:t xml:space="preserve"> </w:t>
      </w:r>
      <w:r w:rsidRPr="007C7EAF">
        <w:t>мероприятия:</w:t>
      </w:r>
      <w:r w:rsidR="007C4024" w:rsidRPr="007C7EAF">
        <w:t xml:space="preserve"> _____________________________________________________________________________</w:t>
      </w:r>
    </w:p>
    <w:p w:rsidR="00582D94" w:rsidRPr="007C7EAF" w:rsidRDefault="00582D94" w:rsidP="007C4024">
      <w:pPr>
        <w:spacing w:after="0"/>
        <w:ind w:right="141"/>
      </w:pPr>
      <w:r w:rsidRPr="007C7EAF">
        <w:t>______</w:t>
      </w:r>
      <w:r w:rsidR="007C4024" w:rsidRPr="007C7EAF">
        <w:t>_________</w:t>
      </w:r>
      <w:r w:rsidRPr="007C7EAF">
        <w:t>_________________________________________________________________________________________________</w:t>
      </w:r>
    </w:p>
    <w:p w:rsidR="00582D94" w:rsidRPr="007C7EAF" w:rsidRDefault="00582D94" w:rsidP="00CC31B2">
      <w:pPr>
        <w:pStyle w:val="af"/>
        <w:spacing w:after="0"/>
        <w:ind w:right="141" w:firstLine="709"/>
        <w:jc w:val="center"/>
        <w:rPr>
          <w:sz w:val="20"/>
        </w:rPr>
      </w:pPr>
      <w:r w:rsidRPr="007C7EAF">
        <w:rPr>
          <w:sz w:val="20"/>
        </w:rPr>
        <w:t xml:space="preserve"> (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полное 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>наименование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 объект</w:t>
      </w:r>
      <w:r w:rsidR="007C4024" w:rsidRPr="007C7EAF">
        <w:rPr>
          <w:sz w:val="20"/>
        </w:rPr>
        <w:t xml:space="preserve">а  (объектов) </w:t>
      </w:r>
      <w:r w:rsidRPr="007C7EAF">
        <w:rPr>
          <w:sz w:val="20"/>
        </w:rPr>
        <w:t>)</w:t>
      </w:r>
    </w:p>
    <w:p w:rsidR="00582D94" w:rsidRPr="007C7EAF" w:rsidRDefault="00582D94" w:rsidP="00CC31B2">
      <w:pPr>
        <w:spacing w:after="0"/>
        <w:ind w:left="709" w:right="141"/>
      </w:pPr>
      <w:r w:rsidRPr="007C7EAF">
        <w:t>5. Проверяемый период деятельности:__________________________________________________________________________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Pr="007C7EAF" w:rsidRDefault="00923020" w:rsidP="00923020">
      <w:pPr>
        <w:spacing w:after="0"/>
        <w:ind w:right="141" w:firstLine="709"/>
      </w:pPr>
      <w:r w:rsidRPr="007C7EAF">
        <w:t>7. Сроки проведения совместного мероприятия с «___» __________  по «___» __________ 20___года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Pr="007C7EAF" w:rsidRDefault="00923020" w:rsidP="00923020">
      <w:pPr>
        <w:spacing w:after="0"/>
        <w:ind w:right="141" w:firstLine="709"/>
      </w:pPr>
      <w:r w:rsidRPr="007C7EAF">
        <w:t xml:space="preserve">6. </w:t>
      </w:r>
      <w:r w:rsidRPr="007C7EAF">
        <w:rPr>
          <w:spacing w:val="-5"/>
          <w:szCs w:val="28"/>
        </w:rPr>
        <w:t>Аудитор Счетной палаты, ответственный за проведение</w:t>
      </w:r>
      <w:r w:rsidRPr="007C7EAF">
        <w:t xml:space="preserve"> мероприятия и подготовку Отчета:____________________________</w:t>
      </w:r>
    </w:p>
    <w:p w:rsidR="007C4024" w:rsidRPr="007C7EAF" w:rsidRDefault="007C4024" w:rsidP="00CC31B2">
      <w:pPr>
        <w:pStyle w:val="26"/>
        <w:spacing w:after="0" w:line="240" w:lineRule="auto"/>
        <w:ind w:left="284" w:right="141" w:firstLine="425"/>
        <w:rPr>
          <w:sz w:val="12"/>
          <w:szCs w:val="12"/>
        </w:rPr>
      </w:pPr>
    </w:p>
    <w:p w:rsidR="00EF3C69" w:rsidRPr="007C7EAF" w:rsidRDefault="00EF3C69" w:rsidP="00EF3C69">
      <w:pPr>
        <w:spacing w:after="0"/>
        <w:ind w:right="141" w:firstLine="709"/>
        <w:rPr>
          <w:spacing w:val="-5"/>
          <w:szCs w:val="28"/>
        </w:rPr>
      </w:pPr>
      <w:r w:rsidRPr="007C7EAF">
        <w:rPr>
          <w:spacing w:val="-5"/>
          <w:szCs w:val="28"/>
        </w:rPr>
        <w:t>8. Руководитель рабочей группы, ответственный за подготовку Акта  проверки: __________________________________________</w:t>
      </w:r>
    </w:p>
    <w:p w:rsidR="00EF3C69" w:rsidRPr="007C7EAF" w:rsidRDefault="00525C31" w:rsidP="00EF3C69">
      <w:pPr>
        <w:spacing w:after="0"/>
        <w:ind w:right="141" w:firstLine="709"/>
        <w:rPr>
          <w:sz w:val="20"/>
        </w:rPr>
      </w:pPr>
      <w:r w:rsidRPr="007C7EA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( должность  -  фамилия  имя  отчество )</w:t>
      </w:r>
    </w:p>
    <w:p w:rsidR="00EF3C69" w:rsidRPr="007C7EAF" w:rsidRDefault="00823157" w:rsidP="00EF3C69">
      <w:pPr>
        <w:spacing w:after="0"/>
        <w:ind w:right="141" w:firstLine="709"/>
        <w:rPr>
          <w:spacing w:val="-5"/>
          <w:szCs w:val="28"/>
        </w:rPr>
      </w:pPr>
      <w:r w:rsidRPr="007C7EAF">
        <w:rPr>
          <w:spacing w:val="-5"/>
          <w:szCs w:val="28"/>
        </w:rPr>
        <w:lastRenderedPageBreak/>
        <w:t xml:space="preserve">9. </w:t>
      </w:r>
      <w:r w:rsidR="00EF3C69" w:rsidRPr="007C7EAF">
        <w:rPr>
          <w:spacing w:val="-5"/>
          <w:szCs w:val="28"/>
        </w:rPr>
        <w:t>Состав  рабочей  группы</w:t>
      </w:r>
      <w:r w:rsidR="000E3070" w:rsidRPr="007C7EAF">
        <w:rPr>
          <w:spacing w:val="-5"/>
          <w:szCs w:val="28"/>
        </w:rPr>
        <w:t xml:space="preserve"> </w:t>
      </w:r>
      <w:r w:rsidR="00282E34" w:rsidRPr="007C7EAF">
        <w:rPr>
          <w:spacing w:val="-5"/>
          <w:szCs w:val="28"/>
        </w:rPr>
        <w:t xml:space="preserve"> –  </w:t>
      </w:r>
      <w:r w:rsidR="00923020" w:rsidRPr="007C7EAF">
        <w:rPr>
          <w:spacing w:val="-5"/>
          <w:szCs w:val="28"/>
        </w:rPr>
        <w:t xml:space="preserve">ответственных  </w:t>
      </w:r>
      <w:r w:rsidR="00EF3C69" w:rsidRPr="007C7EAF">
        <w:rPr>
          <w:spacing w:val="-5"/>
          <w:szCs w:val="28"/>
        </w:rPr>
        <w:t>исполнителей</w:t>
      </w:r>
      <w:r w:rsidR="00923020" w:rsidRPr="007C7EAF">
        <w:rPr>
          <w:spacing w:val="-5"/>
          <w:szCs w:val="28"/>
        </w:rPr>
        <w:t xml:space="preserve"> :</w:t>
      </w:r>
    </w:p>
    <w:p w:rsidR="00823157" w:rsidRPr="007C7EAF" w:rsidRDefault="00823157" w:rsidP="00823157">
      <w:pPr>
        <w:spacing w:after="0"/>
        <w:ind w:right="141" w:firstLine="284"/>
      </w:pPr>
      <w:r w:rsidRPr="007C7EAF">
        <w:t>1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823157">
      <w:pPr>
        <w:pStyle w:val="af"/>
        <w:spacing w:after="0"/>
        <w:ind w:right="141" w:firstLine="284"/>
        <w:jc w:val="center"/>
        <w:rPr>
          <w:sz w:val="20"/>
        </w:rPr>
      </w:pPr>
      <w:r w:rsidRPr="007C7EAF">
        <w:rPr>
          <w:sz w:val="20"/>
        </w:rPr>
        <w:t xml:space="preserve"> (  должность  -  фамилия  имя  отчество  ответственного  исполнителя )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2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3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4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EF3C69" w:rsidRPr="007C7EAF" w:rsidRDefault="00EF3C69" w:rsidP="00CC31B2">
      <w:pPr>
        <w:pStyle w:val="26"/>
        <w:spacing w:after="0" w:line="240" w:lineRule="auto"/>
        <w:ind w:left="284" w:right="141" w:firstLine="425"/>
        <w:rPr>
          <w:bCs/>
          <w:sz w:val="12"/>
          <w:szCs w:val="12"/>
        </w:rPr>
      </w:pPr>
    </w:p>
    <w:p w:rsidR="00582D94" w:rsidRPr="007C7EAF" w:rsidRDefault="000E3070" w:rsidP="00CC31B2">
      <w:pPr>
        <w:pStyle w:val="26"/>
        <w:spacing w:after="0" w:line="240" w:lineRule="auto"/>
        <w:ind w:left="284" w:right="141" w:firstLine="425"/>
      </w:pPr>
      <w:r w:rsidRPr="007C7EAF">
        <w:t>10</w:t>
      </w:r>
      <w:r w:rsidR="00582D94" w:rsidRPr="007C7EAF">
        <w:t xml:space="preserve">. Вопросы </w:t>
      </w:r>
      <w:r w:rsidR="00DA0AAC" w:rsidRPr="007C7EAF">
        <w:t xml:space="preserve"> </w:t>
      </w:r>
      <w:r w:rsidR="00582D94" w:rsidRPr="007C7EAF">
        <w:t xml:space="preserve">совместного </w:t>
      </w:r>
      <w:r w:rsidR="00DA0AAC" w:rsidRPr="007C7EAF">
        <w:t xml:space="preserve"> </w:t>
      </w:r>
      <w:r w:rsidR="00582D94" w:rsidRPr="007C7EAF">
        <w:t>мероприятия: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7462"/>
        <w:gridCol w:w="2977"/>
        <w:gridCol w:w="1934"/>
        <w:gridCol w:w="2035"/>
      </w:tblGrid>
      <w:tr w:rsidR="00DA0AAC" w:rsidRPr="007C7EAF" w:rsidTr="00655580">
        <w:tc>
          <w:tcPr>
            <w:tcW w:w="759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№№</w:t>
            </w:r>
          </w:p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462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Вопросы совместного мероприятия</w:t>
            </w:r>
          </w:p>
        </w:tc>
        <w:tc>
          <w:tcPr>
            <w:tcW w:w="2977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Объект  проверки</w:t>
            </w:r>
          </w:p>
        </w:tc>
        <w:tc>
          <w:tcPr>
            <w:tcW w:w="1934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035" w:type="dxa"/>
            <w:vAlign w:val="center"/>
          </w:tcPr>
          <w:p w:rsidR="00DA0AAC" w:rsidRPr="007C7EAF" w:rsidRDefault="00DA0AAC" w:rsidP="0060177D">
            <w:pPr>
              <w:pStyle w:val="26"/>
              <w:spacing w:after="0" w:line="240" w:lineRule="auto"/>
              <w:ind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 xml:space="preserve">Срок  проверки вопроса </w:t>
            </w:r>
          </w:p>
        </w:tc>
      </w:tr>
      <w:tr w:rsidR="00DA0AAC" w:rsidRPr="007C7EAF" w:rsidTr="00655580">
        <w:trPr>
          <w:trHeight w:val="20"/>
        </w:trPr>
        <w:tc>
          <w:tcPr>
            <w:tcW w:w="759" w:type="dxa"/>
          </w:tcPr>
          <w:p w:rsidR="00DA0AAC" w:rsidRPr="007C7EAF" w:rsidRDefault="0060177D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DA0AAC" w:rsidRPr="007C7EAF" w:rsidRDefault="006B66FB" w:rsidP="006B66FB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</w:tbl>
    <w:p w:rsidR="00465CC1" w:rsidRPr="007C7EAF" w:rsidRDefault="00465CC1" w:rsidP="00465CC1">
      <w:pPr>
        <w:pStyle w:val="26"/>
        <w:spacing w:after="0" w:line="240" w:lineRule="auto"/>
        <w:ind w:firstLine="709"/>
        <w:rPr>
          <w:sz w:val="12"/>
          <w:szCs w:val="12"/>
        </w:rPr>
      </w:pPr>
    </w:p>
    <w:p w:rsidR="00582D94" w:rsidRPr="007C7EAF" w:rsidRDefault="006B66FB" w:rsidP="00465CC1">
      <w:pPr>
        <w:pStyle w:val="26"/>
        <w:spacing w:after="0" w:line="240" w:lineRule="auto"/>
        <w:ind w:firstLine="709"/>
        <w:rPr>
          <w:bCs/>
        </w:rPr>
      </w:pPr>
      <w:r w:rsidRPr="007C7EAF">
        <w:t>11</w:t>
      </w:r>
      <w:r w:rsidR="00582D94" w:rsidRPr="007C7EAF">
        <w:t xml:space="preserve">. Срок представления </w:t>
      </w:r>
      <w:r w:rsidR="00923020" w:rsidRPr="007C7EAF">
        <w:t>А</w:t>
      </w:r>
      <w:r w:rsidR="00582D94" w:rsidRPr="007C7EAF">
        <w:t>кт</w:t>
      </w:r>
      <w:r w:rsidR="00923020" w:rsidRPr="007C7EAF">
        <w:t>а</w:t>
      </w:r>
      <w:r w:rsidR="00582D94" w:rsidRPr="007C7EAF">
        <w:t xml:space="preserve"> по результатам совместного мероприятия </w:t>
      </w:r>
      <w:r w:rsidR="00923020" w:rsidRPr="007C7EAF">
        <w:t>для согласования</w:t>
      </w:r>
      <w:r w:rsidR="00465CC1" w:rsidRPr="007C7EAF">
        <w:t xml:space="preserve"> Председателю Счетной палаты </w:t>
      </w:r>
      <w:r w:rsidR="000A3FAC" w:rsidRPr="007C7EAF">
        <w:t xml:space="preserve">– </w:t>
      </w:r>
      <w:r w:rsidR="00923020" w:rsidRPr="007C7EAF">
        <w:t>до</w:t>
      </w:r>
      <w:r w:rsidR="000A3FAC" w:rsidRPr="007C7EAF">
        <w:t>  </w:t>
      </w:r>
      <w:r w:rsidR="00582D94" w:rsidRPr="007C7EAF">
        <w:t>« ___ » __________</w:t>
      </w:r>
      <w:r w:rsidR="00582D94" w:rsidRPr="007C7EAF">
        <w:rPr>
          <w:bCs/>
        </w:rPr>
        <w:t>20</w:t>
      </w:r>
      <w:r w:rsidR="00923020" w:rsidRPr="007C7EAF">
        <w:rPr>
          <w:bCs/>
        </w:rPr>
        <w:t xml:space="preserve">____ </w:t>
      </w:r>
      <w:r w:rsidR="00582D94" w:rsidRPr="007C7EAF">
        <w:rPr>
          <w:bCs/>
        </w:rPr>
        <w:t>года.</w:t>
      </w:r>
    </w:p>
    <w:p w:rsidR="00465CC1" w:rsidRPr="007C7EAF" w:rsidRDefault="00465CC1" w:rsidP="00CC31B2">
      <w:pPr>
        <w:pStyle w:val="26"/>
        <w:spacing w:after="0" w:line="240" w:lineRule="auto"/>
        <w:ind w:right="141" w:firstLine="709"/>
        <w:rPr>
          <w:sz w:val="12"/>
          <w:szCs w:val="12"/>
        </w:rPr>
      </w:pPr>
    </w:p>
    <w:p w:rsidR="00582D94" w:rsidRPr="007C7EAF" w:rsidRDefault="00465CC1" w:rsidP="00CC31B2">
      <w:pPr>
        <w:pStyle w:val="26"/>
        <w:spacing w:after="0" w:line="240" w:lineRule="auto"/>
        <w:ind w:right="141" w:firstLine="709"/>
      </w:pPr>
      <w:r w:rsidRPr="007C7EAF">
        <w:t>12</w:t>
      </w:r>
      <w:r w:rsidR="00582D94" w:rsidRPr="007C7EAF">
        <w:t xml:space="preserve">. Срок представления </w:t>
      </w:r>
      <w:r w:rsidRPr="007C7EAF">
        <w:t>О</w:t>
      </w:r>
      <w:r w:rsidR="00582D94" w:rsidRPr="007C7EAF">
        <w:t xml:space="preserve">тчета и </w:t>
      </w:r>
      <w:r w:rsidRPr="007C7EAF">
        <w:t xml:space="preserve">проектов Представлений (Предписаний) и (или) информационных писем </w:t>
      </w:r>
      <w:r w:rsidR="00582D94" w:rsidRPr="007C7EAF">
        <w:t>по результатам совместного мероприятия</w:t>
      </w:r>
      <w:r w:rsidRPr="007C7EAF">
        <w:t xml:space="preserve">, </w:t>
      </w:r>
      <w:r w:rsidR="00582D94" w:rsidRPr="007C7EAF">
        <w:t xml:space="preserve"> на </w:t>
      </w:r>
      <w:r w:rsidRPr="007C7EAF">
        <w:t xml:space="preserve"> </w:t>
      </w:r>
      <w:r w:rsidR="00582D94" w:rsidRPr="007C7EAF">
        <w:t xml:space="preserve">рассмотрение </w:t>
      </w:r>
      <w:r w:rsidRPr="007C7EAF">
        <w:t xml:space="preserve"> </w:t>
      </w:r>
      <w:r w:rsidR="00582D94" w:rsidRPr="007C7EAF">
        <w:t xml:space="preserve">Коллегии </w:t>
      </w:r>
      <w:r w:rsidRPr="007C7EAF">
        <w:t xml:space="preserve"> Счетной  палаты   –  до </w:t>
      </w:r>
      <w:r w:rsidR="00582D94" w:rsidRPr="007C7EAF">
        <w:t xml:space="preserve"> «__» ________ 201__года.</w:t>
      </w: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582D94" w:rsidRPr="007C7EAF" w:rsidRDefault="00582D94" w:rsidP="00990477">
      <w:pPr>
        <w:pStyle w:val="15"/>
        <w:shd w:val="clear" w:color="auto" w:fill="FFFFFF"/>
        <w:tabs>
          <w:tab w:val="left" w:pos="4253"/>
        </w:tabs>
        <w:ind w:left="851" w:right="141"/>
        <w:jc w:val="both"/>
        <w:rPr>
          <w:b/>
          <w:sz w:val="28"/>
          <w:szCs w:val="28"/>
        </w:rPr>
      </w:pPr>
      <w:r w:rsidRPr="007C7EAF">
        <w:rPr>
          <w:rFonts w:eastAsiaTheme="minorEastAsia" w:cstheme="minorBidi"/>
          <w:snapToGrid/>
          <w:sz w:val="28"/>
          <w:szCs w:val="22"/>
        </w:rPr>
        <w:t xml:space="preserve">Аудитор </w:t>
      </w:r>
      <w:r w:rsidR="00465CC1" w:rsidRPr="007C7EAF">
        <w:rPr>
          <w:rFonts w:eastAsiaTheme="minorEastAsia" w:cstheme="minorBidi"/>
          <w:snapToGrid/>
          <w:sz w:val="28"/>
          <w:szCs w:val="22"/>
        </w:rPr>
        <w:t xml:space="preserve">  Счетной   палаты </w:t>
      </w:r>
      <w:r w:rsidR="00465CC1" w:rsidRPr="007C7EAF">
        <w:rPr>
          <w:rFonts w:eastAsiaTheme="minorEastAsia" w:cstheme="minorBidi"/>
          <w:snapToGrid/>
          <w:sz w:val="28"/>
          <w:szCs w:val="22"/>
        </w:rPr>
        <w:tab/>
        <w:t>_________________</w:t>
      </w:r>
      <w:r w:rsidR="00465CC1" w:rsidRPr="007C7EAF">
        <w:rPr>
          <w:b/>
          <w:sz w:val="28"/>
          <w:szCs w:val="28"/>
        </w:rPr>
        <w:t xml:space="preserve">    </w:t>
      </w:r>
      <w:r w:rsidR="00465CC1" w:rsidRPr="007C7EAF">
        <w:rPr>
          <w:rFonts w:eastAsiaTheme="minorEastAsia" w:cstheme="minorBidi"/>
          <w:snapToGrid/>
          <w:sz w:val="28"/>
          <w:szCs w:val="22"/>
        </w:rPr>
        <w:t>____________________ «____» ________________ 20___года</w:t>
      </w:r>
    </w:p>
    <w:p w:rsidR="00FB2AA7" w:rsidRDefault="00465CC1" w:rsidP="00655580">
      <w:pPr>
        <w:pStyle w:val="26"/>
        <w:spacing w:after="0" w:line="240" w:lineRule="auto"/>
        <w:ind w:left="851" w:right="141"/>
        <w:jc w:val="left"/>
      </w:pPr>
      <w:r w:rsidRPr="007C7EAF">
        <w:rPr>
          <w:sz w:val="20"/>
        </w:rPr>
        <w:t xml:space="preserve">                                                                                </w:t>
      </w:r>
      <w:r w:rsidR="00582D94" w:rsidRPr="007C7EAF">
        <w:rPr>
          <w:sz w:val="20"/>
        </w:rPr>
        <w:t xml:space="preserve">    (подпись</w:t>
      </w:r>
      <w:r w:rsidRPr="007C7EAF">
        <w:rPr>
          <w:sz w:val="20"/>
        </w:rPr>
        <w:t>)                                (</w:t>
      </w:r>
      <w:r w:rsidR="00582D94" w:rsidRPr="007C7EAF">
        <w:rPr>
          <w:sz w:val="20"/>
        </w:rPr>
        <w:t>инициалы и фамилия)</w:t>
      </w:r>
      <w:r w:rsidR="00582D94" w:rsidRPr="00655580">
        <w:rPr>
          <w:sz w:val="20"/>
        </w:rPr>
        <w:t xml:space="preserve">                                                </w:t>
      </w:r>
      <w:r w:rsidR="00225059" w:rsidRPr="00655580">
        <w:br/>
      </w:r>
    </w:p>
    <w:sectPr w:rsidR="00FB2AA7" w:rsidSect="00582D94">
      <w:headerReference w:type="default" r:id="rId10"/>
      <w:pgSz w:w="16837" w:h="11905" w:orient="landscape"/>
      <w:pgMar w:top="1418" w:right="394" w:bottom="851" w:left="567" w:header="709" w:footer="493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AD" w:rsidRDefault="00C32AAD" w:rsidP="00AA6BD8">
      <w:pPr>
        <w:spacing w:after="0"/>
      </w:pPr>
      <w:r>
        <w:separator/>
      </w:r>
    </w:p>
  </w:endnote>
  <w:endnote w:type="continuationSeparator" w:id="1">
    <w:p w:rsidR="00C32AAD" w:rsidRDefault="00C32AAD" w:rsidP="00AA6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AD" w:rsidRDefault="00C32AAD" w:rsidP="00AA6BD8">
      <w:pPr>
        <w:spacing w:after="0"/>
      </w:pPr>
      <w:r>
        <w:separator/>
      </w:r>
    </w:p>
  </w:footnote>
  <w:footnote w:type="continuationSeparator" w:id="1">
    <w:p w:rsidR="00C32AAD" w:rsidRDefault="00C32AAD" w:rsidP="00AA6B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B" w:rsidRDefault="00905E02" w:rsidP="00E67E8A">
    <w:pPr>
      <w:pStyle w:val="a5"/>
      <w:rPr>
        <w:rStyle w:val="af3"/>
      </w:rPr>
    </w:pPr>
    <w:r>
      <w:rPr>
        <w:rStyle w:val="af3"/>
      </w:rPr>
      <w:fldChar w:fldCharType="begin"/>
    </w:r>
    <w:r w:rsidR="0080467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467B" w:rsidRDefault="0080467B" w:rsidP="00E67E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B" w:rsidRDefault="00905E02" w:rsidP="00E67E8A">
    <w:pPr>
      <w:pStyle w:val="a5"/>
      <w:jc w:val="center"/>
      <w:rPr>
        <w:rStyle w:val="af3"/>
      </w:rPr>
    </w:pPr>
    <w:r>
      <w:rPr>
        <w:rStyle w:val="af3"/>
      </w:rPr>
      <w:fldChar w:fldCharType="begin"/>
    </w:r>
    <w:r w:rsidR="0080467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C1452">
      <w:rPr>
        <w:rStyle w:val="af3"/>
        <w:noProof/>
      </w:rPr>
      <w:t>18</w:t>
    </w:r>
    <w:r>
      <w:rPr>
        <w:rStyle w:val="af3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B" w:rsidRPr="005B37E4" w:rsidRDefault="0080467B" w:rsidP="005B3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21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B8"/>
    <w:rsid w:val="00012EA4"/>
    <w:rsid w:val="00014220"/>
    <w:rsid w:val="0001761E"/>
    <w:rsid w:val="000179E6"/>
    <w:rsid w:val="00024804"/>
    <w:rsid w:val="00034C1C"/>
    <w:rsid w:val="00053F25"/>
    <w:rsid w:val="00054609"/>
    <w:rsid w:val="0005603F"/>
    <w:rsid w:val="000604DE"/>
    <w:rsid w:val="000671E4"/>
    <w:rsid w:val="000768BB"/>
    <w:rsid w:val="00083752"/>
    <w:rsid w:val="00086A63"/>
    <w:rsid w:val="00087068"/>
    <w:rsid w:val="000922DE"/>
    <w:rsid w:val="000A28CF"/>
    <w:rsid w:val="000A3FAC"/>
    <w:rsid w:val="000B0C0E"/>
    <w:rsid w:val="000B1409"/>
    <w:rsid w:val="000B20F7"/>
    <w:rsid w:val="000B3758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26087"/>
    <w:rsid w:val="0013354D"/>
    <w:rsid w:val="00144F1C"/>
    <w:rsid w:val="00163E50"/>
    <w:rsid w:val="0016556B"/>
    <w:rsid w:val="00165A6E"/>
    <w:rsid w:val="0016665A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B2AC6"/>
    <w:rsid w:val="001C21FC"/>
    <w:rsid w:val="001C69E9"/>
    <w:rsid w:val="001E0839"/>
    <w:rsid w:val="001E237C"/>
    <w:rsid w:val="001E539A"/>
    <w:rsid w:val="001F4367"/>
    <w:rsid w:val="002003A1"/>
    <w:rsid w:val="00200C14"/>
    <w:rsid w:val="002035B2"/>
    <w:rsid w:val="002069F9"/>
    <w:rsid w:val="00207857"/>
    <w:rsid w:val="00212272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5C63"/>
    <w:rsid w:val="002C6637"/>
    <w:rsid w:val="002E463A"/>
    <w:rsid w:val="002E64FC"/>
    <w:rsid w:val="002F1D46"/>
    <w:rsid w:val="002F73D7"/>
    <w:rsid w:val="00304E03"/>
    <w:rsid w:val="003054DF"/>
    <w:rsid w:val="00312A7F"/>
    <w:rsid w:val="00313520"/>
    <w:rsid w:val="003314A0"/>
    <w:rsid w:val="003640DA"/>
    <w:rsid w:val="00374AA6"/>
    <w:rsid w:val="003805E7"/>
    <w:rsid w:val="00384F97"/>
    <w:rsid w:val="00385D91"/>
    <w:rsid w:val="003875CD"/>
    <w:rsid w:val="00390C6B"/>
    <w:rsid w:val="0039477A"/>
    <w:rsid w:val="00394EB4"/>
    <w:rsid w:val="00397752"/>
    <w:rsid w:val="003A245D"/>
    <w:rsid w:val="003A35D2"/>
    <w:rsid w:val="003B2206"/>
    <w:rsid w:val="003B36C2"/>
    <w:rsid w:val="003C08C4"/>
    <w:rsid w:val="003C16D3"/>
    <w:rsid w:val="003C6D71"/>
    <w:rsid w:val="003C75D8"/>
    <w:rsid w:val="003C7991"/>
    <w:rsid w:val="003D028E"/>
    <w:rsid w:val="003D27A2"/>
    <w:rsid w:val="003D3651"/>
    <w:rsid w:val="003D7346"/>
    <w:rsid w:val="003E16AC"/>
    <w:rsid w:val="003F7843"/>
    <w:rsid w:val="00402E3C"/>
    <w:rsid w:val="00412239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1079"/>
    <w:rsid w:val="004A19D7"/>
    <w:rsid w:val="004A28C4"/>
    <w:rsid w:val="004A5780"/>
    <w:rsid w:val="004A6EEF"/>
    <w:rsid w:val="004A7E72"/>
    <w:rsid w:val="004B5D46"/>
    <w:rsid w:val="004C1452"/>
    <w:rsid w:val="004C3810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44E64"/>
    <w:rsid w:val="005473AB"/>
    <w:rsid w:val="00551EEA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53C5"/>
    <w:rsid w:val="005D6763"/>
    <w:rsid w:val="005D7869"/>
    <w:rsid w:val="005E33EE"/>
    <w:rsid w:val="005F0F04"/>
    <w:rsid w:val="005F453C"/>
    <w:rsid w:val="0060177D"/>
    <w:rsid w:val="0062105B"/>
    <w:rsid w:val="00624B16"/>
    <w:rsid w:val="00626926"/>
    <w:rsid w:val="00635A83"/>
    <w:rsid w:val="00643DF7"/>
    <w:rsid w:val="00655580"/>
    <w:rsid w:val="00662D63"/>
    <w:rsid w:val="00663BCC"/>
    <w:rsid w:val="0068770F"/>
    <w:rsid w:val="006A55F8"/>
    <w:rsid w:val="006B66FB"/>
    <w:rsid w:val="006C5A23"/>
    <w:rsid w:val="006E1C2E"/>
    <w:rsid w:val="006E47DE"/>
    <w:rsid w:val="006E7083"/>
    <w:rsid w:val="006F5878"/>
    <w:rsid w:val="0070193F"/>
    <w:rsid w:val="00702A85"/>
    <w:rsid w:val="00704792"/>
    <w:rsid w:val="0071493A"/>
    <w:rsid w:val="007176B6"/>
    <w:rsid w:val="007179D5"/>
    <w:rsid w:val="00737E34"/>
    <w:rsid w:val="0074300E"/>
    <w:rsid w:val="00751766"/>
    <w:rsid w:val="00755D26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B118E"/>
    <w:rsid w:val="007B1BE6"/>
    <w:rsid w:val="007B5768"/>
    <w:rsid w:val="007C2EB5"/>
    <w:rsid w:val="007C4024"/>
    <w:rsid w:val="007C41F2"/>
    <w:rsid w:val="007C7EAF"/>
    <w:rsid w:val="007D50BF"/>
    <w:rsid w:val="007E0366"/>
    <w:rsid w:val="007E72F6"/>
    <w:rsid w:val="0080011C"/>
    <w:rsid w:val="008021DE"/>
    <w:rsid w:val="0080467B"/>
    <w:rsid w:val="00804C2E"/>
    <w:rsid w:val="00805472"/>
    <w:rsid w:val="00805C43"/>
    <w:rsid w:val="00811F46"/>
    <w:rsid w:val="00814F87"/>
    <w:rsid w:val="00823157"/>
    <w:rsid w:val="00835DB2"/>
    <w:rsid w:val="0083798D"/>
    <w:rsid w:val="00842E3E"/>
    <w:rsid w:val="00845EC4"/>
    <w:rsid w:val="00853E80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427B"/>
    <w:rsid w:val="00905E02"/>
    <w:rsid w:val="00923020"/>
    <w:rsid w:val="00924590"/>
    <w:rsid w:val="00926656"/>
    <w:rsid w:val="009348D3"/>
    <w:rsid w:val="009362AE"/>
    <w:rsid w:val="009505CE"/>
    <w:rsid w:val="00955647"/>
    <w:rsid w:val="00957EC2"/>
    <w:rsid w:val="00961344"/>
    <w:rsid w:val="00970F4E"/>
    <w:rsid w:val="0098158A"/>
    <w:rsid w:val="00982269"/>
    <w:rsid w:val="00984807"/>
    <w:rsid w:val="00986D3A"/>
    <w:rsid w:val="00990477"/>
    <w:rsid w:val="00994204"/>
    <w:rsid w:val="00996897"/>
    <w:rsid w:val="009A0455"/>
    <w:rsid w:val="009B03A8"/>
    <w:rsid w:val="009B359D"/>
    <w:rsid w:val="009B3FC0"/>
    <w:rsid w:val="009C7C22"/>
    <w:rsid w:val="009D042A"/>
    <w:rsid w:val="009E1E09"/>
    <w:rsid w:val="009E78F3"/>
    <w:rsid w:val="009E7912"/>
    <w:rsid w:val="009F200B"/>
    <w:rsid w:val="009F7295"/>
    <w:rsid w:val="00A03306"/>
    <w:rsid w:val="00A15836"/>
    <w:rsid w:val="00A22209"/>
    <w:rsid w:val="00A22FF6"/>
    <w:rsid w:val="00A35EC7"/>
    <w:rsid w:val="00A43137"/>
    <w:rsid w:val="00A6458F"/>
    <w:rsid w:val="00A70A55"/>
    <w:rsid w:val="00A7328E"/>
    <w:rsid w:val="00A84FFF"/>
    <w:rsid w:val="00A86409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41B"/>
    <w:rsid w:val="00B067A4"/>
    <w:rsid w:val="00B101A3"/>
    <w:rsid w:val="00B109BA"/>
    <w:rsid w:val="00B21D43"/>
    <w:rsid w:val="00B315F3"/>
    <w:rsid w:val="00B320C7"/>
    <w:rsid w:val="00B32CB4"/>
    <w:rsid w:val="00B34D37"/>
    <w:rsid w:val="00B44A4F"/>
    <w:rsid w:val="00B77F12"/>
    <w:rsid w:val="00B82191"/>
    <w:rsid w:val="00B9426C"/>
    <w:rsid w:val="00BA32D5"/>
    <w:rsid w:val="00BA6ADC"/>
    <w:rsid w:val="00BB3C7D"/>
    <w:rsid w:val="00BB67E5"/>
    <w:rsid w:val="00BC470F"/>
    <w:rsid w:val="00BC52F9"/>
    <w:rsid w:val="00BC5497"/>
    <w:rsid w:val="00BE0703"/>
    <w:rsid w:val="00BE7672"/>
    <w:rsid w:val="00BF5188"/>
    <w:rsid w:val="00C11A14"/>
    <w:rsid w:val="00C151A0"/>
    <w:rsid w:val="00C16132"/>
    <w:rsid w:val="00C21160"/>
    <w:rsid w:val="00C30505"/>
    <w:rsid w:val="00C32AAD"/>
    <w:rsid w:val="00C47ED8"/>
    <w:rsid w:val="00C52116"/>
    <w:rsid w:val="00C70992"/>
    <w:rsid w:val="00C77935"/>
    <w:rsid w:val="00C851AC"/>
    <w:rsid w:val="00C9222B"/>
    <w:rsid w:val="00CA07CC"/>
    <w:rsid w:val="00CB639D"/>
    <w:rsid w:val="00CB7938"/>
    <w:rsid w:val="00CC31B2"/>
    <w:rsid w:val="00CC469A"/>
    <w:rsid w:val="00CD0261"/>
    <w:rsid w:val="00CD4670"/>
    <w:rsid w:val="00CE5DFB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76B94"/>
    <w:rsid w:val="00D808CD"/>
    <w:rsid w:val="00D833BB"/>
    <w:rsid w:val="00D87E23"/>
    <w:rsid w:val="00D90C5C"/>
    <w:rsid w:val="00D931C5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4F6A"/>
    <w:rsid w:val="00ED6E66"/>
    <w:rsid w:val="00EE0EA5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B2AA7"/>
    <w:rsid w:val="00FB3291"/>
    <w:rsid w:val="00FB32C0"/>
    <w:rsid w:val="00FC7CDF"/>
    <w:rsid w:val="00FD70BB"/>
    <w:rsid w:val="00FE438F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Название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uiPriority w:val="99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497E-42A4-48F4-B366-C5E714C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Админ</cp:lastModifiedBy>
  <cp:revision>5</cp:revision>
  <cp:lastPrinted>2014-01-23T12:33:00Z</cp:lastPrinted>
  <dcterms:created xsi:type="dcterms:W3CDTF">2014-01-23T12:09:00Z</dcterms:created>
  <dcterms:modified xsi:type="dcterms:W3CDTF">2014-09-21T23:33:00Z</dcterms:modified>
</cp:coreProperties>
</file>