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905B34" w:rsidRDefault="00187CD6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7E46B0" w:rsidRDefault="007E46B0">
      <w:pPr>
        <w:jc w:val="center"/>
        <w:rPr>
          <w:b/>
          <w:sz w:val="28"/>
          <w:szCs w:val="28"/>
        </w:rPr>
      </w:pPr>
    </w:p>
    <w:p w:rsidR="0032244E" w:rsidRDefault="007A2E35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 w:rsidR="00DD082A">
        <w:rPr>
          <w:b/>
          <w:sz w:val="28"/>
          <w:szCs w:val="28"/>
        </w:rPr>
        <w:t>Я</w:t>
      </w:r>
      <w:r w:rsidR="00B45FB3" w:rsidRPr="00B45FB3">
        <w:rPr>
          <w:b/>
          <w:sz w:val="28"/>
          <w:szCs w:val="28"/>
        </w:rPr>
        <w:t xml:space="preserve"> </w:t>
      </w:r>
    </w:p>
    <w:p w:rsidR="007A2E35" w:rsidRPr="00B45FB3" w:rsidRDefault="00B45FB3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ПРОВИДЕНСКОГО</w:t>
      </w:r>
      <w:r w:rsidR="007A2E35" w:rsidRPr="00B45FB3">
        <w:rPr>
          <w:b/>
          <w:sz w:val="28"/>
          <w:szCs w:val="28"/>
        </w:rPr>
        <w:t xml:space="preserve"> </w:t>
      </w:r>
      <w:r w:rsidR="00567395">
        <w:rPr>
          <w:b/>
          <w:sz w:val="28"/>
          <w:szCs w:val="28"/>
        </w:rPr>
        <w:t>ГОРОДСКОГО ОКРУГА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DD08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A2E35" w:rsidRDefault="007A2E35">
      <w:pPr>
        <w:jc w:val="center"/>
        <w:rPr>
          <w:b/>
          <w:sz w:val="28"/>
        </w:rPr>
      </w:pPr>
    </w:p>
    <w:p w:rsidR="007A2E35" w:rsidRDefault="007A2E35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Tr="001D67DB">
        <w:trPr>
          <w:jc w:val="center"/>
        </w:trPr>
        <w:tc>
          <w:tcPr>
            <w:tcW w:w="3198" w:type="dxa"/>
          </w:tcPr>
          <w:p w:rsidR="007A2E35" w:rsidRDefault="00421430" w:rsidP="008C1C3D">
            <w:r>
              <w:t xml:space="preserve">от </w:t>
            </w:r>
            <w:r w:rsidR="00025B19">
              <w:t>0</w:t>
            </w:r>
            <w:r w:rsidR="008C1C3D">
              <w:t>6</w:t>
            </w:r>
            <w:r w:rsidR="00FE4FF7">
              <w:t xml:space="preserve"> </w:t>
            </w:r>
            <w:r w:rsidR="00025B19">
              <w:t>октября</w:t>
            </w:r>
            <w:r w:rsidR="0017772D">
              <w:t xml:space="preserve"> </w:t>
            </w:r>
            <w:r>
              <w:t>201</w:t>
            </w:r>
            <w:r w:rsidR="00512F80">
              <w:t>7</w:t>
            </w:r>
            <w:r>
              <w:t xml:space="preserve"> г.</w:t>
            </w:r>
          </w:p>
        </w:tc>
        <w:tc>
          <w:tcPr>
            <w:tcW w:w="2943" w:type="dxa"/>
          </w:tcPr>
          <w:p w:rsidR="007A2E35" w:rsidRDefault="007A2E35" w:rsidP="00782AE7">
            <w:pPr>
              <w:jc w:val="center"/>
            </w:pPr>
            <w:r>
              <w:t>№</w:t>
            </w:r>
            <w:r w:rsidR="00517E84">
              <w:t xml:space="preserve"> </w:t>
            </w:r>
            <w:r w:rsidR="008C1C3D">
              <w:t>31</w:t>
            </w:r>
            <w:r w:rsidR="00782AE7">
              <w:t>1</w:t>
            </w:r>
            <w:bookmarkStart w:id="0" w:name="_GoBack"/>
            <w:bookmarkEnd w:id="0"/>
          </w:p>
        </w:tc>
        <w:tc>
          <w:tcPr>
            <w:tcW w:w="3206" w:type="dxa"/>
          </w:tcPr>
          <w:p w:rsidR="007A2E35" w:rsidRDefault="007A2E35" w:rsidP="00575F0D">
            <w:pPr>
              <w:jc w:val="right"/>
            </w:pPr>
            <w:r>
              <w:t>п</w:t>
            </w:r>
            <w:r w:rsidR="00FE4FF7">
              <w:t>гт</w:t>
            </w:r>
            <w:r>
              <w:t>. Провидения</w:t>
            </w:r>
          </w:p>
        </w:tc>
      </w:tr>
    </w:tbl>
    <w:p w:rsidR="007A2E35" w:rsidRDefault="007A2E35" w:rsidP="00575F0D">
      <w:pPr>
        <w:rPr>
          <w:sz w:val="28"/>
          <w:szCs w:val="28"/>
        </w:rPr>
      </w:pPr>
    </w:p>
    <w:p w:rsidR="00145384" w:rsidRDefault="00145384" w:rsidP="00575F0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7A2E35" w:rsidTr="00D713B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1D42DA" w:rsidRDefault="009B1186" w:rsidP="0082029E">
            <w:pPr>
              <w:ind w:right="-58"/>
              <w:jc w:val="both"/>
              <w:rPr>
                <w:sz w:val="27"/>
                <w:szCs w:val="27"/>
              </w:rPr>
            </w:pPr>
            <w:r w:rsidRPr="001D42DA">
              <w:rPr>
                <w:sz w:val="27"/>
                <w:szCs w:val="27"/>
              </w:rPr>
              <w:t>О</w:t>
            </w:r>
            <w:r w:rsidR="00D713BA" w:rsidRPr="001D42DA">
              <w:rPr>
                <w:sz w:val="27"/>
                <w:szCs w:val="27"/>
              </w:rPr>
              <w:t xml:space="preserve"> внесении изменений в постановление </w:t>
            </w:r>
            <w:r w:rsidR="005C4F31">
              <w:rPr>
                <w:sz w:val="27"/>
                <w:szCs w:val="27"/>
              </w:rPr>
              <w:t>Администрации</w:t>
            </w:r>
            <w:r w:rsidR="00D713BA" w:rsidRPr="001D42DA">
              <w:rPr>
                <w:sz w:val="27"/>
                <w:szCs w:val="27"/>
              </w:rPr>
              <w:t xml:space="preserve"> Провиденского городского округа от 21 марта 2016 г. № 76 «Об утверждении административного регламента Управления финансов, экономики и имущественных отношений </w:t>
            </w:r>
            <w:r w:rsidR="005C4F31">
              <w:rPr>
                <w:sz w:val="27"/>
                <w:szCs w:val="27"/>
              </w:rPr>
              <w:t>Администрации</w:t>
            </w:r>
            <w:r w:rsidR="00D713BA" w:rsidRPr="001D42DA">
              <w:rPr>
                <w:sz w:val="27"/>
                <w:szCs w:val="27"/>
              </w:rPr>
              <w:t xml:space="preserve"> Провиденского городского округа по предоставлению муниципальной услуги  «Предварительное согласование предоставления земельного участка»</w:t>
            </w:r>
            <w:r w:rsidR="001D42DA">
              <w:rPr>
                <w:sz w:val="27"/>
                <w:szCs w:val="27"/>
              </w:rPr>
              <w:t>»</w:t>
            </w:r>
            <w:r w:rsidR="00D713BA" w:rsidRPr="001D42DA">
              <w:rPr>
                <w:sz w:val="27"/>
                <w:szCs w:val="27"/>
              </w:rPr>
              <w:t xml:space="preserve"> </w:t>
            </w:r>
            <w:r w:rsidR="00D713BA" w:rsidRPr="001D42DA">
              <w:rPr>
                <w:bCs/>
                <w:sz w:val="27"/>
                <w:szCs w:val="27"/>
              </w:rPr>
              <w:t xml:space="preserve"> </w:t>
            </w:r>
          </w:p>
        </w:tc>
      </w:tr>
    </w:tbl>
    <w:p w:rsidR="007A2E35" w:rsidRDefault="007A2E35" w:rsidP="00CF760B">
      <w:pPr>
        <w:rPr>
          <w:sz w:val="28"/>
          <w:szCs w:val="28"/>
        </w:rPr>
      </w:pPr>
    </w:p>
    <w:p w:rsidR="00E953C9" w:rsidRPr="001D42DA" w:rsidRDefault="00984D3B" w:rsidP="00EE3FFF">
      <w:pPr>
        <w:pStyle w:val="afb"/>
        <w:rPr>
          <w:b w:val="0"/>
          <w:bCs w:val="0"/>
          <w:color w:val="auto"/>
          <w:sz w:val="27"/>
          <w:szCs w:val="27"/>
        </w:rPr>
      </w:pPr>
      <w:r w:rsidRPr="001D42D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связи с допущенной технической ошибкой, в целях </w:t>
      </w:r>
      <w:r w:rsidR="008C2D92" w:rsidRPr="001D42DA">
        <w:rPr>
          <w:rFonts w:ascii="Times New Roman" w:hAnsi="Times New Roman" w:cs="Times New Roman"/>
          <w:b w:val="0"/>
          <w:color w:val="auto"/>
          <w:sz w:val="27"/>
          <w:szCs w:val="27"/>
        </w:rPr>
        <w:t>поддержания регистра муниципальных нормативных правовых актов в актуальном состоянии</w:t>
      </w:r>
      <w:r w:rsidR="00BB6BE1" w:rsidRPr="001D42DA">
        <w:rPr>
          <w:rFonts w:ascii="Times New Roman" w:hAnsi="Times New Roman" w:cs="Times New Roman"/>
          <w:b w:val="0"/>
          <w:color w:val="auto"/>
          <w:sz w:val="27"/>
          <w:szCs w:val="27"/>
        </w:rPr>
        <w:t>,</w:t>
      </w:r>
      <w:r w:rsidR="001A4F00" w:rsidRPr="001D42DA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2029E" w:rsidRPr="001D42DA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="00EE3FFF" w:rsidRPr="001D42DA">
        <w:rPr>
          <w:rFonts w:ascii="Times New Roman" w:hAnsi="Times New Roman" w:cs="Times New Roman"/>
          <w:b w:val="0"/>
          <w:color w:val="auto"/>
          <w:sz w:val="27"/>
          <w:szCs w:val="27"/>
        </w:rPr>
        <w:t>дминистрация Провиденского городского округа</w:t>
      </w:r>
    </w:p>
    <w:p w:rsidR="00E953C9" w:rsidRPr="006B7184" w:rsidRDefault="00E953C9" w:rsidP="00070264">
      <w:pPr>
        <w:jc w:val="both"/>
        <w:rPr>
          <w:b/>
          <w:bCs/>
          <w:sz w:val="27"/>
          <w:szCs w:val="27"/>
        </w:rPr>
      </w:pPr>
    </w:p>
    <w:p w:rsidR="00070264" w:rsidRPr="006B7184" w:rsidRDefault="00070264" w:rsidP="00070264">
      <w:pPr>
        <w:jc w:val="both"/>
        <w:rPr>
          <w:b/>
          <w:bCs/>
          <w:sz w:val="27"/>
          <w:szCs w:val="27"/>
        </w:rPr>
      </w:pPr>
      <w:r w:rsidRPr="006B7184">
        <w:rPr>
          <w:b/>
          <w:bCs/>
          <w:sz w:val="27"/>
          <w:szCs w:val="27"/>
        </w:rPr>
        <w:t>ПОСТАНОВЛЯЕТ:</w:t>
      </w:r>
    </w:p>
    <w:p w:rsidR="00070264" w:rsidRPr="006B7184" w:rsidRDefault="00070264" w:rsidP="00070264">
      <w:pPr>
        <w:ind w:firstLine="709"/>
        <w:jc w:val="both"/>
        <w:rPr>
          <w:sz w:val="27"/>
          <w:szCs w:val="27"/>
        </w:rPr>
      </w:pPr>
    </w:p>
    <w:p w:rsidR="008C2D92" w:rsidRPr="001D42DA" w:rsidRDefault="008C2D92" w:rsidP="008C2D92">
      <w:pPr>
        <w:pStyle w:val="af1"/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1D42DA">
        <w:rPr>
          <w:sz w:val="27"/>
          <w:szCs w:val="27"/>
        </w:rPr>
        <w:t xml:space="preserve">Внести в постановление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Провиденского городского округа от 21 марта 2016 г. № 76 «Об утверждении административного регламента Управления финансов, экономики и имущественных отношений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Провиденского городского округа по предоставлению муниципальной услуги  «Предварительное согласование предоставления земельного участка» следующие изменения:</w:t>
      </w:r>
    </w:p>
    <w:p w:rsidR="00203FBC" w:rsidRPr="001D42DA" w:rsidRDefault="008C2D92" w:rsidP="00203FBC">
      <w:pPr>
        <w:pStyle w:val="af1"/>
        <w:numPr>
          <w:ilvl w:val="1"/>
          <w:numId w:val="28"/>
        </w:numPr>
        <w:ind w:left="0" w:firstLine="709"/>
        <w:jc w:val="both"/>
        <w:rPr>
          <w:sz w:val="27"/>
          <w:szCs w:val="27"/>
        </w:rPr>
      </w:pPr>
      <w:r w:rsidRPr="001D42DA">
        <w:rPr>
          <w:sz w:val="27"/>
          <w:szCs w:val="27"/>
        </w:rPr>
        <w:t xml:space="preserve">Пункт </w:t>
      </w:r>
      <w:r w:rsidR="00203FBC" w:rsidRPr="001D42DA">
        <w:rPr>
          <w:sz w:val="27"/>
          <w:szCs w:val="27"/>
        </w:rPr>
        <w:t>3.4. «Принятие решения о предоставлении муниципальной услуги» считать пунктом 3.5., изложив его в новой редакции, следующего содержания:</w:t>
      </w:r>
    </w:p>
    <w:p w:rsidR="00203FBC" w:rsidRPr="001D42DA" w:rsidRDefault="00203FBC" w:rsidP="00203FBC">
      <w:pPr>
        <w:tabs>
          <w:tab w:val="left" w:pos="720"/>
        </w:tabs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«3.5. Принятие решения о предоставлении муниципальной услуги</w:t>
      </w:r>
    </w:p>
    <w:p w:rsidR="00203FBC" w:rsidRPr="001D42DA" w:rsidRDefault="00203FBC" w:rsidP="00203FBC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3.5.1. Основанием для начала административной процедуры является наличие полного комплекта документов и положительного результата по итогам экспертизы.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lastRenderedPageBreak/>
        <w:t xml:space="preserve">3.5.2. Решение о предварительном согласовании утверждается постановлением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Провиденского городского округа, с обязательным приложением схемы земельного участка.  </w:t>
      </w:r>
    </w:p>
    <w:p w:rsidR="00203FBC" w:rsidRPr="001D42DA" w:rsidRDefault="00203FBC" w:rsidP="00203FBC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/>
        <w:rPr>
          <w:sz w:val="27"/>
          <w:szCs w:val="27"/>
        </w:rPr>
      </w:pPr>
      <w:bookmarkStart w:id="1" w:name="sub_39159"/>
      <w:r w:rsidRPr="001D42DA">
        <w:rPr>
          <w:sz w:val="27"/>
          <w:szCs w:val="27"/>
        </w:rPr>
        <w:t xml:space="preserve">         3.5.3. Подготовка проекта соответствующего решения осуществляется специалистом Отдела.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В случае</w:t>
      </w:r>
      <w:proofErr w:type="gramStart"/>
      <w:r w:rsidRPr="001D42DA">
        <w:rPr>
          <w:sz w:val="27"/>
          <w:szCs w:val="27"/>
        </w:rPr>
        <w:t>,</w:t>
      </w:r>
      <w:proofErr w:type="gramEnd"/>
      <w:r w:rsidRPr="001D42DA">
        <w:rPr>
          <w:sz w:val="27"/>
          <w:szCs w:val="27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земельных участков (при наличии данного номера);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земельных участков;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адрес земельного участка или при отсутствии адреса иное описание местоположения такого земельного участка;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1D42DA">
        <w:rPr>
          <w:sz w:val="27"/>
          <w:szCs w:val="27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земельных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proofErr w:type="gramEnd"/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наименование органа государственной власти, если заявителем является орган государственной власти;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наименование органа местного самоуправления, если заявителем является орган местного самоуправления;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земельных участков;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lastRenderedPageBreak/>
        <w:t>-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категория земель, к которой относится испрашиваемый земельный участок;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03FBC" w:rsidRPr="001D42DA" w:rsidRDefault="00203FBC" w:rsidP="00203FBC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-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03FBC" w:rsidRPr="001D42DA" w:rsidRDefault="00203FBC" w:rsidP="00203FBC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D42DA">
        <w:rPr>
          <w:sz w:val="27"/>
          <w:szCs w:val="27"/>
        </w:rPr>
        <w:t xml:space="preserve">Также решение о предварительном согласовании должно содержать иные указания, предусмотренные </w:t>
      </w:r>
      <w:r w:rsidRPr="001D42DA">
        <w:rPr>
          <w:rStyle w:val="af3"/>
          <w:b w:val="0"/>
          <w:color w:val="auto"/>
          <w:sz w:val="27"/>
          <w:szCs w:val="27"/>
        </w:rPr>
        <w:t>статьёй  39.15.</w:t>
      </w:r>
      <w:r w:rsidRPr="001D42DA">
        <w:rPr>
          <w:sz w:val="27"/>
          <w:szCs w:val="27"/>
        </w:rPr>
        <w:t xml:space="preserve"> Земельного кодекса РФ в соответствующих случаях.</w:t>
      </w:r>
    </w:p>
    <w:p w:rsidR="00203FBC" w:rsidRPr="001D42DA" w:rsidRDefault="00203FBC" w:rsidP="00E45FB4">
      <w:pPr>
        <w:pStyle w:val="21"/>
        <w:shd w:val="clear" w:color="auto" w:fill="auto"/>
        <w:spacing w:before="0" w:line="240" w:lineRule="auto"/>
        <w:ind w:left="20" w:firstLine="540"/>
        <w:rPr>
          <w:sz w:val="27"/>
          <w:szCs w:val="27"/>
        </w:rPr>
      </w:pPr>
      <w:r w:rsidRPr="001D42DA">
        <w:rPr>
          <w:sz w:val="27"/>
          <w:szCs w:val="27"/>
        </w:rPr>
        <w:t>Максимальный срок выполнения данного действия составляет 4 рабочих</w:t>
      </w:r>
      <w:r w:rsidR="00E45FB4" w:rsidRPr="001D42DA">
        <w:rPr>
          <w:sz w:val="27"/>
          <w:szCs w:val="27"/>
        </w:rPr>
        <w:t xml:space="preserve"> </w:t>
      </w:r>
      <w:r w:rsidRPr="001D42DA">
        <w:rPr>
          <w:sz w:val="27"/>
          <w:szCs w:val="27"/>
        </w:rPr>
        <w:t>дня.</w:t>
      </w:r>
    </w:p>
    <w:p w:rsidR="00203FBC" w:rsidRPr="001D42DA" w:rsidRDefault="00203FBC" w:rsidP="00203FBC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/>
        <w:rPr>
          <w:sz w:val="27"/>
          <w:szCs w:val="27"/>
        </w:rPr>
      </w:pPr>
      <w:r w:rsidRPr="001D42DA">
        <w:rPr>
          <w:sz w:val="27"/>
          <w:szCs w:val="27"/>
        </w:rPr>
        <w:t xml:space="preserve">        3.5.4.Согласование проекта соответствующего решения осуществляется руководителем Управления (его заместителем), начальником Организационно-правового управления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>,  должностным лицом Управления промышленной и сельскохозяйственной политики.</w:t>
      </w:r>
    </w:p>
    <w:p w:rsidR="00203FBC" w:rsidRPr="001D42DA" w:rsidRDefault="00203FBC" w:rsidP="00203FBC">
      <w:pPr>
        <w:pStyle w:val="21"/>
        <w:shd w:val="clear" w:color="auto" w:fill="auto"/>
        <w:tabs>
          <w:tab w:val="left" w:pos="1339"/>
        </w:tabs>
        <w:spacing w:before="0" w:line="240" w:lineRule="auto"/>
        <w:ind w:right="20"/>
        <w:rPr>
          <w:sz w:val="27"/>
          <w:szCs w:val="27"/>
        </w:rPr>
      </w:pPr>
      <w:r w:rsidRPr="001D42DA">
        <w:rPr>
          <w:sz w:val="27"/>
          <w:szCs w:val="27"/>
        </w:rPr>
        <w:t xml:space="preserve">        3.5.5.Согласованный проект соответствующего решения подписывается главой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или уполномоченным заместителем главы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>.</w:t>
      </w:r>
    </w:p>
    <w:p w:rsidR="00203FBC" w:rsidRPr="001D42DA" w:rsidRDefault="00203FBC" w:rsidP="00203FBC">
      <w:pPr>
        <w:pStyle w:val="21"/>
        <w:shd w:val="clear" w:color="auto" w:fill="auto"/>
        <w:tabs>
          <w:tab w:val="left" w:pos="1336"/>
        </w:tabs>
        <w:spacing w:before="0" w:line="240" w:lineRule="auto"/>
        <w:ind w:right="20"/>
        <w:rPr>
          <w:sz w:val="27"/>
          <w:szCs w:val="27"/>
        </w:rPr>
      </w:pPr>
      <w:r w:rsidRPr="001D42DA">
        <w:rPr>
          <w:sz w:val="27"/>
          <w:szCs w:val="27"/>
        </w:rPr>
        <w:t xml:space="preserve">       3.5.6. Подписанное решение вручается под роспись заявителю либо направляется почтовым отправлением.</w:t>
      </w:r>
    </w:p>
    <w:p w:rsidR="00203FBC" w:rsidRPr="001D42DA" w:rsidRDefault="00203FBC" w:rsidP="00203FBC">
      <w:pPr>
        <w:pStyle w:val="21"/>
        <w:shd w:val="clear" w:color="auto" w:fill="auto"/>
        <w:tabs>
          <w:tab w:val="left" w:pos="1336"/>
        </w:tabs>
        <w:spacing w:before="0" w:line="240" w:lineRule="auto"/>
        <w:ind w:right="20"/>
        <w:rPr>
          <w:sz w:val="27"/>
          <w:szCs w:val="27"/>
        </w:rPr>
      </w:pPr>
      <w:r w:rsidRPr="001D42DA">
        <w:rPr>
          <w:sz w:val="27"/>
          <w:szCs w:val="27"/>
        </w:rPr>
        <w:t xml:space="preserve">       Максимальный срок выполнения действий, указанных в п.3.4.4.-3.4.6 составляет 2 рабочих дня.</w:t>
      </w:r>
    </w:p>
    <w:p w:rsidR="00203FBC" w:rsidRPr="001D42DA" w:rsidRDefault="00203FBC" w:rsidP="00203FBC">
      <w:pPr>
        <w:jc w:val="both"/>
        <w:rPr>
          <w:sz w:val="27"/>
          <w:szCs w:val="27"/>
        </w:rPr>
      </w:pPr>
      <w:r w:rsidRPr="001D42DA">
        <w:rPr>
          <w:sz w:val="27"/>
          <w:szCs w:val="27"/>
        </w:rPr>
        <w:t xml:space="preserve">       3.5.7.</w:t>
      </w:r>
      <w:r w:rsidR="001D42DA">
        <w:rPr>
          <w:sz w:val="27"/>
          <w:szCs w:val="27"/>
        </w:rPr>
        <w:t xml:space="preserve"> </w:t>
      </w:r>
      <w:r w:rsidRPr="001D42DA">
        <w:rPr>
          <w:sz w:val="27"/>
          <w:szCs w:val="27"/>
        </w:rPr>
        <w:t>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актов.</w:t>
      </w:r>
    </w:p>
    <w:p w:rsidR="00203FBC" w:rsidRDefault="00203FBC" w:rsidP="00203FBC">
      <w:pPr>
        <w:pStyle w:val="21"/>
        <w:shd w:val="clear" w:color="auto" w:fill="auto"/>
        <w:tabs>
          <w:tab w:val="left" w:pos="1336"/>
        </w:tabs>
        <w:spacing w:before="0" w:line="240" w:lineRule="auto"/>
        <w:ind w:right="20"/>
        <w:rPr>
          <w:sz w:val="27"/>
          <w:szCs w:val="27"/>
        </w:rPr>
      </w:pPr>
      <w:r w:rsidRPr="001D42DA">
        <w:rPr>
          <w:sz w:val="27"/>
          <w:szCs w:val="27"/>
        </w:rPr>
        <w:t xml:space="preserve">       </w:t>
      </w:r>
      <w:bookmarkEnd w:id="1"/>
      <w:r w:rsidRPr="001D42DA">
        <w:rPr>
          <w:sz w:val="27"/>
          <w:szCs w:val="27"/>
        </w:rPr>
        <w:t>3.5.8. Результатом и фиксацией административной процедуры является вручение под роспись, либо направление почтовым отправлением заявителю соответствующего решения</w:t>
      </w:r>
      <w:proofErr w:type="gramStart"/>
      <w:r w:rsidRPr="001D42DA">
        <w:rPr>
          <w:sz w:val="27"/>
          <w:szCs w:val="27"/>
        </w:rPr>
        <w:t>.».</w:t>
      </w:r>
      <w:proofErr w:type="gramEnd"/>
    </w:p>
    <w:p w:rsidR="001D42DA" w:rsidRPr="001D42DA" w:rsidRDefault="001D42DA" w:rsidP="001D42DA">
      <w:pPr>
        <w:pStyle w:val="af1"/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proofErr w:type="gramStart"/>
      <w:r w:rsidRPr="001D42DA">
        <w:rPr>
          <w:sz w:val="27"/>
          <w:szCs w:val="27"/>
        </w:rPr>
        <w:t xml:space="preserve">Подпункт 1.4. постановления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Провиденского городского округа от 18 июля 2017 г. № 245 «О внесении изменений в постановление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Провиденского городского округа от 21 марта 2016 г. № 76 «Об утверждении административного регламента Управления финансов, экономики и имущественных отношений </w:t>
      </w:r>
      <w:r w:rsidR="005C4F31">
        <w:rPr>
          <w:sz w:val="27"/>
          <w:szCs w:val="27"/>
        </w:rPr>
        <w:t>Администрации</w:t>
      </w:r>
      <w:r w:rsidRPr="001D42DA">
        <w:rPr>
          <w:sz w:val="27"/>
          <w:szCs w:val="27"/>
        </w:rPr>
        <w:t xml:space="preserve"> Провиденского городского округа по предоставлению муниципальной услуги «Предварительное согласование предоставления земельного участка»» считать утратившим силу.</w:t>
      </w:r>
      <w:proofErr w:type="gramEnd"/>
    </w:p>
    <w:p w:rsidR="001D42DA" w:rsidRPr="001D42DA" w:rsidRDefault="001D42DA" w:rsidP="001D42DA">
      <w:pPr>
        <w:pStyle w:val="21"/>
        <w:shd w:val="clear" w:color="auto" w:fill="auto"/>
        <w:tabs>
          <w:tab w:val="left" w:pos="1336"/>
        </w:tabs>
        <w:spacing w:before="0" w:line="240" w:lineRule="auto"/>
        <w:ind w:right="20" w:firstLine="705"/>
        <w:rPr>
          <w:sz w:val="27"/>
          <w:szCs w:val="27"/>
        </w:rPr>
      </w:pPr>
    </w:p>
    <w:p w:rsidR="00082720" w:rsidRPr="001D42DA" w:rsidRDefault="001D42DA" w:rsidP="001D42DA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="003B746A" w:rsidRPr="001D42DA">
        <w:rPr>
          <w:sz w:val="27"/>
          <w:szCs w:val="27"/>
        </w:rPr>
        <w:t>Обнародовать</w:t>
      </w:r>
      <w:r w:rsidR="00082720" w:rsidRPr="001D42DA">
        <w:rPr>
          <w:sz w:val="27"/>
          <w:szCs w:val="27"/>
        </w:rPr>
        <w:t xml:space="preserve"> настоящее постановление в информационно-телекоммуникационной сети Интернет</w:t>
      </w:r>
      <w:r w:rsidR="003B746A" w:rsidRPr="001D42DA">
        <w:rPr>
          <w:sz w:val="27"/>
          <w:szCs w:val="27"/>
        </w:rPr>
        <w:t xml:space="preserve"> на официальном сайте Провиденского городского округа</w:t>
      </w:r>
      <w:r w:rsidR="00201767" w:rsidRPr="001D42DA">
        <w:rPr>
          <w:sz w:val="27"/>
          <w:szCs w:val="27"/>
        </w:rPr>
        <w:t xml:space="preserve"> </w:t>
      </w:r>
      <w:hyperlink r:id="rId9" w:history="1">
        <w:r w:rsidR="00201767" w:rsidRPr="001D42DA">
          <w:rPr>
            <w:rStyle w:val="af2"/>
            <w:color w:val="auto"/>
            <w:sz w:val="27"/>
            <w:szCs w:val="27"/>
            <w:u w:val="none"/>
            <w:lang w:val="en-US"/>
          </w:rPr>
          <w:t>www</w:t>
        </w:r>
        <w:r w:rsidR="00201767" w:rsidRPr="001D42DA">
          <w:rPr>
            <w:rStyle w:val="af2"/>
            <w:color w:val="auto"/>
            <w:sz w:val="27"/>
            <w:szCs w:val="27"/>
            <w:u w:val="none"/>
          </w:rPr>
          <w:t>.</w:t>
        </w:r>
        <w:r w:rsidR="00201767" w:rsidRPr="001D42DA">
          <w:rPr>
            <w:rStyle w:val="af2"/>
            <w:color w:val="auto"/>
            <w:sz w:val="27"/>
            <w:szCs w:val="27"/>
            <w:u w:val="none"/>
            <w:lang w:val="en-US"/>
          </w:rPr>
          <w:t>provadm</w:t>
        </w:r>
        <w:r w:rsidR="00201767" w:rsidRPr="001D42DA">
          <w:rPr>
            <w:rStyle w:val="af2"/>
            <w:color w:val="auto"/>
            <w:sz w:val="27"/>
            <w:szCs w:val="27"/>
            <w:u w:val="none"/>
          </w:rPr>
          <w:t>.</w:t>
        </w:r>
        <w:r w:rsidR="00201767" w:rsidRPr="001D42DA">
          <w:rPr>
            <w:rStyle w:val="af2"/>
            <w:color w:val="auto"/>
            <w:sz w:val="27"/>
            <w:szCs w:val="27"/>
            <w:u w:val="none"/>
            <w:lang w:val="en-US"/>
          </w:rPr>
          <w:t>ru</w:t>
        </w:r>
      </w:hyperlink>
      <w:r w:rsidR="00082720" w:rsidRPr="001D42DA">
        <w:rPr>
          <w:sz w:val="27"/>
          <w:szCs w:val="27"/>
        </w:rPr>
        <w:t>.</w:t>
      </w:r>
    </w:p>
    <w:p w:rsidR="009B1186" w:rsidRPr="001D42DA" w:rsidRDefault="001D42DA" w:rsidP="001D42DA">
      <w:pPr>
        <w:pStyle w:val="af1"/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70264" w:rsidRPr="001D42DA">
        <w:rPr>
          <w:sz w:val="27"/>
          <w:szCs w:val="27"/>
        </w:rPr>
        <w:t xml:space="preserve">. </w:t>
      </w:r>
      <w:r w:rsidR="00082720" w:rsidRPr="001D42DA">
        <w:rPr>
          <w:sz w:val="27"/>
          <w:szCs w:val="27"/>
        </w:rPr>
        <w:t>Настоящее постановление вступает в силу с момента обнародования.</w:t>
      </w:r>
    </w:p>
    <w:p w:rsidR="00082720" w:rsidRPr="001D42DA" w:rsidRDefault="00E45FB4" w:rsidP="001D42DA">
      <w:pPr>
        <w:pStyle w:val="af1"/>
        <w:ind w:left="0" w:firstLine="705"/>
        <w:jc w:val="both"/>
        <w:rPr>
          <w:sz w:val="27"/>
          <w:szCs w:val="27"/>
        </w:rPr>
      </w:pPr>
      <w:r w:rsidRPr="001D42DA">
        <w:rPr>
          <w:sz w:val="27"/>
          <w:szCs w:val="27"/>
        </w:rPr>
        <w:t>5</w:t>
      </w:r>
      <w:r w:rsidR="00070264" w:rsidRPr="001D42DA">
        <w:rPr>
          <w:sz w:val="27"/>
          <w:szCs w:val="27"/>
        </w:rPr>
        <w:t xml:space="preserve">. </w:t>
      </w:r>
      <w:proofErr w:type="gramStart"/>
      <w:r w:rsidR="00082720" w:rsidRPr="001D42DA">
        <w:rPr>
          <w:sz w:val="27"/>
          <w:szCs w:val="27"/>
        </w:rPr>
        <w:t>Контроль за</w:t>
      </w:r>
      <w:proofErr w:type="gramEnd"/>
      <w:r w:rsidR="00082720" w:rsidRPr="001D42DA">
        <w:rPr>
          <w:sz w:val="27"/>
          <w:szCs w:val="27"/>
        </w:rPr>
        <w:t xml:space="preserve"> исполнением настоящего постановления возложить на </w:t>
      </w:r>
      <w:r w:rsidR="008F054D" w:rsidRPr="001D42DA">
        <w:rPr>
          <w:sz w:val="27"/>
          <w:szCs w:val="27"/>
        </w:rPr>
        <w:t>управление фин</w:t>
      </w:r>
      <w:r w:rsidR="00984D3B" w:rsidRPr="001D42DA">
        <w:rPr>
          <w:sz w:val="27"/>
          <w:szCs w:val="27"/>
        </w:rPr>
        <w:t>анс</w:t>
      </w:r>
      <w:r w:rsidR="008F054D" w:rsidRPr="001D42DA">
        <w:rPr>
          <w:sz w:val="27"/>
          <w:szCs w:val="27"/>
        </w:rPr>
        <w:t xml:space="preserve">ов, экономики и имущественных отношений </w:t>
      </w:r>
      <w:r w:rsidR="005C4F31">
        <w:rPr>
          <w:sz w:val="27"/>
          <w:szCs w:val="27"/>
        </w:rPr>
        <w:t>Администрации</w:t>
      </w:r>
      <w:r w:rsidR="008F054D" w:rsidRPr="001D42DA">
        <w:rPr>
          <w:sz w:val="27"/>
          <w:szCs w:val="27"/>
        </w:rPr>
        <w:t xml:space="preserve"> Провиденского</w:t>
      </w:r>
      <w:r w:rsidR="00984D3B" w:rsidRPr="001D42DA">
        <w:rPr>
          <w:sz w:val="27"/>
          <w:szCs w:val="27"/>
        </w:rPr>
        <w:t xml:space="preserve"> городского округа</w:t>
      </w:r>
      <w:r w:rsidR="008F054D" w:rsidRPr="001D42DA">
        <w:rPr>
          <w:sz w:val="27"/>
          <w:szCs w:val="27"/>
        </w:rPr>
        <w:t xml:space="preserve"> </w:t>
      </w:r>
      <w:r w:rsidR="00082720" w:rsidRPr="001D42DA">
        <w:rPr>
          <w:sz w:val="27"/>
          <w:szCs w:val="27"/>
        </w:rPr>
        <w:t>(</w:t>
      </w:r>
      <w:r w:rsidR="00984D3B" w:rsidRPr="001D42DA">
        <w:rPr>
          <w:sz w:val="27"/>
          <w:szCs w:val="27"/>
        </w:rPr>
        <w:t>Веденьева Т.Г.</w:t>
      </w:r>
      <w:r w:rsidR="00082720" w:rsidRPr="001D42DA">
        <w:rPr>
          <w:sz w:val="27"/>
          <w:szCs w:val="27"/>
        </w:rPr>
        <w:t>).</w:t>
      </w:r>
    </w:p>
    <w:p w:rsidR="00082720" w:rsidRPr="001D42DA" w:rsidRDefault="00082720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BB6BE1" w:rsidRPr="001D42DA" w:rsidRDefault="00BB6BE1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Pr="001D42DA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7184" w:rsidRPr="001D42DA" w:rsidTr="006B7184">
        <w:tc>
          <w:tcPr>
            <w:tcW w:w="4785" w:type="dxa"/>
          </w:tcPr>
          <w:p w:rsidR="006B7184" w:rsidRPr="001D42DA" w:rsidRDefault="006B7184" w:rsidP="0082029E">
            <w:pPr>
              <w:pStyle w:val="af1"/>
              <w:ind w:left="0"/>
              <w:jc w:val="both"/>
              <w:rPr>
                <w:sz w:val="27"/>
                <w:szCs w:val="27"/>
              </w:rPr>
            </w:pPr>
            <w:r w:rsidRPr="001D42DA">
              <w:rPr>
                <w:sz w:val="27"/>
                <w:szCs w:val="27"/>
              </w:rPr>
              <w:t xml:space="preserve">Глава </w:t>
            </w:r>
            <w:r w:rsidR="005C4F31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4786" w:type="dxa"/>
          </w:tcPr>
          <w:p w:rsidR="006B7184" w:rsidRPr="001D42DA" w:rsidRDefault="006B7184" w:rsidP="006B7184">
            <w:pPr>
              <w:pStyle w:val="af1"/>
              <w:ind w:left="0"/>
              <w:jc w:val="right"/>
              <w:rPr>
                <w:sz w:val="27"/>
                <w:szCs w:val="27"/>
              </w:rPr>
            </w:pPr>
            <w:r w:rsidRPr="001D42DA">
              <w:rPr>
                <w:sz w:val="27"/>
                <w:szCs w:val="27"/>
              </w:rPr>
              <w:t>С.А.Шестопалов</w:t>
            </w:r>
          </w:p>
        </w:tc>
      </w:tr>
    </w:tbl>
    <w:p w:rsidR="006B7184" w:rsidRPr="001D42DA" w:rsidRDefault="006B7184" w:rsidP="006B7184">
      <w:pPr>
        <w:pStyle w:val="af1"/>
        <w:ind w:left="0"/>
        <w:jc w:val="both"/>
        <w:rPr>
          <w:sz w:val="27"/>
          <w:szCs w:val="27"/>
        </w:rPr>
      </w:pPr>
    </w:p>
    <w:p w:rsidR="006B7184" w:rsidRPr="001D42DA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Pr="001D42DA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6B7184" w:rsidRDefault="006B7184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p w:rsidR="008C1C3D" w:rsidRDefault="008C1C3D" w:rsidP="006B7184">
      <w:pPr>
        <w:pStyle w:val="af1"/>
        <w:ind w:left="0" w:firstLine="705"/>
        <w:jc w:val="both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C1C3D" w:rsidTr="008C1C3D"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Подготовил:</w:t>
            </w:r>
          </w:p>
        </w:tc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8C1C3D" w:rsidRDefault="008C1C3D" w:rsidP="008C1C3D">
            <w:pPr>
              <w:pStyle w:val="af1"/>
              <w:ind w:left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Черняев В.И.</w:t>
            </w:r>
          </w:p>
        </w:tc>
      </w:tr>
      <w:tr w:rsidR="008C1C3D" w:rsidTr="008C1C3D"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C1C3D" w:rsidTr="008C1C3D"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8C1C3D" w:rsidRDefault="008C1C3D" w:rsidP="008C1C3D">
            <w:pPr>
              <w:pStyle w:val="af1"/>
              <w:ind w:left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Веденьева Т.Г.</w:t>
            </w:r>
          </w:p>
        </w:tc>
      </w:tr>
      <w:tr w:rsidR="008C1C3D" w:rsidTr="008C1C3D"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C1C3D" w:rsidTr="008C1C3D"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8C1C3D" w:rsidRDefault="008C1C3D" w:rsidP="008C1C3D">
            <w:pPr>
              <w:pStyle w:val="af1"/>
              <w:ind w:left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Красикова Е.А.</w:t>
            </w:r>
          </w:p>
        </w:tc>
      </w:tr>
      <w:tr w:rsidR="008C1C3D" w:rsidTr="008C1C3D"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0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3191" w:type="dxa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</w:p>
        </w:tc>
      </w:tr>
      <w:tr w:rsidR="008C1C3D" w:rsidTr="008C1C3D">
        <w:tc>
          <w:tcPr>
            <w:tcW w:w="9571" w:type="dxa"/>
            <w:gridSpan w:val="3"/>
          </w:tcPr>
          <w:p w:rsidR="008C1C3D" w:rsidRDefault="008C1C3D" w:rsidP="008C1C3D">
            <w:pPr>
              <w:pStyle w:val="af1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Разослано: дело, ОПУ, УФЭиИО</w:t>
            </w:r>
          </w:p>
        </w:tc>
      </w:tr>
    </w:tbl>
    <w:p w:rsidR="008C1C3D" w:rsidRDefault="008C1C3D" w:rsidP="008C1C3D">
      <w:pPr>
        <w:pStyle w:val="af1"/>
        <w:ind w:left="0"/>
        <w:jc w:val="both"/>
        <w:rPr>
          <w:sz w:val="27"/>
          <w:szCs w:val="27"/>
        </w:rPr>
      </w:pPr>
    </w:p>
    <w:sectPr w:rsidR="008C1C3D" w:rsidSect="00391089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5D" w:rsidRDefault="002A505D" w:rsidP="00905B34">
      <w:r>
        <w:separator/>
      </w:r>
    </w:p>
  </w:endnote>
  <w:endnote w:type="continuationSeparator" w:id="0">
    <w:p w:rsidR="002A505D" w:rsidRDefault="002A505D" w:rsidP="0090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5D" w:rsidRDefault="002A505D" w:rsidP="00905B34">
      <w:r>
        <w:separator/>
      </w:r>
    </w:p>
  </w:footnote>
  <w:footnote w:type="continuationSeparator" w:id="0">
    <w:p w:rsidR="002A505D" w:rsidRDefault="002A505D" w:rsidP="0090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67D9"/>
    <w:multiLevelType w:val="multilevel"/>
    <w:tmpl w:val="88CC9FA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7FA16A4"/>
    <w:multiLevelType w:val="hybridMultilevel"/>
    <w:tmpl w:val="94A26DC6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F43769B"/>
    <w:multiLevelType w:val="multilevel"/>
    <w:tmpl w:val="AFFCFB5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75F4B"/>
    <w:multiLevelType w:val="hybridMultilevel"/>
    <w:tmpl w:val="F13C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7B75"/>
    <w:multiLevelType w:val="multilevel"/>
    <w:tmpl w:val="D846B4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54A32D6"/>
    <w:multiLevelType w:val="multilevel"/>
    <w:tmpl w:val="F4945D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DBD7A47"/>
    <w:multiLevelType w:val="hybridMultilevel"/>
    <w:tmpl w:val="831C46C8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803C5"/>
    <w:multiLevelType w:val="hybridMultilevel"/>
    <w:tmpl w:val="B7220ACA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431C"/>
    <w:multiLevelType w:val="multilevel"/>
    <w:tmpl w:val="8F2C27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6994546"/>
    <w:multiLevelType w:val="multilevel"/>
    <w:tmpl w:val="EAEAA67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abstractNum w:abstractNumId="13">
    <w:nsid w:val="4D7D7585"/>
    <w:multiLevelType w:val="hybridMultilevel"/>
    <w:tmpl w:val="1C1CC68A"/>
    <w:lvl w:ilvl="0" w:tplc="4844AD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3DBE2ABE">
      <w:numFmt w:val="none"/>
      <w:lvlText w:val=""/>
      <w:lvlJc w:val="left"/>
      <w:pPr>
        <w:tabs>
          <w:tab w:val="num" w:pos="360"/>
        </w:tabs>
      </w:pPr>
    </w:lvl>
    <w:lvl w:ilvl="2" w:tplc="3DF8AE4C">
      <w:numFmt w:val="none"/>
      <w:lvlText w:val=""/>
      <w:lvlJc w:val="left"/>
      <w:pPr>
        <w:tabs>
          <w:tab w:val="num" w:pos="360"/>
        </w:tabs>
      </w:pPr>
    </w:lvl>
    <w:lvl w:ilvl="3" w:tplc="43CC6BE6">
      <w:numFmt w:val="none"/>
      <w:lvlText w:val=""/>
      <w:lvlJc w:val="left"/>
      <w:pPr>
        <w:tabs>
          <w:tab w:val="num" w:pos="360"/>
        </w:tabs>
      </w:pPr>
    </w:lvl>
    <w:lvl w:ilvl="4" w:tplc="C2388A6C">
      <w:numFmt w:val="none"/>
      <w:lvlText w:val=""/>
      <w:lvlJc w:val="left"/>
      <w:pPr>
        <w:tabs>
          <w:tab w:val="num" w:pos="360"/>
        </w:tabs>
      </w:pPr>
    </w:lvl>
    <w:lvl w:ilvl="5" w:tplc="B9F6B922">
      <w:numFmt w:val="none"/>
      <w:lvlText w:val=""/>
      <w:lvlJc w:val="left"/>
      <w:pPr>
        <w:tabs>
          <w:tab w:val="num" w:pos="360"/>
        </w:tabs>
      </w:pPr>
    </w:lvl>
    <w:lvl w:ilvl="6" w:tplc="F6CEE15C">
      <w:numFmt w:val="none"/>
      <w:lvlText w:val=""/>
      <w:lvlJc w:val="left"/>
      <w:pPr>
        <w:tabs>
          <w:tab w:val="num" w:pos="360"/>
        </w:tabs>
      </w:pPr>
    </w:lvl>
    <w:lvl w:ilvl="7" w:tplc="2A740DD4">
      <w:numFmt w:val="none"/>
      <w:lvlText w:val=""/>
      <w:lvlJc w:val="left"/>
      <w:pPr>
        <w:tabs>
          <w:tab w:val="num" w:pos="360"/>
        </w:tabs>
      </w:pPr>
    </w:lvl>
    <w:lvl w:ilvl="8" w:tplc="C53057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EF26109"/>
    <w:multiLevelType w:val="hybridMultilevel"/>
    <w:tmpl w:val="DD62B598"/>
    <w:lvl w:ilvl="0" w:tplc="DFA690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66D53BF"/>
    <w:multiLevelType w:val="hybridMultilevel"/>
    <w:tmpl w:val="FAF2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053B8A"/>
    <w:multiLevelType w:val="hybridMultilevel"/>
    <w:tmpl w:val="B1FA5754"/>
    <w:lvl w:ilvl="0" w:tplc="1DD871B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2D32FF"/>
    <w:multiLevelType w:val="multilevel"/>
    <w:tmpl w:val="3F8A1F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6982557"/>
    <w:multiLevelType w:val="multilevel"/>
    <w:tmpl w:val="E3C45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5C5D02"/>
    <w:multiLevelType w:val="hybridMultilevel"/>
    <w:tmpl w:val="CC8A53CE"/>
    <w:lvl w:ilvl="0" w:tplc="5CEC5E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D3EC3"/>
    <w:multiLevelType w:val="hybridMultilevel"/>
    <w:tmpl w:val="74649098"/>
    <w:lvl w:ilvl="0" w:tplc="876259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D7024E"/>
    <w:multiLevelType w:val="multilevel"/>
    <w:tmpl w:val="15E69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8"/>
  </w:num>
  <w:num w:numId="5">
    <w:abstractNumId w:val="26"/>
  </w:num>
  <w:num w:numId="6">
    <w:abstractNumId w:val="24"/>
  </w:num>
  <w:num w:numId="7">
    <w:abstractNumId w:val="5"/>
  </w:num>
  <w:num w:numId="8">
    <w:abstractNumId w:val="23"/>
  </w:num>
  <w:num w:numId="9">
    <w:abstractNumId w:val="27"/>
  </w:num>
  <w:num w:numId="10">
    <w:abstractNumId w:val="17"/>
  </w:num>
  <w:num w:numId="11">
    <w:abstractNumId w:val="15"/>
  </w:num>
  <w:num w:numId="12">
    <w:abstractNumId w:val="2"/>
  </w:num>
  <w:num w:numId="13">
    <w:abstractNumId w:val="21"/>
  </w:num>
  <w:num w:numId="14">
    <w:abstractNumId w:val="10"/>
  </w:num>
  <w:num w:numId="15">
    <w:abstractNumId w:val="9"/>
  </w:num>
  <w:num w:numId="16">
    <w:abstractNumId w:val="25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12"/>
  </w:num>
  <w:num w:numId="22">
    <w:abstractNumId w:val="20"/>
  </w:num>
  <w:num w:numId="23">
    <w:abstractNumId w:val="11"/>
  </w:num>
  <w:num w:numId="24">
    <w:abstractNumId w:val="8"/>
  </w:num>
  <w:num w:numId="25">
    <w:abstractNumId w:val="4"/>
  </w:num>
  <w:num w:numId="26">
    <w:abstractNumId w:val="14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1D"/>
    <w:rsid w:val="000012B6"/>
    <w:rsid w:val="000032D4"/>
    <w:rsid w:val="0000397D"/>
    <w:rsid w:val="00007644"/>
    <w:rsid w:val="000141B4"/>
    <w:rsid w:val="00016463"/>
    <w:rsid w:val="00017014"/>
    <w:rsid w:val="00020D36"/>
    <w:rsid w:val="00025B19"/>
    <w:rsid w:val="00030418"/>
    <w:rsid w:val="000305A0"/>
    <w:rsid w:val="00034F7B"/>
    <w:rsid w:val="0004173B"/>
    <w:rsid w:val="00052153"/>
    <w:rsid w:val="00053FFB"/>
    <w:rsid w:val="00054E95"/>
    <w:rsid w:val="00055A85"/>
    <w:rsid w:val="0006791E"/>
    <w:rsid w:val="00070264"/>
    <w:rsid w:val="00082720"/>
    <w:rsid w:val="0008738D"/>
    <w:rsid w:val="00091F81"/>
    <w:rsid w:val="00094C81"/>
    <w:rsid w:val="000970EE"/>
    <w:rsid w:val="000A243A"/>
    <w:rsid w:val="000A7276"/>
    <w:rsid w:val="000A7A3F"/>
    <w:rsid w:val="000B31E5"/>
    <w:rsid w:val="000C1382"/>
    <w:rsid w:val="000C2BB2"/>
    <w:rsid w:val="000E17C2"/>
    <w:rsid w:val="000E7C3D"/>
    <w:rsid w:val="000F5A0E"/>
    <w:rsid w:val="00106912"/>
    <w:rsid w:val="00107A88"/>
    <w:rsid w:val="0011447C"/>
    <w:rsid w:val="00125EC7"/>
    <w:rsid w:val="001322A2"/>
    <w:rsid w:val="001411F5"/>
    <w:rsid w:val="00142684"/>
    <w:rsid w:val="00145384"/>
    <w:rsid w:val="0015047F"/>
    <w:rsid w:val="001569E4"/>
    <w:rsid w:val="00156D78"/>
    <w:rsid w:val="00161BFA"/>
    <w:rsid w:val="00171ACE"/>
    <w:rsid w:val="0017455F"/>
    <w:rsid w:val="0017772D"/>
    <w:rsid w:val="00177E0E"/>
    <w:rsid w:val="00180A2F"/>
    <w:rsid w:val="00187CD6"/>
    <w:rsid w:val="00192573"/>
    <w:rsid w:val="001A28F4"/>
    <w:rsid w:val="001A41EC"/>
    <w:rsid w:val="001A4F00"/>
    <w:rsid w:val="001B2349"/>
    <w:rsid w:val="001B2FAF"/>
    <w:rsid w:val="001B313D"/>
    <w:rsid w:val="001B568D"/>
    <w:rsid w:val="001C552D"/>
    <w:rsid w:val="001D01FB"/>
    <w:rsid w:val="001D42DA"/>
    <w:rsid w:val="001D67DB"/>
    <w:rsid w:val="001E487A"/>
    <w:rsid w:val="001E57CE"/>
    <w:rsid w:val="001F08D3"/>
    <w:rsid w:val="001F69A3"/>
    <w:rsid w:val="001F7F65"/>
    <w:rsid w:val="00201767"/>
    <w:rsid w:val="00202C0B"/>
    <w:rsid w:val="00203FBC"/>
    <w:rsid w:val="002042C4"/>
    <w:rsid w:val="00204A10"/>
    <w:rsid w:val="00205414"/>
    <w:rsid w:val="00205D42"/>
    <w:rsid w:val="002146E5"/>
    <w:rsid w:val="00220F40"/>
    <w:rsid w:val="0022629E"/>
    <w:rsid w:val="00230914"/>
    <w:rsid w:val="0023227E"/>
    <w:rsid w:val="00234E5C"/>
    <w:rsid w:val="0024087F"/>
    <w:rsid w:val="00252B7E"/>
    <w:rsid w:val="00256A76"/>
    <w:rsid w:val="0025729E"/>
    <w:rsid w:val="002713D4"/>
    <w:rsid w:val="00282491"/>
    <w:rsid w:val="00291574"/>
    <w:rsid w:val="00295A85"/>
    <w:rsid w:val="002A07AD"/>
    <w:rsid w:val="002A198D"/>
    <w:rsid w:val="002A279A"/>
    <w:rsid w:val="002A2FA0"/>
    <w:rsid w:val="002A4693"/>
    <w:rsid w:val="002A505D"/>
    <w:rsid w:val="002B2320"/>
    <w:rsid w:val="002D34F7"/>
    <w:rsid w:val="002D4813"/>
    <w:rsid w:val="002D770C"/>
    <w:rsid w:val="002E0045"/>
    <w:rsid w:val="002E06B3"/>
    <w:rsid w:val="002F170A"/>
    <w:rsid w:val="002F3619"/>
    <w:rsid w:val="002F5D81"/>
    <w:rsid w:val="003024D1"/>
    <w:rsid w:val="00304EE7"/>
    <w:rsid w:val="003055AF"/>
    <w:rsid w:val="003125F2"/>
    <w:rsid w:val="0032244E"/>
    <w:rsid w:val="003229CF"/>
    <w:rsid w:val="003240D9"/>
    <w:rsid w:val="00324B70"/>
    <w:rsid w:val="00326B80"/>
    <w:rsid w:val="00344BD3"/>
    <w:rsid w:val="00350ED2"/>
    <w:rsid w:val="003528B8"/>
    <w:rsid w:val="0035787D"/>
    <w:rsid w:val="003603B7"/>
    <w:rsid w:val="003717A3"/>
    <w:rsid w:val="00371F31"/>
    <w:rsid w:val="00385D22"/>
    <w:rsid w:val="00391089"/>
    <w:rsid w:val="003935F7"/>
    <w:rsid w:val="003A3A94"/>
    <w:rsid w:val="003A4BEF"/>
    <w:rsid w:val="003B26F8"/>
    <w:rsid w:val="003B3741"/>
    <w:rsid w:val="003B4299"/>
    <w:rsid w:val="003B58C9"/>
    <w:rsid w:val="003B746A"/>
    <w:rsid w:val="003D47B2"/>
    <w:rsid w:val="003D7631"/>
    <w:rsid w:val="003E4E14"/>
    <w:rsid w:val="003E58D3"/>
    <w:rsid w:val="003F694E"/>
    <w:rsid w:val="00402799"/>
    <w:rsid w:val="00421430"/>
    <w:rsid w:val="004238EE"/>
    <w:rsid w:val="004248C5"/>
    <w:rsid w:val="00432844"/>
    <w:rsid w:val="00432D5E"/>
    <w:rsid w:val="00441BDB"/>
    <w:rsid w:val="00445632"/>
    <w:rsid w:val="0044592F"/>
    <w:rsid w:val="0045194F"/>
    <w:rsid w:val="004532BB"/>
    <w:rsid w:val="00454789"/>
    <w:rsid w:val="00457597"/>
    <w:rsid w:val="00463175"/>
    <w:rsid w:val="00463B5E"/>
    <w:rsid w:val="004654EE"/>
    <w:rsid w:val="00470FF0"/>
    <w:rsid w:val="00476597"/>
    <w:rsid w:val="00486C73"/>
    <w:rsid w:val="00487A9E"/>
    <w:rsid w:val="00496C29"/>
    <w:rsid w:val="004A788C"/>
    <w:rsid w:val="004B041D"/>
    <w:rsid w:val="004B5593"/>
    <w:rsid w:val="004C5692"/>
    <w:rsid w:val="004F2D07"/>
    <w:rsid w:val="004F3269"/>
    <w:rsid w:val="004F4D08"/>
    <w:rsid w:val="004F7F0F"/>
    <w:rsid w:val="005037ED"/>
    <w:rsid w:val="0050409F"/>
    <w:rsid w:val="005046E9"/>
    <w:rsid w:val="00512F80"/>
    <w:rsid w:val="00514702"/>
    <w:rsid w:val="00517E84"/>
    <w:rsid w:val="00520587"/>
    <w:rsid w:val="005223B5"/>
    <w:rsid w:val="005267F4"/>
    <w:rsid w:val="00530E1B"/>
    <w:rsid w:val="00531A01"/>
    <w:rsid w:val="00531EE4"/>
    <w:rsid w:val="0053743C"/>
    <w:rsid w:val="00544F8B"/>
    <w:rsid w:val="005632AE"/>
    <w:rsid w:val="00567395"/>
    <w:rsid w:val="005725CA"/>
    <w:rsid w:val="00575C5A"/>
    <w:rsid w:val="00575F0D"/>
    <w:rsid w:val="00583422"/>
    <w:rsid w:val="00590BA8"/>
    <w:rsid w:val="00591040"/>
    <w:rsid w:val="00594254"/>
    <w:rsid w:val="00597699"/>
    <w:rsid w:val="005B09B1"/>
    <w:rsid w:val="005B4C64"/>
    <w:rsid w:val="005C2814"/>
    <w:rsid w:val="005C4F31"/>
    <w:rsid w:val="005C53A3"/>
    <w:rsid w:val="005C7287"/>
    <w:rsid w:val="005D1482"/>
    <w:rsid w:val="005D365B"/>
    <w:rsid w:val="005D3855"/>
    <w:rsid w:val="005D4CE4"/>
    <w:rsid w:val="005D4E3C"/>
    <w:rsid w:val="005E0F69"/>
    <w:rsid w:val="005E44ED"/>
    <w:rsid w:val="005E5213"/>
    <w:rsid w:val="005E6A5B"/>
    <w:rsid w:val="005F5B31"/>
    <w:rsid w:val="00604829"/>
    <w:rsid w:val="00604958"/>
    <w:rsid w:val="0061482B"/>
    <w:rsid w:val="00616069"/>
    <w:rsid w:val="006221FC"/>
    <w:rsid w:val="00626CA1"/>
    <w:rsid w:val="006279A7"/>
    <w:rsid w:val="00627D6A"/>
    <w:rsid w:val="00630493"/>
    <w:rsid w:val="00636F57"/>
    <w:rsid w:val="00655B8A"/>
    <w:rsid w:val="00656ADF"/>
    <w:rsid w:val="0067271D"/>
    <w:rsid w:val="006817E5"/>
    <w:rsid w:val="00682A01"/>
    <w:rsid w:val="00694EEC"/>
    <w:rsid w:val="006B239B"/>
    <w:rsid w:val="006B37E6"/>
    <w:rsid w:val="006B636A"/>
    <w:rsid w:val="006B7184"/>
    <w:rsid w:val="006C16A0"/>
    <w:rsid w:val="006C2252"/>
    <w:rsid w:val="006D43A2"/>
    <w:rsid w:val="006E5702"/>
    <w:rsid w:val="006F533B"/>
    <w:rsid w:val="006F7846"/>
    <w:rsid w:val="0070740D"/>
    <w:rsid w:val="00713D28"/>
    <w:rsid w:val="0071448F"/>
    <w:rsid w:val="007154EE"/>
    <w:rsid w:val="00716EC5"/>
    <w:rsid w:val="00725A3C"/>
    <w:rsid w:val="00730099"/>
    <w:rsid w:val="00732F01"/>
    <w:rsid w:val="007337FF"/>
    <w:rsid w:val="00735987"/>
    <w:rsid w:val="007359D0"/>
    <w:rsid w:val="00750B17"/>
    <w:rsid w:val="00755570"/>
    <w:rsid w:val="00760B47"/>
    <w:rsid w:val="00763646"/>
    <w:rsid w:val="0077229D"/>
    <w:rsid w:val="00772F15"/>
    <w:rsid w:val="00773108"/>
    <w:rsid w:val="0077651E"/>
    <w:rsid w:val="00776544"/>
    <w:rsid w:val="00781FF8"/>
    <w:rsid w:val="00782AE7"/>
    <w:rsid w:val="007A2E35"/>
    <w:rsid w:val="007A57CF"/>
    <w:rsid w:val="007B52F8"/>
    <w:rsid w:val="007B6766"/>
    <w:rsid w:val="007B6A87"/>
    <w:rsid w:val="007C6AE6"/>
    <w:rsid w:val="007E20AC"/>
    <w:rsid w:val="007E363D"/>
    <w:rsid w:val="007E46B0"/>
    <w:rsid w:val="007E6D13"/>
    <w:rsid w:val="007F3239"/>
    <w:rsid w:val="007F5286"/>
    <w:rsid w:val="007F7218"/>
    <w:rsid w:val="00806ABE"/>
    <w:rsid w:val="008112BC"/>
    <w:rsid w:val="00814740"/>
    <w:rsid w:val="00815B86"/>
    <w:rsid w:val="008161EF"/>
    <w:rsid w:val="0082029E"/>
    <w:rsid w:val="008210C8"/>
    <w:rsid w:val="00821650"/>
    <w:rsid w:val="00825A5C"/>
    <w:rsid w:val="00826498"/>
    <w:rsid w:val="00831E53"/>
    <w:rsid w:val="00832979"/>
    <w:rsid w:val="00834150"/>
    <w:rsid w:val="00836AE5"/>
    <w:rsid w:val="00836B0E"/>
    <w:rsid w:val="00847846"/>
    <w:rsid w:val="00856ED0"/>
    <w:rsid w:val="00860732"/>
    <w:rsid w:val="00870285"/>
    <w:rsid w:val="008759C7"/>
    <w:rsid w:val="008765A1"/>
    <w:rsid w:val="00876F09"/>
    <w:rsid w:val="008771C9"/>
    <w:rsid w:val="008821EB"/>
    <w:rsid w:val="008953D1"/>
    <w:rsid w:val="00895BC1"/>
    <w:rsid w:val="008A0CBE"/>
    <w:rsid w:val="008A36A1"/>
    <w:rsid w:val="008A41F1"/>
    <w:rsid w:val="008A45D9"/>
    <w:rsid w:val="008C111B"/>
    <w:rsid w:val="008C1C3D"/>
    <w:rsid w:val="008C2CBB"/>
    <w:rsid w:val="008C2D92"/>
    <w:rsid w:val="008C391F"/>
    <w:rsid w:val="008D3798"/>
    <w:rsid w:val="008D3980"/>
    <w:rsid w:val="008E70D7"/>
    <w:rsid w:val="008F054D"/>
    <w:rsid w:val="008F08F5"/>
    <w:rsid w:val="008F7B8B"/>
    <w:rsid w:val="009021A7"/>
    <w:rsid w:val="00905B34"/>
    <w:rsid w:val="00915BFA"/>
    <w:rsid w:val="0092476E"/>
    <w:rsid w:val="00936144"/>
    <w:rsid w:val="009364B7"/>
    <w:rsid w:val="0093653E"/>
    <w:rsid w:val="00942668"/>
    <w:rsid w:val="00942C98"/>
    <w:rsid w:val="00956B9F"/>
    <w:rsid w:val="00957592"/>
    <w:rsid w:val="00961B32"/>
    <w:rsid w:val="009622C6"/>
    <w:rsid w:val="0096254C"/>
    <w:rsid w:val="00971935"/>
    <w:rsid w:val="00971C78"/>
    <w:rsid w:val="00974A25"/>
    <w:rsid w:val="00975CE2"/>
    <w:rsid w:val="00976B2A"/>
    <w:rsid w:val="00981DDA"/>
    <w:rsid w:val="009827B5"/>
    <w:rsid w:val="00983296"/>
    <w:rsid w:val="009845D2"/>
    <w:rsid w:val="00984D3B"/>
    <w:rsid w:val="00985C56"/>
    <w:rsid w:val="009866F9"/>
    <w:rsid w:val="00994D1A"/>
    <w:rsid w:val="0099534D"/>
    <w:rsid w:val="009A21AC"/>
    <w:rsid w:val="009A5A3D"/>
    <w:rsid w:val="009B1186"/>
    <w:rsid w:val="009C2359"/>
    <w:rsid w:val="009C67BA"/>
    <w:rsid w:val="009D3CCC"/>
    <w:rsid w:val="009D4C9D"/>
    <w:rsid w:val="009D72C8"/>
    <w:rsid w:val="009F41B2"/>
    <w:rsid w:val="00A009AC"/>
    <w:rsid w:val="00A05C5A"/>
    <w:rsid w:val="00A2110D"/>
    <w:rsid w:val="00A21A2F"/>
    <w:rsid w:val="00A22DEA"/>
    <w:rsid w:val="00A3608C"/>
    <w:rsid w:val="00A43EBE"/>
    <w:rsid w:val="00A52016"/>
    <w:rsid w:val="00A665FA"/>
    <w:rsid w:val="00A72389"/>
    <w:rsid w:val="00A8183A"/>
    <w:rsid w:val="00AB5CB6"/>
    <w:rsid w:val="00AC1C7C"/>
    <w:rsid w:val="00AD03DA"/>
    <w:rsid w:val="00AD0C6E"/>
    <w:rsid w:val="00AD1EA7"/>
    <w:rsid w:val="00AD4488"/>
    <w:rsid w:val="00AD5BB2"/>
    <w:rsid w:val="00AE05F2"/>
    <w:rsid w:val="00AF048F"/>
    <w:rsid w:val="00AF08BC"/>
    <w:rsid w:val="00AF34A3"/>
    <w:rsid w:val="00AF39A1"/>
    <w:rsid w:val="00AF46EC"/>
    <w:rsid w:val="00B019CF"/>
    <w:rsid w:val="00B02B87"/>
    <w:rsid w:val="00B06439"/>
    <w:rsid w:val="00B25206"/>
    <w:rsid w:val="00B336A5"/>
    <w:rsid w:val="00B36842"/>
    <w:rsid w:val="00B41E6B"/>
    <w:rsid w:val="00B42FCD"/>
    <w:rsid w:val="00B45FB3"/>
    <w:rsid w:val="00B542C3"/>
    <w:rsid w:val="00B64616"/>
    <w:rsid w:val="00B7386F"/>
    <w:rsid w:val="00B8108D"/>
    <w:rsid w:val="00B83C96"/>
    <w:rsid w:val="00B84EB0"/>
    <w:rsid w:val="00B94288"/>
    <w:rsid w:val="00B97F86"/>
    <w:rsid w:val="00BA6059"/>
    <w:rsid w:val="00BB6BE1"/>
    <w:rsid w:val="00BD449C"/>
    <w:rsid w:val="00BE586E"/>
    <w:rsid w:val="00C00C46"/>
    <w:rsid w:val="00C0263D"/>
    <w:rsid w:val="00C16337"/>
    <w:rsid w:val="00C16D0F"/>
    <w:rsid w:val="00C21620"/>
    <w:rsid w:val="00C322CD"/>
    <w:rsid w:val="00C343E5"/>
    <w:rsid w:val="00C373FD"/>
    <w:rsid w:val="00C521D4"/>
    <w:rsid w:val="00C540A1"/>
    <w:rsid w:val="00C54E6E"/>
    <w:rsid w:val="00C56523"/>
    <w:rsid w:val="00C760BD"/>
    <w:rsid w:val="00C82F81"/>
    <w:rsid w:val="00C91C7F"/>
    <w:rsid w:val="00C9320B"/>
    <w:rsid w:val="00C94F5F"/>
    <w:rsid w:val="00CA2A56"/>
    <w:rsid w:val="00CA608C"/>
    <w:rsid w:val="00CC6153"/>
    <w:rsid w:val="00CD18BD"/>
    <w:rsid w:val="00CD2714"/>
    <w:rsid w:val="00CD700A"/>
    <w:rsid w:val="00CE71AE"/>
    <w:rsid w:val="00CE729C"/>
    <w:rsid w:val="00CF1DD3"/>
    <w:rsid w:val="00CF632C"/>
    <w:rsid w:val="00CF760B"/>
    <w:rsid w:val="00D04109"/>
    <w:rsid w:val="00D05525"/>
    <w:rsid w:val="00D164D1"/>
    <w:rsid w:val="00D2219B"/>
    <w:rsid w:val="00D229DB"/>
    <w:rsid w:val="00D23082"/>
    <w:rsid w:val="00D2381C"/>
    <w:rsid w:val="00D23B08"/>
    <w:rsid w:val="00D30A15"/>
    <w:rsid w:val="00D31F57"/>
    <w:rsid w:val="00D4441D"/>
    <w:rsid w:val="00D60C3B"/>
    <w:rsid w:val="00D713BA"/>
    <w:rsid w:val="00D71E56"/>
    <w:rsid w:val="00D77CA5"/>
    <w:rsid w:val="00D83C6E"/>
    <w:rsid w:val="00D94317"/>
    <w:rsid w:val="00D96234"/>
    <w:rsid w:val="00DA0FED"/>
    <w:rsid w:val="00DB04A1"/>
    <w:rsid w:val="00DC0F18"/>
    <w:rsid w:val="00DC5EFC"/>
    <w:rsid w:val="00DD082A"/>
    <w:rsid w:val="00E00297"/>
    <w:rsid w:val="00E0246B"/>
    <w:rsid w:val="00E154F2"/>
    <w:rsid w:val="00E315AB"/>
    <w:rsid w:val="00E316AD"/>
    <w:rsid w:val="00E33AC6"/>
    <w:rsid w:val="00E35B96"/>
    <w:rsid w:val="00E45FB4"/>
    <w:rsid w:val="00E505BC"/>
    <w:rsid w:val="00E50B61"/>
    <w:rsid w:val="00E53D6C"/>
    <w:rsid w:val="00E5453E"/>
    <w:rsid w:val="00E553AB"/>
    <w:rsid w:val="00E64DF8"/>
    <w:rsid w:val="00E753DF"/>
    <w:rsid w:val="00E75B2A"/>
    <w:rsid w:val="00E91216"/>
    <w:rsid w:val="00E953C9"/>
    <w:rsid w:val="00EB65F5"/>
    <w:rsid w:val="00EC0776"/>
    <w:rsid w:val="00EC6115"/>
    <w:rsid w:val="00ED30F5"/>
    <w:rsid w:val="00ED5874"/>
    <w:rsid w:val="00ED5D5B"/>
    <w:rsid w:val="00ED6770"/>
    <w:rsid w:val="00EE0E99"/>
    <w:rsid w:val="00EE3FFF"/>
    <w:rsid w:val="00EF4F01"/>
    <w:rsid w:val="00EF7CD4"/>
    <w:rsid w:val="00F10ECA"/>
    <w:rsid w:val="00F13762"/>
    <w:rsid w:val="00F15233"/>
    <w:rsid w:val="00F27F71"/>
    <w:rsid w:val="00F37236"/>
    <w:rsid w:val="00F403F0"/>
    <w:rsid w:val="00F46086"/>
    <w:rsid w:val="00F4759C"/>
    <w:rsid w:val="00F5313E"/>
    <w:rsid w:val="00F55E97"/>
    <w:rsid w:val="00F623CD"/>
    <w:rsid w:val="00F6678B"/>
    <w:rsid w:val="00F70529"/>
    <w:rsid w:val="00F81AAD"/>
    <w:rsid w:val="00F83B7B"/>
    <w:rsid w:val="00F92BA1"/>
    <w:rsid w:val="00F93EE4"/>
    <w:rsid w:val="00F966B3"/>
    <w:rsid w:val="00FA0CFF"/>
    <w:rsid w:val="00FA2BAE"/>
    <w:rsid w:val="00FA43BD"/>
    <w:rsid w:val="00FB6D84"/>
    <w:rsid w:val="00FE1C26"/>
    <w:rsid w:val="00FE2507"/>
    <w:rsid w:val="00FE2CE7"/>
    <w:rsid w:val="00FE4FF7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7C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77CA5"/>
    <w:pPr>
      <w:keepNext/>
      <w:jc w:val="center"/>
      <w:outlineLvl w:val="7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  <w:style w:type="paragraph" w:styleId="af1">
    <w:name w:val="List Paragraph"/>
    <w:basedOn w:val="a"/>
    <w:uiPriority w:val="34"/>
    <w:qFormat/>
    <w:rsid w:val="0093653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E5702"/>
    <w:rPr>
      <w:color w:val="0000FF"/>
      <w:u w:val="single"/>
    </w:rPr>
  </w:style>
  <w:style w:type="paragraph" w:customStyle="1" w:styleId="ConsPlusNormal">
    <w:name w:val="ConsPlusNormal"/>
    <w:rsid w:val="00D94317"/>
    <w:pPr>
      <w:autoSpaceDE w:val="0"/>
      <w:autoSpaceDN w:val="0"/>
      <w:adjustRightInd w:val="0"/>
    </w:pPr>
    <w:rPr>
      <w:rFonts w:ascii="Arial Narrow" w:eastAsia="Calibri" w:hAnsi="Arial Narrow" w:cs="Arial Narrow"/>
      <w:sz w:val="24"/>
      <w:szCs w:val="24"/>
      <w:lang w:eastAsia="en-US"/>
    </w:rPr>
  </w:style>
  <w:style w:type="character" w:customStyle="1" w:styleId="af3">
    <w:name w:val="Цветовое выделение"/>
    <w:uiPriority w:val="99"/>
    <w:rsid w:val="00F10ECA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F10E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F10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77CA5"/>
    <w:rPr>
      <w:b/>
      <w:sz w:val="32"/>
      <w:lang w:eastAsia="en-US"/>
    </w:rPr>
  </w:style>
  <w:style w:type="paragraph" w:customStyle="1" w:styleId="Style4">
    <w:name w:val="Style4"/>
    <w:basedOn w:val="a"/>
    <w:uiPriority w:val="99"/>
    <w:rsid w:val="00D77CA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31">
    <w:name w:val="Font Style31"/>
    <w:uiPriority w:val="99"/>
    <w:rsid w:val="00D77CA5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D77CA5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77CA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77CA5"/>
    <w:rPr>
      <w:b/>
      <w:sz w:val="28"/>
    </w:rPr>
  </w:style>
  <w:style w:type="paragraph" w:customStyle="1" w:styleId="af8">
    <w:name w:val="Комментарий"/>
    <w:basedOn w:val="a"/>
    <w:next w:val="a"/>
    <w:uiPriority w:val="99"/>
    <w:rsid w:val="00D77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77CA5"/>
    <w:rPr>
      <w:i/>
      <w:iCs/>
    </w:rPr>
  </w:style>
  <w:style w:type="paragraph" w:customStyle="1" w:styleId="afa">
    <w:name w:val="Информация об изменениях"/>
    <w:basedOn w:val="a"/>
    <w:next w:val="a"/>
    <w:uiPriority w:val="99"/>
    <w:rsid w:val="00E953C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E953C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c">
    <w:name w:val="Заголовок статьи"/>
    <w:basedOn w:val="a"/>
    <w:next w:val="a"/>
    <w:uiPriority w:val="99"/>
    <w:rsid w:val="00F152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D700A"/>
  </w:style>
  <w:style w:type="character" w:customStyle="1" w:styleId="afd">
    <w:name w:val="Основной текст_"/>
    <w:basedOn w:val="a0"/>
    <w:link w:val="21"/>
    <w:rsid w:val="00203FB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d"/>
    <w:rsid w:val="00203FBC"/>
    <w:pPr>
      <w:widowControl w:val="0"/>
      <w:shd w:val="clear" w:color="auto" w:fill="FFFFFF"/>
      <w:spacing w:before="60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77C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D77CA5"/>
    <w:pPr>
      <w:keepNext/>
      <w:jc w:val="center"/>
      <w:outlineLvl w:val="7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7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476597"/>
    <w:pPr>
      <w:jc w:val="center"/>
    </w:pPr>
    <w:rPr>
      <w:b/>
      <w:sz w:val="28"/>
      <w:szCs w:val="20"/>
    </w:rPr>
  </w:style>
  <w:style w:type="table" w:styleId="a6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uiPriority w:val="99"/>
    <w:rsid w:val="001D01FB"/>
    <w:pPr>
      <w:widowControl w:val="0"/>
      <w:jc w:val="both"/>
    </w:pPr>
    <w:rPr>
      <w:rFonts w:ascii="Courier New" w:hAnsi="Courier New"/>
      <w:sz w:val="20"/>
    </w:rPr>
  </w:style>
  <w:style w:type="paragraph" w:styleId="aa">
    <w:name w:val="header"/>
    <w:basedOn w:val="a"/>
    <w:link w:val="ab"/>
    <w:rsid w:val="00905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05B34"/>
    <w:rPr>
      <w:sz w:val="24"/>
      <w:szCs w:val="24"/>
    </w:rPr>
  </w:style>
  <w:style w:type="paragraph" w:styleId="ac">
    <w:name w:val="footer"/>
    <w:basedOn w:val="a"/>
    <w:link w:val="ad"/>
    <w:rsid w:val="00905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05B34"/>
    <w:rPr>
      <w:sz w:val="24"/>
      <w:szCs w:val="24"/>
    </w:rPr>
  </w:style>
  <w:style w:type="paragraph" w:styleId="3">
    <w:name w:val="Body Text Indent 3"/>
    <w:basedOn w:val="a"/>
    <w:link w:val="30"/>
    <w:rsid w:val="00E75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753DF"/>
    <w:rPr>
      <w:sz w:val="16"/>
      <w:szCs w:val="16"/>
    </w:rPr>
  </w:style>
  <w:style w:type="character" w:customStyle="1" w:styleId="a4">
    <w:name w:val="Основной текст Знак"/>
    <w:link w:val="a3"/>
    <w:rsid w:val="00815B86"/>
    <w:rPr>
      <w:sz w:val="28"/>
      <w:szCs w:val="28"/>
    </w:rPr>
  </w:style>
  <w:style w:type="paragraph" w:styleId="ae">
    <w:name w:val="Balloon Text"/>
    <w:basedOn w:val="a"/>
    <w:link w:val="af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D2381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17772D"/>
    <w:rPr>
      <w:color w:val="106BBE"/>
    </w:rPr>
  </w:style>
  <w:style w:type="paragraph" w:styleId="af1">
    <w:name w:val="List Paragraph"/>
    <w:basedOn w:val="a"/>
    <w:uiPriority w:val="34"/>
    <w:qFormat/>
    <w:rsid w:val="0093653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E5702"/>
    <w:rPr>
      <w:color w:val="0000FF"/>
      <w:u w:val="single"/>
    </w:rPr>
  </w:style>
  <w:style w:type="paragraph" w:customStyle="1" w:styleId="ConsPlusNormal">
    <w:name w:val="ConsPlusNormal"/>
    <w:rsid w:val="00D94317"/>
    <w:pPr>
      <w:autoSpaceDE w:val="0"/>
      <w:autoSpaceDN w:val="0"/>
      <w:adjustRightInd w:val="0"/>
    </w:pPr>
    <w:rPr>
      <w:rFonts w:ascii="Arial Narrow" w:eastAsia="Calibri" w:hAnsi="Arial Narrow" w:cs="Arial Narrow"/>
      <w:sz w:val="24"/>
      <w:szCs w:val="24"/>
      <w:lang w:eastAsia="en-US"/>
    </w:rPr>
  </w:style>
  <w:style w:type="character" w:customStyle="1" w:styleId="af3">
    <w:name w:val="Цветовое выделение"/>
    <w:uiPriority w:val="99"/>
    <w:rsid w:val="00F10ECA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F10E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5">
    <w:name w:val="Прижатый влево"/>
    <w:basedOn w:val="a"/>
    <w:next w:val="a"/>
    <w:uiPriority w:val="99"/>
    <w:rsid w:val="00F10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D7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D77CA5"/>
    <w:rPr>
      <w:b/>
      <w:sz w:val="32"/>
      <w:lang w:eastAsia="en-US"/>
    </w:rPr>
  </w:style>
  <w:style w:type="paragraph" w:customStyle="1" w:styleId="Style4">
    <w:name w:val="Style4"/>
    <w:basedOn w:val="a"/>
    <w:uiPriority w:val="99"/>
    <w:rsid w:val="00D77CA5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31">
    <w:name w:val="Font Style31"/>
    <w:uiPriority w:val="99"/>
    <w:rsid w:val="00D77CA5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D77CA5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D77CA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77CA5"/>
    <w:rPr>
      <w:b/>
      <w:sz w:val="28"/>
    </w:rPr>
  </w:style>
  <w:style w:type="paragraph" w:customStyle="1" w:styleId="af8">
    <w:name w:val="Комментарий"/>
    <w:basedOn w:val="a"/>
    <w:next w:val="a"/>
    <w:uiPriority w:val="99"/>
    <w:rsid w:val="00D77CA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D77CA5"/>
    <w:rPr>
      <w:i/>
      <w:iCs/>
    </w:rPr>
  </w:style>
  <w:style w:type="paragraph" w:customStyle="1" w:styleId="afa">
    <w:name w:val="Информация об изменениях"/>
    <w:basedOn w:val="a"/>
    <w:next w:val="a"/>
    <w:uiPriority w:val="99"/>
    <w:rsid w:val="00E953C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E953C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c">
    <w:name w:val="Заголовок статьи"/>
    <w:basedOn w:val="a"/>
    <w:next w:val="a"/>
    <w:uiPriority w:val="99"/>
    <w:rsid w:val="00F1523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D700A"/>
  </w:style>
  <w:style w:type="character" w:customStyle="1" w:styleId="afd">
    <w:name w:val="Основной текст_"/>
    <w:basedOn w:val="a0"/>
    <w:link w:val="21"/>
    <w:rsid w:val="00203FBC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d"/>
    <w:rsid w:val="00203FBC"/>
    <w:pPr>
      <w:widowControl w:val="0"/>
      <w:shd w:val="clear" w:color="auto" w:fill="FFFFFF"/>
      <w:spacing w:before="60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2116-3ACA-4FB9-9305-DA529E7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Олеся Волчукова</cp:lastModifiedBy>
  <cp:revision>2</cp:revision>
  <cp:lastPrinted>2017-10-06T04:16:00Z</cp:lastPrinted>
  <dcterms:created xsi:type="dcterms:W3CDTF">2017-10-09T02:52:00Z</dcterms:created>
  <dcterms:modified xsi:type="dcterms:W3CDTF">2017-10-09T02:52:00Z</dcterms:modified>
</cp:coreProperties>
</file>